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drawings/drawing2.xml" ContentType="application/vnd.openxmlformats-officedocument.drawingml.chartshapes+xml"/>
  <Override PartName="/word/charts/chart17.xml" ContentType="application/vnd.openxmlformats-officedocument.drawingml.chart+xml"/>
  <Override PartName="/word/drawings/drawing3.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63DC50" w14:textId="77777777" w:rsidR="003C75B1" w:rsidRPr="00266E90" w:rsidRDefault="003C75B1" w:rsidP="003C75B1">
      <w:pPr>
        <w:jc w:val="center"/>
        <w:rPr>
          <w:rFonts w:eastAsia="Calibri" w:cs="Times New Roman"/>
          <w:sz w:val="28"/>
          <w:szCs w:val="28"/>
          <w:lang w:eastAsia="en-US" w:bidi="ar-SA"/>
        </w:rPr>
      </w:pPr>
      <w:r w:rsidRPr="00266E90">
        <w:rPr>
          <w:rFonts w:eastAsia="Calibri" w:cs="Times New Roman"/>
          <w:sz w:val="28"/>
          <w:szCs w:val="28"/>
          <w:lang w:eastAsia="en-US" w:bidi="ar-SA"/>
        </w:rPr>
        <w:t>Казахский Наци</w:t>
      </w:r>
      <w:r>
        <w:rPr>
          <w:rFonts w:eastAsia="Calibri" w:cs="Times New Roman"/>
          <w:sz w:val="28"/>
          <w:szCs w:val="28"/>
          <w:lang w:eastAsia="en-US" w:bidi="ar-SA"/>
        </w:rPr>
        <w:t>о</w:t>
      </w:r>
      <w:r w:rsidRPr="00266E90">
        <w:rPr>
          <w:rFonts w:eastAsia="Calibri" w:cs="Times New Roman"/>
          <w:sz w:val="28"/>
          <w:szCs w:val="28"/>
          <w:lang w:eastAsia="en-US" w:bidi="ar-SA"/>
        </w:rPr>
        <w:t>нальный университет им. аль-Фараби</w:t>
      </w:r>
    </w:p>
    <w:p w14:paraId="1507DCE8" w14:textId="77777777" w:rsidR="003C75B1" w:rsidRPr="00266E90" w:rsidRDefault="003C75B1" w:rsidP="003C75B1">
      <w:pPr>
        <w:jc w:val="both"/>
        <w:rPr>
          <w:rFonts w:eastAsia="Calibri" w:cs="Times New Roman"/>
          <w:b/>
          <w:sz w:val="28"/>
          <w:szCs w:val="28"/>
          <w:u w:val="single"/>
          <w:lang w:eastAsia="en-US" w:bidi="ar-SA"/>
        </w:rPr>
      </w:pPr>
    </w:p>
    <w:p w14:paraId="69B25CB6" w14:textId="77777777" w:rsidR="003C75B1" w:rsidRPr="00266E90" w:rsidRDefault="003C75B1" w:rsidP="003C75B1">
      <w:pPr>
        <w:jc w:val="both"/>
        <w:rPr>
          <w:rFonts w:eastAsia="Calibri" w:cs="Times New Roman"/>
          <w:b/>
          <w:sz w:val="28"/>
          <w:szCs w:val="28"/>
          <w:u w:val="single"/>
          <w:lang w:eastAsia="en-US" w:bidi="ar-SA"/>
        </w:rPr>
      </w:pPr>
    </w:p>
    <w:p w14:paraId="7A9BA74D" w14:textId="77777777" w:rsidR="003C75B1" w:rsidRPr="00266E90" w:rsidRDefault="003C75B1" w:rsidP="003C75B1">
      <w:pPr>
        <w:jc w:val="both"/>
        <w:rPr>
          <w:rFonts w:eastAsia="Calibri" w:cs="Times New Roman"/>
          <w:sz w:val="28"/>
          <w:szCs w:val="28"/>
          <w:lang w:eastAsia="en-US" w:bidi="ar-SA"/>
        </w:rPr>
      </w:pPr>
      <w:r w:rsidRPr="00265CE4">
        <w:rPr>
          <w:rFonts w:eastAsia="Calibri" w:cs="Times New Roman"/>
          <w:sz w:val="28"/>
          <w:szCs w:val="28"/>
          <w:lang w:eastAsia="en-US" w:bidi="ar-SA"/>
        </w:rPr>
        <w:t>УДК</w:t>
      </w:r>
      <w:r>
        <w:rPr>
          <w:rFonts w:eastAsia="Calibri" w:cs="Times New Roman"/>
          <w:sz w:val="28"/>
          <w:szCs w:val="28"/>
          <w:lang w:eastAsia="en-US" w:bidi="ar-SA"/>
        </w:rPr>
        <w:t xml:space="preserve"> </w:t>
      </w:r>
      <w:proofErr w:type="gramStart"/>
      <w:r>
        <w:rPr>
          <w:rFonts w:eastAsia="Calibri" w:cs="Times New Roman"/>
          <w:sz w:val="28"/>
          <w:szCs w:val="28"/>
          <w:lang w:eastAsia="en-US" w:bidi="ar-SA"/>
        </w:rPr>
        <w:t>602.64:661.728</w:t>
      </w:r>
      <w:proofErr w:type="gramEnd"/>
      <w:r w:rsidRPr="00266E90">
        <w:rPr>
          <w:rFonts w:eastAsia="Calibri" w:cs="Times New Roman"/>
          <w:sz w:val="28"/>
          <w:szCs w:val="28"/>
          <w:lang w:eastAsia="en-US" w:bidi="ar-SA"/>
        </w:rPr>
        <w:t xml:space="preserve">                                         </w:t>
      </w:r>
      <w:r>
        <w:rPr>
          <w:rFonts w:eastAsia="Calibri" w:cs="Times New Roman"/>
          <w:sz w:val="28"/>
          <w:szCs w:val="28"/>
          <w:lang w:eastAsia="en-US" w:bidi="ar-SA"/>
        </w:rPr>
        <w:t xml:space="preserve">                            </w:t>
      </w:r>
      <w:r w:rsidRPr="00266E90">
        <w:rPr>
          <w:rFonts w:eastAsia="Calibri" w:cs="Times New Roman"/>
          <w:sz w:val="28"/>
          <w:szCs w:val="28"/>
          <w:lang w:eastAsia="en-US" w:bidi="ar-SA"/>
        </w:rPr>
        <w:t>На правах рук</w:t>
      </w:r>
      <w:r>
        <w:rPr>
          <w:rFonts w:eastAsia="Calibri" w:cs="Times New Roman"/>
          <w:sz w:val="28"/>
          <w:szCs w:val="28"/>
          <w:lang w:eastAsia="en-US" w:bidi="ar-SA"/>
        </w:rPr>
        <w:t>о</w:t>
      </w:r>
      <w:r w:rsidRPr="00266E90">
        <w:rPr>
          <w:rFonts w:eastAsia="Calibri" w:cs="Times New Roman"/>
          <w:sz w:val="28"/>
          <w:szCs w:val="28"/>
          <w:lang w:eastAsia="en-US" w:bidi="ar-SA"/>
        </w:rPr>
        <w:t>писи</w:t>
      </w:r>
    </w:p>
    <w:p w14:paraId="406E3879" w14:textId="77777777" w:rsidR="003C75B1" w:rsidRPr="00266E90" w:rsidRDefault="003C75B1" w:rsidP="003C75B1">
      <w:pPr>
        <w:jc w:val="both"/>
        <w:rPr>
          <w:rFonts w:eastAsia="Calibri" w:cs="Times New Roman"/>
          <w:b/>
          <w:sz w:val="28"/>
          <w:szCs w:val="28"/>
          <w:u w:val="single"/>
          <w:lang w:eastAsia="en-US" w:bidi="ar-SA"/>
        </w:rPr>
      </w:pPr>
    </w:p>
    <w:p w14:paraId="5F794B67" w14:textId="77777777" w:rsidR="003C75B1" w:rsidRPr="00266E90" w:rsidRDefault="003C75B1" w:rsidP="003C75B1">
      <w:pPr>
        <w:jc w:val="both"/>
        <w:rPr>
          <w:rFonts w:eastAsia="Calibri" w:cs="Times New Roman"/>
          <w:b/>
          <w:sz w:val="28"/>
          <w:szCs w:val="28"/>
          <w:u w:val="single"/>
          <w:lang w:eastAsia="en-US" w:bidi="ar-SA"/>
        </w:rPr>
      </w:pPr>
    </w:p>
    <w:p w14:paraId="4B4E9944" w14:textId="77777777" w:rsidR="003C75B1" w:rsidRPr="00266E90" w:rsidRDefault="003C75B1" w:rsidP="003C75B1">
      <w:pPr>
        <w:jc w:val="both"/>
        <w:rPr>
          <w:rFonts w:eastAsia="Calibri" w:cs="Times New Roman"/>
          <w:b/>
          <w:sz w:val="28"/>
          <w:szCs w:val="28"/>
          <w:u w:val="single"/>
          <w:lang w:eastAsia="en-US" w:bidi="ar-SA"/>
        </w:rPr>
      </w:pPr>
    </w:p>
    <w:p w14:paraId="215AA04B" w14:textId="77777777" w:rsidR="003C75B1" w:rsidRPr="00266E90" w:rsidRDefault="003C75B1" w:rsidP="003C75B1">
      <w:pPr>
        <w:jc w:val="both"/>
        <w:rPr>
          <w:rFonts w:eastAsia="Calibri" w:cs="Times New Roman"/>
          <w:b/>
          <w:sz w:val="28"/>
          <w:szCs w:val="28"/>
          <w:u w:val="single"/>
          <w:lang w:eastAsia="en-US" w:bidi="ar-SA"/>
        </w:rPr>
      </w:pPr>
    </w:p>
    <w:p w14:paraId="2CC427E0" w14:textId="77777777" w:rsidR="003C75B1" w:rsidRPr="00266E90" w:rsidRDefault="003C75B1" w:rsidP="003C75B1">
      <w:pPr>
        <w:jc w:val="both"/>
        <w:rPr>
          <w:rFonts w:eastAsia="Calibri" w:cs="Times New Roman"/>
          <w:b/>
          <w:sz w:val="28"/>
          <w:szCs w:val="28"/>
          <w:u w:val="single"/>
          <w:lang w:eastAsia="en-US" w:bidi="ar-SA"/>
        </w:rPr>
      </w:pPr>
    </w:p>
    <w:p w14:paraId="7C3A92EA" w14:textId="77777777" w:rsidR="003C75B1" w:rsidRPr="00266E90" w:rsidRDefault="003C75B1" w:rsidP="003C75B1">
      <w:pPr>
        <w:jc w:val="both"/>
        <w:rPr>
          <w:rFonts w:eastAsia="Calibri" w:cs="Times New Roman"/>
          <w:b/>
          <w:sz w:val="28"/>
          <w:szCs w:val="28"/>
          <w:u w:val="single"/>
          <w:lang w:eastAsia="en-US" w:bidi="ar-SA"/>
        </w:rPr>
      </w:pPr>
    </w:p>
    <w:p w14:paraId="6E231357" w14:textId="77777777" w:rsidR="003C75B1" w:rsidRPr="00266E90" w:rsidRDefault="003C75B1" w:rsidP="003C75B1">
      <w:pPr>
        <w:jc w:val="center"/>
        <w:rPr>
          <w:rFonts w:eastAsia="Calibri" w:cs="Times New Roman"/>
          <w:b/>
          <w:sz w:val="28"/>
          <w:szCs w:val="28"/>
          <w:lang w:eastAsia="en-US" w:bidi="ar-SA"/>
        </w:rPr>
      </w:pPr>
    </w:p>
    <w:p w14:paraId="52A9E604" w14:textId="77777777" w:rsidR="003C75B1" w:rsidRPr="00266E90" w:rsidRDefault="003C75B1" w:rsidP="003C75B1">
      <w:pPr>
        <w:jc w:val="center"/>
        <w:rPr>
          <w:rFonts w:eastAsia="Calibri" w:cs="Times New Roman"/>
          <w:b/>
          <w:sz w:val="28"/>
          <w:szCs w:val="28"/>
          <w:lang w:eastAsia="en-US" w:bidi="ar-SA"/>
        </w:rPr>
      </w:pPr>
    </w:p>
    <w:p w14:paraId="5AEA1991" w14:textId="77777777" w:rsidR="003C75B1" w:rsidRPr="007D38C4" w:rsidRDefault="003C75B1" w:rsidP="003C75B1">
      <w:pPr>
        <w:ind w:right="-1"/>
        <w:jc w:val="center"/>
        <w:rPr>
          <w:rFonts w:cs="Times New Roman"/>
        </w:rPr>
      </w:pPr>
      <w:r>
        <w:rPr>
          <w:rFonts w:eastAsia="Times New Roman" w:cs="Times New Roman"/>
          <w:b/>
          <w:sz w:val="28"/>
          <w:szCs w:val="28"/>
          <w:lang w:eastAsia="ru-RU"/>
        </w:rPr>
        <w:t>ШОКАТАЕВА ДИНА ХАБДУЛМАНАТОВНА</w:t>
      </w:r>
    </w:p>
    <w:p w14:paraId="61E3C204" w14:textId="77777777" w:rsidR="003C75B1" w:rsidRPr="00266E90" w:rsidRDefault="003C75B1" w:rsidP="003C75B1">
      <w:pPr>
        <w:jc w:val="center"/>
        <w:rPr>
          <w:rFonts w:eastAsia="Calibri" w:cs="Times New Roman"/>
          <w:i/>
          <w:lang w:eastAsia="en-US" w:bidi="ar-SA"/>
        </w:rPr>
      </w:pPr>
    </w:p>
    <w:p w14:paraId="7996F455" w14:textId="77777777" w:rsidR="003C75B1" w:rsidRPr="00266E90" w:rsidRDefault="003C75B1" w:rsidP="003C75B1">
      <w:pPr>
        <w:jc w:val="center"/>
        <w:rPr>
          <w:rFonts w:eastAsia="Calibri" w:cs="Times New Roman"/>
          <w:i/>
          <w:lang w:eastAsia="en-US" w:bidi="ar-SA"/>
        </w:rPr>
      </w:pPr>
    </w:p>
    <w:p w14:paraId="2F285BC3" w14:textId="77777777" w:rsidR="003C75B1" w:rsidRPr="00266E90" w:rsidRDefault="003C75B1" w:rsidP="003C75B1">
      <w:pPr>
        <w:jc w:val="center"/>
        <w:rPr>
          <w:rFonts w:eastAsia="Calibri" w:cs="Times New Roman"/>
          <w:i/>
          <w:lang w:eastAsia="en-US" w:bidi="ar-SA"/>
        </w:rPr>
      </w:pPr>
    </w:p>
    <w:p w14:paraId="3A551D7C" w14:textId="77777777" w:rsidR="003C75B1" w:rsidRPr="007D38C4" w:rsidRDefault="003C75B1" w:rsidP="003C75B1">
      <w:pPr>
        <w:ind w:right="-1"/>
        <w:jc w:val="center"/>
        <w:rPr>
          <w:rFonts w:cs="Times New Roman"/>
        </w:rPr>
      </w:pPr>
      <w:r>
        <w:rPr>
          <w:rFonts w:eastAsia="Times New Roman" w:cs="Times New Roman"/>
          <w:b/>
          <w:sz w:val="28"/>
          <w:szCs w:val="28"/>
          <w:lang w:eastAsia="ru-RU"/>
        </w:rPr>
        <w:t>Пути использования бактериальной целлюлозы для создания биокомпозитных материалов с антимикробными и пробиотическими свойствами</w:t>
      </w:r>
    </w:p>
    <w:p w14:paraId="6E58E91F" w14:textId="77777777" w:rsidR="003C75B1" w:rsidRPr="00266E90" w:rsidRDefault="003C75B1" w:rsidP="003C75B1">
      <w:pPr>
        <w:rPr>
          <w:rFonts w:eastAsia="Calibri" w:cs="Times New Roman"/>
          <w:sz w:val="28"/>
          <w:szCs w:val="28"/>
          <w:lang w:eastAsia="en-US" w:bidi="ar-SA"/>
        </w:rPr>
      </w:pPr>
    </w:p>
    <w:p w14:paraId="63F44A9D" w14:textId="77777777" w:rsidR="003C75B1" w:rsidRPr="00266E90" w:rsidRDefault="003C75B1" w:rsidP="003C75B1">
      <w:pPr>
        <w:rPr>
          <w:rFonts w:eastAsia="Calibri" w:cs="Times New Roman"/>
          <w:sz w:val="28"/>
          <w:szCs w:val="28"/>
          <w:lang w:eastAsia="en-US" w:bidi="ar-SA"/>
        </w:rPr>
      </w:pPr>
    </w:p>
    <w:p w14:paraId="2DDF48B8" w14:textId="77777777" w:rsidR="003C75B1" w:rsidRPr="00266E90" w:rsidRDefault="003C75B1" w:rsidP="003C75B1">
      <w:pPr>
        <w:jc w:val="center"/>
        <w:rPr>
          <w:rFonts w:eastAsia="Calibri" w:cs="Times New Roman"/>
          <w:sz w:val="28"/>
          <w:szCs w:val="28"/>
          <w:lang w:eastAsia="en-US" w:bidi="ar-SA"/>
        </w:rPr>
      </w:pPr>
      <w:r w:rsidRPr="00266E90">
        <w:rPr>
          <w:rFonts w:eastAsia="Calibri" w:cs="Times New Roman"/>
          <w:sz w:val="28"/>
          <w:szCs w:val="28"/>
          <w:lang w:eastAsia="en-US" w:bidi="ar-SA"/>
        </w:rPr>
        <w:t>6</w:t>
      </w:r>
      <w:r w:rsidRPr="00266E90">
        <w:rPr>
          <w:rFonts w:eastAsia="Calibri" w:cs="Times New Roman"/>
          <w:sz w:val="28"/>
          <w:szCs w:val="28"/>
          <w:lang w:val="en-US" w:eastAsia="en-US" w:bidi="ar-SA"/>
        </w:rPr>
        <w:t>D</w:t>
      </w:r>
      <w:r w:rsidRPr="00266E90">
        <w:rPr>
          <w:rFonts w:eastAsia="Calibri" w:cs="Times New Roman"/>
          <w:sz w:val="28"/>
          <w:szCs w:val="28"/>
          <w:lang w:eastAsia="en-US" w:bidi="ar-SA"/>
        </w:rPr>
        <w:t>070100-Би</w:t>
      </w:r>
      <w:r>
        <w:rPr>
          <w:rFonts w:eastAsia="Calibri" w:cs="Times New Roman"/>
          <w:sz w:val="28"/>
          <w:szCs w:val="28"/>
          <w:lang w:eastAsia="en-US" w:bidi="ar-SA"/>
        </w:rPr>
        <w:t>о</w:t>
      </w:r>
      <w:r w:rsidRPr="00266E90">
        <w:rPr>
          <w:rFonts w:eastAsia="Calibri" w:cs="Times New Roman"/>
          <w:sz w:val="28"/>
          <w:szCs w:val="28"/>
          <w:lang w:eastAsia="en-US" w:bidi="ar-SA"/>
        </w:rPr>
        <w:t>техн</w:t>
      </w:r>
      <w:r>
        <w:rPr>
          <w:rFonts w:eastAsia="Calibri" w:cs="Times New Roman"/>
          <w:sz w:val="28"/>
          <w:szCs w:val="28"/>
          <w:lang w:eastAsia="en-US" w:bidi="ar-SA"/>
        </w:rPr>
        <w:t>о</w:t>
      </w:r>
      <w:r w:rsidRPr="00266E90">
        <w:rPr>
          <w:rFonts w:eastAsia="Calibri" w:cs="Times New Roman"/>
          <w:sz w:val="28"/>
          <w:szCs w:val="28"/>
          <w:lang w:eastAsia="en-US" w:bidi="ar-SA"/>
        </w:rPr>
        <w:t>л</w:t>
      </w:r>
      <w:r>
        <w:rPr>
          <w:rFonts w:eastAsia="Calibri" w:cs="Times New Roman"/>
          <w:sz w:val="28"/>
          <w:szCs w:val="28"/>
          <w:lang w:eastAsia="en-US" w:bidi="ar-SA"/>
        </w:rPr>
        <w:t>о</w:t>
      </w:r>
      <w:r w:rsidRPr="00266E90">
        <w:rPr>
          <w:rFonts w:eastAsia="Calibri" w:cs="Times New Roman"/>
          <w:sz w:val="28"/>
          <w:szCs w:val="28"/>
          <w:lang w:eastAsia="en-US" w:bidi="ar-SA"/>
        </w:rPr>
        <w:t>гия</w:t>
      </w:r>
    </w:p>
    <w:p w14:paraId="69F592F5" w14:textId="77777777" w:rsidR="003C75B1" w:rsidRPr="00266E90" w:rsidRDefault="003C75B1" w:rsidP="003C75B1">
      <w:pPr>
        <w:jc w:val="center"/>
        <w:rPr>
          <w:rFonts w:eastAsia="Calibri" w:cs="Times New Roman"/>
          <w:sz w:val="28"/>
          <w:szCs w:val="28"/>
          <w:lang w:eastAsia="en-US" w:bidi="ar-SA"/>
        </w:rPr>
      </w:pPr>
    </w:p>
    <w:p w14:paraId="0D13B239" w14:textId="77777777" w:rsidR="003C75B1" w:rsidRPr="00266E90" w:rsidRDefault="003C75B1" w:rsidP="003C75B1">
      <w:pPr>
        <w:jc w:val="center"/>
        <w:rPr>
          <w:rFonts w:eastAsia="Calibri" w:cs="Times New Roman"/>
          <w:sz w:val="28"/>
          <w:szCs w:val="28"/>
          <w:lang w:eastAsia="en-US" w:bidi="ar-SA"/>
        </w:rPr>
      </w:pPr>
    </w:p>
    <w:p w14:paraId="47A8F9CA" w14:textId="77777777" w:rsidR="003C75B1" w:rsidRPr="00266E90" w:rsidRDefault="003C75B1" w:rsidP="003C75B1">
      <w:pPr>
        <w:jc w:val="center"/>
        <w:rPr>
          <w:rFonts w:eastAsia="Calibri" w:cs="Times New Roman"/>
          <w:sz w:val="28"/>
          <w:szCs w:val="28"/>
          <w:lang w:eastAsia="en-US" w:bidi="ar-SA"/>
        </w:rPr>
      </w:pPr>
      <w:r w:rsidRPr="00266E90">
        <w:rPr>
          <w:rFonts w:eastAsia="Calibri" w:cs="Times New Roman"/>
          <w:sz w:val="28"/>
          <w:szCs w:val="28"/>
          <w:lang w:eastAsia="en-US" w:bidi="ar-SA"/>
        </w:rPr>
        <w:t>Диссертация на с</w:t>
      </w:r>
      <w:r>
        <w:rPr>
          <w:rFonts w:eastAsia="Calibri" w:cs="Times New Roman"/>
          <w:sz w:val="28"/>
          <w:szCs w:val="28"/>
          <w:lang w:eastAsia="en-US" w:bidi="ar-SA"/>
        </w:rPr>
        <w:t>о</w:t>
      </w:r>
      <w:r w:rsidRPr="00266E90">
        <w:rPr>
          <w:rFonts w:eastAsia="Calibri" w:cs="Times New Roman"/>
          <w:sz w:val="28"/>
          <w:szCs w:val="28"/>
          <w:lang w:eastAsia="en-US" w:bidi="ar-SA"/>
        </w:rPr>
        <w:t xml:space="preserve">искание степени </w:t>
      </w:r>
    </w:p>
    <w:p w14:paraId="3883A65B" w14:textId="77777777" w:rsidR="003C75B1" w:rsidRPr="00266E90" w:rsidRDefault="003C75B1" w:rsidP="003C75B1">
      <w:pPr>
        <w:jc w:val="center"/>
        <w:rPr>
          <w:rFonts w:eastAsia="Calibri" w:cs="Times New Roman"/>
          <w:sz w:val="28"/>
          <w:szCs w:val="28"/>
          <w:lang w:eastAsia="en-US" w:bidi="ar-SA"/>
        </w:rPr>
      </w:pPr>
      <w:proofErr w:type="gramStart"/>
      <w:r w:rsidRPr="00266E90">
        <w:rPr>
          <w:rFonts w:eastAsia="Calibri" w:cs="Times New Roman"/>
          <w:sz w:val="28"/>
          <w:szCs w:val="28"/>
          <w:lang w:eastAsia="en-US" w:bidi="ar-SA"/>
        </w:rPr>
        <w:t>д</w:t>
      </w:r>
      <w:r>
        <w:rPr>
          <w:rFonts w:eastAsia="Calibri" w:cs="Times New Roman"/>
          <w:sz w:val="28"/>
          <w:szCs w:val="28"/>
          <w:lang w:eastAsia="en-US" w:bidi="ar-SA"/>
        </w:rPr>
        <w:t>о</w:t>
      </w:r>
      <w:r w:rsidRPr="00266E90">
        <w:rPr>
          <w:rFonts w:eastAsia="Calibri" w:cs="Times New Roman"/>
          <w:sz w:val="28"/>
          <w:szCs w:val="28"/>
          <w:lang w:eastAsia="en-US" w:bidi="ar-SA"/>
        </w:rPr>
        <w:t>кт</w:t>
      </w:r>
      <w:r>
        <w:rPr>
          <w:rFonts w:eastAsia="Calibri" w:cs="Times New Roman"/>
          <w:sz w:val="28"/>
          <w:szCs w:val="28"/>
          <w:lang w:eastAsia="en-US" w:bidi="ar-SA"/>
        </w:rPr>
        <w:t>о</w:t>
      </w:r>
      <w:r w:rsidRPr="00266E90">
        <w:rPr>
          <w:rFonts w:eastAsia="Calibri" w:cs="Times New Roman"/>
          <w:sz w:val="28"/>
          <w:szCs w:val="28"/>
          <w:lang w:eastAsia="en-US" w:bidi="ar-SA"/>
        </w:rPr>
        <w:t>ра</w:t>
      </w:r>
      <w:proofErr w:type="gramEnd"/>
      <w:r w:rsidRPr="00266E90">
        <w:rPr>
          <w:rFonts w:eastAsia="Calibri" w:cs="Times New Roman"/>
          <w:sz w:val="28"/>
          <w:szCs w:val="28"/>
          <w:lang w:eastAsia="en-US" w:bidi="ar-SA"/>
        </w:rPr>
        <w:t xml:space="preserve"> фил</w:t>
      </w:r>
      <w:r>
        <w:rPr>
          <w:rFonts w:eastAsia="Calibri" w:cs="Times New Roman"/>
          <w:sz w:val="28"/>
          <w:szCs w:val="28"/>
          <w:lang w:eastAsia="en-US" w:bidi="ar-SA"/>
        </w:rPr>
        <w:t>о</w:t>
      </w:r>
      <w:r w:rsidRPr="00266E90">
        <w:rPr>
          <w:rFonts w:eastAsia="Calibri" w:cs="Times New Roman"/>
          <w:sz w:val="28"/>
          <w:szCs w:val="28"/>
          <w:lang w:eastAsia="en-US" w:bidi="ar-SA"/>
        </w:rPr>
        <w:t>с</w:t>
      </w:r>
      <w:r>
        <w:rPr>
          <w:rFonts w:eastAsia="Calibri" w:cs="Times New Roman"/>
          <w:sz w:val="28"/>
          <w:szCs w:val="28"/>
          <w:lang w:eastAsia="en-US" w:bidi="ar-SA"/>
        </w:rPr>
        <w:t>о</w:t>
      </w:r>
      <w:r w:rsidRPr="00266E90">
        <w:rPr>
          <w:rFonts w:eastAsia="Calibri" w:cs="Times New Roman"/>
          <w:sz w:val="28"/>
          <w:szCs w:val="28"/>
          <w:lang w:eastAsia="en-US" w:bidi="ar-SA"/>
        </w:rPr>
        <w:t>фии (</w:t>
      </w:r>
      <w:r w:rsidRPr="00266E90">
        <w:rPr>
          <w:rFonts w:eastAsia="Calibri" w:cs="Times New Roman"/>
          <w:sz w:val="28"/>
          <w:szCs w:val="28"/>
          <w:lang w:val="en-US" w:eastAsia="en-US" w:bidi="ar-SA"/>
        </w:rPr>
        <w:t>PhD</w:t>
      </w:r>
      <w:r w:rsidRPr="00266E90">
        <w:rPr>
          <w:rFonts w:eastAsia="Calibri" w:cs="Times New Roman"/>
          <w:sz w:val="28"/>
          <w:szCs w:val="28"/>
          <w:lang w:eastAsia="en-US" w:bidi="ar-SA"/>
        </w:rPr>
        <w:t xml:space="preserve">) </w:t>
      </w:r>
    </w:p>
    <w:p w14:paraId="2D91C115" w14:textId="77777777" w:rsidR="003C75B1" w:rsidRPr="00266E90" w:rsidRDefault="003C75B1" w:rsidP="003C75B1">
      <w:pPr>
        <w:rPr>
          <w:rFonts w:eastAsia="Calibri" w:cs="Times New Roman"/>
          <w:sz w:val="28"/>
          <w:szCs w:val="28"/>
          <w:lang w:eastAsia="en-US" w:bidi="ar-SA"/>
        </w:rPr>
      </w:pPr>
    </w:p>
    <w:p w14:paraId="4BA91C2B" w14:textId="77777777" w:rsidR="003C75B1" w:rsidRPr="00266E90" w:rsidRDefault="003C75B1" w:rsidP="003C75B1">
      <w:pPr>
        <w:rPr>
          <w:rFonts w:eastAsia="Calibri" w:cs="Times New Roman"/>
          <w:sz w:val="28"/>
          <w:szCs w:val="28"/>
          <w:lang w:eastAsia="en-US" w:bidi="ar-SA"/>
        </w:rPr>
      </w:pPr>
    </w:p>
    <w:p w14:paraId="31AA79C9" w14:textId="77777777" w:rsidR="003C75B1" w:rsidRPr="00A3396A" w:rsidRDefault="003C75B1" w:rsidP="003C75B1">
      <w:pPr>
        <w:rPr>
          <w:rFonts w:eastAsia="Calibri" w:cs="Times New Roman"/>
          <w:sz w:val="28"/>
          <w:szCs w:val="28"/>
          <w:lang w:eastAsia="en-US" w:bidi="ar-SA"/>
        </w:rPr>
      </w:pPr>
    </w:p>
    <w:p w14:paraId="740ED787" w14:textId="77777777" w:rsidR="003C75B1" w:rsidRPr="00266E90" w:rsidRDefault="003C75B1" w:rsidP="003C75B1">
      <w:pPr>
        <w:jc w:val="right"/>
        <w:rPr>
          <w:rFonts w:eastAsia="Calibri" w:cs="Times New Roman"/>
          <w:sz w:val="28"/>
          <w:szCs w:val="28"/>
          <w:lang w:eastAsia="en-US" w:bidi="ar-SA"/>
        </w:rPr>
      </w:pPr>
    </w:p>
    <w:p w14:paraId="786F4921" w14:textId="77777777" w:rsidR="003C75B1" w:rsidRPr="00C87B3C" w:rsidRDefault="003C75B1" w:rsidP="003C75B1">
      <w:pPr>
        <w:rPr>
          <w:rFonts w:eastAsia="Calibri" w:cs="Times New Roman"/>
          <w:sz w:val="28"/>
          <w:szCs w:val="28"/>
          <w:lang w:eastAsia="en-US" w:bidi="ar-SA"/>
        </w:rPr>
      </w:pPr>
    </w:p>
    <w:p w14:paraId="60557730" w14:textId="77777777" w:rsidR="003C75B1" w:rsidRPr="00266E90" w:rsidRDefault="003C75B1" w:rsidP="003C75B1">
      <w:pPr>
        <w:jc w:val="right"/>
        <w:rPr>
          <w:rFonts w:eastAsia="Calibri" w:cs="Times New Roman"/>
          <w:sz w:val="28"/>
          <w:szCs w:val="28"/>
          <w:lang w:eastAsia="en-US" w:bidi="ar-SA"/>
        </w:rPr>
      </w:pPr>
    </w:p>
    <w:p w14:paraId="49CA648C" w14:textId="77777777" w:rsidR="003C75B1" w:rsidRPr="00266E90" w:rsidRDefault="003C75B1" w:rsidP="003C75B1">
      <w:pPr>
        <w:jc w:val="right"/>
        <w:rPr>
          <w:rFonts w:eastAsia="Calibri" w:cs="Times New Roman"/>
          <w:sz w:val="28"/>
          <w:szCs w:val="28"/>
          <w:lang w:eastAsia="en-US" w:bidi="ar-SA"/>
        </w:rPr>
      </w:pPr>
    </w:p>
    <w:p w14:paraId="74802F37" w14:textId="77777777" w:rsidR="003C75B1" w:rsidRPr="00266E90" w:rsidRDefault="003C75B1" w:rsidP="003C75B1">
      <w:pPr>
        <w:jc w:val="right"/>
        <w:rPr>
          <w:rFonts w:eastAsia="Calibri" w:cs="Times New Roman"/>
          <w:sz w:val="28"/>
          <w:szCs w:val="28"/>
          <w:lang w:eastAsia="en-US" w:bidi="ar-SA"/>
        </w:rPr>
      </w:pPr>
    </w:p>
    <w:p w14:paraId="74A04172" w14:textId="77777777" w:rsidR="003C75B1" w:rsidRPr="00266E90" w:rsidRDefault="003C75B1" w:rsidP="003C75B1">
      <w:pPr>
        <w:jc w:val="right"/>
        <w:rPr>
          <w:rFonts w:eastAsia="Calibri" w:cs="Times New Roman"/>
          <w:sz w:val="28"/>
          <w:szCs w:val="28"/>
          <w:lang w:eastAsia="en-US" w:bidi="ar-SA"/>
        </w:rPr>
      </w:pPr>
      <w:r w:rsidRPr="00266E90">
        <w:rPr>
          <w:rFonts w:eastAsia="Calibri" w:cs="Times New Roman"/>
          <w:sz w:val="28"/>
          <w:szCs w:val="28"/>
          <w:lang w:eastAsia="en-US" w:bidi="ar-SA"/>
        </w:rPr>
        <w:t>Научные к</w:t>
      </w:r>
      <w:r>
        <w:rPr>
          <w:rFonts w:eastAsia="Calibri" w:cs="Times New Roman"/>
          <w:sz w:val="28"/>
          <w:szCs w:val="28"/>
          <w:lang w:eastAsia="en-US" w:bidi="ar-SA"/>
        </w:rPr>
        <w:t>о</w:t>
      </w:r>
      <w:r w:rsidRPr="00266E90">
        <w:rPr>
          <w:rFonts w:eastAsia="Calibri" w:cs="Times New Roman"/>
          <w:sz w:val="28"/>
          <w:szCs w:val="28"/>
          <w:lang w:eastAsia="en-US" w:bidi="ar-SA"/>
        </w:rPr>
        <w:t>нсультанты:</w:t>
      </w:r>
    </w:p>
    <w:p w14:paraId="42FBA4FB" w14:textId="77777777" w:rsidR="003C75B1" w:rsidRPr="00266E90" w:rsidRDefault="003C75B1" w:rsidP="003C75B1">
      <w:pPr>
        <w:jc w:val="right"/>
        <w:rPr>
          <w:rFonts w:eastAsia="Calibri" w:cs="Times New Roman"/>
          <w:sz w:val="28"/>
          <w:szCs w:val="28"/>
          <w:lang w:eastAsia="en-US" w:bidi="ar-SA"/>
        </w:rPr>
      </w:pPr>
      <w:r w:rsidRPr="00266E90">
        <w:rPr>
          <w:rFonts w:eastAsia="Calibri" w:cs="Times New Roman"/>
          <w:sz w:val="28"/>
          <w:szCs w:val="28"/>
          <w:lang w:eastAsia="en-US" w:bidi="ar-SA"/>
        </w:rPr>
        <w:t xml:space="preserve"> </w:t>
      </w:r>
      <w:proofErr w:type="gramStart"/>
      <w:r w:rsidRPr="00266E90">
        <w:rPr>
          <w:rFonts w:eastAsia="Calibri" w:cs="Times New Roman"/>
          <w:sz w:val="28"/>
          <w:szCs w:val="28"/>
          <w:lang w:eastAsia="en-US" w:bidi="ar-SA"/>
        </w:rPr>
        <w:t>д</w:t>
      </w:r>
      <w:r>
        <w:rPr>
          <w:rFonts w:eastAsia="Calibri" w:cs="Times New Roman"/>
          <w:sz w:val="28"/>
          <w:szCs w:val="28"/>
          <w:lang w:eastAsia="en-US" w:bidi="ar-SA"/>
        </w:rPr>
        <w:t>о</w:t>
      </w:r>
      <w:r w:rsidRPr="00266E90">
        <w:rPr>
          <w:rFonts w:eastAsia="Calibri" w:cs="Times New Roman"/>
          <w:sz w:val="28"/>
          <w:szCs w:val="28"/>
          <w:lang w:eastAsia="en-US" w:bidi="ar-SA"/>
        </w:rPr>
        <w:t>кт</w:t>
      </w:r>
      <w:r>
        <w:rPr>
          <w:rFonts w:eastAsia="Calibri" w:cs="Times New Roman"/>
          <w:sz w:val="28"/>
          <w:szCs w:val="28"/>
          <w:lang w:eastAsia="en-US" w:bidi="ar-SA"/>
        </w:rPr>
        <w:t>о</w:t>
      </w:r>
      <w:r w:rsidRPr="00266E90">
        <w:rPr>
          <w:rFonts w:eastAsia="Calibri" w:cs="Times New Roman"/>
          <w:sz w:val="28"/>
          <w:szCs w:val="28"/>
          <w:lang w:eastAsia="en-US" w:bidi="ar-SA"/>
        </w:rPr>
        <w:t>р</w:t>
      </w:r>
      <w:proofErr w:type="gramEnd"/>
      <w:r w:rsidRPr="00266E90">
        <w:rPr>
          <w:rFonts w:eastAsia="Calibri" w:cs="Times New Roman"/>
          <w:sz w:val="28"/>
          <w:szCs w:val="28"/>
          <w:lang w:eastAsia="en-US" w:bidi="ar-SA"/>
        </w:rPr>
        <w:t xml:space="preserve"> би</w:t>
      </w:r>
      <w:r>
        <w:rPr>
          <w:rFonts w:eastAsia="Calibri" w:cs="Times New Roman"/>
          <w:sz w:val="28"/>
          <w:szCs w:val="28"/>
          <w:lang w:eastAsia="en-US" w:bidi="ar-SA"/>
        </w:rPr>
        <w:t>о</w:t>
      </w:r>
      <w:r w:rsidRPr="00266E90">
        <w:rPr>
          <w:rFonts w:eastAsia="Calibri" w:cs="Times New Roman"/>
          <w:sz w:val="28"/>
          <w:szCs w:val="28"/>
          <w:lang w:eastAsia="en-US" w:bidi="ar-SA"/>
        </w:rPr>
        <w:t>л</w:t>
      </w:r>
      <w:r>
        <w:rPr>
          <w:rFonts w:eastAsia="Calibri" w:cs="Times New Roman"/>
          <w:sz w:val="28"/>
          <w:szCs w:val="28"/>
          <w:lang w:eastAsia="en-US" w:bidi="ar-SA"/>
        </w:rPr>
        <w:t>о</w:t>
      </w:r>
      <w:r w:rsidRPr="00266E90">
        <w:rPr>
          <w:rFonts w:eastAsia="Calibri" w:cs="Times New Roman"/>
          <w:sz w:val="28"/>
          <w:szCs w:val="28"/>
          <w:lang w:eastAsia="en-US" w:bidi="ar-SA"/>
        </w:rPr>
        <w:t>гических наук, пр</w:t>
      </w:r>
      <w:r>
        <w:rPr>
          <w:rFonts w:eastAsia="Calibri" w:cs="Times New Roman"/>
          <w:sz w:val="28"/>
          <w:szCs w:val="28"/>
          <w:lang w:eastAsia="en-US" w:bidi="ar-SA"/>
        </w:rPr>
        <w:t>о</w:t>
      </w:r>
      <w:r w:rsidRPr="00266E90">
        <w:rPr>
          <w:rFonts w:eastAsia="Calibri" w:cs="Times New Roman"/>
          <w:sz w:val="28"/>
          <w:szCs w:val="28"/>
          <w:lang w:eastAsia="en-US" w:bidi="ar-SA"/>
        </w:rPr>
        <w:t>фесс</w:t>
      </w:r>
      <w:r>
        <w:rPr>
          <w:rFonts w:eastAsia="Calibri" w:cs="Times New Roman"/>
          <w:sz w:val="28"/>
          <w:szCs w:val="28"/>
          <w:lang w:eastAsia="en-US" w:bidi="ar-SA"/>
        </w:rPr>
        <w:t>о</w:t>
      </w:r>
      <w:r w:rsidRPr="00266E90">
        <w:rPr>
          <w:rFonts w:eastAsia="Calibri" w:cs="Times New Roman"/>
          <w:sz w:val="28"/>
          <w:szCs w:val="28"/>
          <w:lang w:eastAsia="en-US" w:bidi="ar-SA"/>
        </w:rPr>
        <w:t>р</w:t>
      </w:r>
    </w:p>
    <w:p w14:paraId="4AF500AF" w14:textId="77777777" w:rsidR="003C75B1" w:rsidRDefault="003C75B1" w:rsidP="003C75B1">
      <w:pPr>
        <w:jc w:val="right"/>
        <w:rPr>
          <w:rFonts w:eastAsia="Calibri" w:cs="Times New Roman"/>
          <w:sz w:val="28"/>
          <w:szCs w:val="28"/>
          <w:lang w:eastAsia="en-US" w:bidi="ar-SA"/>
        </w:rPr>
      </w:pPr>
      <w:r w:rsidRPr="00266E90">
        <w:rPr>
          <w:rFonts w:eastAsia="Calibri" w:cs="Times New Roman"/>
          <w:sz w:val="28"/>
          <w:szCs w:val="28"/>
          <w:lang w:eastAsia="en-US" w:bidi="ar-SA"/>
        </w:rPr>
        <w:t>Савицкая И.С.</w:t>
      </w:r>
    </w:p>
    <w:p w14:paraId="342808B3" w14:textId="77777777" w:rsidR="003C75B1" w:rsidRDefault="003C75B1" w:rsidP="003C75B1">
      <w:pPr>
        <w:jc w:val="right"/>
        <w:rPr>
          <w:rFonts w:eastAsia="Calibri" w:cs="Times New Roman"/>
          <w:sz w:val="28"/>
          <w:szCs w:val="28"/>
          <w:lang w:eastAsia="en-US" w:bidi="ar-SA"/>
        </w:rPr>
      </w:pPr>
      <w:r w:rsidRPr="00266E90">
        <w:rPr>
          <w:rFonts w:eastAsia="Calibri" w:cs="Times New Roman"/>
          <w:sz w:val="28"/>
          <w:szCs w:val="28"/>
          <w:lang w:val="en-US" w:eastAsia="en-US" w:bidi="ar-SA"/>
        </w:rPr>
        <w:t>PhD</w:t>
      </w:r>
      <w:r w:rsidRPr="00D3739B">
        <w:rPr>
          <w:rFonts w:eastAsia="Calibri" w:cs="Times New Roman"/>
          <w:sz w:val="28"/>
          <w:szCs w:val="28"/>
          <w:lang w:eastAsia="en-US" w:bidi="ar-SA"/>
        </w:rPr>
        <w:t>,</w:t>
      </w:r>
      <w:r>
        <w:rPr>
          <w:rFonts w:eastAsia="Calibri" w:cs="Times New Roman"/>
          <w:sz w:val="28"/>
          <w:szCs w:val="28"/>
          <w:lang w:eastAsia="en-US" w:bidi="ar-SA"/>
        </w:rPr>
        <w:t xml:space="preserve"> профессор</w:t>
      </w:r>
      <w:r w:rsidRPr="00D3739B">
        <w:rPr>
          <w:rFonts w:eastAsia="Calibri" w:cs="Times New Roman"/>
          <w:sz w:val="28"/>
          <w:szCs w:val="28"/>
          <w:lang w:eastAsia="en-US" w:bidi="ar-SA"/>
        </w:rPr>
        <w:t xml:space="preserve"> </w:t>
      </w:r>
      <w:r>
        <w:rPr>
          <w:rFonts w:eastAsia="Calibri" w:cs="Times New Roman"/>
          <w:sz w:val="28"/>
          <w:szCs w:val="28"/>
          <w:lang w:eastAsia="en-US" w:bidi="ar-SA"/>
        </w:rPr>
        <w:t xml:space="preserve">Ахенского </w:t>
      </w:r>
    </w:p>
    <w:p w14:paraId="7EE28DAB" w14:textId="77777777" w:rsidR="003C75B1" w:rsidRPr="00D3739B" w:rsidRDefault="003C75B1" w:rsidP="003C75B1">
      <w:pPr>
        <w:jc w:val="right"/>
        <w:rPr>
          <w:rFonts w:eastAsia="Calibri" w:cs="Times New Roman"/>
          <w:sz w:val="28"/>
          <w:szCs w:val="28"/>
          <w:lang w:eastAsia="en-US" w:bidi="ar-SA"/>
        </w:rPr>
      </w:pPr>
      <w:r>
        <w:rPr>
          <w:rFonts w:eastAsia="Calibri" w:cs="Times New Roman"/>
          <w:sz w:val="28"/>
          <w:szCs w:val="28"/>
          <w:lang w:eastAsia="en-US" w:bidi="ar-SA"/>
        </w:rPr>
        <w:t>Университета Прикладных Наук</w:t>
      </w:r>
    </w:p>
    <w:p w14:paraId="5461E6BC" w14:textId="77777777" w:rsidR="003C75B1" w:rsidRPr="00D3739B" w:rsidRDefault="003C75B1" w:rsidP="003C75B1">
      <w:pPr>
        <w:jc w:val="right"/>
        <w:rPr>
          <w:rFonts w:eastAsia="Calibri" w:cs="Times New Roman"/>
          <w:sz w:val="28"/>
          <w:szCs w:val="28"/>
          <w:lang w:eastAsia="en-US" w:bidi="ar-SA"/>
        </w:rPr>
      </w:pPr>
      <w:r>
        <w:rPr>
          <w:rFonts w:eastAsia="Calibri" w:cs="Times New Roman"/>
          <w:sz w:val="28"/>
          <w:szCs w:val="28"/>
          <w:lang w:eastAsia="en-US" w:bidi="ar-SA"/>
        </w:rPr>
        <w:t>Дигель И.Э.</w:t>
      </w:r>
    </w:p>
    <w:p w14:paraId="4ADD9FD3" w14:textId="77777777" w:rsidR="003C75B1" w:rsidRPr="00266E90" w:rsidRDefault="003C75B1" w:rsidP="003C75B1">
      <w:pPr>
        <w:rPr>
          <w:rFonts w:eastAsia="Calibri" w:cs="Times New Roman"/>
          <w:sz w:val="28"/>
          <w:szCs w:val="28"/>
          <w:lang w:eastAsia="en-US" w:bidi="ar-SA"/>
        </w:rPr>
      </w:pPr>
    </w:p>
    <w:p w14:paraId="33494037" w14:textId="77777777" w:rsidR="003C75B1" w:rsidRPr="00266E90" w:rsidRDefault="003C75B1" w:rsidP="003C75B1">
      <w:pPr>
        <w:jc w:val="both"/>
        <w:rPr>
          <w:rFonts w:eastAsia="Calibri" w:cs="Times New Roman"/>
          <w:sz w:val="28"/>
          <w:szCs w:val="28"/>
          <w:lang w:eastAsia="en-US" w:bidi="ar-SA"/>
        </w:rPr>
      </w:pPr>
    </w:p>
    <w:p w14:paraId="1C313A4D" w14:textId="77777777" w:rsidR="003C75B1" w:rsidRPr="00266E90" w:rsidRDefault="003C75B1" w:rsidP="003C75B1">
      <w:pPr>
        <w:jc w:val="center"/>
        <w:rPr>
          <w:rFonts w:eastAsia="Calibri" w:cs="Times New Roman"/>
          <w:sz w:val="28"/>
          <w:szCs w:val="28"/>
          <w:lang w:eastAsia="en-US" w:bidi="ar-SA"/>
        </w:rPr>
      </w:pPr>
    </w:p>
    <w:p w14:paraId="279657EB" w14:textId="77777777" w:rsidR="003C75B1" w:rsidRPr="00266E90" w:rsidRDefault="003C75B1" w:rsidP="003C75B1">
      <w:pPr>
        <w:jc w:val="center"/>
        <w:rPr>
          <w:rFonts w:eastAsia="Calibri" w:cs="Times New Roman"/>
          <w:sz w:val="28"/>
          <w:szCs w:val="28"/>
          <w:lang w:eastAsia="en-US" w:bidi="ar-SA"/>
        </w:rPr>
      </w:pPr>
      <w:r w:rsidRPr="00266E90">
        <w:rPr>
          <w:rFonts w:eastAsia="Calibri" w:cs="Times New Roman"/>
          <w:sz w:val="28"/>
          <w:szCs w:val="28"/>
          <w:lang w:eastAsia="en-US" w:bidi="ar-SA"/>
        </w:rPr>
        <w:t xml:space="preserve">Республика Казахстан </w:t>
      </w:r>
    </w:p>
    <w:p w14:paraId="4DB791D6" w14:textId="77777777" w:rsidR="003C75B1" w:rsidRPr="00266E90" w:rsidRDefault="003C75B1" w:rsidP="003C75B1">
      <w:pPr>
        <w:jc w:val="center"/>
        <w:rPr>
          <w:rFonts w:eastAsia="Calibri" w:cs="Times New Roman"/>
          <w:sz w:val="28"/>
          <w:szCs w:val="28"/>
          <w:lang w:eastAsia="en-US" w:bidi="ar-SA"/>
        </w:rPr>
      </w:pPr>
      <w:r>
        <w:rPr>
          <w:rFonts w:eastAsia="Calibri" w:cs="Times New Roman"/>
          <w:noProof/>
          <w:sz w:val="28"/>
          <w:szCs w:val="28"/>
          <w:lang w:eastAsia="ru-RU" w:bidi="ar-SA"/>
        </w:rPr>
        <mc:AlternateContent>
          <mc:Choice Requires="wps">
            <w:drawing>
              <wp:anchor distT="0" distB="0" distL="114300" distR="114300" simplePos="0" relativeHeight="251669504" behindDoc="0" locked="0" layoutInCell="1" allowOverlap="1" wp14:anchorId="166292D1" wp14:editId="5EA707C2">
                <wp:simplePos x="0" y="0"/>
                <wp:positionH relativeFrom="column">
                  <wp:posOffset>2750820</wp:posOffset>
                </wp:positionH>
                <wp:positionV relativeFrom="paragraph">
                  <wp:posOffset>224790</wp:posOffset>
                </wp:positionV>
                <wp:extent cx="346710" cy="283845"/>
                <wp:effectExtent l="11430" t="13970" r="13335" b="6985"/>
                <wp:wrapNone/>
                <wp:docPr id="5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28384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B2E5D" id="Rectangle 8" o:spid="_x0000_s1026" style="position:absolute;margin-left:216.6pt;margin-top:17.7pt;width:27.3pt;height:2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" strokecolor="white [3212]"/>
            </w:pict>
          </mc:Fallback>
        </mc:AlternateContent>
      </w:r>
      <w:r>
        <w:rPr>
          <w:rFonts w:eastAsia="Calibri" w:cs="Times New Roman"/>
          <w:sz w:val="28"/>
          <w:szCs w:val="28"/>
          <w:lang w:eastAsia="en-US" w:bidi="ar-SA"/>
        </w:rPr>
        <w:t>Алматы, 2021</w:t>
      </w:r>
    </w:p>
    <w:p w14:paraId="35220FD3" w14:textId="77777777" w:rsidR="008F2BF9" w:rsidRPr="008F2BF9" w:rsidRDefault="008F2BF9" w:rsidP="008F2BF9">
      <w:pPr>
        <w:keepNext/>
        <w:keepLines/>
        <w:ind w:right="-1" w:firstLine="567"/>
        <w:jc w:val="center"/>
        <w:outlineLvl w:val="0"/>
        <w:rPr>
          <w:rFonts w:eastAsia="Times New Roman" w:cs="Times New Roman"/>
          <w:b/>
          <w:bCs/>
          <w:spacing w:val="4"/>
          <w:sz w:val="28"/>
          <w:szCs w:val="28"/>
          <w:lang w:eastAsia="en-US" w:bidi="ar-SA"/>
        </w:rPr>
      </w:pPr>
      <w:r w:rsidRPr="008F2BF9">
        <w:rPr>
          <w:rFonts w:eastAsia="Times New Roman" w:cs="Times New Roman"/>
          <w:b/>
          <w:bCs/>
          <w:spacing w:val="4"/>
          <w:sz w:val="28"/>
          <w:szCs w:val="28"/>
          <w:lang w:eastAsia="en-US" w:bidi="ar-SA"/>
        </w:rPr>
        <w:lastRenderedPageBreak/>
        <w:t xml:space="preserve">СОДЕРЖАНИЕ </w:t>
      </w:r>
    </w:p>
    <w:p w14:paraId="76C5D9F5" w14:textId="77777777" w:rsidR="008F2BF9" w:rsidRPr="008F2BF9" w:rsidRDefault="008F2BF9" w:rsidP="008F2BF9">
      <w:pPr>
        <w:keepNext/>
        <w:keepLines/>
        <w:ind w:right="-1" w:firstLine="567"/>
        <w:jc w:val="center"/>
        <w:outlineLvl w:val="0"/>
        <w:rPr>
          <w:rFonts w:eastAsia="Times New Roman" w:cs="Times New Roman"/>
          <w:b/>
          <w:bCs/>
          <w:spacing w:val="4"/>
          <w:sz w:val="28"/>
          <w:szCs w:val="28"/>
          <w:lang w:eastAsia="en-US" w:bidi="ar-SA"/>
        </w:rPr>
      </w:pPr>
    </w:p>
    <w:tbl>
      <w:tblPr>
        <w:tblStyle w:val="a3"/>
        <w:tblpPr w:leftFromText="180" w:rightFromText="180" w:vertAnchor="text" w:tblpX="41" w:tblpY="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1007"/>
        <w:gridCol w:w="8499"/>
        <w:gridCol w:w="504"/>
      </w:tblGrid>
      <w:tr w:rsidR="008F2BF9" w:rsidRPr="008F2BF9" w14:paraId="451DF59D" w14:textId="77777777" w:rsidTr="008F2BF9">
        <w:trPr>
          <w:trHeight w:val="350"/>
        </w:trPr>
        <w:tc>
          <w:tcPr>
            <w:tcW w:w="9112" w:type="dxa"/>
            <w:gridSpan w:val="2"/>
            <w:shd w:val="clear" w:color="auto" w:fill="auto"/>
          </w:tcPr>
          <w:p w14:paraId="1F4770B6" w14:textId="77777777" w:rsidR="008F2BF9" w:rsidRPr="008F2BF9" w:rsidRDefault="008F2BF9" w:rsidP="008F2BF9">
            <w:pPr>
              <w:ind w:right="-1"/>
              <w:jc w:val="both"/>
              <w:rPr>
                <w:rFonts w:cs="Times New Roman"/>
                <w:spacing w:val="4"/>
                <w:sz w:val="28"/>
                <w:szCs w:val="28"/>
              </w:rPr>
            </w:pPr>
            <w:r w:rsidRPr="008F2BF9">
              <w:rPr>
                <w:rFonts w:cs="Times New Roman"/>
                <w:b/>
                <w:spacing w:val="4"/>
                <w:sz w:val="28"/>
                <w:szCs w:val="28"/>
              </w:rPr>
              <w:t>ОБОЗНАЧЕНИЯ И СОКРАЩЕНИЯ</w:t>
            </w:r>
            <w:r w:rsidRPr="008F2BF9">
              <w:rPr>
                <w:rFonts w:cs="Times New Roman"/>
                <w:spacing w:val="4"/>
                <w:sz w:val="28"/>
                <w:szCs w:val="28"/>
              </w:rPr>
              <w:t>…………………………………….......</w:t>
            </w:r>
          </w:p>
        </w:tc>
        <w:tc>
          <w:tcPr>
            <w:tcW w:w="635" w:type="dxa"/>
            <w:shd w:val="clear" w:color="auto" w:fill="auto"/>
          </w:tcPr>
          <w:p w14:paraId="12BBAE64"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4</w:t>
            </w:r>
          </w:p>
        </w:tc>
      </w:tr>
      <w:tr w:rsidR="008F2BF9" w:rsidRPr="008F2BF9" w14:paraId="53FBC368" w14:textId="77777777" w:rsidTr="008F2BF9">
        <w:trPr>
          <w:trHeight w:val="342"/>
        </w:trPr>
        <w:tc>
          <w:tcPr>
            <w:tcW w:w="9112" w:type="dxa"/>
            <w:gridSpan w:val="2"/>
            <w:shd w:val="clear" w:color="auto" w:fill="auto"/>
          </w:tcPr>
          <w:p w14:paraId="29646639" w14:textId="77777777" w:rsidR="008F2BF9" w:rsidRPr="008F2BF9" w:rsidRDefault="008F2BF9" w:rsidP="008F2BF9">
            <w:pPr>
              <w:ind w:right="-1"/>
              <w:jc w:val="both"/>
              <w:rPr>
                <w:rFonts w:cs="Times New Roman"/>
                <w:spacing w:val="4"/>
                <w:sz w:val="28"/>
                <w:szCs w:val="28"/>
              </w:rPr>
            </w:pPr>
            <w:r w:rsidRPr="008F2BF9">
              <w:rPr>
                <w:rFonts w:cs="Times New Roman"/>
                <w:b/>
                <w:spacing w:val="4"/>
                <w:sz w:val="28"/>
                <w:szCs w:val="28"/>
              </w:rPr>
              <w:t>ВВЕДЕНИЕ</w:t>
            </w:r>
            <w:r w:rsidRPr="008F2BF9">
              <w:rPr>
                <w:rFonts w:cs="Times New Roman"/>
                <w:spacing w:val="4"/>
                <w:sz w:val="28"/>
                <w:szCs w:val="28"/>
              </w:rPr>
              <w:t>........................................................................................................</w:t>
            </w:r>
            <w:r w:rsidRPr="008F2BF9">
              <w:rPr>
                <w:rFonts w:cs="Times New Roman"/>
                <w:b/>
                <w:spacing w:val="4"/>
                <w:sz w:val="28"/>
                <w:szCs w:val="28"/>
              </w:rPr>
              <w:t xml:space="preserve">  </w:t>
            </w:r>
          </w:p>
        </w:tc>
        <w:tc>
          <w:tcPr>
            <w:tcW w:w="635" w:type="dxa"/>
            <w:shd w:val="clear" w:color="auto" w:fill="auto"/>
          </w:tcPr>
          <w:p w14:paraId="0BB2588D"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5</w:t>
            </w:r>
          </w:p>
        </w:tc>
      </w:tr>
      <w:tr w:rsidR="008F2BF9" w:rsidRPr="008F2BF9" w14:paraId="34963A07" w14:textId="77777777" w:rsidTr="008F2BF9">
        <w:tc>
          <w:tcPr>
            <w:tcW w:w="9112" w:type="dxa"/>
            <w:gridSpan w:val="2"/>
            <w:shd w:val="clear" w:color="auto" w:fill="auto"/>
          </w:tcPr>
          <w:p w14:paraId="7C8450BB" w14:textId="77777777" w:rsidR="008F2BF9" w:rsidRPr="008F2BF9" w:rsidRDefault="008F2BF9" w:rsidP="008F2BF9">
            <w:pPr>
              <w:ind w:right="-1"/>
              <w:jc w:val="both"/>
              <w:rPr>
                <w:rFonts w:eastAsia="Calibri" w:cs="Times New Roman"/>
                <w:spacing w:val="4"/>
              </w:rPr>
            </w:pPr>
            <w:r w:rsidRPr="008F2BF9">
              <w:rPr>
                <w:rFonts w:cs="Times New Roman"/>
                <w:b/>
                <w:spacing w:val="4"/>
                <w:sz w:val="28"/>
                <w:szCs w:val="28"/>
              </w:rPr>
              <w:t xml:space="preserve">1 </w:t>
            </w:r>
            <w:r w:rsidRPr="008F2BF9">
              <w:rPr>
                <w:rFonts w:eastAsia="Calibri" w:cs="Times New Roman"/>
                <w:b/>
                <w:bCs/>
                <w:spacing w:val="4"/>
                <w:sz w:val="28"/>
                <w:szCs w:val="28"/>
              </w:rPr>
              <w:t>ОБЗОР ЛИТЕРАТУРЫ</w:t>
            </w:r>
            <w:r w:rsidRPr="008F2BF9">
              <w:rPr>
                <w:rFonts w:eastAsia="Calibri" w:cs="Times New Roman"/>
                <w:spacing w:val="4"/>
              </w:rPr>
              <w:t>…………………………………………………………</w:t>
            </w:r>
            <w:proofErr w:type="gramStart"/>
            <w:r w:rsidRPr="008F2BF9">
              <w:rPr>
                <w:rFonts w:eastAsia="Calibri" w:cs="Times New Roman"/>
                <w:spacing w:val="4"/>
              </w:rPr>
              <w:t>…….</w:t>
            </w:r>
            <w:proofErr w:type="gramEnd"/>
            <w:r w:rsidRPr="008F2BF9">
              <w:rPr>
                <w:rFonts w:eastAsia="Calibri" w:cs="Times New Roman"/>
                <w:spacing w:val="4"/>
              </w:rPr>
              <w:t>.</w:t>
            </w:r>
          </w:p>
        </w:tc>
        <w:tc>
          <w:tcPr>
            <w:tcW w:w="635" w:type="dxa"/>
            <w:shd w:val="clear" w:color="auto" w:fill="auto"/>
          </w:tcPr>
          <w:p w14:paraId="7B1A21F9"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10</w:t>
            </w:r>
          </w:p>
        </w:tc>
      </w:tr>
      <w:tr w:rsidR="008F2BF9" w:rsidRPr="008F2BF9" w14:paraId="10D2CCA5" w14:textId="77777777" w:rsidTr="008F2BF9">
        <w:tc>
          <w:tcPr>
            <w:tcW w:w="1098" w:type="dxa"/>
            <w:shd w:val="clear" w:color="auto" w:fill="auto"/>
          </w:tcPr>
          <w:p w14:paraId="023D0007"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1.1</w:t>
            </w:r>
          </w:p>
        </w:tc>
        <w:tc>
          <w:tcPr>
            <w:tcW w:w="8014" w:type="dxa"/>
            <w:shd w:val="clear" w:color="auto" w:fill="auto"/>
          </w:tcPr>
          <w:p w14:paraId="7936CC14" w14:textId="77777777" w:rsidR="008F2BF9" w:rsidRPr="008F2BF9" w:rsidRDefault="008F2BF9" w:rsidP="008F2BF9">
            <w:pPr>
              <w:tabs>
                <w:tab w:val="left" w:pos="1134"/>
                <w:tab w:val="left" w:pos="1560"/>
              </w:tabs>
              <w:jc w:val="both"/>
              <w:rPr>
                <w:rFonts w:cs="Times New Roman"/>
                <w:caps/>
                <w:spacing w:val="4"/>
                <w:sz w:val="28"/>
                <w:szCs w:val="28"/>
              </w:rPr>
            </w:pPr>
            <w:bookmarkStart w:id="0" w:name="_Hlk86408670"/>
            <w:r w:rsidRPr="008F2BF9">
              <w:rPr>
                <w:rFonts w:eastAsia="Calibri" w:cs="Times New Roman"/>
                <w:spacing w:val="4"/>
                <w:sz w:val="28"/>
                <w:szCs w:val="28"/>
              </w:rPr>
              <w:t>Структурная характеристика, способы получения</w:t>
            </w:r>
            <w:r w:rsidRPr="008F2BF9">
              <w:rPr>
                <w:rFonts w:cs="Times New Roman"/>
                <w:spacing w:val="4"/>
                <w:sz w:val="28"/>
                <w:szCs w:val="28"/>
              </w:rPr>
              <w:t xml:space="preserve"> и области применения</w:t>
            </w:r>
            <w:r w:rsidRPr="008F2BF9">
              <w:rPr>
                <w:rFonts w:cs="Times New Roman"/>
                <w:caps/>
                <w:spacing w:val="4"/>
                <w:sz w:val="28"/>
                <w:szCs w:val="28"/>
              </w:rPr>
              <w:t xml:space="preserve"> </w:t>
            </w:r>
            <w:r w:rsidRPr="008F2BF9">
              <w:rPr>
                <w:rFonts w:cs="Times New Roman"/>
                <w:spacing w:val="4"/>
                <w:sz w:val="28"/>
                <w:szCs w:val="28"/>
              </w:rPr>
              <w:t>микробной целлюлозы</w:t>
            </w:r>
            <w:bookmarkEnd w:id="0"/>
            <w:r w:rsidRPr="008F2BF9">
              <w:rPr>
                <w:rFonts w:cs="Times New Roman"/>
                <w:spacing w:val="4"/>
                <w:sz w:val="28"/>
                <w:szCs w:val="28"/>
              </w:rPr>
              <w:t xml:space="preserve">…………………………………... </w:t>
            </w:r>
          </w:p>
        </w:tc>
        <w:tc>
          <w:tcPr>
            <w:tcW w:w="635" w:type="dxa"/>
            <w:shd w:val="clear" w:color="auto" w:fill="auto"/>
          </w:tcPr>
          <w:p w14:paraId="46401CAB" w14:textId="77777777" w:rsidR="008F2BF9" w:rsidRPr="008F2BF9" w:rsidRDefault="008F2BF9" w:rsidP="008F2BF9">
            <w:pPr>
              <w:ind w:right="-1"/>
              <w:jc w:val="both"/>
              <w:rPr>
                <w:rFonts w:cs="Times New Roman"/>
                <w:spacing w:val="4"/>
                <w:sz w:val="28"/>
                <w:szCs w:val="28"/>
              </w:rPr>
            </w:pPr>
          </w:p>
          <w:p w14:paraId="2498B134"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10</w:t>
            </w:r>
          </w:p>
        </w:tc>
      </w:tr>
      <w:tr w:rsidR="008F2BF9" w:rsidRPr="008F2BF9" w14:paraId="27FC2CBC" w14:textId="77777777" w:rsidTr="008F2BF9">
        <w:tc>
          <w:tcPr>
            <w:tcW w:w="1098" w:type="dxa"/>
            <w:shd w:val="clear" w:color="auto" w:fill="auto"/>
          </w:tcPr>
          <w:p w14:paraId="020184A0"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1.2</w:t>
            </w:r>
          </w:p>
        </w:tc>
        <w:tc>
          <w:tcPr>
            <w:tcW w:w="8014" w:type="dxa"/>
            <w:shd w:val="clear" w:color="auto" w:fill="auto"/>
          </w:tcPr>
          <w:p w14:paraId="0F49A7D3" w14:textId="77777777" w:rsidR="008F2BF9" w:rsidRPr="008F2BF9" w:rsidRDefault="008F2BF9" w:rsidP="008F2BF9">
            <w:pPr>
              <w:widowControl w:val="0"/>
              <w:suppressAutoHyphens/>
              <w:jc w:val="both"/>
              <w:rPr>
                <w:rFonts w:eastAsia="Times New Roman" w:cs="Times New Roman"/>
                <w:spacing w:val="4"/>
                <w:sz w:val="28"/>
                <w:szCs w:val="28"/>
                <w:lang w:bidi="en-US"/>
              </w:rPr>
            </w:pPr>
            <w:bookmarkStart w:id="1" w:name="_Hlk86408703"/>
            <w:r w:rsidRPr="008F2BF9">
              <w:rPr>
                <w:rFonts w:cs="Times New Roman"/>
                <w:spacing w:val="4"/>
                <w:sz w:val="28"/>
                <w:szCs w:val="28"/>
              </w:rPr>
              <w:t xml:space="preserve">Использование матрицы бактериальной целлюлозы для получения биокомпозитов с антимикробными свойствами </w:t>
            </w:r>
            <w:bookmarkEnd w:id="1"/>
            <w:r w:rsidRPr="008F2BF9">
              <w:rPr>
                <w:rFonts w:cs="Times New Roman"/>
                <w:spacing w:val="4"/>
                <w:sz w:val="28"/>
                <w:szCs w:val="28"/>
              </w:rPr>
              <w:t>………………</w:t>
            </w:r>
            <w:proofErr w:type="gramStart"/>
            <w:r w:rsidRPr="008F2BF9">
              <w:rPr>
                <w:rFonts w:cs="Times New Roman"/>
                <w:spacing w:val="4"/>
                <w:sz w:val="28"/>
                <w:szCs w:val="28"/>
              </w:rPr>
              <w:t>…….</w:t>
            </w:r>
            <w:proofErr w:type="gramEnd"/>
            <w:r w:rsidRPr="008F2BF9">
              <w:rPr>
                <w:rFonts w:cs="Times New Roman"/>
                <w:spacing w:val="4"/>
                <w:sz w:val="28"/>
                <w:szCs w:val="28"/>
              </w:rPr>
              <w:t>.</w:t>
            </w:r>
          </w:p>
        </w:tc>
        <w:tc>
          <w:tcPr>
            <w:tcW w:w="635" w:type="dxa"/>
            <w:shd w:val="clear" w:color="auto" w:fill="auto"/>
          </w:tcPr>
          <w:p w14:paraId="17B7F7E3" w14:textId="77777777" w:rsidR="008F2BF9" w:rsidRPr="008F2BF9" w:rsidRDefault="008F2BF9" w:rsidP="008F2BF9">
            <w:pPr>
              <w:ind w:right="-1"/>
              <w:jc w:val="both"/>
              <w:rPr>
                <w:rFonts w:cs="Times New Roman"/>
                <w:spacing w:val="4"/>
                <w:sz w:val="28"/>
                <w:szCs w:val="28"/>
              </w:rPr>
            </w:pPr>
          </w:p>
          <w:p w14:paraId="07AD8CB8"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13</w:t>
            </w:r>
          </w:p>
        </w:tc>
      </w:tr>
      <w:tr w:rsidR="008F2BF9" w:rsidRPr="008F2BF9" w14:paraId="004126CA" w14:textId="77777777" w:rsidTr="008F2BF9">
        <w:trPr>
          <w:trHeight w:val="83"/>
        </w:trPr>
        <w:tc>
          <w:tcPr>
            <w:tcW w:w="1098" w:type="dxa"/>
            <w:shd w:val="clear" w:color="auto" w:fill="auto"/>
          </w:tcPr>
          <w:p w14:paraId="104D037D"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 xml:space="preserve">1.3 </w:t>
            </w:r>
          </w:p>
        </w:tc>
        <w:tc>
          <w:tcPr>
            <w:tcW w:w="8014" w:type="dxa"/>
            <w:shd w:val="clear" w:color="auto" w:fill="auto"/>
          </w:tcPr>
          <w:p w14:paraId="758B880E" w14:textId="77777777" w:rsidR="008F2BF9" w:rsidRPr="008F2BF9" w:rsidRDefault="008F2BF9" w:rsidP="008F2BF9">
            <w:pPr>
              <w:jc w:val="both"/>
              <w:rPr>
                <w:rFonts w:eastAsia="Calibri" w:cs="Times New Roman"/>
                <w:spacing w:val="4"/>
                <w:sz w:val="28"/>
                <w:szCs w:val="28"/>
              </w:rPr>
            </w:pPr>
            <w:r w:rsidRPr="008F2BF9">
              <w:rPr>
                <w:rFonts w:eastAsia="Calibri" w:cs="Times New Roman"/>
                <w:spacing w:val="4"/>
                <w:sz w:val="28"/>
                <w:szCs w:val="28"/>
              </w:rPr>
              <w:t xml:space="preserve">Антимикробная и пробиотическая активность бактерий </w:t>
            </w:r>
            <w:r w:rsidRPr="008F2BF9">
              <w:rPr>
                <w:rFonts w:cs="Times New Roman"/>
                <w:i/>
                <w:spacing w:val="4"/>
                <w:sz w:val="28"/>
                <w:szCs w:val="28"/>
              </w:rPr>
              <w:t>Bacillus subtilis…………………………………………………………………………</w:t>
            </w:r>
            <w:r w:rsidRPr="008F2BF9">
              <w:rPr>
                <w:rFonts w:eastAsia="Calibri" w:cs="Times New Roman"/>
                <w:spacing w:val="4"/>
                <w:sz w:val="28"/>
                <w:szCs w:val="28"/>
              </w:rPr>
              <w:t>….</w:t>
            </w:r>
          </w:p>
        </w:tc>
        <w:tc>
          <w:tcPr>
            <w:tcW w:w="635" w:type="dxa"/>
            <w:shd w:val="clear" w:color="auto" w:fill="auto"/>
          </w:tcPr>
          <w:p w14:paraId="04EF8364" w14:textId="77777777" w:rsidR="008F2BF9" w:rsidRPr="008F2BF9" w:rsidRDefault="008F2BF9" w:rsidP="008F2BF9">
            <w:pPr>
              <w:ind w:right="-1"/>
              <w:jc w:val="both"/>
              <w:rPr>
                <w:rFonts w:cs="Times New Roman"/>
                <w:spacing w:val="4"/>
                <w:sz w:val="28"/>
                <w:szCs w:val="28"/>
              </w:rPr>
            </w:pPr>
          </w:p>
          <w:p w14:paraId="73904201"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19</w:t>
            </w:r>
          </w:p>
        </w:tc>
      </w:tr>
      <w:tr w:rsidR="008F2BF9" w:rsidRPr="008F2BF9" w14:paraId="4AB2096E" w14:textId="77777777" w:rsidTr="008F2BF9">
        <w:tc>
          <w:tcPr>
            <w:tcW w:w="9112" w:type="dxa"/>
            <w:gridSpan w:val="2"/>
            <w:shd w:val="clear" w:color="auto" w:fill="auto"/>
          </w:tcPr>
          <w:p w14:paraId="5E79C1C3" w14:textId="77777777" w:rsidR="008F2BF9" w:rsidRPr="008F2BF9" w:rsidRDefault="008F2BF9" w:rsidP="008F2BF9">
            <w:pPr>
              <w:ind w:right="-1"/>
              <w:jc w:val="both"/>
              <w:rPr>
                <w:rFonts w:cs="Times New Roman"/>
                <w:spacing w:val="4"/>
                <w:sz w:val="28"/>
                <w:szCs w:val="28"/>
              </w:rPr>
            </w:pPr>
            <w:r w:rsidRPr="008F2BF9">
              <w:rPr>
                <w:rFonts w:cs="Times New Roman"/>
                <w:b/>
                <w:spacing w:val="4"/>
                <w:sz w:val="28"/>
                <w:szCs w:val="28"/>
              </w:rPr>
              <w:t xml:space="preserve">2 </w:t>
            </w:r>
            <w:r w:rsidRPr="008F2BF9">
              <w:rPr>
                <w:rFonts w:eastAsia="Calibri" w:cs="Times New Roman"/>
                <w:b/>
                <w:bCs/>
                <w:spacing w:val="4"/>
                <w:sz w:val="28"/>
                <w:szCs w:val="28"/>
              </w:rPr>
              <w:t>МАТЕРИАЛЫ И МЕТОДЫ ИССЛЕДОВАНИЙ</w:t>
            </w:r>
            <w:r w:rsidRPr="008F2BF9">
              <w:rPr>
                <w:rFonts w:eastAsia="Calibri" w:cs="Times New Roman"/>
                <w:bCs/>
                <w:spacing w:val="4"/>
                <w:sz w:val="28"/>
                <w:szCs w:val="28"/>
              </w:rPr>
              <w:t>…………………………</w:t>
            </w:r>
          </w:p>
        </w:tc>
        <w:tc>
          <w:tcPr>
            <w:tcW w:w="635" w:type="dxa"/>
            <w:shd w:val="clear" w:color="auto" w:fill="auto"/>
          </w:tcPr>
          <w:p w14:paraId="000B4065"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23</w:t>
            </w:r>
          </w:p>
        </w:tc>
      </w:tr>
      <w:tr w:rsidR="008F2BF9" w:rsidRPr="008F2BF9" w14:paraId="24C3F82D" w14:textId="77777777" w:rsidTr="008F2BF9">
        <w:tc>
          <w:tcPr>
            <w:tcW w:w="1098" w:type="dxa"/>
            <w:shd w:val="clear" w:color="auto" w:fill="auto"/>
          </w:tcPr>
          <w:p w14:paraId="2B209748"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2.1</w:t>
            </w:r>
          </w:p>
        </w:tc>
        <w:tc>
          <w:tcPr>
            <w:tcW w:w="8014" w:type="dxa"/>
            <w:shd w:val="clear" w:color="auto" w:fill="auto"/>
          </w:tcPr>
          <w:p w14:paraId="1C586FDD" w14:textId="77777777" w:rsidR="008F2BF9" w:rsidRPr="008F2BF9" w:rsidRDefault="008F2BF9" w:rsidP="008F2BF9">
            <w:pPr>
              <w:keepNext/>
              <w:keepLines/>
              <w:ind w:right="-1"/>
              <w:jc w:val="both"/>
              <w:outlineLvl w:val="1"/>
              <w:rPr>
                <w:rFonts w:eastAsia="Calibri" w:cs="Times New Roman"/>
                <w:bCs/>
                <w:spacing w:val="4"/>
                <w:sz w:val="28"/>
                <w:szCs w:val="28"/>
              </w:rPr>
            </w:pPr>
            <w:r w:rsidRPr="008F2BF9">
              <w:rPr>
                <w:rFonts w:eastAsia="Arial Unicode MS" w:cs="Times New Roman"/>
                <w:bCs/>
                <w:spacing w:val="4"/>
                <w:sz w:val="28"/>
                <w:szCs w:val="28"/>
                <w:lang w:bidi="en-US"/>
              </w:rPr>
              <w:t>Объекты исследований…………………………………………………</w:t>
            </w:r>
          </w:p>
        </w:tc>
        <w:tc>
          <w:tcPr>
            <w:tcW w:w="635" w:type="dxa"/>
            <w:shd w:val="clear" w:color="auto" w:fill="auto"/>
          </w:tcPr>
          <w:p w14:paraId="07C82870"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23</w:t>
            </w:r>
          </w:p>
        </w:tc>
      </w:tr>
      <w:tr w:rsidR="008F2BF9" w:rsidRPr="008F2BF9" w14:paraId="67C1FFF2" w14:textId="77777777" w:rsidTr="008F2BF9">
        <w:tc>
          <w:tcPr>
            <w:tcW w:w="1098" w:type="dxa"/>
            <w:shd w:val="clear" w:color="auto" w:fill="auto"/>
          </w:tcPr>
          <w:p w14:paraId="0D14A5A0"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2.2</w:t>
            </w:r>
          </w:p>
        </w:tc>
        <w:tc>
          <w:tcPr>
            <w:tcW w:w="8014" w:type="dxa"/>
            <w:shd w:val="clear" w:color="auto" w:fill="auto"/>
          </w:tcPr>
          <w:p w14:paraId="6C22A558" w14:textId="77777777" w:rsidR="008F2BF9" w:rsidRPr="008F2BF9" w:rsidRDefault="008F2BF9" w:rsidP="008F2BF9">
            <w:pPr>
              <w:keepNext/>
              <w:keepLines/>
              <w:ind w:right="-1"/>
              <w:jc w:val="both"/>
              <w:outlineLvl w:val="1"/>
              <w:rPr>
                <w:rFonts w:eastAsia="Calibri" w:cs="Times New Roman"/>
                <w:bCs/>
                <w:spacing w:val="4"/>
                <w:sz w:val="28"/>
                <w:szCs w:val="28"/>
              </w:rPr>
            </w:pPr>
            <w:r w:rsidRPr="008F2BF9">
              <w:rPr>
                <w:rFonts w:eastAsia="Arial Unicode MS" w:cs="Times New Roman"/>
                <w:bCs/>
                <w:spacing w:val="4"/>
                <w:sz w:val="28"/>
                <w:szCs w:val="28"/>
                <w:lang w:bidi="en-US"/>
              </w:rPr>
              <w:t>Методы исследований………………………………………………….</w:t>
            </w:r>
          </w:p>
        </w:tc>
        <w:tc>
          <w:tcPr>
            <w:tcW w:w="635" w:type="dxa"/>
            <w:shd w:val="clear" w:color="auto" w:fill="auto"/>
          </w:tcPr>
          <w:p w14:paraId="082DFFFB"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23</w:t>
            </w:r>
          </w:p>
        </w:tc>
      </w:tr>
      <w:tr w:rsidR="008F2BF9" w:rsidRPr="008F2BF9" w14:paraId="40816728" w14:textId="77777777" w:rsidTr="008F2BF9">
        <w:tc>
          <w:tcPr>
            <w:tcW w:w="9112" w:type="dxa"/>
            <w:gridSpan w:val="2"/>
            <w:shd w:val="clear" w:color="auto" w:fill="auto"/>
          </w:tcPr>
          <w:p w14:paraId="1884D6DC" w14:textId="77777777" w:rsidR="008F2BF9" w:rsidRPr="008F2BF9" w:rsidRDefault="008F2BF9" w:rsidP="008F2BF9">
            <w:pPr>
              <w:ind w:right="-1"/>
              <w:jc w:val="both"/>
              <w:rPr>
                <w:rFonts w:eastAsia="Calibri" w:cs="Times New Roman"/>
                <w:spacing w:val="4"/>
              </w:rPr>
            </w:pPr>
            <w:r w:rsidRPr="008F2BF9">
              <w:rPr>
                <w:rFonts w:cs="Times New Roman"/>
                <w:b/>
                <w:spacing w:val="4"/>
                <w:sz w:val="28"/>
                <w:szCs w:val="28"/>
              </w:rPr>
              <w:t>3 РЕЗУЛЬТАТЫ ИССЛЕДОВАНИЙ И ИХ ОБСУЖДЕНИЕ</w:t>
            </w:r>
            <w:r w:rsidRPr="008F2BF9">
              <w:rPr>
                <w:rFonts w:cs="Times New Roman"/>
                <w:spacing w:val="4"/>
                <w:sz w:val="28"/>
                <w:szCs w:val="28"/>
              </w:rPr>
              <w:t>………</w:t>
            </w:r>
            <w:proofErr w:type="gramStart"/>
            <w:r w:rsidRPr="008F2BF9">
              <w:rPr>
                <w:rFonts w:cs="Times New Roman"/>
                <w:spacing w:val="4"/>
                <w:sz w:val="28"/>
                <w:szCs w:val="28"/>
              </w:rPr>
              <w:t>……</w:t>
            </w:r>
            <w:r w:rsidRPr="008F2BF9">
              <w:rPr>
                <w:rFonts w:eastAsia="Calibri" w:cs="Times New Roman"/>
                <w:spacing w:val="4"/>
              </w:rPr>
              <w:t>.</w:t>
            </w:r>
            <w:proofErr w:type="gramEnd"/>
            <w:r w:rsidRPr="008F2BF9">
              <w:rPr>
                <w:rFonts w:eastAsia="Calibri" w:cs="Times New Roman"/>
                <w:spacing w:val="4"/>
              </w:rPr>
              <w:t xml:space="preserve">.     </w:t>
            </w:r>
          </w:p>
        </w:tc>
        <w:tc>
          <w:tcPr>
            <w:tcW w:w="635" w:type="dxa"/>
            <w:shd w:val="clear" w:color="auto" w:fill="auto"/>
          </w:tcPr>
          <w:p w14:paraId="3B3377A2"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28</w:t>
            </w:r>
          </w:p>
        </w:tc>
      </w:tr>
      <w:tr w:rsidR="008F2BF9" w:rsidRPr="008F2BF9" w14:paraId="1CDFD08E" w14:textId="77777777" w:rsidTr="008F2BF9">
        <w:tc>
          <w:tcPr>
            <w:tcW w:w="1098" w:type="dxa"/>
            <w:shd w:val="clear" w:color="auto" w:fill="auto"/>
          </w:tcPr>
          <w:p w14:paraId="3F5F3330"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3.1</w:t>
            </w:r>
          </w:p>
        </w:tc>
        <w:tc>
          <w:tcPr>
            <w:tcW w:w="8014" w:type="dxa"/>
            <w:shd w:val="clear" w:color="auto" w:fill="auto"/>
          </w:tcPr>
          <w:p w14:paraId="423B811E" w14:textId="77777777" w:rsidR="008F2BF9" w:rsidRPr="008F2BF9" w:rsidRDefault="008F2BF9" w:rsidP="008F2BF9">
            <w:pPr>
              <w:jc w:val="both"/>
              <w:rPr>
                <w:rFonts w:cs="Times New Roman"/>
                <w:spacing w:val="4"/>
                <w:sz w:val="28"/>
                <w:szCs w:val="28"/>
              </w:rPr>
            </w:pPr>
            <w:r w:rsidRPr="008F2BF9">
              <w:rPr>
                <w:rFonts w:cs="Times New Roman"/>
                <w:spacing w:val="4"/>
                <w:sz w:val="28"/>
                <w:szCs w:val="28"/>
              </w:rPr>
              <w:t xml:space="preserve">Свойства и биосинтез гель-пленки бактериальной целлюлозы новым штаммом </w:t>
            </w:r>
            <w:r w:rsidRPr="008F2BF9">
              <w:rPr>
                <w:rFonts w:cs="Times New Roman"/>
                <w:i/>
                <w:spacing w:val="4"/>
                <w:sz w:val="28"/>
                <w:szCs w:val="28"/>
              </w:rPr>
              <w:t>Komagataeibacter xylinus C-3……………………</w:t>
            </w:r>
            <w:proofErr w:type="gramStart"/>
            <w:r w:rsidRPr="008F2BF9">
              <w:rPr>
                <w:rFonts w:cs="Times New Roman"/>
                <w:i/>
                <w:spacing w:val="4"/>
                <w:sz w:val="28"/>
                <w:szCs w:val="28"/>
              </w:rPr>
              <w:t>…….</w:t>
            </w:r>
            <w:proofErr w:type="gramEnd"/>
            <w:r w:rsidRPr="008F2BF9">
              <w:rPr>
                <w:rFonts w:cs="Times New Roman"/>
                <w:i/>
                <w:spacing w:val="4"/>
                <w:sz w:val="28"/>
                <w:szCs w:val="28"/>
              </w:rPr>
              <w:t>.</w:t>
            </w:r>
          </w:p>
        </w:tc>
        <w:tc>
          <w:tcPr>
            <w:tcW w:w="635" w:type="dxa"/>
            <w:shd w:val="clear" w:color="auto" w:fill="auto"/>
          </w:tcPr>
          <w:p w14:paraId="7FD53D14" w14:textId="77777777" w:rsidR="008F2BF9" w:rsidRPr="008F2BF9" w:rsidRDefault="008F2BF9" w:rsidP="008F2BF9">
            <w:pPr>
              <w:ind w:right="-1"/>
              <w:jc w:val="both"/>
              <w:rPr>
                <w:rFonts w:cs="Times New Roman"/>
                <w:spacing w:val="4"/>
                <w:sz w:val="28"/>
                <w:szCs w:val="28"/>
              </w:rPr>
            </w:pPr>
          </w:p>
          <w:p w14:paraId="329518A9"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28</w:t>
            </w:r>
          </w:p>
        </w:tc>
      </w:tr>
      <w:tr w:rsidR="008F2BF9" w:rsidRPr="008F2BF9" w14:paraId="01831B61" w14:textId="77777777" w:rsidTr="008F2BF9">
        <w:tc>
          <w:tcPr>
            <w:tcW w:w="1098" w:type="dxa"/>
            <w:shd w:val="clear" w:color="auto" w:fill="auto"/>
          </w:tcPr>
          <w:p w14:paraId="5150A429"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 xml:space="preserve">3.1.1 </w:t>
            </w:r>
          </w:p>
        </w:tc>
        <w:tc>
          <w:tcPr>
            <w:tcW w:w="8014" w:type="dxa"/>
            <w:shd w:val="clear" w:color="auto" w:fill="auto"/>
          </w:tcPr>
          <w:p w14:paraId="1DB6AB2A" w14:textId="77777777" w:rsidR="008F2BF9" w:rsidRPr="008F2BF9" w:rsidRDefault="008F2BF9" w:rsidP="008F2BF9">
            <w:pPr>
              <w:jc w:val="both"/>
              <w:rPr>
                <w:rFonts w:cs="Times New Roman"/>
                <w:spacing w:val="4"/>
                <w:sz w:val="28"/>
                <w:szCs w:val="28"/>
              </w:rPr>
            </w:pPr>
            <w:r w:rsidRPr="008F2BF9">
              <w:rPr>
                <w:rFonts w:cs="Times New Roman"/>
                <w:spacing w:val="4"/>
                <w:sz w:val="28"/>
                <w:szCs w:val="28"/>
              </w:rPr>
              <w:t>Выделение и идентификация нового штамма-продуцента бактериальной целлюлозы………………………………………</w:t>
            </w:r>
            <w:proofErr w:type="gramStart"/>
            <w:r w:rsidRPr="008F2BF9">
              <w:rPr>
                <w:rFonts w:cs="Times New Roman"/>
                <w:spacing w:val="4"/>
                <w:sz w:val="28"/>
                <w:szCs w:val="28"/>
              </w:rPr>
              <w:t>…….</w:t>
            </w:r>
            <w:proofErr w:type="gramEnd"/>
            <w:r w:rsidRPr="008F2BF9">
              <w:rPr>
                <w:rFonts w:cs="Times New Roman"/>
                <w:spacing w:val="4"/>
                <w:sz w:val="28"/>
                <w:szCs w:val="28"/>
              </w:rPr>
              <w:t>.</w:t>
            </w:r>
          </w:p>
        </w:tc>
        <w:tc>
          <w:tcPr>
            <w:tcW w:w="635" w:type="dxa"/>
            <w:shd w:val="clear" w:color="auto" w:fill="auto"/>
          </w:tcPr>
          <w:p w14:paraId="03D11DD0" w14:textId="77777777" w:rsidR="008F2BF9" w:rsidRPr="008F2BF9" w:rsidRDefault="008F2BF9" w:rsidP="008F2BF9">
            <w:pPr>
              <w:ind w:right="-1"/>
              <w:jc w:val="both"/>
              <w:rPr>
                <w:rFonts w:cs="Times New Roman"/>
                <w:spacing w:val="4"/>
                <w:sz w:val="28"/>
                <w:szCs w:val="28"/>
              </w:rPr>
            </w:pPr>
          </w:p>
          <w:p w14:paraId="087166D8"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28</w:t>
            </w:r>
          </w:p>
        </w:tc>
      </w:tr>
      <w:tr w:rsidR="008F2BF9" w:rsidRPr="008F2BF9" w14:paraId="32E1ABE9" w14:textId="77777777" w:rsidTr="008F2BF9">
        <w:tc>
          <w:tcPr>
            <w:tcW w:w="1098" w:type="dxa"/>
            <w:shd w:val="clear" w:color="auto" w:fill="auto"/>
          </w:tcPr>
          <w:p w14:paraId="1DBE007A"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3.1.2</w:t>
            </w:r>
          </w:p>
        </w:tc>
        <w:tc>
          <w:tcPr>
            <w:tcW w:w="8014" w:type="dxa"/>
            <w:shd w:val="clear" w:color="auto" w:fill="auto"/>
          </w:tcPr>
          <w:p w14:paraId="1D25108E" w14:textId="77777777" w:rsidR="008F2BF9" w:rsidRPr="008F2BF9" w:rsidRDefault="008F2BF9" w:rsidP="008F2BF9">
            <w:pPr>
              <w:jc w:val="both"/>
              <w:rPr>
                <w:rFonts w:cs="Times New Roman"/>
                <w:bCs/>
                <w:i/>
                <w:spacing w:val="4"/>
                <w:sz w:val="28"/>
                <w:szCs w:val="28"/>
              </w:rPr>
            </w:pPr>
            <w:r w:rsidRPr="008F2BF9">
              <w:rPr>
                <w:rFonts w:cs="Times New Roman"/>
                <w:bCs/>
                <w:spacing w:val="4"/>
                <w:sz w:val="28"/>
                <w:szCs w:val="28"/>
              </w:rPr>
              <w:t xml:space="preserve">Модификация состава питательной среды </w:t>
            </w:r>
            <w:r w:rsidRPr="008F2BF9">
              <w:rPr>
                <w:rFonts w:cs="Times New Roman"/>
                <w:bCs/>
                <w:spacing w:val="4"/>
                <w:sz w:val="28"/>
                <w:szCs w:val="28"/>
                <w:lang w:val="en-US"/>
              </w:rPr>
              <w:t>HS</w:t>
            </w:r>
            <w:r w:rsidRPr="008F2BF9">
              <w:rPr>
                <w:rFonts w:cs="Times New Roman"/>
                <w:bCs/>
                <w:i/>
                <w:spacing w:val="4"/>
                <w:sz w:val="28"/>
                <w:szCs w:val="28"/>
              </w:rPr>
              <w:t>……………………</w:t>
            </w:r>
            <w:proofErr w:type="gramStart"/>
            <w:r w:rsidRPr="008F2BF9">
              <w:rPr>
                <w:rFonts w:cs="Times New Roman"/>
                <w:bCs/>
                <w:i/>
                <w:spacing w:val="4"/>
                <w:sz w:val="28"/>
                <w:szCs w:val="28"/>
              </w:rPr>
              <w:t>…….</w:t>
            </w:r>
            <w:proofErr w:type="gramEnd"/>
            <w:r w:rsidRPr="008F2BF9">
              <w:rPr>
                <w:rFonts w:cs="Times New Roman"/>
                <w:bCs/>
                <w:i/>
                <w:spacing w:val="4"/>
                <w:sz w:val="28"/>
                <w:szCs w:val="28"/>
              </w:rPr>
              <w:t>.</w:t>
            </w:r>
          </w:p>
        </w:tc>
        <w:tc>
          <w:tcPr>
            <w:tcW w:w="635" w:type="dxa"/>
            <w:shd w:val="clear" w:color="auto" w:fill="auto"/>
          </w:tcPr>
          <w:p w14:paraId="31F8DA76"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31</w:t>
            </w:r>
          </w:p>
        </w:tc>
      </w:tr>
      <w:tr w:rsidR="008F2BF9" w:rsidRPr="008F2BF9" w14:paraId="3E941C83" w14:textId="77777777" w:rsidTr="008F2BF9">
        <w:tc>
          <w:tcPr>
            <w:tcW w:w="1098" w:type="dxa"/>
            <w:shd w:val="clear" w:color="auto" w:fill="auto"/>
          </w:tcPr>
          <w:p w14:paraId="168CCCF8" w14:textId="77777777" w:rsidR="008F2BF9" w:rsidRPr="008F2BF9" w:rsidRDefault="008F2BF9" w:rsidP="008F2BF9">
            <w:pPr>
              <w:ind w:right="-1"/>
              <w:jc w:val="both"/>
              <w:rPr>
                <w:rFonts w:cs="Times New Roman"/>
                <w:spacing w:val="4"/>
              </w:rPr>
            </w:pPr>
            <w:r w:rsidRPr="008F2BF9">
              <w:rPr>
                <w:rFonts w:cs="Times New Roman"/>
                <w:spacing w:val="4"/>
                <w:sz w:val="28"/>
                <w:szCs w:val="28"/>
              </w:rPr>
              <w:t>3.1.3</w:t>
            </w:r>
          </w:p>
        </w:tc>
        <w:tc>
          <w:tcPr>
            <w:tcW w:w="8014" w:type="dxa"/>
            <w:shd w:val="clear" w:color="auto" w:fill="auto"/>
          </w:tcPr>
          <w:p w14:paraId="32A01495" w14:textId="77777777" w:rsidR="008F2BF9" w:rsidRPr="008F2BF9" w:rsidRDefault="008F2BF9" w:rsidP="008F2BF9">
            <w:pPr>
              <w:autoSpaceDE w:val="0"/>
              <w:autoSpaceDN w:val="0"/>
              <w:adjustRightInd w:val="0"/>
              <w:jc w:val="both"/>
              <w:rPr>
                <w:rFonts w:cs="Times New Roman"/>
                <w:spacing w:val="4"/>
                <w:sz w:val="28"/>
                <w:szCs w:val="28"/>
              </w:rPr>
            </w:pPr>
            <w:r w:rsidRPr="008F2BF9">
              <w:rPr>
                <w:rFonts w:cs="Times New Roman"/>
                <w:spacing w:val="4"/>
                <w:sz w:val="28"/>
                <w:szCs w:val="28"/>
              </w:rPr>
              <w:t xml:space="preserve">Разработка питательной среды из производственных отходов для продуцентов бактериальной целлюлозы……………………………... </w:t>
            </w:r>
          </w:p>
        </w:tc>
        <w:tc>
          <w:tcPr>
            <w:tcW w:w="635" w:type="dxa"/>
            <w:shd w:val="clear" w:color="auto" w:fill="auto"/>
          </w:tcPr>
          <w:p w14:paraId="42426917" w14:textId="77777777" w:rsidR="008F2BF9" w:rsidRPr="008F2BF9" w:rsidRDefault="008F2BF9" w:rsidP="008F2BF9">
            <w:pPr>
              <w:ind w:right="-1"/>
              <w:jc w:val="both"/>
              <w:rPr>
                <w:rFonts w:cs="Times New Roman"/>
                <w:spacing w:val="4"/>
                <w:sz w:val="28"/>
                <w:szCs w:val="28"/>
              </w:rPr>
            </w:pPr>
          </w:p>
          <w:p w14:paraId="08C66818" w14:textId="77777777" w:rsidR="008F2BF9" w:rsidRPr="008F2BF9" w:rsidRDefault="008F2BF9" w:rsidP="008F2BF9">
            <w:pPr>
              <w:ind w:right="-1"/>
              <w:jc w:val="both"/>
              <w:rPr>
                <w:rFonts w:cs="Times New Roman"/>
                <w:spacing w:val="4"/>
              </w:rPr>
            </w:pPr>
            <w:r w:rsidRPr="008F2BF9">
              <w:rPr>
                <w:rFonts w:cs="Times New Roman"/>
                <w:spacing w:val="4"/>
                <w:sz w:val="28"/>
                <w:szCs w:val="28"/>
              </w:rPr>
              <w:t>33</w:t>
            </w:r>
          </w:p>
        </w:tc>
      </w:tr>
      <w:tr w:rsidR="008F2BF9" w:rsidRPr="008F2BF9" w14:paraId="5B9A61E8" w14:textId="77777777" w:rsidTr="008F2BF9">
        <w:trPr>
          <w:trHeight w:val="521"/>
        </w:trPr>
        <w:tc>
          <w:tcPr>
            <w:tcW w:w="1098" w:type="dxa"/>
            <w:shd w:val="clear" w:color="auto" w:fill="auto"/>
          </w:tcPr>
          <w:p w14:paraId="5316A57B" w14:textId="77777777" w:rsidR="008F2BF9" w:rsidRPr="008F2BF9" w:rsidRDefault="008F2BF9" w:rsidP="008F2BF9">
            <w:pPr>
              <w:ind w:right="-1"/>
              <w:jc w:val="both"/>
              <w:rPr>
                <w:rFonts w:cs="Times New Roman"/>
                <w:spacing w:val="4"/>
              </w:rPr>
            </w:pPr>
            <w:r w:rsidRPr="008F2BF9">
              <w:rPr>
                <w:rFonts w:cs="Times New Roman"/>
                <w:spacing w:val="4"/>
                <w:sz w:val="28"/>
                <w:szCs w:val="28"/>
              </w:rPr>
              <w:t>3.2</w:t>
            </w:r>
          </w:p>
        </w:tc>
        <w:tc>
          <w:tcPr>
            <w:tcW w:w="8014" w:type="dxa"/>
            <w:shd w:val="clear" w:color="auto" w:fill="auto"/>
          </w:tcPr>
          <w:p w14:paraId="26D73BFF" w14:textId="77777777" w:rsidR="008F2BF9" w:rsidRPr="008F2BF9" w:rsidRDefault="008F2BF9" w:rsidP="008F2BF9">
            <w:pPr>
              <w:contextualSpacing/>
              <w:jc w:val="both"/>
              <w:rPr>
                <w:rFonts w:eastAsia="Calibri" w:cs="Times New Roman"/>
                <w:i/>
                <w:spacing w:val="4"/>
                <w:sz w:val="28"/>
                <w:szCs w:val="28"/>
              </w:rPr>
            </w:pPr>
            <w:r w:rsidRPr="008F2BF9">
              <w:rPr>
                <w:rFonts w:eastAsia="Calibri" w:cs="Times New Roman"/>
                <w:spacing w:val="4"/>
                <w:sz w:val="28"/>
                <w:szCs w:val="28"/>
              </w:rPr>
              <w:t xml:space="preserve">Получение пленок бактериальной целлюлозы с хитозаном, клетками и метаболитами </w:t>
            </w:r>
            <w:r w:rsidRPr="008F2BF9">
              <w:rPr>
                <w:rFonts w:eastAsia="Calibri" w:cs="Times New Roman"/>
                <w:i/>
                <w:spacing w:val="4"/>
                <w:sz w:val="28"/>
                <w:szCs w:val="28"/>
                <w:lang w:val="en-US"/>
              </w:rPr>
              <w:t>Bacillus</w:t>
            </w:r>
            <w:r w:rsidRPr="008F2BF9">
              <w:rPr>
                <w:rFonts w:eastAsia="Calibri" w:cs="Times New Roman"/>
                <w:i/>
                <w:spacing w:val="4"/>
                <w:sz w:val="28"/>
                <w:szCs w:val="28"/>
              </w:rPr>
              <w:t xml:space="preserve"> </w:t>
            </w:r>
            <w:r w:rsidRPr="008F2BF9">
              <w:rPr>
                <w:rFonts w:eastAsia="Calibri" w:cs="Times New Roman"/>
                <w:i/>
                <w:spacing w:val="4"/>
                <w:sz w:val="28"/>
                <w:szCs w:val="28"/>
                <w:lang w:val="en-US"/>
              </w:rPr>
              <w:t>subtilis</w:t>
            </w:r>
            <w:r w:rsidRPr="008F2BF9">
              <w:rPr>
                <w:rFonts w:eastAsia="Calibri" w:cs="Times New Roman"/>
                <w:i/>
                <w:spacing w:val="4"/>
                <w:sz w:val="28"/>
                <w:szCs w:val="28"/>
              </w:rPr>
              <w:t>…………………………</w:t>
            </w:r>
            <w:proofErr w:type="gramStart"/>
            <w:r w:rsidRPr="008F2BF9">
              <w:rPr>
                <w:rFonts w:eastAsia="Calibri" w:cs="Times New Roman"/>
                <w:i/>
                <w:spacing w:val="4"/>
                <w:sz w:val="28"/>
                <w:szCs w:val="28"/>
              </w:rPr>
              <w:t>……</w:t>
            </w:r>
            <w:r w:rsidRPr="008F2BF9">
              <w:rPr>
                <w:rFonts w:eastAsia="Calibri" w:cs="Times New Roman"/>
                <w:spacing w:val="4"/>
                <w:sz w:val="28"/>
                <w:szCs w:val="28"/>
              </w:rPr>
              <w:t>.</w:t>
            </w:r>
            <w:proofErr w:type="gramEnd"/>
            <w:r w:rsidRPr="008F2BF9">
              <w:rPr>
                <w:rFonts w:eastAsia="Calibri" w:cs="Times New Roman"/>
                <w:spacing w:val="4"/>
                <w:sz w:val="28"/>
                <w:szCs w:val="28"/>
              </w:rPr>
              <w:t xml:space="preserve">.                                                                            </w:t>
            </w:r>
          </w:p>
        </w:tc>
        <w:tc>
          <w:tcPr>
            <w:tcW w:w="635" w:type="dxa"/>
            <w:shd w:val="clear" w:color="auto" w:fill="auto"/>
          </w:tcPr>
          <w:p w14:paraId="2A257716" w14:textId="77777777" w:rsidR="008F2BF9" w:rsidRPr="008F2BF9" w:rsidRDefault="008F2BF9" w:rsidP="008F2BF9">
            <w:pPr>
              <w:ind w:right="-1"/>
              <w:jc w:val="both"/>
              <w:rPr>
                <w:rFonts w:cs="Times New Roman"/>
                <w:spacing w:val="4"/>
                <w:sz w:val="28"/>
                <w:szCs w:val="28"/>
              </w:rPr>
            </w:pPr>
          </w:p>
          <w:p w14:paraId="7A564B79" w14:textId="77777777" w:rsidR="008F2BF9" w:rsidRPr="008F2BF9" w:rsidRDefault="008F2BF9" w:rsidP="008F2BF9">
            <w:pPr>
              <w:ind w:right="-1"/>
              <w:jc w:val="both"/>
              <w:rPr>
                <w:rFonts w:cs="Times New Roman"/>
                <w:spacing w:val="4"/>
              </w:rPr>
            </w:pPr>
            <w:r w:rsidRPr="008F2BF9">
              <w:rPr>
                <w:rFonts w:cs="Times New Roman"/>
                <w:spacing w:val="4"/>
                <w:sz w:val="28"/>
                <w:szCs w:val="28"/>
              </w:rPr>
              <w:t>39</w:t>
            </w:r>
          </w:p>
        </w:tc>
      </w:tr>
      <w:tr w:rsidR="008F2BF9" w:rsidRPr="008F2BF9" w14:paraId="581F7865" w14:textId="77777777" w:rsidTr="008F2BF9">
        <w:tc>
          <w:tcPr>
            <w:tcW w:w="1098" w:type="dxa"/>
            <w:shd w:val="clear" w:color="auto" w:fill="auto"/>
          </w:tcPr>
          <w:p w14:paraId="4CAAF259" w14:textId="77777777" w:rsidR="008F2BF9" w:rsidRPr="008F2BF9" w:rsidRDefault="008F2BF9" w:rsidP="008F2BF9">
            <w:pPr>
              <w:ind w:right="-1"/>
              <w:jc w:val="both"/>
              <w:rPr>
                <w:rFonts w:cs="Times New Roman"/>
                <w:spacing w:val="4"/>
              </w:rPr>
            </w:pPr>
            <w:r w:rsidRPr="008F2BF9">
              <w:rPr>
                <w:rFonts w:cs="Times New Roman"/>
                <w:spacing w:val="4"/>
                <w:sz w:val="28"/>
                <w:szCs w:val="28"/>
              </w:rPr>
              <w:t xml:space="preserve">3.2.1 </w:t>
            </w:r>
          </w:p>
        </w:tc>
        <w:tc>
          <w:tcPr>
            <w:tcW w:w="8014" w:type="dxa"/>
            <w:shd w:val="clear" w:color="auto" w:fill="auto"/>
          </w:tcPr>
          <w:p w14:paraId="55201DD7" w14:textId="77777777" w:rsidR="008F2BF9" w:rsidRPr="008F2BF9" w:rsidRDefault="008F2BF9" w:rsidP="008F2BF9">
            <w:pPr>
              <w:contextualSpacing/>
              <w:jc w:val="both"/>
              <w:rPr>
                <w:rFonts w:eastAsia="Calibri" w:cs="Times New Roman"/>
                <w:i/>
                <w:spacing w:val="4"/>
                <w:sz w:val="28"/>
                <w:szCs w:val="28"/>
              </w:rPr>
            </w:pPr>
            <w:r w:rsidRPr="008F2BF9">
              <w:rPr>
                <w:rFonts w:eastAsia="Calibri" w:cs="Times New Roman"/>
                <w:spacing w:val="4"/>
                <w:sz w:val="28"/>
                <w:szCs w:val="28"/>
              </w:rPr>
              <w:t xml:space="preserve">Иммобилизация клеток </w:t>
            </w:r>
            <w:r w:rsidRPr="008F2BF9">
              <w:rPr>
                <w:rFonts w:eastAsia="Calibri" w:cs="Times New Roman"/>
                <w:i/>
                <w:spacing w:val="4"/>
                <w:sz w:val="28"/>
                <w:szCs w:val="28"/>
              </w:rPr>
              <w:t>Bacillus subtilis</w:t>
            </w:r>
            <w:r w:rsidRPr="008F2BF9">
              <w:rPr>
                <w:rFonts w:eastAsia="Calibri" w:cs="Times New Roman"/>
                <w:spacing w:val="4"/>
                <w:sz w:val="28"/>
                <w:szCs w:val="28"/>
              </w:rPr>
              <w:t xml:space="preserve"> 3Н в мембрану БЦ методом "адсорбции-инкубации"…………………………………………</w:t>
            </w:r>
            <w:proofErr w:type="gramStart"/>
            <w:r w:rsidRPr="008F2BF9">
              <w:rPr>
                <w:rFonts w:eastAsia="Calibri" w:cs="Times New Roman"/>
                <w:spacing w:val="4"/>
                <w:sz w:val="28"/>
                <w:szCs w:val="28"/>
              </w:rPr>
              <w:t>…….</w:t>
            </w:r>
            <w:proofErr w:type="gramEnd"/>
            <w:r w:rsidRPr="008F2BF9">
              <w:rPr>
                <w:rFonts w:eastAsia="Calibri" w:cs="Times New Roman"/>
                <w:spacing w:val="4"/>
                <w:sz w:val="28"/>
                <w:szCs w:val="28"/>
              </w:rPr>
              <w:t xml:space="preserve">. </w:t>
            </w:r>
          </w:p>
        </w:tc>
        <w:tc>
          <w:tcPr>
            <w:tcW w:w="635" w:type="dxa"/>
            <w:shd w:val="clear" w:color="auto" w:fill="auto"/>
          </w:tcPr>
          <w:p w14:paraId="4C25B552" w14:textId="77777777" w:rsidR="008F2BF9" w:rsidRPr="008F2BF9" w:rsidRDefault="008F2BF9" w:rsidP="008F2BF9">
            <w:pPr>
              <w:ind w:right="-1"/>
              <w:jc w:val="both"/>
              <w:rPr>
                <w:rFonts w:cs="Times New Roman"/>
                <w:spacing w:val="4"/>
                <w:sz w:val="28"/>
                <w:szCs w:val="28"/>
              </w:rPr>
            </w:pPr>
          </w:p>
          <w:p w14:paraId="5DA9DA10"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39</w:t>
            </w:r>
          </w:p>
        </w:tc>
      </w:tr>
      <w:tr w:rsidR="008F2BF9" w:rsidRPr="008F2BF9" w14:paraId="3DA6003F" w14:textId="77777777" w:rsidTr="008F2BF9">
        <w:tc>
          <w:tcPr>
            <w:tcW w:w="1098" w:type="dxa"/>
            <w:shd w:val="clear" w:color="auto" w:fill="auto"/>
          </w:tcPr>
          <w:p w14:paraId="4A5A99B3" w14:textId="77777777" w:rsidR="008F2BF9" w:rsidRPr="008F2BF9" w:rsidRDefault="008F2BF9" w:rsidP="008F2BF9">
            <w:pPr>
              <w:ind w:right="-1"/>
              <w:jc w:val="both"/>
              <w:rPr>
                <w:rFonts w:cs="Times New Roman"/>
                <w:spacing w:val="4"/>
              </w:rPr>
            </w:pPr>
            <w:r w:rsidRPr="008F2BF9">
              <w:rPr>
                <w:rFonts w:cs="Times New Roman"/>
                <w:spacing w:val="4"/>
                <w:sz w:val="28"/>
                <w:szCs w:val="28"/>
              </w:rPr>
              <w:t>3.2.2</w:t>
            </w:r>
          </w:p>
        </w:tc>
        <w:tc>
          <w:tcPr>
            <w:tcW w:w="8014" w:type="dxa"/>
            <w:shd w:val="clear" w:color="auto" w:fill="auto"/>
          </w:tcPr>
          <w:p w14:paraId="10C74E28" w14:textId="77777777" w:rsidR="008F2BF9" w:rsidRPr="008F2BF9" w:rsidRDefault="008F2BF9" w:rsidP="008F2BF9">
            <w:pPr>
              <w:tabs>
                <w:tab w:val="left" w:pos="1134"/>
                <w:tab w:val="left" w:pos="9540"/>
              </w:tabs>
              <w:ind w:right="-1"/>
              <w:jc w:val="both"/>
              <w:rPr>
                <w:rFonts w:cs="Times New Roman"/>
                <w:spacing w:val="4"/>
              </w:rPr>
            </w:pPr>
            <w:r w:rsidRPr="008F2BF9">
              <w:rPr>
                <w:rFonts w:eastAsia="Calibri" w:cs="Times New Roman"/>
                <w:spacing w:val="4"/>
                <w:sz w:val="28"/>
                <w:szCs w:val="28"/>
                <w:lang w:val="kk-KZ"/>
              </w:rPr>
              <w:t>Получение композита БЦ/Хитозан......................................................</w:t>
            </w:r>
          </w:p>
        </w:tc>
        <w:tc>
          <w:tcPr>
            <w:tcW w:w="635" w:type="dxa"/>
            <w:shd w:val="clear" w:color="auto" w:fill="auto"/>
          </w:tcPr>
          <w:p w14:paraId="490E1E1C" w14:textId="77777777" w:rsidR="008F2BF9" w:rsidRPr="008F2BF9" w:rsidRDefault="008F2BF9" w:rsidP="008F2BF9">
            <w:pPr>
              <w:tabs>
                <w:tab w:val="left" w:pos="1134"/>
                <w:tab w:val="left" w:pos="9540"/>
              </w:tabs>
              <w:ind w:right="-1"/>
              <w:jc w:val="both"/>
              <w:rPr>
                <w:rFonts w:cs="Times New Roman"/>
                <w:spacing w:val="4"/>
              </w:rPr>
            </w:pPr>
            <w:r w:rsidRPr="008F2BF9">
              <w:rPr>
                <w:rFonts w:cs="Times New Roman"/>
                <w:spacing w:val="4"/>
                <w:sz w:val="28"/>
                <w:szCs w:val="28"/>
              </w:rPr>
              <w:t>43</w:t>
            </w:r>
          </w:p>
        </w:tc>
      </w:tr>
      <w:tr w:rsidR="008F2BF9" w:rsidRPr="008F2BF9" w14:paraId="4AA6DE01" w14:textId="77777777" w:rsidTr="008F2BF9">
        <w:tc>
          <w:tcPr>
            <w:tcW w:w="1098" w:type="dxa"/>
            <w:shd w:val="clear" w:color="auto" w:fill="auto"/>
          </w:tcPr>
          <w:p w14:paraId="24645631" w14:textId="77777777" w:rsidR="008F2BF9" w:rsidRPr="008F2BF9" w:rsidRDefault="008F2BF9" w:rsidP="008F2BF9">
            <w:pPr>
              <w:ind w:right="-1"/>
              <w:jc w:val="both"/>
              <w:rPr>
                <w:rFonts w:cs="Times New Roman"/>
                <w:spacing w:val="4"/>
              </w:rPr>
            </w:pPr>
            <w:r w:rsidRPr="008F2BF9">
              <w:rPr>
                <w:rFonts w:cs="Times New Roman"/>
                <w:spacing w:val="4"/>
                <w:sz w:val="28"/>
                <w:szCs w:val="28"/>
              </w:rPr>
              <w:t>3.2.3</w:t>
            </w:r>
          </w:p>
        </w:tc>
        <w:tc>
          <w:tcPr>
            <w:tcW w:w="8014" w:type="dxa"/>
            <w:shd w:val="clear" w:color="auto" w:fill="auto"/>
          </w:tcPr>
          <w:p w14:paraId="384B5F75" w14:textId="77777777" w:rsidR="008F2BF9" w:rsidRPr="008F2BF9" w:rsidRDefault="008F2BF9" w:rsidP="008F2BF9">
            <w:pPr>
              <w:jc w:val="both"/>
              <w:rPr>
                <w:rFonts w:eastAsia="Calibri" w:cs="Times New Roman"/>
                <w:i/>
                <w:spacing w:val="4"/>
                <w:sz w:val="28"/>
                <w:szCs w:val="28"/>
              </w:rPr>
            </w:pPr>
            <w:r w:rsidRPr="008F2BF9">
              <w:rPr>
                <w:rFonts w:eastAsia="Calibri" w:cs="Times New Roman"/>
                <w:spacing w:val="4"/>
                <w:sz w:val="28"/>
                <w:szCs w:val="28"/>
              </w:rPr>
              <w:t xml:space="preserve">Получение биокомпозитной пленки бактериальной целлюлозы с хитозаном и метабиотиками </w:t>
            </w:r>
            <w:r w:rsidRPr="008F2BF9">
              <w:rPr>
                <w:rFonts w:eastAsia="Calibri" w:cs="Times New Roman"/>
                <w:i/>
                <w:spacing w:val="4"/>
                <w:sz w:val="28"/>
                <w:szCs w:val="28"/>
                <w:lang w:val="en-US"/>
              </w:rPr>
              <w:t>B</w:t>
            </w:r>
            <w:r w:rsidRPr="008F2BF9">
              <w:rPr>
                <w:rFonts w:eastAsia="Calibri" w:cs="Times New Roman"/>
                <w:i/>
                <w:spacing w:val="4"/>
                <w:sz w:val="28"/>
                <w:szCs w:val="28"/>
              </w:rPr>
              <w:t xml:space="preserve">. </w:t>
            </w:r>
            <w:r w:rsidRPr="008F2BF9">
              <w:rPr>
                <w:rFonts w:eastAsia="Calibri" w:cs="Times New Roman"/>
                <w:i/>
                <w:spacing w:val="4"/>
                <w:sz w:val="28"/>
                <w:szCs w:val="28"/>
                <w:lang w:val="en-US"/>
              </w:rPr>
              <w:t>subtilis</w:t>
            </w:r>
            <w:r w:rsidRPr="008F2BF9">
              <w:rPr>
                <w:rFonts w:eastAsia="Calibri" w:cs="Times New Roman"/>
                <w:i/>
                <w:spacing w:val="4"/>
                <w:sz w:val="28"/>
                <w:szCs w:val="28"/>
              </w:rPr>
              <w:t>…………………………………….</w:t>
            </w:r>
          </w:p>
        </w:tc>
        <w:tc>
          <w:tcPr>
            <w:tcW w:w="635" w:type="dxa"/>
            <w:shd w:val="clear" w:color="auto" w:fill="auto"/>
          </w:tcPr>
          <w:p w14:paraId="3E99D42F" w14:textId="77777777" w:rsidR="008F2BF9" w:rsidRPr="008F2BF9" w:rsidRDefault="008F2BF9" w:rsidP="008F2BF9">
            <w:pPr>
              <w:tabs>
                <w:tab w:val="left" w:pos="1134"/>
                <w:tab w:val="left" w:pos="9540"/>
              </w:tabs>
              <w:ind w:right="-1"/>
              <w:jc w:val="both"/>
              <w:rPr>
                <w:rFonts w:cs="Times New Roman"/>
                <w:spacing w:val="4"/>
                <w:sz w:val="28"/>
                <w:szCs w:val="28"/>
              </w:rPr>
            </w:pPr>
          </w:p>
          <w:p w14:paraId="2E6DF042" w14:textId="77777777" w:rsidR="008F2BF9" w:rsidRPr="008F2BF9" w:rsidRDefault="008F2BF9" w:rsidP="008F2BF9">
            <w:pPr>
              <w:tabs>
                <w:tab w:val="left" w:pos="1134"/>
                <w:tab w:val="left" w:pos="9540"/>
              </w:tabs>
              <w:ind w:right="-1"/>
              <w:jc w:val="both"/>
              <w:rPr>
                <w:rFonts w:cs="Times New Roman"/>
                <w:spacing w:val="4"/>
                <w:lang w:val="en-US"/>
              </w:rPr>
            </w:pPr>
            <w:r w:rsidRPr="008F2BF9">
              <w:rPr>
                <w:rFonts w:cs="Times New Roman"/>
                <w:spacing w:val="4"/>
                <w:sz w:val="28"/>
                <w:szCs w:val="28"/>
              </w:rPr>
              <w:t>47</w:t>
            </w:r>
          </w:p>
        </w:tc>
      </w:tr>
      <w:tr w:rsidR="008F2BF9" w:rsidRPr="008F2BF9" w14:paraId="005FCA37" w14:textId="77777777" w:rsidTr="008F2BF9">
        <w:tc>
          <w:tcPr>
            <w:tcW w:w="1098" w:type="dxa"/>
            <w:shd w:val="clear" w:color="auto" w:fill="auto"/>
          </w:tcPr>
          <w:p w14:paraId="7E9FB7E2"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lang w:val="en-US"/>
              </w:rPr>
              <w:t>3</w:t>
            </w:r>
            <w:r w:rsidRPr="008F2BF9">
              <w:rPr>
                <w:rFonts w:cs="Times New Roman"/>
                <w:spacing w:val="4"/>
                <w:sz w:val="28"/>
                <w:szCs w:val="28"/>
              </w:rPr>
              <w:t>.2.4</w:t>
            </w:r>
          </w:p>
        </w:tc>
        <w:tc>
          <w:tcPr>
            <w:tcW w:w="8014" w:type="dxa"/>
            <w:shd w:val="clear" w:color="auto" w:fill="auto"/>
          </w:tcPr>
          <w:p w14:paraId="505E4C0A" w14:textId="77777777" w:rsidR="008F2BF9" w:rsidRPr="008F2BF9" w:rsidRDefault="008F2BF9" w:rsidP="008F2BF9">
            <w:pPr>
              <w:autoSpaceDE w:val="0"/>
              <w:autoSpaceDN w:val="0"/>
              <w:adjustRightInd w:val="0"/>
              <w:jc w:val="both"/>
              <w:rPr>
                <w:rFonts w:cs="Times New Roman"/>
                <w:i/>
                <w:spacing w:val="4"/>
                <w:sz w:val="28"/>
                <w:szCs w:val="28"/>
              </w:rPr>
            </w:pPr>
            <w:r w:rsidRPr="008F2BF9">
              <w:rPr>
                <w:rFonts w:cs="Times New Roman"/>
                <w:spacing w:val="4"/>
                <w:sz w:val="28"/>
                <w:szCs w:val="28"/>
              </w:rPr>
              <w:t xml:space="preserve">Биосовместимость материалов в условиях </w:t>
            </w:r>
            <w:r w:rsidRPr="008F2BF9">
              <w:rPr>
                <w:rFonts w:cs="Times New Roman"/>
                <w:i/>
                <w:spacing w:val="4"/>
                <w:sz w:val="28"/>
                <w:szCs w:val="28"/>
                <w:lang w:val="en-US"/>
              </w:rPr>
              <w:t>in</w:t>
            </w:r>
            <w:r w:rsidRPr="008F2BF9">
              <w:rPr>
                <w:rFonts w:cs="Times New Roman"/>
                <w:i/>
                <w:spacing w:val="4"/>
                <w:sz w:val="28"/>
                <w:szCs w:val="28"/>
              </w:rPr>
              <w:t xml:space="preserve"> </w:t>
            </w:r>
            <w:r w:rsidRPr="008F2BF9">
              <w:rPr>
                <w:rFonts w:cs="Times New Roman"/>
                <w:i/>
                <w:spacing w:val="4"/>
                <w:sz w:val="28"/>
                <w:szCs w:val="28"/>
                <w:lang w:val="en-US"/>
              </w:rPr>
              <w:t>vitro</w:t>
            </w:r>
            <w:r w:rsidRPr="008F2BF9">
              <w:rPr>
                <w:rFonts w:cs="Times New Roman"/>
                <w:i/>
                <w:spacing w:val="4"/>
                <w:sz w:val="28"/>
                <w:szCs w:val="28"/>
              </w:rPr>
              <w:t>……………………...</w:t>
            </w:r>
          </w:p>
        </w:tc>
        <w:tc>
          <w:tcPr>
            <w:tcW w:w="635" w:type="dxa"/>
            <w:shd w:val="clear" w:color="auto" w:fill="auto"/>
          </w:tcPr>
          <w:p w14:paraId="4C980E0C"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49</w:t>
            </w:r>
          </w:p>
        </w:tc>
      </w:tr>
      <w:tr w:rsidR="008F2BF9" w:rsidRPr="008F2BF9" w14:paraId="49F95D0A" w14:textId="77777777" w:rsidTr="008F2BF9">
        <w:tc>
          <w:tcPr>
            <w:tcW w:w="1098" w:type="dxa"/>
            <w:shd w:val="clear" w:color="auto" w:fill="auto"/>
          </w:tcPr>
          <w:p w14:paraId="75DD4A03" w14:textId="77777777" w:rsidR="008F2BF9" w:rsidRPr="008F2BF9" w:rsidRDefault="008F2BF9" w:rsidP="008F2BF9">
            <w:pPr>
              <w:ind w:right="-1"/>
              <w:jc w:val="both"/>
              <w:rPr>
                <w:rFonts w:cs="Times New Roman"/>
                <w:spacing w:val="4"/>
              </w:rPr>
            </w:pPr>
            <w:r w:rsidRPr="008F2BF9">
              <w:rPr>
                <w:rFonts w:cs="Times New Roman"/>
                <w:spacing w:val="4"/>
                <w:sz w:val="28"/>
                <w:szCs w:val="28"/>
              </w:rPr>
              <w:t xml:space="preserve">3.3 </w:t>
            </w:r>
          </w:p>
          <w:p w14:paraId="456D5179" w14:textId="77777777" w:rsidR="008F2BF9" w:rsidRPr="008F2BF9" w:rsidRDefault="008F2BF9" w:rsidP="008F2BF9">
            <w:pPr>
              <w:ind w:right="-1"/>
              <w:jc w:val="both"/>
              <w:rPr>
                <w:rFonts w:cs="Times New Roman"/>
                <w:spacing w:val="4"/>
                <w:sz w:val="28"/>
                <w:szCs w:val="28"/>
              </w:rPr>
            </w:pPr>
          </w:p>
        </w:tc>
        <w:tc>
          <w:tcPr>
            <w:tcW w:w="8014" w:type="dxa"/>
            <w:shd w:val="clear" w:color="auto" w:fill="auto"/>
          </w:tcPr>
          <w:p w14:paraId="0DDB64E7" w14:textId="77777777" w:rsidR="008F2BF9" w:rsidRPr="008F2BF9" w:rsidRDefault="008F2BF9" w:rsidP="008F2BF9">
            <w:pPr>
              <w:widowControl w:val="0"/>
              <w:suppressAutoHyphens/>
              <w:jc w:val="both"/>
              <w:rPr>
                <w:rFonts w:eastAsia="Calibri" w:cs="Times New Roman"/>
                <w:spacing w:val="4"/>
                <w:sz w:val="28"/>
                <w:szCs w:val="28"/>
              </w:rPr>
            </w:pPr>
            <w:r w:rsidRPr="008F2BF9">
              <w:rPr>
                <w:rFonts w:eastAsia="Calibri" w:cs="Times New Roman"/>
                <w:spacing w:val="4"/>
                <w:sz w:val="28"/>
                <w:szCs w:val="28"/>
              </w:rPr>
              <w:t>Исследование активности биокомпозитов как трансдермальных терапевтических систем…………………………………………</w:t>
            </w:r>
            <w:proofErr w:type="gramStart"/>
            <w:r w:rsidRPr="008F2BF9">
              <w:rPr>
                <w:rFonts w:eastAsia="Calibri" w:cs="Times New Roman"/>
                <w:spacing w:val="4"/>
                <w:sz w:val="28"/>
                <w:szCs w:val="28"/>
              </w:rPr>
              <w:t>…….</w:t>
            </w:r>
            <w:proofErr w:type="gramEnd"/>
            <w:r w:rsidRPr="008F2BF9">
              <w:rPr>
                <w:rFonts w:eastAsia="Calibri" w:cs="Times New Roman"/>
                <w:spacing w:val="4"/>
                <w:sz w:val="28"/>
                <w:szCs w:val="28"/>
              </w:rPr>
              <w:t>.</w:t>
            </w:r>
          </w:p>
        </w:tc>
        <w:tc>
          <w:tcPr>
            <w:tcW w:w="635" w:type="dxa"/>
            <w:shd w:val="clear" w:color="auto" w:fill="auto"/>
          </w:tcPr>
          <w:p w14:paraId="34BAB282" w14:textId="77777777" w:rsidR="008F2BF9" w:rsidRPr="008F2BF9" w:rsidRDefault="008F2BF9" w:rsidP="008F2BF9">
            <w:pPr>
              <w:tabs>
                <w:tab w:val="left" w:pos="1134"/>
                <w:tab w:val="left" w:pos="9540"/>
              </w:tabs>
              <w:ind w:right="-1"/>
              <w:jc w:val="both"/>
              <w:rPr>
                <w:rFonts w:cs="Times New Roman"/>
                <w:spacing w:val="4"/>
                <w:sz w:val="28"/>
                <w:szCs w:val="28"/>
              </w:rPr>
            </w:pPr>
          </w:p>
          <w:p w14:paraId="795EEEBA"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55</w:t>
            </w:r>
          </w:p>
        </w:tc>
      </w:tr>
      <w:tr w:rsidR="008F2BF9" w:rsidRPr="008F2BF9" w14:paraId="051D59E2" w14:textId="77777777" w:rsidTr="008F2BF9">
        <w:tc>
          <w:tcPr>
            <w:tcW w:w="1098" w:type="dxa"/>
            <w:shd w:val="clear" w:color="auto" w:fill="auto"/>
          </w:tcPr>
          <w:p w14:paraId="7E73320E" w14:textId="77777777" w:rsidR="008F2BF9" w:rsidRPr="008F2BF9" w:rsidRDefault="008F2BF9" w:rsidP="008F2BF9">
            <w:pPr>
              <w:ind w:right="-1"/>
              <w:jc w:val="both"/>
              <w:rPr>
                <w:rFonts w:cs="Times New Roman"/>
                <w:spacing w:val="4"/>
                <w:sz w:val="28"/>
                <w:szCs w:val="28"/>
              </w:rPr>
            </w:pPr>
            <w:r w:rsidRPr="008F2BF9">
              <w:rPr>
                <w:rFonts w:cs="Times New Roman"/>
                <w:spacing w:val="4"/>
                <w:sz w:val="28"/>
                <w:szCs w:val="28"/>
              </w:rPr>
              <w:t>3.3.1</w:t>
            </w:r>
          </w:p>
        </w:tc>
        <w:tc>
          <w:tcPr>
            <w:tcW w:w="8014" w:type="dxa"/>
            <w:shd w:val="clear" w:color="auto" w:fill="auto"/>
          </w:tcPr>
          <w:p w14:paraId="245432BB" w14:textId="77777777" w:rsidR="008F2BF9" w:rsidRPr="008F2BF9" w:rsidRDefault="008F2BF9" w:rsidP="008F2BF9">
            <w:pPr>
              <w:jc w:val="both"/>
              <w:rPr>
                <w:rFonts w:eastAsia="Batang" w:cs="Times New Roman"/>
                <w:spacing w:val="4"/>
                <w:sz w:val="28"/>
                <w:szCs w:val="28"/>
                <w:lang w:eastAsia="ko-KR"/>
              </w:rPr>
            </w:pPr>
            <w:r w:rsidRPr="008F2BF9">
              <w:rPr>
                <w:rFonts w:eastAsia="Batang" w:cs="Times New Roman"/>
                <w:spacing w:val="4"/>
                <w:sz w:val="28"/>
                <w:szCs w:val="28"/>
                <w:lang w:eastAsia="ko-KR"/>
              </w:rPr>
              <w:t>Определение антагонистической активности композитов……</w:t>
            </w:r>
            <w:proofErr w:type="gramStart"/>
            <w:r w:rsidRPr="008F2BF9">
              <w:rPr>
                <w:rFonts w:eastAsia="Batang" w:cs="Times New Roman"/>
                <w:spacing w:val="4"/>
                <w:sz w:val="28"/>
                <w:szCs w:val="28"/>
                <w:lang w:eastAsia="ko-KR"/>
              </w:rPr>
              <w:t>…….</w:t>
            </w:r>
            <w:proofErr w:type="gramEnd"/>
            <w:r w:rsidRPr="008F2BF9">
              <w:rPr>
                <w:rFonts w:eastAsia="Batang" w:cs="Times New Roman"/>
                <w:spacing w:val="4"/>
                <w:sz w:val="28"/>
                <w:szCs w:val="28"/>
                <w:lang w:eastAsia="ko-KR"/>
              </w:rPr>
              <w:t>.</w:t>
            </w:r>
          </w:p>
        </w:tc>
        <w:tc>
          <w:tcPr>
            <w:tcW w:w="635" w:type="dxa"/>
            <w:shd w:val="clear" w:color="auto" w:fill="auto"/>
          </w:tcPr>
          <w:p w14:paraId="4D2AFC49" w14:textId="77777777" w:rsidR="008F2BF9" w:rsidRPr="008F2BF9" w:rsidRDefault="008F2BF9" w:rsidP="008F2BF9">
            <w:pPr>
              <w:tabs>
                <w:tab w:val="left" w:pos="1134"/>
                <w:tab w:val="left" w:pos="9540"/>
              </w:tabs>
              <w:ind w:right="-1"/>
              <w:jc w:val="both"/>
              <w:rPr>
                <w:rFonts w:cs="Times New Roman"/>
                <w:spacing w:val="4"/>
                <w:sz w:val="28"/>
                <w:szCs w:val="28"/>
                <w:lang w:val="en-US"/>
              </w:rPr>
            </w:pPr>
            <w:r w:rsidRPr="008F2BF9">
              <w:rPr>
                <w:rFonts w:cs="Times New Roman"/>
                <w:spacing w:val="4"/>
                <w:sz w:val="28"/>
                <w:szCs w:val="28"/>
              </w:rPr>
              <w:t>55</w:t>
            </w:r>
          </w:p>
        </w:tc>
      </w:tr>
      <w:tr w:rsidR="008F2BF9" w:rsidRPr="008F2BF9" w14:paraId="7E41A0B9" w14:textId="77777777" w:rsidTr="008F2BF9">
        <w:tc>
          <w:tcPr>
            <w:tcW w:w="1098" w:type="dxa"/>
            <w:shd w:val="clear" w:color="auto" w:fill="auto"/>
          </w:tcPr>
          <w:p w14:paraId="520DF304" w14:textId="77777777" w:rsidR="008F2BF9" w:rsidRPr="008F2BF9" w:rsidRDefault="008F2BF9" w:rsidP="008F2BF9">
            <w:pPr>
              <w:ind w:right="-1"/>
              <w:jc w:val="both"/>
              <w:rPr>
                <w:rFonts w:cs="Times New Roman"/>
                <w:spacing w:val="4"/>
                <w:sz w:val="28"/>
                <w:szCs w:val="28"/>
              </w:rPr>
            </w:pPr>
            <w:r w:rsidRPr="008F2BF9">
              <w:rPr>
                <w:rFonts w:eastAsia="Times New Roman" w:cs="Times New Roman"/>
                <w:bCs/>
                <w:spacing w:val="4"/>
                <w:sz w:val="28"/>
                <w:szCs w:val="28"/>
                <w:lang w:eastAsia="ru-RU"/>
              </w:rPr>
              <w:t>3.3.2</w:t>
            </w:r>
          </w:p>
        </w:tc>
        <w:tc>
          <w:tcPr>
            <w:tcW w:w="8014" w:type="dxa"/>
            <w:shd w:val="clear" w:color="auto" w:fill="auto"/>
          </w:tcPr>
          <w:p w14:paraId="7C30B7F7" w14:textId="77777777" w:rsidR="008F2BF9" w:rsidRPr="008F2BF9" w:rsidRDefault="008F2BF9" w:rsidP="008F2BF9">
            <w:pPr>
              <w:jc w:val="both"/>
              <w:rPr>
                <w:rFonts w:eastAsia="Batang" w:cs="Times New Roman"/>
                <w:spacing w:val="4"/>
                <w:sz w:val="28"/>
                <w:szCs w:val="28"/>
                <w:lang w:eastAsia="ko-KR"/>
              </w:rPr>
            </w:pPr>
            <w:r w:rsidRPr="008F2BF9">
              <w:rPr>
                <w:rFonts w:eastAsia="Times New Roman" w:cs="Times New Roman"/>
                <w:bCs/>
                <w:spacing w:val="4"/>
                <w:sz w:val="28"/>
                <w:szCs w:val="28"/>
                <w:lang w:eastAsia="ru-RU"/>
              </w:rPr>
              <w:t xml:space="preserve">Определение протеолитической активности и </w:t>
            </w:r>
            <w:r w:rsidRPr="008F2BF9">
              <w:rPr>
                <w:rFonts w:eastAsia="Times New Roman" w:cs="Times New Roman"/>
                <w:spacing w:val="4"/>
                <w:sz w:val="28"/>
                <w:szCs w:val="28"/>
                <w:lang w:eastAsia="ru-RU" w:bidi="en-US"/>
              </w:rPr>
              <w:t>сорбционных свойств биокомпозитов…………………………………………….......</w:t>
            </w:r>
          </w:p>
        </w:tc>
        <w:tc>
          <w:tcPr>
            <w:tcW w:w="635" w:type="dxa"/>
            <w:shd w:val="clear" w:color="auto" w:fill="auto"/>
          </w:tcPr>
          <w:p w14:paraId="740E84ED" w14:textId="77777777" w:rsidR="008F2BF9" w:rsidRPr="008F2BF9" w:rsidRDefault="008F2BF9" w:rsidP="008F2BF9">
            <w:pPr>
              <w:tabs>
                <w:tab w:val="left" w:pos="1134"/>
                <w:tab w:val="left" w:pos="9540"/>
              </w:tabs>
              <w:ind w:right="-1"/>
              <w:jc w:val="both"/>
              <w:rPr>
                <w:rFonts w:cs="Times New Roman"/>
                <w:spacing w:val="4"/>
                <w:sz w:val="28"/>
                <w:szCs w:val="28"/>
              </w:rPr>
            </w:pPr>
          </w:p>
          <w:p w14:paraId="6C0E5E39"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59</w:t>
            </w:r>
          </w:p>
        </w:tc>
      </w:tr>
      <w:tr w:rsidR="008F2BF9" w:rsidRPr="008F2BF9" w14:paraId="65A07E75" w14:textId="77777777" w:rsidTr="008F2BF9">
        <w:tc>
          <w:tcPr>
            <w:tcW w:w="1098" w:type="dxa"/>
            <w:shd w:val="clear" w:color="auto" w:fill="auto"/>
          </w:tcPr>
          <w:p w14:paraId="36BFC854" w14:textId="77777777" w:rsidR="008F2BF9" w:rsidRPr="008F2BF9" w:rsidRDefault="008F2BF9" w:rsidP="008F2BF9">
            <w:pPr>
              <w:ind w:right="-1"/>
              <w:jc w:val="both"/>
              <w:rPr>
                <w:rFonts w:cs="Times New Roman"/>
                <w:spacing w:val="4"/>
                <w:sz w:val="28"/>
                <w:szCs w:val="28"/>
              </w:rPr>
            </w:pPr>
            <w:r w:rsidRPr="008F2BF9">
              <w:rPr>
                <w:rFonts w:eastAsia="Times New Roman" w:cs="Times New Roman"/>
                <w:bCs/>
                <w:spacing w:val="4"/>
                <w:sz w:val="28"/>
                <w:szCs w:val="28"/>
                <w:lang w:eastAsia="ru-RU"/>
              </w:rPr>
              <w:t>3.3.3 </w:t>
            </w:r>
          </w:p>
        </w:tc>
        <w:tc>
          <w:tcPr>
            <w:tcW w:w="8014" w:type="dxa"/>
            <w:shd w:val="clear" w:color="auto" w:fill="auto"/>
          </w:tcPr>
          <w:p w14:paraId="76750060" w14:textId="77777777" w:rsidR="008F2BF9" w:rsidRPr="008F2BF9" w:rsidRDefault="008F2BF9" w:rsidP="008F2BF9">
            <w:pPr>
              <w:jc w:val="both"/>
              <w:rPr>
                <w:rFonts w:eastAsia="Times New Roman" w:cs="Times New Roman"/>
                <w:bCs/>
                <w:spacing w:val="4"/>
                <w:sz w:val="28"/>
                <w:szCs w:val="28"/>
                <w:lang w:eastAsia="ru-RU"/>
              </w:rPr>
            </w:pPr>
            <w:r w:rsidRPr="008F2BF9">
              <w:rPr>
                <w:rFonts w:eastAsia="Times New Roman" w:cs="Times New Roman"/>
                <w:bCs/>
                <w:spacing w:val="4"/>
                <w:sz w:val="28"/>
                <w:szCs w:val="28"/>
                <w:lang w:eastAsia="ru-RU"/>
              </w:rPr>
              <w:t>Определение ранозаживляющей эффективности материалов………</w:t>
            </w:r>
          </w:p>
        </w:tc>
        <w:tc>
          <w:tcPr>
            <w:tcW w:w="635" w:type="dxa"/>
            <w:shd w:val="clear" w:color="auto" w:fill="auto"/>
          </w:tcPr>
          <w:p w14:paraId="019C561E"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60</w:t>
            </w:r>
          </w:p>
        </w:tc>
      </w:tr>
      <w:tr w:rsidR="008F2BF9" w:rsidRPr="008F2BF9" w14:paraId="2F09D61E" w14:textId="77777777" w:rsidTr="008F2BF9">
        <w:tc>
          <w:tcPr>
            <w:tcW w:w="1098" w:type="dxa"/>
            <w:shd w:val="clear" w:color="auto" w:fill="auto"/>
          </w:tcPr>
          <w:p w14:paraId="59204C3C" w14:textId="77777777" w:rsidR="008F2BF9" w:rsidRPr="008F2BF9" w:rsidRDefault="008F2BF9" w:rsidP="008F2BF9">
            <w:pPr>
              <w:ind w:right="-1"/>
              <w:jc w:val="both"/>
              <w:rPr>
                <w:rFonts w:eastAsia="Times New Roman" w:cs="Times New Roman"/>
                <w:bCs/>
                <w:spacing w:val="4"/>
                <w:sz w:val="28"/>
                <w:szCs w:val="28"/>
                <w:lang w:eastAsia="ru-RU"/>
              </w:rPr>
            </w:pPr>
            <w:r w:rsidRPr="008F2BF9">
              <w:rPr>
                <w:rFonts w:eastAsia="Times New Roman" w:cs="Times New Roman"/>
                <w:bCs/>
                <w:spacing w:val="4"/>
                <w:sz w:val="28"/>
                <w:szCs w:val="28"/>
                <w:lang w:eastAsia="ru-RU"/>
              </w:rPr>
              <w:t>3.4</w:t>
            </w:r>
          </w:p>
        </w:tc>
        <w:tc>
          <w:tcPr>
            <w:tcW w:w="8014" w:type="dxa"/>
            <w:shd w:val="clear" w:color="auto" w:fill="auto"/>
          </w:tcPr>
          <w:p w14:paraId="47197728" w14:textId="77777777" w:rsidR="008F2BF9" w:rsidRPr="008F2BF9" w:rsidRDefault="008F2BF9" w:rsidP="008F2BF9">
            <w:pPr>
              <w:autoSpaceDE w:val="0"/>
              <w:autoSpaceDN w:val="0"/>
              <w:adjustRightInd w:val="0"/>
              <w:jc w:val="both"/>
              <w:rPr>
                <w:rFonts w:cs="Times New Roman"/>
                <w:spacing w:val="4"/>
                <w:sz w:val="28"/>
                <w:szCs w:val="28"/>
              </w:rPr>
            </w:pPr>
            <w:r w:rsidRPr="008F2BF9">
              <w:rPr>
                <w:rFonts w:eastAsia="Calibri" w:cs="Times New Roman"/>
                <w:spacing w:val="4"/>
                <w:sz w:val="28"/>
                <w:szCs w:val="28"/>
              </w:rPr>
              <w:t xml:space="preserve">Использование бактериальной целлюлозы для </w:t>
            </w:r>
            <w:r w:rsidRPr="008F2BF9">
              <w:rPr>
                <w:rFonts w:cs="Times New Roman"/>
                <w:spacing w:val="4"/>
                <w:sz w:val="28"/>
                <w:szCs w:val="28"/>
              </w:rPr>
              <w:t xml:space="preserve">создания иммобилизованного пробиотика, предназначенного для коррекции кишечного микробиома……………………………….......................... </w:t>
            </w:r>
          </w:p>
        </w:tc>
        <w:tc>
          <w:tcPr>
            <w:tcW w:w="635" w:type="dxa"/>
            <w:shd w:val="clear" w:color="auto" w:fill="auto"/>
          </w:tcPr>
          <w:p w14:paraId="36FD1FCF" w14:textId="77777777" w:rsidR="008F2BF9" w:rsidRPr="008F2BF9" w:rsidRDefault="008F2BF9" w:rsidP="008F2BF9">
            <w:pPr>
              <w:tabs>
                <w:tab w:val="left" w:pos="1134"/>
                <w:tab w:val="left" w:pos="9540"/>
              </w:tabs>
              <w:ind w:right="-1"/>
              <w:jc w:val="both"/>
              <w:rPr>
                <w:rFonts w:cs="Times New Roman"/>
                <w:spacing w:val="4"/>
                <w:sz w:val="28"/>
                <w:szCs w:val="28"/>
              </w:rPr>
            </w:pPr>
          </w:p>
          <w:p w14:paraId="27BA1FB8" w14:textId="77777777" w:rsidR="008F2BF9" w:rsidRPr="008F2BF9" w:rsidRDefault="008F2BF9" w:rsidP="008F2BF9">
            <w:pPr>
              <w:tabs>
                <w:tab w:val="left" w:pos="1134"/>
                <w:tab w:val="left" w:pos="9540"/>
              </w:tabs>
              <w:ind w:right="-1"/>
              <w:jc w:val="both"/>
              <w:rPr>
                <w:rFonts w:cs="Times New Roman"/>
                <w:spacing w:val="4"/>
                <w:sz w:val="28"/>
                <w:szCs w:val="28"/>
              </w:rPr>
            </w:pPr>
          </w:p>
          <w:p w14:paraId="2A5F8F51"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67</w:t>
            </w:r>
          </w:p>
        </w:tc>
      </w:tr>
      <w:tr w:rsidR="008F2BF9" w:rsidRPr="008F2BF9" w14:paraId="14D01D9D" w14:textId="77777777" w:rsidTr="008F2BF9">
        <w:tc>
          <w:tcPr>
            <w:tcW w:w="1098" w:type="dxa"/>
            <w:shd w:val="clear" w:color="auto" w:fill="auto"/>
          </w:tcPr>
          <w:p w14:paraId="2767FF83" w14:textId="77777777" w:rsidR="008F2BF9" w:rsidRPr="008F2BF9" w:rsidRDefault="008F2BF9" w:rsidP="008F2BF9">
            <w:pPr>
              <w:ind w:right="-1"/>
              <w:jc w:val="both"/>
              <w:rPr>
                <w:rFonts w:eastAsia="Times New Roman" w:cs="Times New Roman"/>
                <w:bCs/>
                <w:spacing w:val="4"/>
                <w:sz w:val="28"/>
                <w:szCs w:val="28"/>
                <w:lang w:eastAsia="ru-RU"/>
              </w:rPr>
            </w:pPr>
            <w:r w:rsidRPr="008F2BF9">
              <w:rPr>
                <w:rFonts w:eastAsia="Times New Roman" w:cs="Times New Roman"/>
                <w:bCs/>
                <w:spacing w:val="4"/>
                <w:sz w:val="28"/>
                <w:szCs w:val="28"/>
                <w:lang w:eastAsia="ru-RU"/>
              </w:rPr>
              <w:t>3.4.1</w:t>
            </w:r>
          </w:p>
        </w:tc>
        <w:tc>
          <w:tcPr>
            <w:tcW w:w="8014" w:type="dxa"/>
            <w:shd w:val="clear" w:color="auto" w:fill="auto"/>
          </w:tcPr>
          <w:p w14:paraId="5BC20A6C" w14:textId="77777777" w:rsidR="008F2BF9" w:rsidRPr="008F2BF9" w:rsidRDefault="008F2BF9" w:rsidP="008F2BF9">
            <w:pPr>
              <w:contextualSpacing/>
              <w:jc w:val="both"/>
              <w:rPr>
                <w:rFonts w:eastAsia="Calibri" w:cs="Times New Roman"/>
                <w:spacing w:val="4"/>
                <w:sz w:val="28"/>
                <w:szCs w:val="28"/>
              </w:rPr>
            </w:pPr>
            <w:r w:rsidRPr="008F2BF9">
              <w:rPr>
                <w:rFonts w:eastAsia="Calibri" w:cs="Times New Roman"/>
                <w:spacing w:val="4"/>
                <w:sz w:val="28"/>
                <w:szCs w:val="28"/>
              </w:rPr>
              <w:t>Получение глобул бактериальной целлюлозы с пробиотическими бактериями…………………………………..........................................</w:t>
            </w:r>
          </w:p>
        </w:tc>
        <w:tc>
          <w:tcPr>
            <w:tcW w:w="635" w:type="dxa"/>
            <w:shd w:val="clear" w:color="auto" w:fill="auto"/>
          </w:tcPr>
          <w:p w14:paraId="3E16B62A" w14:textId="77777777" w:rsidR="008F2BF9" w:rsidRPr="008F2BF9" w:rsidRDefault="008F2BF9" w:rsidP="008F2BF9">
            <w:pPr>
              <w:tabs>
                <w:tab w:val="left" w:pos="1134"/>
                <w:tab w:val="left" w:pos="9540"/>
              </w:tabs>
              <w:ind w:right="-1"/>
              <w:jc w:val="both"/>
              <w:rPr>
                <w:rFonts w:cs="Times New Roman"/>
                <w:spacing w:val="4"/>
                <w:sz w:val="28"/>
                <w:szCs w:val="28"/>
              </w:rPr>
            </w:pPr>
          </w:p>
          <w:p w14:paraId="08573670"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67</w:t>
            </w:r>
          </w:p>
        </w:tc>
      </w:tr>
      <w:tr w:rsidR="008F2BF9" w:rsidRPr="008F2BF9" w14:paraId="6A2CCB66" w14:textId="77777777" w:rsidTr="008F2BF9">
        <w:tc>
          <w:tcPr>
            <w:tcW w:w="1098" w:type="dxa"/>
            <w:shd w:val="clear" w:color="auto" w:fill="auto"/>
          </w:tcPr>
          <w:p w14:paraId="0F0CC8FC" w14:textId="77777777" w:rsidR="008F2BF9" w:rsidRPr="008F2BF9" w:rsidRDefault="008F2BF9" w:rsidP="008F2BF9">
            <w:pPr>
              <w:ind w:right="-1"/>
              <w:jc w:val="both"/>
              <w:rPr>
                <w:rFonts w:eastAsia="Times New Roman" w:cs="Times New Roman"/>
                <w:bCs/>
                <w:spacing w:val="4"/>
                <w:sz w:val="28"/>
                <w:szCs w:val="28"/>
                <w:lang w:eastAsia="ru-RU"/>
              </w:rPr>
            </w:pPr>
            <w:r w:rsidRPr="008F2BF9">
              <w:rPr>
                <w:rFonts w:eastAsia="Times New Roman" w:cs="Times New Roman"/>
                <w:bCs/>
                <w:spacing w:val="4"/>
                <w:sz w:val="28"/>
                <w:szCs w:val="28"/>
                <w:lang w:eastAsia="ru-RU"/>
              </w:rPr>
              <w:t>3.4.2</w:t>
            </w:r>
          </w:p>
        </w:tc>
        <w:tc>
          <w:tcPr>
            <w:tcW w:w="8014" w:type="dxa"/>
            <w:shd w:val="clear" w:color="auto" w:fill="auto"/>
          </w:tcPr>
          <w:p w14:paraId="788720D1" w14:textId="77777777" w:rsidR="008F2BF9" w:rsidRPr="008F2BF9" w:rsidRDefault="008F2BF9" w:rsidP="008F2BF9">
            <w:pPr>
              <w:jc w:val="both"/>
              <w:rPr>
                <w:rFonts w:cs="Times New Roman"/>
                <w:spacing w:val="4"/>
                <w:sz w:val="28"/>
                <w:szCs w:val="28"/>
              </w:rPr>
            </w:pPr>
            <w:r w:rsidRPr="008F2BF9">
              <w:rPr>
                <w:rFonts w:cs="Times New Roman"/>
                <w:spacing w:val="4"/>
                <w:sz w:val="28"/>
                <w:szCs w:val="28"/>
              </w:rPr>
              <w:t>Определение активности экспериментального образца иммобилизованного спорового пробиотика………………………….</w:t>
            </w:r>
          </w:p>
        </w:tc>
        <w:tc>
          <w:tcPr>
            <w:tcW w:w="635" w:type="dxa"/>
            <w:shd w:val="clear" w:color="auto" w:fill="auto"/>
          </w:tcPr>
          <w:p w14:paraId="7302F7BF" w14:textId="77777777" w:rsidR="008F2BF9" w:rsidRPr="008F2BF9" w:rsidRDefault="008F2BF9" w:rsidP="008F2BF9">
            <w:pPr>
              <w:tabs>
                <w:tab w:val="left" w:pos="1134"/>
                <w:tab w:val="left" w:pos="9540"/>
              </w:tabs>
              <w:ind w:right="-1"/>
              <w:jc w:val="both"/>
              <w:rPr>
                <w:rFonts w:cs="Times New Roman"/>
                <w:spacing w:val="4"/>
                <w:sz w:val="28"/>
                <w:szCs w:val="28"/>
              </w:rPr>
            </w:pPr>
          </w:p>
          <w:p w14:paraId="53E7441C"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71</w:t>
            </w:r>
          </w:p>
        </w:tc>
      </w:tr>
      <w:tr w:rsidR="008F2BF9" w:rsidRPr="008F2BF9" w14:paraId="3AD7F27B" w14:textId="77777777" w:rsidTr="008F2BF9">
        <w:tc>
          <w:tcPr>
            <w:tcW w:w="9112" w:type="dxa"/>
            <w:gridSpan w:val="2"/>
            <w:shd w:val="clear" w:color="auto" w:fill="auto"/>
          </w:tcPr>
          <w:p w14:paraId="5383F11A" w14:textId="77777777" w:rsidR="008F2BF9" w:rsidRPr="008F2BF9" w:rsidRDefault="008F2BF9" w:rsidP="008F2BF9">
            <w:pPr>
              <w:keepNext/>
              <w:keepLines/>
              <w:ind w:right="-1"/>
              <w:jc w:val="both"/>
              <w:outlineLvl w:val="0"/>
              <w:rPr>
                <w:rFonts w:eastAsia="Calibri" w:cs="Times New Roman"/>
                <w:b/>
                <w:bCs/>
                <w:spacing w:val="4"/>
                <w:sz w:val="28"/>
                <w:szCs w:val="28"/>
              </w:rPr>
            </w:pPr>
            <w:r w:rsidRPr="008F2BF9">
              <w:rPr>
                <w:rFonts w:eastAsia="Calibri" w:cs="Times New Roman"/>
                <w:b/>
                <w:bCs/>
                <w:spacing w:val="4"/>
                <w:sz w:val="28"/>
                <w:szCs w:val="28"/>
              </w:rPr>
              <w:t>ЗАКЛЮЧЕНИЕ</w:t>
            </w:r>
            <w:r w:rsidRPr="008F2BF9">
              <w:rPr>
                <w:rFonts w:eastAsia="Calibri" w:cs="Times New Roman"/>
                <w:bCs/>
                <w:spacing w:val="4"/>
                <w:sz w:val="28"/>
                <w:szCs w:val="28"/>
              </w:rPr>
              <w:t>…………………………………………………………………</w:t>
            </w:r>
            <w:r w:rsidRPr="008F2BF9">
              <w:rPr>
                <w:rFonts w:eastAsia="Calibri" w:cs="Times New Roman"/>
                <w:b/>
                <w:bCs/>
                <w:spacing w:val="4"/>
                <w:sz w:val="28"/>
                <w:szCs w:val="28"/>
              </w:rPr>
              <w:t xml:space="preserve">                                                                                  </w:t>
            </w:r>
            <w:r w:rsidRPr="008F2BF9">
              <w:rPr>
                <w:rFonts w:eastAsia="Calibri" w:cs="Times New Roman"/>
                <w:b/>
                <w:bCs/>
                <w:spacing w:val="4"/>
                <w:sz w:val="28"/>
                <w:szCs w:val="28"/>
                <w:lang w:val="kk-KZ"/>
              </w:rPr>
              <w:t xml:space="preserve">   </w:t>
            </w:r>
            <w:r w:rsidRPr="008F2BF9">
              <w:rPr>
                <w:rFonts w:eastAsia="Calibri" w:cs="Times New Roman"/>
                <w:b/>
                <w:bCs/>
                <w:spacing w:val="4"/>
                <w:sz w:val="28"/>
                <w:szCs w:val="28"/>
              </w:rPr>
              <w:t xml:space="preserve">     </w:t>
            </w:r>
          </w:p>
        </w:tc>
        <w:tc>
          <w:tcPr>
            <w:tcW w:w="635" w:type="dxa"/>
            <w:shd w:val="clear" w:color="auto" w:fill="auto"/>
          </w:tcPr>
          <w:p w14:paraId="07C5659D"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76</w:t>
            </w:r>
          </w:p>
        </w:tc>
      </w:tr>
      <w:tr w:rsidR="008F2BF9" w:rsidRPr="008F2BF9" w14:paraId="20155005" w14:textId="77777777" w:rsidTr="008F2BF9">
        <w:tc>
          <w:tcPr>
            <w:tcW w:w="9112" w:type="dxa"/>
            <w:gridSpan w:val="2"/>
            <w:shd w:val="clear" w:color="auto" w:fill="auto"/>
          </w:tcPr>
          <w:p w14:paraId="097E263D" w14:textId="77777777" w:rsidR="008F2BF9" w:rsidRPr="008F2BF9" w:rsidRDefault="008F2BF9" w:rsidP="008F2BF9">
            <w:pPr>
              <w:ind w:right="-1"/>
              <w:jc w:val="both"/>
              <w:rPr>
                <w:rFonts w:cs="Times New Roman"/>
                <w:spacing w:val="4"/>
                <w:sz w:val="28"/>
                <w:szCs w:val="28"/>
              </w:rPr>
            </w:pPr>
            <w:r w:rsidRPr="008F2BF9">
              <w:rPr>
                <w:rFonts w:cs="Times New Roman"/>
                <w:b/>
                <w:spacing w:val="4"/>
                <w:sz w:val="28"/>
                <w:szCs w:val="28"/>
              </w:rPr>
              <w:lastRenderedPageBreak/>
              <w:t>СПИСОК ИСПОЛЬЗОВАННЫХ ИСТОЧНИКОВ</w:t>
            </w:r>
            <w:r w:rsidRPr="008F2BF9">
              <w:rPr>
                <w:rFonts w:cs="Times New Roman"/>
                <w:spacing w:val="4"/>
                <w:sz w:val="28"/>
                <w:szCs w:val="28"/>
              </w:rPr>
              <w:t>…………………….......</w:t>
            </w:r>
            <w:r w:rsidRPr="008F2BF9">
              <w:rPr>
                <w:rFonts w:cs="Times New Roman"/>
                <w:b/>
                <w:spacing w:val="4"/>
                <w:sz w:val="28"/>
                <w:szCs w:val="28"/>
              </w:rPr>
              <w:t xml:space="preserve">                              </w:t>
            </w:r>
          </w:p>
        </w:tc>
        <w:tc>
          <w:tcPr>
            <w:tcW w:w="635" w:type="dxa"/>
            <w:shd w:val="clear" w:color="auto" w:fill="auto"/>
          </w:tcPr>
          <w:p w14:paraId="478DA590"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78</w:t>
            </w:r>
          </w:p>
        </w:tc>
      </w:tr>
      <w:tr w:rsidR="008F2BF9" w:rsidRPr="008F2BF9" w14:paraId="4FDC467A" w14:textId="77777777" w:rsidTr="008F2BF9">
        <w:tc>
          <w:tcPr>
            <w:tcW w:w="9112" w:type="dxa"/>
            <w:gridSpan w:val="2"/>
            <w:shd w:val="clear" w:color="auto" w:fill="auto"/>
          </w:tcPr>
          <w:p w14:paraId="6CAB86F6" w14:textId="77777777" w:rsidR="008F2BF9" w:rsidRPr="008F2BF9" w:rsidRDefault="008F2BF9" w:rsidP="008F2BF9">
            <w:pPr>
              <w:ind w:right="-1"/>
              <w:jc w:val="both"/>
              <w:rPr>
                <w:rFonts w:cs="Times New Roman"/>
                <w:spacing w:val="4"/>
                <w:sz w:val="28"/>
                <w:szCs w:val="28"/>
              </w:rPr>
            </w:pPr>
            <w:r w:rsidRPr="008F2BF9">
              <w:rPr>
                <w:rFonts w:cs="Times New Roman"/>
                <w:b/>
                <w:spacing w:val="4"/>
                <w:sz w:val="28"/>
                <w:szCs w:val="28"/>
              </w:rPr>
              <w:t>ПРИЛОЖЕНИЯ</w:t>
            </w:r>
            <w:r w:rsidRPr="008F2BF9">
              <w:rPr>
                <w:rFonts w:cs="Times New Roman"/>
                <w:spacing w:val="4"/>
                <w:sz w:val="28"/>
                <w:szCs w:val="28"/>
              </w:rPr>
              <w:t xml:space="preserve">………………………………………………………………... </w:t>
            </w:r>
            <w:r w:rsidRPr="008F2BF9">
              <w:rPr>
                <w:rFonts w:cs="Times New Roman"/>
                <w:b/>
                <w:spacing w:val="4"/>
                <w:sz w:val="28"/>
                <w:szCs w:val="28"/>
              </w:rPr>
              <w:t xml:space="preserve">                                                                                       </w:t>
            </w:r>
          </w:p>
        </w:tc>
        <w:tc>
          <w:tcPr>
            <w:tcW w:w="635" w:type="dxa"/>
            <w:shd w:val="clear" w:color="auto" w:fill="auto"/>
          </w:tcPr>
          <w:p w14:paraId="0B657F96" w14:textId="77777777" w:rsidR="008F2BF9" w:rsidRPr="008F2BF9" w:rsidRDefault="008F2BF9" w:rsidP="008F2BF9">
            <w:pPr>
              <w:tabs>
                <w:tab w:val="left" w:pos="1134"/>
                <w:tab w:val="left" w:pos="9540"/>
              </w:tabs>
              <w:ind w:right="-1"/>
              <w:jc w:val="both"/>
              <w:rPr>
                <w:rFonts w:cs="Times New Roman"/>
                <w:spacing w:val="4"/>
                <w:sz w:val="28"/>
                <w:szCs w:val="28"/>
              </w:rPr>
            </w:pPr>
            <w:r w:rsidRPr="008F2BF9">
              <w:rPr>
                <w:rFonts w:cs="Times New Roman"/>
                <w:spacing w:val="4"/>
                <w:sz w:val="28"/>
                <w:szCs w:val="28"/>
              </w:rPr>
              <w:t>97</w:t>
            </w:r>
          </w:p>
        </w:tc>
      </w:tr>
    </w:tbl>
    <w:p w14:paraId="50889DDF" w14:textId="77777777" w:rsidR="008F2BF9" w:rsidRPr="008F2BF9" w:rsidRDefault="008F2BF9" w:rsidP="008F2BF9">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41D4EE7" w14:textId="77777777" w:rsidR="008F2BF9" w:rsidRPr="008F2BF9" w:rsidRDefault="008F2BF9" w:rsidP="008F2BF9">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1368B40F" w14:textId="77777777" w:rsidR="008F2BF9" w:rsidRPr="008F2BF9" w:rsidRDefault="008F2BF9" w:rsidP="008F2BF9">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32D06982" w14:textId="77777777" w:rsidR="008F2BF9" w:rsidRPr="008F2BF9" w:rsidRDefault="008F2BF9" w:rsidP="008F2BF9">
      <w:pPr>
        <w:spacing w:after="160" w:line="259" w:lineRule="auto"/>
        <w:rPr>
          <w:rFonts w:ascii="Calibri" w:eastAsia="Calibri" w:hAnsi="Calibri" w:cs="Times New Roman"/>
          <w:sz w:val="22"/>
          <w:szCs w:val="22"/>
          <w:lang w:eastAsia="en-US" w:bidi="ar-SA"/>
        </w:rPr>
      </w:pPr>
    </w:p>
    <w:p w14:paraId="57D2C2CF"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B886720"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AE90DFE"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9CA9B2B"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1CAFAEEB"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1AD62F3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5DEDDAD"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1EAF742"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5E1C8EC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89DF5B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EE7E7F0"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11B9AB19"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1AE58772"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289DE14"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E1991EA"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5FF802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55E4DA5F"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79A45CE"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474BAC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D2DBD42"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EC24E77"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F48FBA0"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5DEA2581"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AADB3C8"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4D6EB66"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411B00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59BB04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0C6474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1A8F3B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99B730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5B99880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2C0420FA"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3571E5A5"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D83C813"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39F78A3"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7E3E93E"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D77DC3F"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A4925DE"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733E8C56"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419AC584"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9981F9C"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C018887"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31DF6941"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62D59DA8" w14:textId="77777777" w:rsidR="00CE3F7E" w:rsidRPr="00152A8E" w:rsidRDefault="00CE3F7E" w:rsidP="00B34F90">
      <w:pPr>
        <w:keepNext/>
        <w:keepLines/>
        <w:tabs>
          <w:tab w:val="left" w:pos="7088"/>
          <w:tab w:val="left" w:pos="9072"/>
        </w:tabs>
        <w:ind w:right="-1"/>
        <w:jc w:val="center"/>
        <w:outlineLvl w:val="0"/>
        <w:rPr>
          <w:rFonts w:ascii="Calibri" w:eastAsia="Calibri" w:hAnsi="Calibri" w:cs="Times New Roman"/>
          <w:spacing w:val="4"/>
          <w:sz w:val="22"/>
          <w:szCs w:val="22"/>
          <w:lang w:eastAsia="en-US" w:bidi="ar-SA"/>
        </w:rPr>
      </w:pPr>
    </w:p>
    <w:p w14:paraId="0F4726E5" w14:textId="77777777" w:rsidR="00CE3F7E" w:rsidRPr="00152A8E" w:rsidRDefault="00CE3F7E" w:rsidP="00B34F90">
      <w:pPr>
        <w:keepNext/>
        <w:keepLines/>
        <w:tabs>
          <w:tab w:val="left" w:pos="7088"/>
          <w:tab w:val="left" w:pos="9072"/>
        </w:tabs>
        <w:ind w:right="-1"/>
        <w:jc w:val="center"/>
        <w:outlineLvl w:val="0"/>
        <w:rPr>
          <w:rFonts w:eastAsia="Times New Roman" w:cs="Times New Roman"/>
          <w:b/>
          <w:bCs/>
          <w:spacing w:val="4"/>
          <w:sz w:val="28"/>
          <w:szCs w:val="28"/>
        </w:rPr>
      </w:pPr>
    </w:p>
    <w:p w14:paraId="7D557B6B" w14:textId="77777777" w:rsidR="00B34F90" w:rsidRPr="00152A8E" w:rsidRDefault="00B34F90" w:rsidP="00AB0E7B">
      <w:pPr>
        <w:ind w:right="-1"/>
        <w:rPr>
          <w:rFonts w:eastAsia="Calibri" w:cs="Times New Roman"/>
          <w:b/>
          <w:spacing w:val="4"/>
          <w:sz w:val="28"/>
          <w:szCs w:val="28"/>
        </w:rPr>
      </w:pPr>
    </w:p>
    <w:p w14:paraId="1965B90C" w14:textId="33D0612F" w:rsidR="00AB0E7B" w:rsidRPr="00152A8E" w:rsidRDefault="007B0C10" w:rsidP="00AB0E7B">
      <w:pPr>
        <w:keepNext/>
        <w:keepLines/>
        <w:tabs>
          <w:tab w:val="left" w:pos="7088"/>
          <w:tab w:val="left" w:pos="9072"/>
        </w:tabs>
        <w:ind w:right="-1"/>
        <w:jc w:val="center"/>
        <w:outlineLvl w:val="0"/>
        <w:rPr>
          <w:rFonts w:cs="Times New Roman"/>
          <w:spacing w:val="4"/>
        </w:rPr>
      </w:pPr>
      <w:r w:rsidRPr="00152A8E">
        <w:rPr>
          <w:rFonts w:eastAsia="Times New Roman" w:cs="Times New Roman"/>
          <w:b/>
          <w:bCs/>
          <w:spacing w:val="4"/>
          <w:sz w:val="28"/>
          <w:szCs w:val="28"/>
        </w:rPr>
        <w:lastRenderedPageBreak/>
        <w:t>О</w:t>
      </w:r>
      <w:r w:rsidR="00AB0E7B" w:rsidRPr="00152A8E">
        <w:rPr>
          <w:rFonts w:eastAsia="Times New Roman" w:cs="Times New Roman"/>
          <w:b/>
          <w:bCs/>
          <w:spacing w:val="4"/>
          <w:sz w:val="28"/>
          <w:szCs w:val="28"/>
        </w:rPr>
        <w:t>Б</w:t>
      </w:r>
      <w:r w:rsidRPr="00152A8E">
        <w:rPr>
          <w:rFonts w:eastAsia="Times New Roman" w:cs="Times New Roman"/>
          <w:b/>
          <w:bCs/>
          <w:spacing w:val="4"/>
          <w:sz w:val="28"/>
          <w:szCs w:val="28"/>
        </w:rPr>
        <w:t>О</w:t>
      </w:r>
      <w:r w:rsidR="00AB0E7B" w:rsidRPr="00152A8E">
        <w:rPr>
          <w:rFonts w:eastAsia="Times New Roman" w:cs="Times New Roman"/>
          <w:b/>
          <w:bCs/>
          <w:spacing w:val="4"/>
          <w:sz w:val="28"/>
          <w:szCs w:val="28"/>
        </w:rPr>
        <w:t>ЗНАЧЕНИЯ И С</w:t>
      </w:r>
      <w:r w:rsidRPr="00152A8E">
        <w:rPr>
          <w:rFonts w:eastAsia="Times New Roman" w:cs="Times New Roman"/>
          <w:b/>
          <w:bCs/>
          <w:spacing w:val="4"/>
          <w:sz w:val="28"/>
          <w:szCs w:val="28"/>
        </w:rPr>
        <w:t>О</w:t>
      </w:r>
      <w:r w:rsidR="00AB0E7B" w:rsidRPr="00152A8E">
        <w:rPr>
          <w:rFonts w:eastAsia="Times New Roman" w:cs="Times New Roman"/>
          <w:b/>
          <w:bCs/>
          <w:spacing w:val="4"/>
          <w:sz w:val="28"/>
          <w:szCs w:val="28"/>
        </w:rPr>
        <w:t>КРАЩЕНИЯ</w:t>
      </w:r>
    </w:p>
    <w:p w14:paraId="6E78CE4F" w14:textId="77777777" w:rsidR="00AB0E7B" w:rsidRPr="00152A8E" w:rsidRDefault="00AB0E7B" w:rsidP="00AB0E7B">
      <w:pPr>
        <w:keepNext/>
        <w:keepLines/>
        <w:tabs>
          <w:tab w:val="left" w:pos="7088"/>
          <w:tab w:val="left" w:pos="9072"/>
        </w:tabs>
        <w:ind w:right="-1"/>
        <w:jc w:val="center"/>
        <w:outlineLvl w:val="0"/>
        <w:rPr>
          <w:rFonts w:cs="Times New Roman"/>
          <w:spacing w:val="4"/>
        </w:rPr>
      </w:pPr>
    </w:p>
    <w:p w14:paraId="2B8F9B72" w14:textId="4523FB97"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БСКЖ</w:t>
      </w:r>
      <w:r w:rsidRPr="00152A8E">
        <w:rPr>
          <w:rFonts w:eastAsia="Calibri" w:cs="Times New Roman"/>
          <w:spacing w:val="4"/>
          <w:sz w:val="28"/>
          <w:szCs w:val="28"/>
        </w:rPr>
        <w:tab/>
        <w:t>бесклет</w:t>
      </w:r>
      <w:r w:rsidR="007B0C10" w:rsidRPr="00152A8E">
        <w:rPr>
          <w:rFonts w:eastAsia="Calibri" w:cs="Times New Roman"/>
          <w:spacing w:val="4"/>
          <w:sz w:val="28"/>
          <w:szCs w:val="28"/>
        </w:rPr>
        <w:t>о</w:t>
      </w:r>
      <w:r w:rsidRPr="00152A8E">
        <w:rPr>
          <w:rFonts w:eastAsia="Calibri" w:cs="Times New Roman"/>
          <w:spacing w:val="4"/>
          <w:sz w:val="28"/>
          <w:szCs w:val="28"/>
        </w:rPr>
        <w:t>чный супернатант культуральн</w:t>
      </w:r>
      <w:r w:rsidR="007B0C10" w:rsidRPr="00152A8E">
        <w:rPr>
          <w:rFonts w:eastAsia="Calibri" w:cs="Times New Roman"/>
          <w:spacing w:val="4"/>
          <w:sz w:val="28"/>
          <w:szCs w:val="28"/>
        </w:rPr>
        <w:t>о</w:t>
      </w:r>
      <w:r w:rsidRPr="00152A8E">
        <w:rPr>
          <w:rFonts w:eastAsia="Calibri" w:cs="Times New Roman"/>
          <w:spacing w:val="4"/>
          <w:sz w:val="28"/>
          <w:szCs w:val="28"/>
        </w:rPr>
        <w:t>й жидк</w:t>
      </w:r>
      <w:r w:rsidR="007B0C10" w:rsidRPr="00152A8E">
        <w:rPr>
          <w:rFonts w:eastAsia="Calibri" w:cs="Times New Roman"/>
          <w:spacing w:val="4"/>
          <w:sz w:val="28"/>
          <w:szCs w:val="28"/>
        </w:rPr>
        <w:t>о</w:t>
      </w:r>
      <w:r w:rsidRPr="00152A8E">
        <w:rPr>
          <w:rFonts w:eastAsia="Calibri" w:cs="Times New Roman"/>
          <w:spacing w:val="4"/>
          <w:sz w:val="28"/>
          <w:szCs w:val="28"/>
        </w:rPr>
        <w:t>сти</w:t>
      </w:r>
    </w:p>
    <w:p w14:paraId="3F4B29DF" w14:textId="59E9A102"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БЦ</w:t>
      </w:r>
      <w:r w:rsidRPr="00152A8E">
        <w:rPr>
          <w:rFonts w:eastAsia="Calibri" w:cs="Times New Roman"/>
          <w:spacing w:val="4"/>
          <w:sz w:val="28"/>
          <w:szCs w:val="28"/>
        </w:rPr>
        <w:tab/>
      </w:r>
      <w:r w:rsidRPr="00152A8E">
        <w:rPr>
          <w:rFonts w:eastAsia="Calibri" w:cs="Times New Roman"/>
          <w:spacing w:val="4"/>
          <w:sz w:val="28"/>
          <w:szCs w:val="28"/>
        </w:rPr>
        <w:tab/>
        <w:t>бактериальная целлюл</w:t>
      </w:r>
      <w:r w:rsidR="007B0C10" w:rsidRPr="00152A8E">
        <w:rPr>
          <w:rFonts w:eastAsia="Calibri" w:cs="Times New Roman"/>
          <w:spacing w:val="4"/>
          <w:sz w:val="28"/>
          <w:szCs w:val="28"/>
        </w:rPr>
        <w:t>о</w:t>
      </w:r>
      <w:r w:rsidRPr="00152A8E">
        <w:rPr>
          <w:rFonts w:eastAsia="Calibri" w:cs="Times New Roman"/>
          <w:spacing w:val="4"/>
          <w:sz w:val="28"/>
          <w:szCs w:val="28"/>
        </w:rPr>
        <w:t>за</w:t>
      </w:r>
    </w:p>
    <w:p w14:paraId="1C433CA2" w14:textId="1CF53ADA"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ГПБ</w:t>
      </w:r>
      <w:r w:rsidRPr="00152A8E">
        <w:rPr>
          <w:rFonts w:eastAsia="Calibri" w:cs="Times New Roman"/>
          <w:spacing w:val="4"/>
          <w:sz w:val="28"/>
          <w:szCs w:val="28"/>
        </w:rPr>
        <w:tab/>
      </w:r>
      <w:r w:rsidRPr="00152A8E">
        <w:rPr>
          <w:rFonts w:eastAsia="Calibri" w:cs="Times New Roman"/>
          <w:spacing w:val="4"/>
          <w:sz w:val="28"/>
          <w:szCs w:val="28"/>
        </w:rPr>
        <w:tab/>
        <w:t>пр</w:t>
      </w:r>
      <w:r w:rsidR="007B0C10" w:rsidRPr="00152A8E">
        <w:rPr>
          <w:rFonts w:eastAsia="Calibri" w:cs="Times New Roman"/>
          <w:spacing w:val="4"/>
          <w:sz w:val="28"/>
          <w:szCs w:val="28"/>
        </w:rPr>
        <w:t>о</w:t>
      </w:r>
      <w:r w:rsidRPr="00152A8E">
        <w:rPr>
          <w:rFonts w:eastAsia="Calibri" w:cs="Times New Roman"/>
          <w:spacing w:val="4"/>
          <w:sz w:val="28"/>
          <w:szCs w:val="28"/>
        </w:rPr>
        <w:t>би</w:t>
      </w:r>
      <w:r w:rsidR="007B0C10" w:rsidRPr="00152A8E">
        <w:rPr>
          <w:rFonts w:eastAsia="Calibri" w:cs="Times New Roman"/>
          <w:spacing w:val="4"/>
          <w:sz w:val="28"/>
          <w:szCs w:val="28"/>
        </w:rPr>
        <w:t>о</w:t>
      </w:r>
      <w:r w:rsidRPr="00152A8E">
        <w:rPr>
          <w:rFonts w:eastAsia="Calibri" w:cs="Times New Roman"/>
          <w:spacing w:val="4"/>
          <w:sz w:val="28"/>
          <w:szCs w:val="28"/>
        </w:rPr>
        <w:t>тические гранулы</w:t>
      </w:r>
    </w:p>
    <w:p w14:paraId="5A79C294" w14:textId="49D78FC5"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ДБ</w:t>
      </w:r>
      <w:r w:rsidRPr="00152A8E">
        <w:rPr>
          <w:rFonts w:eastAsia="Calibri" w:cs="Times New Roman"/>
          <w:spacing w:val="4"/>
          <w:sz w:val="28"/>
          <w:szCs w:val="28"/>
        </w:rPr>
        <w:tab/>
      </w:r>
      <w:r w:rsidRPr="00152A8E">
        <w:rPr>
          <w:rFonts w:eastAsia="Calibri" w:cs="Times New Roman"/>
          <w:spacing w:val="4"/>
          <w:sz w:val="28"/>
          <w:szCs w:val="28"/>
        </w:rPr>
        <w:tab/>
        <w:t>дисбактери</w:t>
      </w:r>
      <w:r w:rsidR="007B0C10" w:rsidRPr="00152A8E">
        <w:rPr>
          <w:rFonts w:eastAsia="Calibri" w:cs="Times New Roman"/>
          <w:spacing w:val="4"/>
          <w:sz w:val="28"/>
          <w:szCs w:val="28"/>
        </w:rPr>
        <w:t>о</w:t>
      </w:r>
      <w:r w:rsidRPr="00152A8E">
        <w:rPr>
          <w:rFonts w:eastAsia="Calibri" w:cs="Times New Roman"/>
          <w:spacing w:val="4"/>
          <w:sz w:val="28"/>
          <w:szCs w:val="28"/>
        </w:rPr>
        <w:t>з</w:t>
      </w:r>
    </w:p>
    <w:p w14:paraId="0C2A9CA8" w14:textId="144D675E"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ИЖ</w:t>
      </w:r>
      <w:r w:rsidRPr="00152A8E">
        <w:rPr>
          <w:rFonts w:eastAsia="Calibri" w:cs="Times New Roman"/>
          <w:spacing w:val="4"/>
          <w:sz w:val="28"/>
          <w:szCs w:val="28"/>
        </w:rPr>
        <w:tab/>
      </w:r>
      <w:r w:rsidRPr="00152A8E">
        <w:rPr>
          <w:rFonts w:eastAsia="Calibri" w:cs="Times New Roman"/>
          <w:spacing w:val="4"/>
          <w:sz w:val="28"/>
          <w:szCs w:val="28"/>
        </w:rPr>
        <w:tab/>
        <w:t>интактные жив</w:t>
      </w:r>
      <w:r w:rsidR="007B0C10" w:rsidRPr="00152A8E">
        <w:rPr>
          <w:rFonts w:eastAsia="Calibri" w:cs="Times New Roman"/>
          <w:spacing w:val="4"/>
          <w:sz w:val="28"/>
          <w:szCs w:val="28"/>
        </w:rPr>
        <w:t>о</w:t>
      </w:r>
      <w:r w:rsidRPr="00152A8E">
        <w:rPr>
          <w:rFonts w:eastAsia="Calibri" w:cs="Times New Roman"/>
          <w:spacing w:val="4"/>
          <w:sz w:val="28"/>
          <w:szCs w:val="28"/>
        </w:rPr>
        <w:t>тные</w:t>
      </w:r>
    </w:p>
    <w:p w14:paraId="59C89A4B" w14:textId="35D8246E"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К</w:t>
      </w:r>
      <w:r w:rsidR="007B0C10" w:rsidRPr="00152A8E">
        <w:rPr>
          <w:rFonts w:eastAsia="Calibri" w:cs="Times New Roman"/>
          <w:spacing w:val="4"/>
          <w:sz w:val="28"/>
          <w:szCs w:val="28"/>
        </w:rPr>
        <w:t>О</w:t>
      </w:r>
      <w:r w:rsidRPr="00152A8E">
        <w:rPr>
          <w:rFonts w:eastAsia="Calibri" w:cs="Times New Roman"/>
          <w:spacing w:val="4"/>
          <w:sz w:val="28"/>
          <w:szCs w:val="28"/>
        </w:rPr>
        <w:t>Е</w:t>
      </w:r>
      <w:r w:rsidRPr="00152A8E">
        <w:rPr>
          <w:rFonts w:eastAsia="Calibri" w:cs="Times New Roman"/>
          <w:spacing w:val="4"/>
          <w:sz w:val="28"/>
          <w:szCs w:val="28"/>
        </w:rPr>
        <w:tab/>
      </w:r>
      <w:r w:rsidRPr="00152A8E">
        <w:rPr>
          <w:rFonts w:eastAsia="Calibri" w:cs="Times New Roman"/>
          <w:spacing w:val="4"/>
          <w:sz w:val="28"/>
          <w:szCs w:val="28"/>
        </w:rPr>
        <w:tab/>
        <w:t>к</w:t>
      </w:r>
      <w:r w:rsidR="007B0C10" w:rsidRPr="00152A8E">
        <w:rPr>
          <w:rFonts w:eastAsia="Calibri" w:cs="Times New Roman"/>
          <w:spacing w:val="4"/>
          <w:sz w:val="28"/>
          <w:szCs w:val="28"/>
        </w:rPr>
        <w:t>о</w:t>
      </w:r>
      <w:r w:rsidRPr="00152A8E">
        <w:rPr>
          <w:rFonts w:eastAsia="Calibri" w:cs="Times New Roman"/>
          <w:spacing w:val="4"/>
          <w:sz w:val="28"/>
          <w:szCs w:val="28"/>
        </w:rPr>
        <w:t>л</w:t>
      </w:r>
      <w:r w:rsidR="007B0C10" w:rsidRPr="00152A8E">
        <w:rPr>
          <w:rFonts w:eastAsia="Calibri" w:cs="Times New Roman"/>
          <w:spacing w:val="4"/>
          <w:sz w:val="28"/>
          <w:szCs w:val="28"/>
        </w:rPr>
        <w:t>о</w:t>
      </w:r>
      <w:r w:rsidRPr="00152A8E">
        <w:rPr>
          <w:rFonts w:eastAsia="Calibri" w:cs="Times New Roman"/>
          <w:spacing w:val="4"/>
          <w:sz w:val="28"/>
          <w:szCs w:val="28"/>
        </w:rPr>
        <w:t>ние</w:t>
      </w:r>
      <w:r w:rsidR="007B0C10" w:rsidRPr="00152A8E">
        <w:rPr>
          <w:rFonts w:eastAsia="Calibri" w:cs="Times New Roman"/>
          <w:spacing w:val="4"/>
          <w:sz w:val="28"/>
          <w:szCs w:val="28"/>
        </w:rPr>
        <w:t>о</w:t>
      </w:r>
      <w:r w:rsidRPr="00152A8E">
        <w:rPr>
          <w:rFonts w:eastAsia="Calibri" w:cs="Times New Roman"/>
          <w:spacing w:val="4"/>
          <w:sz w:val="28"/>
          <w:szCs w:val="28"/>
        </w:rPr>
        <w:t>бразующие единицы</w:t>
      </w:r>
    </w:p>
    <w:p w14:paraId="7FD41119" w14:textId="77777777"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Л</w:t>
      </w:r>
      <w:r w:rsidRPr="00152A8E">
        <w:rPr>
          <w:rFonts w:eastAsia="Calibri" w:cs="Times New Roman"/>
          <w:spacing w:val="4"/>
          <w:sz w:val="28"/>
          <w:szCs w:val="28"/>
        </w:rPr>
        <w:tab/>
      </w:r>
      <w:r w:rsidRPr="00152A8E">
        <w:rPr>
          <w:rFonts w:eastAsia="Calibri" w:cs="Times New Roman"/>
          <w:spacing w:val="4"/>
          <w:sz w:val="28"/>
          <w:szCs w:val="28"/>
        </w:rPr>
        <w:tab/>
        <w:t>литр</w:t>
      </w:r>
    </w:p>
    <w:p w14:paraId="05A0F4D4" w14:textId="0097DEBE" w:rsidR="00AB0E7B" w:rsidRPr="00152A8E" w:rsidRDefault="00AB0E7B" w:rsidP="00AB0E7B">
      <w:pPr>
        <w:ind w:right="-1"/>
        <w:rPr>
          <w:rFonts w:eastAsia="Calibri" w:cs="Times New Roman"/>
          <w:spacing w:val="4"/>
          <w:sz w:val="28"/>
          <w:szCs w:val="28"/>
        </w:rPr>
      </w:pPr>
      <w:proofErr w:type="gramStart"/>
      <w:r w:rsidRPr="00152A8E">
        <w:rPr>
          <w:rFonts w:eastAsia="Calibri" w:cs="Times New Roman"/>
          <w:spacing w:val="4"/>
          <w:sz w:val="28"/>
          <w:szCs w:val="28"/>
        </w:rPr>
        <w:t>мкм</w:t>
      </w:r>
      <w:proofErr w:type="gramEnd"/>
      <w:r w:rsidRPr="00152A8E">
        <w:rPr>
          <w:rFonts w:eastAsia="Calibri" w:cs="Times New Roman"/>
          <w:spacing w:val="4"/>
          <w:sz w:val="28"/>
          <w:szCs w:val="28"/>
        </w:rPr>
        <w:t>, µм</w:t>
      </w:r>
      <w:r w:rsidRPr="00152A8E">
        <w:rPr>
          <w:rFonts w:eastAsia="Calibri" w:cs="Times New Roman"/>
          <w:spacing w:val="4"/>
          <w:sz w:val="28"/>
          <w:szCs w:val="28"/>
        </w:rPr>
        <w:tab/>
        <w:t>микр</w:t>
      </w:r>
      <w:r w:rsidR="007B0C10" w:rsidRPr="00152A8E">
        <w:rPr>
          <w:rFonts w:eastAsia="Calibri" w:cs="Times New Roman"/>
          <w:spacing w:val="4"/>
          <w:sz w:val="28"/>
          <w:szCs w:val="28"/>
        </w:rPr>
        <w:t>о</w:t>
      </w:r>
      <w:r w:rsidRPr="00152A8E">
        <w:rPr>
          <w:rFonts w:eastAsia="Calibri" w:cs="Times New Roman"/>
          <w:spacing w:val="4"/>
          <w:sz w:val="28"/>
          <w:szCs w:val="28"/>
        </w:rPr>
        <w:t>метр</w:t>
      </w:r>
    </w:p>
    <w:p w14:paraId="0ADD2F87" w14:textId="77777777" w:rsidR="00AB0E7B" w:rsidRPr="00152A8E" w:rsidRDefault="00AB0E7B" w:rsidP="00AB0E7B">
      <w:pPr>
        <w:ind w:right="-1"/>
        <w:rPr>
          <w:rFonts w:eastAsia="Calibri" w:cs="Times New Roman"/>
          <w:spacing w:val="4"/>
          <w:sz w:val="28"/>
          <w:szCs w:val="28"/>
        </w:rPr>
      </w:pPr>
      <w:proofErr w:type="gramStart"/>
      <w:r w:rsidRPr="00152A8E">
        <w:rPr>
          <w:rFonts w:eastAsia="Calibri" w:cs="Times New Roman"/>
          <w:spacing w:val="4"/>
          <w:sz w:val="28"/>
          <w:szCs w:val="28"/>
        </w:rPr>
        <w:t>мл</w:t>
      </w:r>
      <w:proofErr w:type="gramEnd"/>
      <w:r w:rsidRPr="00152A8E">
        <w:rPr>
          <w:rFonts w:eastAsia="Calibri" w:cs="Times New Roman"/>
          <w:spacing w:val="4"/>
          <w:sz w:val="28"/>
          <w:szCs w:val="28"/>
        </w:rPr>
        <w:t xml:space="preserve"> </w:t>
      </w:r>
      <w:r w:rsidRPr="00152A8E">
        <w:rPr>
          <w:rFonts w:eastAsia="Calibri" w:cs="Times New Roman"/>
          <w:spacing w:val="4"/>
          <w:sz w:val="28"/>
          <w:szCs w:val="28"/>
        </w:rPr>
        <w:tab/>
      </w:r>
      <w:r w:rsidRPr="00152A8E">
        <w:rPr>
          <w:rFonts w:eastAsia="Calibri" w:cs="Times New Roman"/>
          <w:spacing w:val="4"/>
          <w:sz w:val="28"/>
          <w:szCs w:val="28"/>
        </w:rPr>
        <w:tab/>
        <w:t>миллилитр</w:t>
      </w:r>
    </w:p>
    <w:p w14:paraId="6274FE98" w14:textId="77777777"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 xml:space="preserve">МПа </w:t>
      </w:r>
      <w:r w:rsidRPr="00152A8E">
        <w:rPr>
          <w:rFonts w:eastAsia="Calibri" w:cs="Times New Roman"/>
          <w:spacing w:val="4"/>
          <w:sz w:val="28"/>
          <w:szCs w:val="28"/>
        </w:rPr>
        <w:tab/>
      </w:r>
      <w:r w:rsidRPr="00152A8E">
        <w:rPr>
          <w:rFonts w:eastAsia="Calibri" w:cs="Times New Roman"/>
          <w:spacing w:val="4"/>
          <w:sz w:val="28"/>
          <w:szCs w:val="28"/>
        </w:rPr>
        <w:tab/>
        <w:t xml:space="preserve">мегапаскаль </w:t>
      </w:r>
    </w:p>
    <w:p w14:paraId="3D580208" w14:textId="4AFD29FD"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НГП</w:t>
      </w:r>
      <w:r w:rsidRPr="00152A8E">
        <w:rPr>
          <w:rFonts w:eastAsia="Calibri" w:cs="Times New Roman"/>
          <w:spacing w:val="4"/>
          <w:sz w:val="28"/>
          <w:szCs w:val="28"/>
        </w:rPr>
        <w:tab/>
      </w:r>
      <w:r w:rsidRPr="00152A8E">
        <w:rPr>
          <w:rFonts w:eastAsia="Calibri" w:cs="Times New Roman"/>
          <w:spacing w:val="4"/>
          <w:sz w:val="28"/>
          <w:szCs w:val="28"/>
        </w:rPr>
        <w:tab/>
        <w:t>нан</w:t>
      </w:r>
      <w:r w:rsidR="007B0C10" w:rsidRPr="00152A8E">
        <w:rPr>
          <w:rFonts w:eastAsia="Calibri" w:cs="Times New Roman"/>
          <w:spacing w:val="4"/>
          <w:sz w:val="28"/>
          <w:szCs w:val="28"/>
        </w:rPr>
        <w:t>о</w:t>
      </w:r>
      <w:r w:rsidRPr="00152A8E">
        <w:rPr>
          <w:rFonts w:eastAsia="Calibri" w:cs="Times New Roman"/>
          <w:spacing w:val="4"/>
          <w:sz w:val="28"/>
          <w:szCs w:val="28"/>
        </w:rPr>
        <w:t>-гель-пленка</w:t>
      </w:r>
    </w:p>
    <w:p w14:paraId="7452CD90" w14:textId="62F0126E" w:rsidR="00AB0E7B" w:rsidRPr="00152A8E" w:rsidRDefault="00AB0E7B" w:rsidP="00AB0E7B">
      <w:pPr>
        <w:ind w:right="-1"/>
        <w:rPr>
          <w:rFonts w:eastAsia="Calibri" w:cs="Times New Roman"/>
          <w:spacing w:val="4"/>
          <w:sz w:val="28"/>
          <w:szCs w:val="28"/>
        </w:rPr>
      </w:pPr>
      <w:proofErr w:type="gramStart"/>
      <w:r w:rsidRPr="00152A8E">
        <w:rPr>
          <w:rFonts w:eastAsia="Calibri" w:cs="Times New Roman"/>
          <w:spacing w:val="4"/>
          <w:sz w:val="28"/>
          <w:szCs w:val="28"/>
        </w:rPr>
        <w:t>нм</w:t>
      </w:r>
      <w:proofErr w:type="gramEnd"/>
      <w:r w:rsidRPr="00152A8E">
        <w:rPr>
          <w:rFonts w:eastAsia="Calibri" w:cs="Times New Roman"/>
          <w:spacing w:val="4"/>
          <w:sz w:val="28"/>
          <w:szCs w:val="28"/>
        </w:rPr>
        <w:tab/>
      </w:r>
      <w:r w:rsidRPr="00152A8E">
        <w:rPr>
          <w:rFonts w:eastAsia="Calibri" w:cs="Times New Roman"/>
          <w:spacing w:val="4"/>
          <w:sz w:val="28"/>
          <w:szCs w:val="28"/>
        </w:rPr>
        <w:tab/>
        <w:t>нан</w:t>
      </w:r>
      <w:r w:rsidR="007B0C10" w:rsidRPr="00152A8E">
        <w:rPr>
          <w:rFonts w:eastAsia="Calibri" w:cs="Times New Roman"/>
          <w:spacing w:val="4"/>
          <w:sz w:val="28"/>
          <w:szCs w:val="28"/>
        </w:rPr>
        <w:t>о</w:t>
      </w:r>
      <w:r w:rsidRPr="00152A8E">
        <w:rPr>
          <w:rFonts w:eastAsia="Calibri" w:cs="Times New Roman"/>
          <w:spacing w:val="4"/>
          <w:sz w:val="28"/>
          <w:szCs w:val="28"/>
        </w:rPr>
        <w:t>метр</w:t>
      </w:r>
    </w:p>
    <w:p w14:paraId="4B31241F" w14:textId="77777777" w:rsidR="00AB0E7B" w:rsidRPr="00152A8E" w:rsidRDefault="00AB0E7B" w:rsidP="00AB0E7B">
      <w:pPr>
        <w:ind w:right="-1"/>
        <w:rPr>
          <w:rFonts w:eastAsia="Calibri" w:cs="Times New Roman"/>
          <w:i/>
          <w:iCs/>
          <w:spacing w:val="4"/>
          <w:sz w:val="28"/>
          <w:szCs w:val="28"/>
        </w:rPr>
      </w:pPr>
      <w:r w:rsidRPr="00152A8E">
        <w:rPr>
          <w:rFonts w:eastAsia="Calibri" w:cs="Times New Roman"/>
          <w:spacing w:val="4"/>
          <w:sz w:val="28"/>
          <w:szCs w:val="28"/>
          <w:lang w:val="en-US"/>
        </w:rPr>
        <w:t>BS</w:t>
      </w:r>
      <w:r w:rsidRPr="00152A8E">
        <w:rPr>
          <w:rFonts w:eastAsia="Calibri" w:cs="Times New Roman"/>
          <w:spacing w:val="4"/>
          <w:sz w:val="28"/>
          <w:szCs w:val="28"/>
        </w:rPr>
        <w:t xml:space="preserve">               </w:t>
      </w:r>
      <w:r w:rsidRPr="00152A8E">
        <w:rPr>
          <w:rFonts w:eastAsia="Calibri" w:cs="Times New Roman"/>
          <w:i/>
          <w:iCs/>
          <w:spacing w:val="4"/>
          <w:sz w:val="28"/>
          <w:szCs w:val="28"/>
          <w:lang w:val="en-US"/>
        </w:rPr>
        <w:t>Bacillus</w:t>
      </w:r>
      <w:r w:rsidRPr="00152A8E">
        <w:rPr>
          <w:rFonts w:eastAsia="Calibri" w:cs="Times New Roman"/>
          <w:i/>
          <w:iCs/>
          <w:spacing w:val="4"/>
          <w:sz w:val="28"/>
          <w:szCs w:val="28"/>
        </w:rPr>
        <w:t xml:space="preserve">     </w:t>
      </w:r>
      <w:r w:rsidRPr="00152A8E">
        <w:rPr>
          <w:rFonts w:eastAsia="Calibri" w:cs="Times New Roman"/>
          <w:i/>
          <w:iCs/>
          <w:spacing w:val="4"/>
          <w:sz w:val="28"/>
          <w:szCs w:val="28"/>
          <w:lang w:val="en-US"/>
        </w:rPr>
        <w:t>subtilis</w:t>
      </w:r>
    </w:p>
    <w:p w14:paraId="3743A589" w14:textId="2ED2A1E3"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DMEM</w:t>
      </w:r>
      <w:r w:rsidRPr="00152A8E">
        <w:rPr>
          <w:rFonts w:eastAsia="Calibri" w:cs="Times New Roman"/>
          <w:spacing w:val="4"/>
          <w:sz w:val="28"/>
          <w:szCs w:val="28"/>
        </w:rPr>
        <w:tab/>
        <w:t>среда Игла, м</w:t>
      </w:r>
      <w:r w:rsidR="007B0C10" w:rsidRPr="00152A8E">
        <w:rPr>
          <w:rFonts w:eastAsia="Calibri" w:cs="Times New Roman"/>
          <w:spacing w:val="4"/>
          <w:sz w:val="28"/>
          <w:szCs w:val="28"/>
        </w:rPr>
        <w:t>о</w:t>
      </w:r>
      <w:r w:rsidRPr="00152A8E">
        <w:rPr>
          <w:rFonts w:eastAsia="Calibri" w:cs="Times New Roman"/>
          <w:spacing w:val="4"/>
          <w:sz w:val="28"/>
          <w:szCs w:val="28"/>
        </w:rPr>
        <w:t>дифицир</w:t>
      </w:r>
      <w:r w:rsidR="007B0C10" w:rsidRPr="00152A8E">
        <w:rPr>
          <w:rFonts w:eastAsia="Calibri" w:cs="Times New Roman"/>
          <w:spacing w:val="4"/>
          <w:sz w:val="28"/>
          <w:szCs w:val="28"/>
        </w:rPr>
        <w:t>о</w:t>
      </w:r>
      <w:r w:rsidRPr="00152A8E">
        <w:rPr>
          <w:rFonts w:eastAsia="Calibri" w:cs="Times New Roman"/>
          <w:spacing w:val="4"/>
          <w:sz w:val="28"/>
          <w:szCs w:val="28"/>
        </w:rPr>
        <w:t>ванная п</w:t>
      </w:r>
      <w:r w:rsidR="007B0C10" w:rsidRPr="00152A8E">
        <w:rPr>
          <w:rFonts w:eastAsia="Calibri" w:cs="Times New Roman"/>
          <w:spacing w:val="4"/>
          <w:sz w:val="28"/>
          <w:szCs w:val="28"/>
        </w:rPr>
        <w:t>о</w:t>
      </w:r>
      <w:r w:rsidRPr="00152A8E">
        <w:rPr>
          <w:rFonts w:eastAsia="Calibri" w:cs="Times New Roman"/>
          <w:spacing w:val="4"/>
          <w:sz w:val="28"/>
          <w:szCs w:val="28"/>
        </w:rPr>
        <w:t xml:space="preserve"> сп</w:t>
      </w:r>
      <w:r w:rsidR="007B0C10" w:rsidRPr="00152A8E">
        <w:rPr>
          <w:rFonts w:eastAsia="Calibri" w:cs="Times New Roman"/>
          <w:spacing w:val="4"/>
          <w:sz w:val="28"/>
          <w:szCs w:val="28"/>
        </w:rPr>
        <w:t>о</w:t>
      </w:r>
      <w:r w:rsidRPr="00152A8E">
        <w:rPr>
          <w:rFonts w:eastAsia="Calibri" w:cs="Times New Roman"/>
          <w:spacing w:val="4"/>
          <w:sz w:val="28"/>
          <w:szCs w:val="28"/>
        </w:rPr>
        <w:t>с</w:t>
      </w:r>
      <w:r w:rsidR="007B0C10" w:rsidRPr="00152A8E">
        <w:rPr>
          <w:rFonts w:eastAsia="Calibri" w:cs="Times New Roman"/>
          <w:spacing w:val="4"/>
          <w:sz w:val="28"/>
          <w:szCs w:val="28"/>
        </w:rPr>
        <w:t>о</w:t>
      </w:r>
      <w:r w:rsidRPr="00152A8E">
        <w:rPr>
          <w:rFonts w:eastAsia="Calibri" w:cs="Times New Roman"/>
          <w:spacing w:val="4"/>
          <w:sz w:val="28"/>
          <w:szCs w:val="28"/>
        </w:rPr>
        <w:t>бу Дульбекк</w:t>
      </w:r>
      <w:r w:rsidR="007B0C10" w:rsidRPr="00152A8E">
        <w:rPr>
          <w:rFonts w:eastAsia="Calibri" w:cs="Times New Roman"/>
          <w:spacing w:val="4"/>
          <w:sz w:val="28"/>
          <w:szCs w:val="28"/>
        </w:rPr>
        <w:t>о</w:t>
      </w:r>
    </w:p>
    <w:p w14:paraId="39323E4E" w14:textId="5323B9CD"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GRAS</w:t>
      </w:r>
      <w:r w:rsidRPr="00152A8E">
        <w:rPr>
          <w:rFonts w:eastAsia="Calibri" w:cs="Times New Roman"/>
          <w:spacing w:val="4"/>
          <w:sz w:val="28"/>
          <w:szCs w:val="28"/>
        </w:rPr>
        <w:tab/>
        <w:t>признанный п</w:t>
      </w:r>
      <w:r w:rsidR="007B0C10" w:rsidRPr="00152A8E">
        <w:rPr>
          <w:rFonts w:eastAsia="Calibri" w:cs="Times New Roman"/>
          <w:spacing w:val="4"/>
          <w:sz w:val="28"/>
          <w:szCs w:val="28"/>
        </w:rPr>
        <w:t>о</w:t>
      </w:r>
      <w:r w:rsidRPr="00152A8E">
        <w:rPr>
          <w:rFonts w:eastAsia="Calibri" w:cs="Times New Roman"/>
          <w:spacing w:val="4"/>
          <w:sz w:val="28"/>
          <w:szCs w:val="28"/>
        </w:rPr>
        <w:t>лн</w:t>
      </w:r>
      <w:r w:rsidR="007B0C10" w:rsidRPr="00152A8E">
        <w:rPr>
          <w:rFonts w:eastAsia="Calibri" w:cs="Times New Roman"/>
          <w:spacing w:val="4"/>
          <w:sz w:val="28"/>
          <w:szCs w:val="28"/>
        </w:rPr>
        <w:t>о</w:t>
      </w:r>
      <w:r w:rsidRPr="00152A8E">
        <w:rPr>
          <w:rFonts w:eastAsia="Calibri" w:cs="Times New Roman"/>
          <w:spacing w:val="4"/>
          <w:sz w:val="28"/>
          <w:szCs w:val="28"/>
        </w:rPr>
        <w:t>стью безвредным</w:t>
      </w:r>
    </w:p>
    <w:p w14:paraId="578CFF64" w14:textId="77777777" w:rsidR="00AB0E7B" w:rsidRPr="00152A8E" w:rsidRDefault="00AB0E7B" w:rsidP="00AB0E7B">
      <w:pPr>
        <w:ind w:right="-1"/>
        <w:rPr>
          <w:rFonts w:eastAsia="Calibri" w:cs="Times New Roman"/>
          <w:spacing w:val="4"/>
          <w:sz w:val="28"/>
          <w:szCs w:val="28"/>
        </w:rPr>
      </w:pPr>
      <w:proofErr w:type="gramStart"/>
      <w:r w:rsidRPr="00152A8E">
        <w:rPr>
          <w:rFonts w:eastAsia="Calibri" w:cs="Times New Roman"/>
          <w:spacing w:val="4"/>
          <w:sz w:val="28"/>
          <w:szCs w:val="28"/>
        </w:rPr>
        <w:t xml:space="preserve">HS  </w:t>
      </w:r>
      <w:r w:rsidRPr="00152A8E">
        <w:rPr>
          <w:rFonts w:eastAsia="Calibri" w:cs="Times New Roman"/>
          <w:spacing w:val="4"/>
          <w:sz w:val="28"/>
          <w:szCs w:val="28"/>
        </w:rPr>
        <w:tab/>
      </w:r>
      <w:proofErr w:type="gramEnd"/>
      <w:r w:rsidRPr="00152A8E">
        <w:rPr>
          <w:rFonts w:eastAsia="Calibri" w:cs="Times New Roman"/>
          <w:spacing w:val="4"/>
          <w:sz w:val="28"/>
          <w:szCs w:val="28"/>
        </w:rPr>
        <w:t xml:space="preserve">          питательная среда S. Hestrin, М. Schramm </w:t>
      </w:r>
    </w:p>
    <w:p w14:paraId="572E7CFD" w14:textId="0968A6A8"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МHS           м</w:t>
      </w:r>
      <w:r w:rsidR="007B0C10" w:rsidRPr="00152A8E">
        <w:rPr>
          <w:rFonts w:eastAsia="Calibri" w:cs="Times New Roman"/>
          <w:spacing w:val="4"/>
          <w:sz w:val="28"/>
          <w:szCs w:val="28"/>
        </w:rPr>
        <w:t>о</w:t>
      </w:r>
      <w:r w:rsidRPr="00152A8E">
        <w:rPr>
          <w:rFonts w:eastAsia="Calibri" w:cs="Times New Roman"/>
          <w:spacing w:val="4"/>
          <w:sz w:val="28"/>
          <w:szCs w:val="28"/>
        </w:rPr>
        <w:t>дифицир</w:t>
      </w:r>
      <w:r w:rsidR="007B0C10" w:rsidRPr="00152A8E">
        <w:rPr>
          <w:rFonts w:eastAsia="Calibri" w:cs="Times New Roman"/>
          <w:spacing w:val="4"/>
          <w:sz w:val="28"/>
          <w:szCs w:val="28"/>
        </w:rPr>
        <w:t>о</w:t>
      </w:r>
      <w:r w:rsidRPr="00152A8E">
        <w:rPr>
          <w:rFonts w:eastAsia="Calibri" w:cs="Times New Roman"/>
          <w:spacing w:val="4"/>
          <w:sz w:val="28"/>
          <w:szCs w:val="28"/>
        </w:rPr>
        <w:t xml:space="preserve">ванная питательная среда S. Hestrin, М. Schramm </w:t>
      </w:r>
    </w:p>
    <w:p w14:paraId="2D7DD1B3" w14:textId="7C6FB5F3" w:rsidR="00AB0E7B" w:rsidRPr="00152A8E" w:rsidRDefault="00AB0E7B" w:rsidP="00AB0E7B">
      <w:pPr>
        <w:ind w:right="-1"/>
        <w:rPr>
          <w:rFonts w:eastAsia="Calibri" w:cs="Times New Roman"/>
          <w:spacing w:val="4"/>
          <w:sz w:val="28"/>
          <w:szCs w:val="28"/>
        </w:rPr>
      </w:pPr>
      <w:r w:rsidRPr="00152A8E">
        <w:rPr>
          <w:rFonts w:eastAsia="Calibri" w:cs="Times New Roman"/>
          <w:spacing w:val="4"/>
          <w:sz w:val="28"/>
          <w:szCs w:val="28"/>
        </w:rPr>
        <w:t>NHDF</w:t>
      </w:r>
      <w:r w:rsidRPr="00152A8E">
        <w:rPr>
          <w:rFonts w:eastAsia="Calibri" w:cs="Times New Roman"/>
          <w:spacing w:val="4"/>
          <w:sz w:val="28"/>
          <w:szCs w:val="28"/>
        </w:rPr>
        <w:tab/>
        <w:t>н</w:t>
      </w:r>
      <w:r w:rsidR="007B0C10" w:rsidRPr="00152A8E">
        <w:rPr>
          <w:rFonts w:eastAsia="Calibri" w:cs="Times New Roman"/>
          <w:spacing w:val="4"/>
          <w:sz w:val="28"/>
          <w:szCs w:val="28"/>
        </w:rPr>
        <w:t>о</w:t>
      </w:r>
      <w:r w:rsidRPr="00152A8E">
        <w:rPr>
          <w:rFonts w:eastAsia="Calibri" w:cs="Times New Roman"/>
          <w:spacing w:val="4"/>
          <w:sz w:val="28"/>
          <w:szCs w:val="28"/>
        </w:rPr>
        <w:t>рмальные дермальные фибр</w:t>
      </w:r>
      <w:r w:rsidR="007B0C10" w:rsidRPr="00152A8E">
        <w:rPr>
          <w:rFonts w:eastAsia="Calibri" w:cs="Times New Roman"/>
          <w:spacing w:val="4"/>
          <w:sz w:val="28"/>
          <w:szCs w:val="28"/>
        </w:rPr>
        <w:t>о</w:t>
      </w:r>
      <w:r w:rsidRPr="00152A8E">
        <w:rPr>
          <w:rFonts w:eastAsia="Calibri" w:cs="Times New Roman"/>
          <w:spacing w:val="4"/>
          <w:sz w:val="28"/>
          <w:szCs w:val="28"/>
        </w:rPr>
        <w:t>бласты чел</w:t>
      </w:r>
      <w:r w:rsidR="007B0C10" w:rsidRPr="00152A8E">
        <w:rPr>
          <w:rFonts w:eastAsia="Calibri" w:cs="Times New Roman"/>
          <w:spacing w:val="4"/>
          <w:sz w:val="28"/>
          <w:szCs w:val="28"/>
        </w:rPr>
        <w:t>о</w:t>
      </w:r>
      <w:r w:rsidRPr="00152A8E">
        <w:rPr>
          <w:rFonts w:eastAsia="Calibri" w:cs="Times New Roman"/>
          <w:spacing w:val="4"/>
          <w:sz w:val="28"/>
          <w:szCs w:val="28"/>
        </w:rPr>
        <w:t xml:space="preserve">века </w:t>
      </w:r>
    </w:p>
    <w:p w14:paraId="536CBC7E" w14:textId="77777777" w:rsidR="00B34F90" w:rsidRPr="00152A8E" w:rsidRDefault="00B34F90" w:rsidP="00B34F90">
      <w:pPr>
        <w:ind w:right="-1"/>
        <w:jc w:val="center"/>
        <w:rPr>
          <w:rFonts w:eastAsia="Calibri" w:cs="Times New Roman"/>
          <w:b/>
          <w:spacing w:val="4"/>
          <w:sz w:val="28"/>
          <w:szCs w:val="28"/>
        </w:rPr>
      </w:pPr>
    </w:p>
    <w:p w14:paraId="0D881B19" w14:textId="77777777" w:rsidR="00B34F90" w:rsidRPr="00152A8E" w:rsidRDefault="00B34F90" w:rsidP="00B34F90">
      <w:pPr>
        <w:ind w:right="-1"/>
        <w:jc w:val="center"/>
        <w:rPr>
          <w:rFonts w:eastAsia="Calibri" w:cs="Times New Roman"/>
          <w:b/>
          <w:spacing w:val="4"/>
          <w:sz w:val="28"/>
          <w:szCs w:val="28"/>
        </w:rPr>
      </w:pPr>
    </w:p>
    <w:p w14:paraId="39844215" w14:textId="77777777" w:rsidR="00B34F90" w:rsidRPr="00152A8E" w:rsidRDefault="00B34F90" w:rsidP="00B34F90">
      <w:pPr>
        <w:ind w:right="-1"/>
        <w:jc w:val="center"/>
        <w:rPr>
          <w:rFonts w:eastAsia="Calibri" w:cs="Times New Roman"/>
          <w:b/>
          <w:spacing w:val="4"/>
          <w:sz w:val="28"/>
          <w:szCs w:val="28"/>
        </w:rPr>
      </w:pPr>
    </w:p>
    <w:p w14:paraId="21E7FBB8" w14:textId="77777777" w:rsidR="00B34F90" w:rsidRPr="00152A8E" w:rsidRDefault="00B34F90" w:rsidP="00B34F90">
      <w:pPr>
        <w:ind w:right="-1"/>
        <w:jc w:val="center"/>
        <w:rPr>
          <w:rFonts w:eastAsia="Calibri" w:cs="Times New Roman"/>
          <w:b/>
          <w:spacing w:val="4"/>
          <w:sz w:val="28"/>
          <w:szCs w:val="28"/>
        </w:rPr>
      </w:pPr>
    </w:p>
    <w:p w14:paraId="5BB07E62" w14:textId="77777777" w:rsidR="00B34F90" w:rsidRPr="00152A8E" w:rsidRDefault="00B34F90" w:rsidP="00B34F90">
      <w:pPr>
        <w:ind w:right="-1"/>
        <w:jc w:val="center"/>
        <w:rPr>
          <w:rFonts w:eastAsia="Calibri" w:cs="Times New Roman"/>
          <w:b/>
          <w:spacing w:val="4"/>
          <w:sz w:val="28"/>
          <w:szCs w:val="28"/>
        </w:rPr>
      </w:pPr>
    </w:p>
    <w:p w14:paraId="1CED6CD1" w14:textId="77777777" w:rsidR="00374FD2" w:rsidRPr="00152A8E" w:rsidRDefault="00374FD2" w:rsidP="00613545">
      <w:pPr>
        <w:ind w:right="-1"/>
        <w:rPr>
          <w:rFonts w:eastAsia="Calibri" w:cs="Times New Roman"/>
          <w:b/>
          <w:spacing w:val="4"/>
          <w:sz w:val="28"/>
          <w:szCs w:val="28"/>
        </w:rPr>
      </w:pPr>
    </w:p>
    <w:p w14:paraId="5B744107" w14:textId="77777777" w:rsidR="00613545" w:rsidRPr="00152A8E" w:rsidRDefault="00613545" w:rsidP="00613545">
      <w:pPr>
        <w:ind w:right="-1"/>
        <w:rPr>
          <w:rFonts w:eastAsia="Calibri" w:cs="Times New Roman"/>
          <w:b/>
          <w:spacing w:val="4"/>
          <w:sz w:val="28"/>
          <w:szCs w:val="28"/>
        </w:rPr>
      </w:pPr>
    </w:p>
    <w:p w14:paraId="15EF7EBD" w14:textId="77777777" w:rsidR="00B34F90" w:rsidRPr="00152A8E" w:rsidRDefault="00B34F90" w:rsidP="00B34F90">
      <w:pPr>
        <w:ind w:right="-1"/>
        <w:jc w:val="center"/>
        <w:rPr>
          <w:rFonts w:eastAsia="Calibri" w:cs="Times New Roman"/>
          <w:b/>
          <w:spacing w:val="4"/>
          <w:sz w:val="28"/>
          <w:szCs w:val="28"/>
        </w:rPr>
      </w:pPr>
    </w:p>
    <w:p w14:paraId="040FB64E" w14:textId="77777777" w:rsidR="00AA5E06" w:rsidRPr="00152A8E" w:rsidRDefault="00AA5E06" w:rsidP="00B34F90">
      <w:pPr>
        <w:ind w:right="-1"/>
        <w:jc w:val="center"/>
        <w:rPr>
          <w:rFonts w:eastAsia="Calibri" w:cs="Times New Roman"/>
          <w:b/>
          <w:spacing w:val="4"/>
          <w:sz w:val="28"/>
          <w:szCs w:val="28"/>
        </w:rPr>
      </w:pPr>
    </w:p>
    <w:p w14:paraId="69D18ABA" w14:textId="77777777" w:rsidR="00AA5E06" w:rsidRPr="00152A8E" w:rsidRDefault="00AA5E06" w:rsidP="00B34F90">
      <w:pPr>
        <w:ind w:right="-1"/>
        <w:jc w:val="center"/>
        <w:rPr>
          <w:rFonts w:eastAsia="Calibri" w:cs="Times New Roman"/>
          <w:b/>
          <w:spacing w:val="4"/>
          <w:sz w:val="28"/>
          <w:szCs w:val="28"/>
        </w:rPr>
      </w:pPr>
    </w:p>
    <w:p w14:paraId="26C3EAD9" w14:textId="77777777" w:rsidR="00AA5E06" w:rsidRPr="00152A8E" w:rsidRDefault="00AA5E06" w:rsidP="00B34F90">
      <w:pPr>
        <w:ind w:right="-1"/>
        <w:jc w:val="center"/>
        <w:rPr>
          <w:rFonts w:eastAsia="Calibri" w:cs="Times New Roman"/>
          <w:b/>
          <w:spacing w:val="4"/>
          <w:sz w:val="28"/>
          <w:szCs w:val="28"/>
        </w:rPr>
      </w:pPr>
    </w:p>
    <w:p w14:paraId="4515422D" w14:textId="77777777" w:rsidR="00AA5E06" w:rsidRPr="00152A8E" w:rsidRDefault="00AA5E06" w:rsidP="00B34F90">
      <w:pPr>
        <w:ind w:right="-1"/>
        <w:jc w:val="center"/>
        <w:rPr>
          <w:rFonts w:eastAsia="Calibri" w:cs="Times New Roman"/>
          <w:b/>
          <w:spacing w:val="4"/>
          <w:sz w:val="28"/>
          <w:szCs w:val="28"/>
        </w:rPr>
      </w:pPr>
    </w:p>
    <w:p w14:paraId="5B988CCA" w14:textId="77777777" w:rsidR="00AA5E06" w:rsidRPr="00152A8E" w:rsidRDefault="00AA5E06" w:rsidP="00B34F90">
      <w:pPr>
        <w:ind w:right="-1"/>
        <w:jc w:val="center"/>
        <w:rPr>
          <w:rFonts w:eastAsia="Calibri" w:cs="Times New Roman"/>
          <w:b/>
          <w:spacing w:val="4"/>
          <w:sz w:val="28"/>
          <w:szCs w:val="28"/>
        </w:rPr>
      </w:pPr>
    </w:p>
    <w:p w14:paraId="065E166D" w14:textId="77777777" w:rsidR="00AA5E06" w:rsidRPr="00152A8E" w:rsidRDefault="00AA5E06" w:rsidP="00B34F90">
      <w:pPr>
        <w:ind w:right="-1"/>
        <w:jc w:val="center"/>
        <w:rPr>
          <w:rFonts w:eastAsia="Calibri" w:cs="Times New Roman"/>
          <w:b/>
          <w:spacing w:val="4"/>
          <w:sz w:val="28"/>
          <w:szCs w:val="28"/>
        </w:rPr>
      </w:pPr>
    </w:p>
    <w:p w14:paraId="628EFC6F" w14:textId="77777777" w:rsidR="00AA5E06" w:rsidRPr="00152A8E" w:rsidRDefault="00AA5E06" w:rsidP="00B34F90">
      <w:pPr>
        <w:ind w:right="-1"/>
        <w:jc w:val="center"/>
        <w:rPr>
          <w:rFonts w:eastAsia="Calibri" w:cs="Times New Roman"/>
          <w:b/>
          <w:spacing w:val="4"/>
          <w:sz w:val="28"/>
          <w:szCs w:val="28"/>
        </w:rPr>
      </w:pPr>
    </w:p>
    <w:p w14:paraId="227707F1" w14:textId="77777777" w:rsidR="00AA5E06" w:rsidRPr="00152A8E" w:rsidRDefault="00AA5E06" w:rsidP="00B34F90">
      <w:pPr>
        <w:ind w:right="-1"/>
        <w:jc w:val="center"/>
        <w:rPr>
          <w:rFonts w:eastAsia="Calibri" w:cs="Times New Roman"/>
          <w:b/>
          <w:spacing w:val="4"/>
          <w:sz w:val="28"/>
          <w:szCs w:val="28"/>
        </w:rPr>
      </w:pPr>
    </w:p>
    <w:p w14:paraId="4B786551" w14:textId="77777777" w:rsidR="00AA5E06" w:rsidRPr="00152A8E" w:rsidRDefault="00AA5E06" w:rsidP="00B34F90">
      <w:pPr>
        <w:ind w:right="-1"/>
        <w:jc w:val="center"/>
        <w:rPr>
          <w:rFonts w:eastAsia="Calibri" w:cs="Times New Roman"/>
          <w:b/>
          <w:spacing w:val="4"/>
          <w:sz w:val="28"/>
          <w:szCs w:val="28"/>
        </w:rPr>
      </w:pPr>
    </w:p>
    <w:p w14:paraId="0CE6932C" w14:textId="77777777" w:rsidR="00AA5E06" w:rsidRPr="00152A8E" w:rsidRDefault="00AA5E06" w:rsidP="00B34F90">
      <w:pPr>
        <w:ind w:right="-1"/>
        <w:jc w:val="center"/>
        <w:rPr>
          <w:rFonts w:eastAsia="Calibri" w:cs="Times New Roman"/>
          <w:b/>
          <w:spacing w:val="4"/>
          <w:sz w:val="28"/>
          <w:szCs w:val="28"/>
        </w:rPr>
      </w:pPr>
    </w:p>
    <w:p w14:paraId="04A8B3E3" w14:textId="77777777" w:rsidR="00AA5E06" w:rsidRPr="00152A8E" w:rsidRDefault="00AA5E06" w:rsidP="00B34F90">
      <w:pPr>
        <w:ind w:right="-1"/>
        <w:jc w:val="center"/>
        <w:rPr>
          <w:rFonts w:eastAsia="Calibri" w:cs="Times New Roman"/>
          <w:b/>
          <w:spacing w:val="4"/>
          <w:sz w:val="28"/>
          <w:szCs w:val="28"/>
        </w:rPr>
      </w:pPr>
    </w:p>
    <w:p w14:paraId="5709C815" w14:textId="77777777" w:rsidR="00AA5E06" w:rsidRPr="00152A8E" w:rsidRDefault="00AA5E06" w:rsidP="00B34F90">
      <w:pPr>
        <w:ind w:right="-1"/>
        <w:jc w:val="center"/>
        <w:rPr>
          <w:rFonts w:eastAsia="Calibri" w:cs="Times New Roman"/>
          <w:b/>
          <w:spacing w:val="4"/>
          <w:sz w:val="28"/>
          <w:szCs w:val="28"/>
        </w:rPr>
      </w:pPr>
    </w:p>
    <w:p w14:paraId="1FDDE04B" w14:textId="77777777" w:rsidR="00B34F90" w:rsidRPr="00152A8E" w:rsidRDefault="00B34F90" w:rsidP="00B34F90">
      <w:pPr>
        <w:tabs>
          <w:tab w:val="left" w:pos="7513"/>
        </w:tabs>
        <w:rPr>
          <w:spacing w:val="4"/>
        </w:rPr>
      </w:pPr>
    </w:p>
    <w:p w14:paraId="1DF2699A" w14:textId="77777777" w:rsidR="006E4B45" w:rsidRPr="00152A8E" w:rsidRDefault="006E4B45" w:rsidP="00B34F90">
      <w:pPr>
        <w:tabs>
          <w:tab w:val="left" w:pos="7513"/>
        </w:tabs>
        <w:rPr>
          <w:spacing w:val="4"/>
        </w:rPr>
      </w:pPr>
    </w:p>
    <w:p w14:paraId="4EE2870F" w14:textId="77777777" w:rsidR="00AB0E7B" w:rsidRPr="00152A8E" w:rsidRDefault="00AB0E7B" w:rsidP="00B34F90">
      <w:pPr>
        <w:tabs>
          <w:tab w:val="left" w:pos="7513"/>
        </w:tabs>
        <w:rPr>
          <w:spacing w:val="4"/>
        </w:rPr>
      </w:pPr>
    </w:p>
    <w:p w14:paraId="63642BC7" w14:textId="77777777" w:rsidR="00AB0E7B" w:rsidRPr="00152A8E" w:rsidRDefault="00AB0E7B" w:rsidP="00B34F90">
      <w:pPr>
        <w:tabs>
          <w:tab w:val="left" w:pos="7513"/>
        </w:tabs>
        <w:rPr>
          <w:spacing w:val="4"/>
        </w:rPr>
      </w:pPr>
    </w:p>
    <w:p w14:paraId="14F06FA0" w14:textId="77777777" w:rsidR="00AB0E7B" w:rsidRPr="00152A8E" w:rsidRDefault="00AB0E7B" w:rsidP="00B34F90">
      <w:pPr>
        <w:tabs>
          <w:tab w:val="left" w:pos="7513"/>
        </w:tabs>
        <w:rPr>
          <w:spacing w:val="4"/>
        </w:rPr>
      </w:pPr>
    </w:p>
    <w:p w14:paraId="1906D6D5" w14:textId="77777777" w:rsidR="00B34F90" w:rsidRPr="00152A8E" w:rsidRDefault="00B34F90" w:rsidP="00B546B9">
      <w:pPr>
        <w:pStyle w:val="4"/>
        <w:keepNext w:val="0"/>
        <w:widowControl w:val="0"/>
        <w:numPr>
          <w:ilvl w:val="0"/>
          <w:numId w:val="0"/>
        </w:numPr>
        <w:spacing w:before="0"/>
        <w:jc w:val="center"/>
        <w:rPr>
          <w:rFonts w:ascii="Times New Roman" w:eastAsia="Calibri" w:hAnsi="Times New Roman" w:cs="DejaVu Sans"/>
          <w:bCs w:val="0"/>
          <w:i w:val="0"/>
          <w:iCs w:val="0"/>
          <w:color w:val="auto"/>
          <w:spacing w:val="4"/>
          <w:sz w:val="28"/>
          <w:szCs w:val="28"/>
          <w:lang w:eastAsia="zh-CN" w:bidi="hi-IN"/>
        </w:rPr>
      </w:pPr>
      <w:r w:rsidRPr="00152A8E">
        <w:rPr>
          <w:rFonts w:ascii="Times New Roman" w:eastAsia="Calibri" w:hAnsi="Times New Roman" w:cs="DejaVu Sans"/>
          <w:bCs w:val="0"/>
          <w:i w:val="0"/>
          <w:iCs w:val="0"/>
          <w:color w:val="auto"/>
          <w:spacing w:val="4"/>
          <w:sz w:val="28"/>
          <w:szCs w:val="28"/>
          <w:lang w:eastAsia="zh-CN" w:bidi="hi-IN"/>
        </w:rPr>
        <w:lastRenderedPageBreak/>
        <w:t>ВВЕДЕНИЕ</w:t>
      </w:r>
    </w:p>
    <w:p w14:paraId="366C5A9C" w14:textId="77777777" w:rsidR="00B34F90" w:rsidRPr="00152A8E" w:rsidRDefault="00B34F90" w:rsidP="00B34F90">
      <w:pPr>
        <w:ind w:firstLine="567"/>
        <w:jc w:val="both"/>
        <w:rPr>
          <w:spacing w:val="4"/>
          <w:sz w:val="28"/>
          <w:szCs w:val="28"/>
        </w:rPr>
      </w:pPr>
    </w:p>
    <w:p w14:paraId="75DCD31B" w14:textId="18CF7EB9" w:rsidR="00B34F90" w:rsidRPr="00152A8E" w:rsidRDefault="007B0C10" w:rsidP="00B34F90">
      <w:pPr>
        <w:ind w:firstLine="567"/>
        <w:jc w:val="both"/>
        <w:rPr>
          <w:spacing w:val="4"/>
          <w:sz w:val="28"/>
          <w:szCs w:val="28"/>
        </w:rPr>
      </w:pPr>
      <w:r w:rsidRPr="00152A8E">
        <w:rPr>
          <w:rFonts w:eastAsia="Calibri"/>
          <w:b/>
          <w:spacing w:val="4"/>
          <w:sz w:val="28"/>
          <w:szCs w:val="28"/>
        </w:rPr>
        <w:t>О</w:t>
      </w:r>
      <w:r w:rsidR="00B34F90" w:rsidRPr="00152A8E">
        <w:rPr>
          <w:rFonts w:eastAsia="Calibri"/>
          <w:b/>
          <w:spacing w:val="4"/>
          <w:sz w:val="28"/>
          <w:szCs w:val="28"/>
        </w:rPr>
        <w:t>бщая характеристика диссертаци</w:t>
      </w:r>
      <w:r w:rsidRPr="00152A8E">
        <w:rPr>
          <w:rFonts w:eastAsia="Calibri"/>
          <w:b/>
          <w:spacing w:val="4"/>
          <w:sz w:val="28"/>
          <w:szCs w:val="28"/>
        </w:rPr>
        <w:t>о</w:t>
      </w:r>
      <w:r w:rsidR="00B34F90" w:rsidRPr="00152A8E">
        <w:rPr>
          <w:rFonts w:eastAsia="Calibri"/>
          <w:b/>
          <w:spacing w:val="4"/>
          <w:sz w:val="28"/>
          <w:szCs w:val="28"/>
        </w:rPr>
        <w:t>нн</w:t>
      </w:r>
      <w:r w:rsidRPr="00152A8E">
        <w:rPr>
          <w:rFonts w:eastAsia="Calibri"/>
          <w:b/>
          <w:spacing w:val="4"/>
          <w:sz w:val="28"/>
          <w:szCs w:val="28"/>
        </w:rPr>
        <w:t>о</w:t>
      </w:r>
      <w:r w:rsidR="00B34F90" w:rsidRPr="00152A8E">
        <w:rPr>
          <w:rFonts w:eastAsia="Calibri"/>
          <w:b/>
          <w:spacing w:val="4"/>
          <w:sz w:val="28"/>
          <w:szCs w:val="28"/>
        </w:rPr>
        <w:t>й раб</w:t>
      </w:r>
      <w:r w:rsidRPr="00152A8E">
        <w:rPr>
          <w:rFonts w:eastAsia="Calibri"/>
          <w:b/>
          <w:spacing w:val="4"/>
          <w:sz w:val="28"/>
          <w:szCs w:val="28"/>
        </w:rPr>
        <w:t>о</w:t>
      </w:r>
      <w:r w:rsidR="00B34F90" w:rsidRPr="00152A8E">
        <w:rPr>
          <w:rFonts w:eastAsia="Calibri"/>
          <w:b/>
          <w:spacing w:val="4"/>
          <w:sz w:val="28"/>
          <w:szCs w:val="28"/>
        </w:rPr>
        <w:t>ты.</w:t>
      </w:r>
    </w:p>
    <w:p w14:paraId="339BBB1B" w14:textId="542E8907" w:rsidR="00F97756" w:rsidRPr="00152A8E" w:rsidRDefault="00F97756" w:rsidP="00F97756">
      <w:pPr>
        <w:ind w:firstLine="567"/>
        <w:jc w:val="both"/>
        <w:rPr>
          <w:rFonts w:eastAsia="Calibri" w:cs="Times New Roman"/>
          <w:spacing w:val="4"/>
          <w:sz w:val="28"/>
          <w:szCs w:val="28"/>
          <w:lang w:eastAsia="ru-RU" w:bidi="ar-SA"/>
        </w:rPr>
      </w:pPr>
      <w:r w:rsidRPr="00152A8E">
        <w:rPr>
          <w:rFonts w:eastAsia="Calibri" w:cs="Times New Roman"/>
          <w:spacing w:val="4"/>
          <w:sz w:val="28"/>
          <w:szCs w:val="28"/>
          <w:lang w:eastAsia="ru-RU" w:bidi="ar-SA"/>
        </w:rPr>
        <w:t>Раб</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та п</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 xml:space="preserve">священа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ванию мет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дических принцип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w:t>
      </w:r>
      <w:r w:rsidR="001E0626" w:rsidRPr="00152A8E">
        <w:rPr>
          <w:rFonts w:eastAsia="Times New Roman" w:cs="Times New Roman"/>
          <w:spacing w:val="4"/>
          <w:sz w:val="28"/>
          <w:szCs w:val="28"/>
          <w:lang w:eastAsia="ru-RU" w:bidi="ar-SA"/>
        </w:rPr>
        <w:t xml:space="preserve"> для разраб</w:t>
      </w:r>
      <w:r w:rsidR="007B0C10" w:rsidRPr="00152A8E">
        <w:rPr>
          <w:rFonts w:eastAsia="Times New Roman" w:cs="Times New Roman"/>
          <w:spacing w:val="4"/>
          <w:sz w:val="28"/>
          <w:szCs w:val="28"/>
          <w:lang w:eastAsia="ru-RU" w:bidi="ar-SA"/>
        </w:rPr>
        <w:t>о</w:t>
      </w:r>
      <w:r w:rsidR="001E0626" w:rsidRPr="00152A8E">
        <w:rPr>
          <w:rFonts w:eastAsia="Times New Roman" w:cs="Times New Roman"/>
          <w:spacing w:val="4"/>
          <w:sz w:val="28"/>
          <w:szCs w:val="28"/>
          <w:lang w:eastAsia="ru-RU" w:bidi="ar-SA"/>
        </w:rPr>
        <w:t>тки</w:t>
      </w:r>
      <w:r w:rsidRPr="00152A8E">
        <w:rPr>
          <w:rFonts w:eastAsia="Times New Roman" w:cs="Times New Roman"/>
          <w:spacing w:val="4"/>
          <w:sz w:val="28"/>
          <w:szCs w:val="28"/>
          <w:lang w:eastAsia="ru-RU" w:bidi="ar-SA"/>
        </w:rPr>
        <w:t xml:space="preserve"> на их базе техн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гии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лучения к</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мп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зитных материал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в на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ве </w:t>
      </w:r>
      <w:r w:rsidR="00915540" w:rsidRPr="00152A8E">
        <w:rPr>
          <w:rFonts w:eastAsia="Times New Roman" w:cs="Times New Roman"/>
          <w:spacing w:val="4"/>
          <w:sz w:val="28"/>
          <w:szCs w:val="28"/>
          <w:lang w:eastAsia="ru-RU" w:bidi="ar-SA"/>
        </w:rPr>
        <w:t>БЦ</w:t>
      </w:r>
      <w:r w:rsidRPr="00152A8E">
        <w:rPr>
          <w:rFonts w:eastAsia="Times New Roman" w:cs="Times New Roman"/>
          <w:spacing w:val="4"/>
          <w:sz w:val="28"/>
          <w:szCs w:val="28"/>
          <w:lang w:eastAsia="ru-RU" w:bidi="ar-SA"/>
        </w:rPr>
        <w:t xml:space="preserve"> с антимикр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бными, ран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заживляющими,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тическими св</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йствами и лаб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рат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дтверждения их эффективн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сти.</w:t>
      </w:r>
    </w:p>
    <w:p w14:paraId="7865BDDE" w14:textId="2B048963" w:rsidR="00B34F90" w:rsidRPr="00152A8E" w:rsidRDefault="00B34F90" w:rsidP="00B34F90">
      <w:pPr>
        <w:ind w:firstLine="567"/>
        <w:jc w:val="both"/>
        <w:rPr>
          <w:spacing w:val="4"/>
          <w:sz w:val="28"/>
          <w:szCs w:val="28"/>
        </w:rPr>
      </w:pPr>
      <w:r w:rsidRPr="00152A8E">
        <w:rPr>
          <w:rFonts w:eastAsia="Calibri"/>
          <w:b/>
          <w:spacing w:val="4"/>
          <w:sz w:val="28"/>
          <w:szCs w:val="28"/>
        </w:rPr>
        <w:t>Актуальн</w:t>
      </w:r>
      <w:r w:rsidR="007B0C10" w:rsidRPr="00152A8E">
        <w:rPr>
          <w:rFonts w:eastAsia="Calibri"/>
          <w:b/>
          <w:spacing w:val="4"/>
          <w:sz w:val="28"/>
          <w:szCs w:val="28"/>
        </w:rPr>
        <w:t>о</w:t>
      </w:r>
      <w:r w:rsidRPr="00152A8E">
        <w:rPr>
          <w:rFonts w:eastAsia="Calibri"/>
          <w:b/>
          <w:spacing w:val="4"/>
          <w:sz w:val="28"/>
          <w:szCs w:val="28"/>
        </w:rPr>
        <w:t>сть темы исслед</w:t>
      </w:r>
      <w:r w:rsidR="007B0C10" w:rsidRPr="00152A8E">
        <w:rPr>
          <w:rFonts w:eastAsia="Calibri"/>
          <w:b/>
          <w:spacing w:val="4"/>
          <w:sz w:val="28"/>
          <w:szCs w:val="28"/>
        </w:rPr>
        <w:t>о</w:t>
      </w:r>
      <w:r w:rsidRPr="00152A8E">
        <w:rPr>
          <w:rFonts w:eastAsia="Calibri"/>
          <w:b/>
          <w:spacing w:val="4"/>
          <w:sz w:val="28"/>
          <w:szCs w:val="28"/>
        </w:rPr>
        <w:t xml:space="preserve">вания.  </w:t>
      </w:r>
    </w:p>
    <w:p w14:paraId="7231DD4A" w14:textId="6AEE3D4E" w:rsidR="00B34F90" w:rsidRPr="00152A8E" w:rsidRDefault="00B34F90" w:rsidP="00B34F90">
      <w:pPr>
        <w:widowControl w:val="0"/>
        <w:tabs>
          <w:tab w:val="left" w:pos="0"/>
        </w:tabs>
        <w:suppressAutoHyphens/>
        <w:ind w:firstLine="567"/>
        <w:jc w:val="both"/>
        <w:rPr>
          <w:rFonts w:eastAsia="Calibri"/>
          <w:spacing w:val="4"/>
          <w:sz w:val="28"/>
          <w:szCs w:val="28"/>
        </w:rPr>
      </w:pPr>
      <w:r w:rsidRPr="00152A8E">
        <w:rPr>
          <w:rFonts w:eastAsia="Arial Unicode MS"/>
          <w:color w:val="000000"/>
          <w:spacing w:val="4"/>
          <w:sz w:val="28"/>
          <w:szCs w:val="28"/>
          <w:lang w:bidi="en-US"/>
        </w:rPr>
        <w:t>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нструктивные </w:t>
      </w:r>
      <w:r w:rsidR="00004DDB" w:rsidRPr="00152A8E">
        <w:rPr>
          <w:rFonts w:eastAsia="Arial Unicode MS"/>
          <w:color w:val="000000"/>
          <w:spacing w:val="4"/>
          <w:sz w:val="28"/>
          <w:szCs w:val="28"/>
          <w:lang w:bidi="en-US"/>
        </w:rPr>
        <w:t>св</w:t>
      </w:r>
      <w:r w:rsidR="007B0C10" w:rsidRPr="00152A8E">
        <w:rPr>
          <w:rFonts w:eastAsia="Arial Unicode MS"/>
          <w:color w:val="000000"/>
          <w:spacing w:val="4"/>
          <w:sz w:val="28"/>
          <w:szCs w:val="28"/>
          <w:lang w:bidi="en-US"/>
        </w:rPr>
        <w:t>о</w:t>
      </w:r>
      <w:r w:rsidR="00004DDB" w:rsidRPr="00152A8E">
        <w:rPr>
          <w:rFonts w:eastAsia="Arial Unicode MS"/>
          <w:color w:val="000000"/>
          <w:spacing w:val="4"/>
          <w:sz w:val="28"/>
          <w:szCs w:val="28"/>
          <w:lang w:bidi="en-US"/>
        </w:rPr>
        <w:t>йства</w:t>
      </w:r>
      <w:r w:rsidRPr="00152A8E">
        <w:rPr>
          <w:rFonts w:eastAsia="Arial Unicode MS"/>
          <w:color w:val="000000"/>
          <w:spacing w:val="4"/>
          <w:sz w:val="28"/>
          <w:szCs w:val="28"/>
          <w:lang w:bidi="en-US"/>
        </w:rPr>
        <w:t xml:space="preserve"> бактериальн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целлюл</w:t>
      </w:r>
      <w:r w:rsidR="007B0C10" w:rsidRPr="00152A8E">
        <w:rPr>
          <w:rFonts w:eastAsia="Arial Unicode MS"/>
          <w:color w:val="000000"/>
          <w:spacing w:val="4"/>
          <w:sz w:val="28"/>
          <w:szCs w:val="28"/>
          <w:lang w:bidi="en-US"/>
        </w:rPr>
        <w:t>о</w:t>
      </w:r>
      <w:r w:rsidR="00C61099">
        <w:rPr>
          <w:rFonts w:eastAsia="Arial Unicode MS"/>
          <w:color w:val="000000"/>
          <w:spacing w:val="4"/>
          <w:sz w:val="28"/>
          <w:szCs w:val="28"/>
          <w:lang w:bidi="en-US"/>
        </w:rPr>
        <w:t xml:space="preserve">зы (БЦ) </w:t>
      </w:r>
      <w:r w:rsidR="008913A9">
        <w:rPr>
          <w:rFonts w:eastAsia="Arial Unicode MS"/>
          <w:color w:val="000000"/>
          <w:spacing w:val="4"/>
          <w:sz w:val="28"/>
          <w:szCs w:val="28"/>
          <w:lang w:bidi="en-US"/>
        </w:rPr>
        <w:t>открывают огромные перспективы</w:t>
      </w:r>
      <w:r w:rsidRPr="00152A8E">
        <w:rPr>
          <w:rFonts w:eastAsia="Arial Unicode MS"/>
          <w:color w:val="000000"/>
          <w:spacing w:val="4"/>
          <w:sz w:val="28"/>
          <w:szCs w:val="28"/>
          <w:lang w:bidi="en-US"/>
        </w:rPr>
        <w:t xml:space="preserve"> для 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здания на ее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ве различных </w:t>
      </w:r>
      <w:r w:rsidR="008913A9">
        <w:rPr>
          <w:rFonts w:eastAsia="Arial Unicode MS"/>
          <w:color w:val="000000"/>
          <w:spacing w:val="4"/>
          <w:sz w:val="28"/>
          <w:szCs w:val="28"/>
          <w:lang w:bidi="en-US"/>
        </w:rPr>
        <w:t>био</w:t>
      </w:r>
      <w:r w:rsidRPr="00152A8E">
        <w:rPr>
          <w:rFonts w:eastAsia="Arial Unicode MS"/>
          <w:color w:val="000000"/>
          <w:spacing w:val="4"/>
          <w:sz w:val="28"/>
          <w:szCs w:val="28"/>
          <w:lang w:bidi="en-US"/>
        </w:rPr>
        <w:t>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мп</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зитных материал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 [</w:t>
      </w:r>
      <w:r w:rsidRPr="00152A8E">
        <w:rPr>
          <w:rFonts w:eastAsia="Arial Unicode MS"/>
          <w:color w:val="000000"/>
          <w:spacing w:val="4"/>
          <w:sz w:val="28"/>
          <w:szCs w:val="28"/>
          <w:lang w:val="kk-KZ" w:bidi="en-US"/>
        </w:rPr>
        <w:t>1</w:t>
      </w:r>
      <w:r w:rsidR="00AB0E7B" w:rsidRPr="00152A8E">
        <w:rPr>
          <w:rFonts w:eastAsia="Arial Unicode MS"/>
          <w:color w:val="000000"/>
          <w:spacing w:val="4"/>
          <w:sz w:val="28"/>
          <w:szCs w:val="28"/>
          <w:lang w:bidi="en-US"/>
        </w:rPr>
        <w:t xml:space="preserve">, </w:t>
      </w:r>
      <w:r w:rsidRPr="00152A8E">
        <w:rPr>
          <w:rFonts w:eastAsia="Arial Unicode MS"/>
          <w:color w:val="000000"/>
          <w:spacing w:val="4"/>
          <w:sz w:val="28"/>
          <w:szCs w:val="28"/>
          <w:lang w:val="kk-KZ" w:bidi="en-US"/>
        </w:rPr>
        <w:t>2</w:t>
      </w:r>
      <w:r w:rsidR="008913A9">
        <w:rPr>
          <w:rFonts w:eastAsia="Arial Unicode MS"/>
          <w:color w:val="000000"/>
          <w:spacing w:val="4"/>
          <w:sz w:val="28"/>
          <w:szCs w:val="28"/>
          <w:lang w:bidi="en-US"/>
        </w:rPr>
        <w:t xml:space="preserve">]. </w:t>
      </w:r>
      <w:r w:rsidRPr="00152A8E">
        <w:rPr>
          <w:rFonts w:eastAsia="Arial Unicode MS"/>
          <w:color w:val="000000"/>
          <w:spacing w:val="4"/>
          <w:sz w:val="28"/>
          <w:szCs w:val="28"/>
          <w:lang w:bidi="en-US"/>
        </w:rPr>
        <w:t>Характерн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структурн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й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бенн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стью БЦ является 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чт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 агрегаты фибрилл занимают незначительную часть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бъема</w:t>
      </w:r>
      <w:r w:rsidR="00D0254B" w:rsidRPr="00152A8E">
        <w:rPr>
          <w:rFonts w:eastAsia="Arial Unicode MS"/>
          <w:color w:val="000000"/>
          <w:spacing w:val="4"/>
          <w:sz w:val="28"/>
          <w:szCs w:val="28"/>
          <w:lang w:bidi="en-US"/>
        </w:rPr>
        <w:t xml:space="preserve"> п</w:t>
      </w:r>
      <w:r w:rsidR="007B0C10" w:rsidRPr="00152A8E">
        <w:rPr>
          <w:rFonts w:eastAsia="Arial Unicode MS"/>
          <w:color w:val="000000"/>
          <w:spacing w:val="4"/>
          <w:sz w:val="28"/>
          <w:szCs w:val="28"/>
          <w:lang w:bidi="en-US"/>
        </w:rPr>
        <w:t>о</w:t>
      </w:r>
      <w:r w:rsidR="00D0254B" w:rsidRPr="00152A8E">
        <w:rPr>
          <w:rFonts w:eastAsia="Arial Unicode MS"/>
          <w:color w:val="000000"/>
          <w:spacing w:val="4"/>
          <w:sz w:val="28"/>
          <w:szCs w:val="28"/>
          <w:lang w:bidi="en-US"/>
        </w:rPr>
        <w:t>лимера</w:t>
      </w:r>
      <w:r w:rsidRPr="00152A8E">
        <w:rPr>
          <w:rFonts w:eastAsia="Arial Unicode MS"/>
          <w:color w:val="000000"/>
          <w:spacing w:val="4"/>
          <w:sz w:val="28"/>
          <w:szCs w:val="28"/>
          <w:lang w:bidi="en-US"/>
        </w:rPr>
        <w:t>, чт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 п</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зв</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ляет вв</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дить в БЦ не 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льк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 разн</w:t>
      </w:r>
      <w:r w:rsidR="007B0C10" w:rsidRPr="00152A8E">
        <w:rPr>
          <w:rFonts w:eastAsia="Arial Unicode MS"/>
          <w:color w:val="000000"/>
          <w:spacing w:val="4"/>
          <w:sz w:val="28"/>
          <w:szCs w:val="28"/>
          <w:lang w:bidi="en-US"/>
        </w:rPr>
        <w:t>оо</w:t>
      </w:r>
      <w:r w:rsidRPr="00152A8E">
        <w:rPr>
          <w:rFonts w:eastAsia="Arial Unicode MS"/>
          <w:color w:val="000000"/>
          <w:spacing w:val="4"/>
          <w:sz w:val="28"/>
          <w:szCs w:val="28"/>
          <w:lang w:bidi="en-US"/>
        </w:rPr>
        <w:t>бразные вещества, в 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м числе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бладающие би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гическ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активн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стью, 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 и клетки пр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кари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тных или эукари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тных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рганизм</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в.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ни придают целлюл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матрице-н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сителю 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вые функци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нальные св</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йства.</w:t>
      </w:r>
      <w:r w:rsidR="00774A7B" w:rsidRPr="00152A8E">
        <w:rPr>
          <w:rFonts w:eastAsia="Arial Unicode MS"/>
          <w:color w:val="000000"/>
          <w:spacing w:val="4"/>
          <w:sz w:val="28"/>
          <w:szCs w:val="28"/>
          <w:lang w:bidi="en-US"/>
        </w:rPr>
        <w:t xml:space="preserve"> Пример так</w:t>
      </w:r>
      <w:r w:rsidR="007B0C10" w:rsidRPr="00152A8E">
        <w:rPr>
          <w:rFonts w:eastAsia="Arial Unicode MS"/>
          <w:color w:val="000000"/>
          <w:spacing w:val="4"/>
          <w:sz w:val="28"/>
          <w:szCs w:val="28"/>
          <w:lang w:bidi="en-US"/>
        </w:rPr>
        <w:t>о</w:t>
      </w:r>
      <w:r w:rsidR="00774A7B" w:rsidRPr="00152A8E">
        <w:rPr>
          <w:rFonts w:eastAsia="Arial Unicode MS"/>
          <w:color w:val="000000"/>
          <w:spacing w:val="4"/>
          <w:sz w:val="28"/>
          <w:szCs w:val="28"/>
          <w:lang w:bidi="en-US"/>
        </w:rPr>
        <w:t>й функци</w:t>
      </w:r>
      <w:r w:rsidR="007B0C10" w:rsidRPr="00152A8E">
        <w:rPr>
          <w:rFonts w:eastAsia="Arial Unicode MS"/>
          <w:color w:val="000000"/>
          <w:spacing w:val="4"/>
          <w:sz w:val="28"/>
          <w:szCs w:val="28"/>
          <w:lang w:bidi="en-US"/>
        </w:rPr>
        <w:t>о</w:t>
      </w:r>
      <w:r w:rsidR="00774A7B" w:rsidRPr="00152A8E">
        <w:rPr>
          <w:rFonts w:eastAsia="Arial Unicode MS"/>
          <w:color w:val="000000"/>
          <w:spacing w:val="4"/>
          <w:sz w:val="28"/>
          <w:szCs w:val="28"/>
          <w:lang w:bidi="en-US"/>
        </w:rPr>
        <w:t xml:space="preserve">нализации </w:t>
      </w:r>
      <w:r w:rsidRPr="00152A8E">
        <w:rPr>
          <w:rFonts w:eastAsia="Arial Unicode MS"/>
          <w:color w:val="000000"/>
          <w:spacing w:val="4"/>
          <w:sz w:val="28"/>
          <w:szCs w:val="28"/>
          <w:lang w:bidi="en-US"/>
        </w:rPr>
        <w:t xml:space="preserve">- включение в нее веществ,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бладающих антимикр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активн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стью. Чаще всег</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 такие материалы применяются для 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здания ра</w:t>
      </w:r>
      <w:r w:rsidR="00774A7B" w:rsidRPr="00152A8E">
        <w:rPr>
          <w:rFonts w:eastAsia="Arial Unicode MS"/>
          <w:color w:val="000000"/>
          <w:spacing w:val="4"/>
          <w:sz w:val="28"/>
          <w:szCs w:val="28"/>
          <w:lang w:bidi="en-US"/>
        </w:rPr>
        <w:t>невых п</w:t>
      </w:r>
      <w:r w:rsidR="007B0C10" w:rsidRPr="00152A8E">
        <w:rPr>
          <w:rFonts w:eastAsia="Arial Unicode MS"/>
          <w:color w:val="000000"/>
          <w:spacing w:val="4"/>
          <w:sz w:val="28"/>
          <w:szCs w:val="28"/>
          <w:lang w:bidi="en-US"/>
        </w:rPr>
        <w:t>о</w:t>
      </w:r>
      <w:r w:rsidR="00774A7B" w:rsidRPr="00152A8E">
        <w:rPr>
          <w:rFonts w:eastAsia="Arial Unicode MS"/>
          <w:color w:val="000000"/>
          <w:spacing w:val="4"/>
          <w:sz w:val="28"/>
          <w:szCs w:val="28"/>
          <w:lang w:bidi="en-US"/>
        </w:rPr>
        <w:t>крытий, п</w:t>
      </w:r>
      <w:r w:rsidR="007B0C10" w:rsidRPr="00152A8E">
        <w:rPr>
          <w:rFonts w:eastAsia="Arial Unicode MS"/>
          <w:color w:val="000000"/>
          <w:spacing w:val="4"/>
          <w:sz w:val="28"/>
          <w:szCs w:val="28"/>
          <w:lang w:bidi="en-US"/>
        </w:rPr>
        <w:t>о</w:t>
      </w:r>
      <w:r w:rsidR="00774A7B" w:rsidRPr="00152A8E">
        <w:rPr>
          <w:rFonts w:eastAsia="Arial Unicode MS"/>
          <w:color w:val="000000"/>
          <w:spacing w:val="4"/>
          <w:sz w:val="28"/>
          <w:szCs w:val="28"/>
          <w:lang w:bidi="en-US"/>
        </w:rPr>
        <w:t>ск</w:t>
      </w:r>
      <w:r w:rsidR="007B0C10" w:rsidRPr="00152A8E">
        <w:rPr>
          <w:rFonts w:eastAsia="Arial Unicode MS"/>
          <w:color w:val="000000"/>
          <w:spacing w:val="4"/>
          <w:sz w:val="28"/>
          <w:szCs w:val="28"/>
          <w:lang w:bidi="en-US"/>
        </w:rPr>
        <w:t>о</w:t>
      </w:r>
      <w:r w:rsidR="00774A7B" w:rsidRPr="00152A8E">
        <w:rPr>
          <w:rFonts w:eastAsia="Arial Unicode MS"/>
          <w:color w:val="000000"/>
          <w:spacing w:val="4"/>
          <w:sz w:val="28"/>
          <w:szCs w:val="28"/>
          <w:lang w:bidi="en-US"/>
        </w:rPr>
        <w:t xml:space="preserve">льку сама БЦ </w:t>
      </w:r>
      <w:r w:rsidRPr="00152A8E">
        <w:rPr>
          <w:rFonts w:eastAsia="Arial Unicode MS"/>
          <w:color w:val="000000"/>
          <w:spacing w:val="4"/>
          <w:sz w:val="28"/>
          <w:szCs w:val="28"/>
          <w:lang w:bidi="en-US"/>
        </w:rPr>
        <w:t>с</w:t>
      </w:r>
      <w:r w:rsidRPr="00152A8E">
        <w:rPr>
          <w:rFonts w:eastAsia="Arial Unicode MS"/>
          <w:spacing w:val="4"/>
          <w:sz w:val="28"/>
          <w:szCs w:val="28"/>
          <w:lang w:bidi="en-US"/>
        </w:rPr>
        <w:t>лужит т</w:t>
      </w:r>
      <w:r w:rsidR="007B0C10" w:rsidRPr="00152A8E">
        <w:rPr>
          <w:rFonts w:eastAsia="Arial Unicode MS"/>
          <w:spacing w:val="4"/>
          <w:sz w:val="28"/>
          <w:szCs w:val="28"/>
          <w:lang w:bidi="en-US"/>
        </w:rPr>
        <w:t>о</w:t>
      </w:r>
      <w:r w:rsidRPr="00152A8E">
        <w:rPr>
          <w:rFonts w:eastAsia="Arial Unicode MS"/>
          <w:spacing w:val="4"/>
          <w:sz w:val="28"/>
          <w:szCs w:val="28"/>
          <w:lang w:bidi="en-US"/>
        </w:rPr>
        <w:t>льк</w:t>
      </w:r>
      <w:r w:rsidR="007B0C10" w:rsidRPr="00152A8E">
        <w:rPr>
          <w:rFonts w:eastAsia="Arial Unicode MS"/>
          <w:spacing w:val="4"/>
          <w:sz w:val="28"/>
          <w:szCs w:val="28"/>
          <w:lang w:bidi="en-US"/>
        </w:rPr>
        <w:t>о</w:t>
      </w:r>
      <w:r w:rsidRPr="00152A8E">
        <w:rPr>
          <w:rFonts w:eastAsia="Arial Unicode MS"/>
          <w:spacing w:val="4"/>
          <w:sz w:val="28"/>
          <w:szCs w:val="28"/>
          <w:lang w:bidi="en-US"/>
        </w:rPr>
        <w:t xml:space="preserve"> механическим барьер</w:t>
      </w:r>
      <w:r w:rsidR="007B0C10" w:rsidRPr="00152A8E">
        <w:rPr>
          <w:rFonts w:eastAsia="Arial Unicode MS"/>
          <w:spacing w:val="4"/>
          <w:sz w:val="28"/>
          <w:szCs w:val="28"/>
          <w:lang w:bidi="en-US"/>
        </w:rPr>
        <w:t>о</w:t>
      </w:r>
      <w:r w:rsidRPr="00152A8E">
        <w:rPr>
          <w:rFonts w:eastAsia="Arial Unicode MS"/>
          <w:spacing w:val="4"/>
          <w:sz w:val="28"/>
          <w:szCs w:val="28"/>
          <w:lang w:bidi="en-US"/>
        </w:rPr>
        <w:t>м, пред</w:t>
      </w:r>
      <w:r w:rsidR="007B0C10" w:rsidRPr="00152A8E">
        <w:rPr>
          <w:rFonts w:eastAsia="Arial Unicode MS"/>
          <w:spacing w:val="4"/>
          <w:sz w:val="28"/>
          <w:szCs w:val="28"/>
          <w:lang w:bidi="en-US"/>
        </w:rPr>
        <w:t>о</w:t>
      </w:r>
      <w:r w:rsidRPr="00152A8E">
        <w:rPr>
          <w:rFonts w:eastAsia="Arial Unicode MS"/>
          <w:spacing w:val="4"/>
          <w:sz w:val="28"/>
          <w:szCs w:val="28"/>
          <w:lang w:bidi="en-US"/>
        </w:rPr>
        <w:t>храняя раневую п</w:t>
      </w:r>
      <w:r w:rsidR="007B0C10" w:rsidRPr="00152A8E">
        <w:rPr>
          <w:rFonts w:eastAsia="Arial Unicode MS"/>
          <w:spacing w:val="4"/>
          <w:sz w:val="28"/>
          <w:szCs w:val="28"/>
          <w:lang w:bidi="en-US"/>
        </w:rPr>
        <w:t>о</w:t>
      </w:r>
      <w:r w:rsidRPr="00152A8E">
        <w:rPr>
          <w:rFonts w:eastAsia="Arial Unicode MS"/>
          <w:spacing w:val="4"/>
          <w:sz w:val="28"/>
          <w:szCs w:val="28"/>
          <w:lang w:bidi="en-US"/>
        </w:rPr>
        <w:t>верхн</w:t>
      </w:r>
      <w:r w:rsidR="007B0C10" w:rsidRPr="00152A8E">
        <w:rPr>
          <w:rFonts w:eastAsia="Arial Unicode MS"/>
          <w:spacing w:val="4"/>
          <w:sz w:val="28"/>
          <w:szCs w:val="28"/>
          <w:lang w:bidi="en-US"/>
        </w:rPr>
        <w:t>о</w:t>
      </w:r>
      <w:r w:rsidRPr="00152A8E">
        <w:rPr>
          <w:rFonts w:eastAsia="Arial Unicode MS"/>
          <w:spacing w:val="4"/>
          <w:sz w:val="28"/>
          <w:szCs w:val="28"/>
          <w:lang w:bidi="en-US"/>
        </w:rPr>
        <w:t xml:space="preserve">сть </w:t>
      </w:r>
      <w:r w:rsidR="007B0C10" w:rsidRPr="00152A8E">
        <w:rPr>
          <w:rFonts w:eastAsia="Arial Unicode MS"/>
          <w:spacing w:val="4"/>
          <w:sz w:val="28"/>
          <w:szCs w:val="28"/>
          <w:lang w:bidi="en-US"/>
        </w:rPr>
        <w:t>о</w:t>
      </w:r>
      <w:r w:rsidRPr="00152A8E">
        <w:rPr>
          <w:rFonts w:eastAsia="Arial Unicode MS"/>
          <w:spacing w:val="4"/>
          <w:sz w:val="28"/>
          <w:szCs w:val="28"/>
          <w:lang w:bidi="en-US"/>
        </w:rPr>
        <w:t xml:space="preserve">т высыхания и </w:t>
      </w:r>
      <w:r w:rsidRPr="00152A8E">
        <w:rPr>
          <w:rFonts w:eastAsia="Arial Unicode MS"/>
          <w:color w:val="000000"/>
          <w:spacing w:val="4"/>
          <w:sz w:val="28"/>
          <w:szCs w:val="28"/>
          <w:lang w:bidi="en-US"/>
        </w:rPr>
        <w:t>п</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гл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щая пр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дукты распада тканей </w:t>
      </w:r>
      <w:r w:rsidRPr="00152A8E">
        <w:rPr>
          <w:rFonts w:eastAsia="Arial Unicode MS"/>
          <w:spacing w:val="4"/>
          <w:sz w:val="28"/>
          <w:szCs w:val="28"/>
          <w:lang w:bidi="en-US"/>
        </w:rPr>
        <w:t>[3].</w:t>
      </w:r>
      <w:r w:rsidRPr="00152A8E">
        <w:rPr>
          <w:rFonts w:eastAsia="Arial Unicode MS"/>
          <w:color w:val="000000"/>
          <w:spacing w:val="4"/>
          <w:sz w:val="28"/>
          <w:szCs w:val="28"/>
          <w:lang w:bidi="en-US"/>
        </w:rPr>
        <w:t xml:space="preserve">  </w:t>
      </w:r>
      <w:r w:rsidRPr="00152A8E">
        <w:rPr>
          <w:rFonts w:eastAsia="Arial Unicode MS"/>
          <w:spacing w:val="4"/>
          <w:sz w:val="28"/>
          <w:szCs w:val="28"/>
          <w:lang w:bidi="en-US"/>
        </w:rPr>
        <w:t>С</w:t>
      </w:r>
      <w:r w:rsidR="007B0C10" w:rsidRPr="00152A8E">
        <w:rPr>
          <w:rFonts w:eastAsia="Arial Unicode MS"/>
          <w:spacing w:val="4"/>
          <w:sz w:val="28"/>
          <w:szCs w:val="28"/>
          <w:lang w:bidi="en-US"/>
        </w:rPr>
        <w:t>о</w:t>
      </w:r>
      <w:r w:rsidRPr="00152A8E">
        <w:rPr>
          <w:rFonts w:eastAsia="Arial Unicode MS"/>
          <w:spacing w:val="4"/>
          <w:sz w:val="28"/>
          <w:szCs w:val="28"/>
          <w:lang w:bidi="en-US"/>
        </w:rPr>
        <w:t>здавая антимикр</w:t>
      </w:r>
      <w:r w:rsidR="007B0C10" w:rsidRPr="00152A8E">
        <w:rPr>
          <w:rFonts w:eastAsia="Arial Unicode MS"/>
          <w:spacing w:val="4"/>
          <w:sz w:val="28"/>
          <w:szCs w:val="28"/>
          <w:lang w:bidi="en-US"/>
        </w:rPr>
        <w:t>о</w:t>
      </w:r>
      <w:r w:rsidRPr="00152A8E">
        <w:rPr>
          <w:rFonts w:eastAsia="Arial Unicode MS"/>
          <w:spacing w:val="4"/>
          <w:sz w:val="28"/>
          <w:szCs w:val="28"/>
          <w:lang w:bidi="en-US"/>
        </w:rPr>
        <w:t>бные п</w:t>
      </w:r>
      <w:r w:rsidR="007B0C10" w:rsidRPr="00152A8E">
        <w:rPr>
          <w:rFonts w:eastAsia="Arial Unicode MS"/>
          <w:spacing w:val="4"/>
          <w:sz w:val="28"/>
          <w:szCs w:val="28"/>
          <w:lang w:bidi="en-US"/>
        </w:rPr>
        <w:t>о</w:t>
      </w:r>
      <w:r w:rsidRPr="00152A8E">
        <w:rPr>
          <w:rFonts w:eastAsia="Arial Unicode MS"/>
          <w:spacing w:val="4"/>
          <w:sz w:val="28"/>
          <w:szCs w:val="28"/>
          <w:lang w:bidi="en-US"/>
        </w:rPr>
        <w:t>крытия, в гель-пленку БЦ включают антиби</w:t>
      </w:r>
      <w:r w:rsidR="007B0C10" w:rsidRPr="00152A8E">
        <w:rPr>
          <w:rFonts w:eastAsia="Arial Unicode MS"/>
          <w:spacing w:val="4"/>
          <w:sz w:val="28"/>
          <w:szCs w:val="28"/>
          <w:lang w:bidi="en-US"/>
        </w:rPr>
        <w:t>о</w:t>
      </w:r>
      <w:r w:rsidRPr="00152A8E">
        <w:rPr>
          <w:rFonts w:eastAsia="Arial Unicode MS"/>
          <w:spacing w:val="4"/>
          <w:sz w:val="28"/>
          <w:szCs w:val="28"/>
          <w:lang w:bidi="en-US"/>
        </w:rPr>
        <w:t>тики и антисеп</w:t>
      </w:r>
      <w:r w:rsidR="00260761" w:rsidRPr="00152A8E">
        <w:rPr>
          <w:rFonts w:eastAsia="Arial Unicode MS"/>
          <w:spacing w:val="4"/>
          <w:sz w:val="28"/>
          <w:szCs w:val="28"/>
          <w:lang w:bidi="en-US"/>
        </w:rPr>
        <w:t xml:space="preserve">тики [4, </w:t>
      </w:r>
      <w:r w:rsidRPr="00152A8E">
        <w:rPr>
          <w:rFonts w:eastAsia="Arial Unicode MS"/>
          <w:spacing w:val="4"/>
          <w:sz w:val="28"/>
          <w:szCs w:val="28"/>
          <w:lang w:bidi="en-US"/>
        </w:rPr>
        <w:t>5]. К с</w:t>
      </w:r>
      <w:r w:rsidR="007B0C10" w:rsidRPr="00152A8E">
        <w:rPr>
          <w:rFonts w:eastAsia="Arial Unicode MS"/>
          <w:spacing w:val="4"/>
          <w:sz w:val="28"/>
          <w:szCs w:val="28"/>
          <w:lang w:bidi="en-US"/>
        </w:rPr>
        <w:t>о</w:t>
      </w:r>
      <w:r w:rsidRPr="00152A8E">
        <w:rPr>
          <w:rFonts w:eastAsia="Arial Unicode MS"/>
          <w:spacing w:val="4"/>
          <w:sz w:val="28"/>
          <w:szCs w:val="28"/>
          <w:lang w:bidi="en-US"/>
        </w:rPr>
        <w:t>жалению, к наст</w:t>
      </w:r>
      <w:r w:rsidR="007B0C10" w:rsidRPr="00152A8E">
        <w:rPr>
          <w:rFonts w:eastAsia="Arial Unicode MS"/>
          <w:spacing w:val="4"/>
          <w:sz w:val="28"/>
          <w:szCs w:val="28"/>
          <w:lang w:bidi="en-US"/>
        </w:rPr>
        <w:t>о</w:t>
      </w:r>
      <w:r w:rsidRPr="00152A8E">
        <w:rPr>
          <w:rFonts w:eastAsia="Arial Unicode MS"/>
          <w:spacing w:val="4"/>
          <w:sz w:val="28"/>
          <w:szCs w:val="28"/>
          <w:lang w:bidi="en-US"/>
        </w:rPr>
        <w:t xml:space="preserve">ящему времени </w:t>
      </w:r>
      <w:r w:rsidRPr="00152A8E">
        <w:rPr>
          <w:rFonts w:eastAsia="Calibri"/>
          <w:spacing w:val="4"/>
          <w:sz w:val="28"/>
          <w:szCs w:val="28"/>
        </w:rPr>
        <w:t>мн</w:t>
      </w:r>
      <w:r w:rsidR="007B0C10" w:rsidRPr="00152A8E">
        <w:rPr>
          <w:rFonts w:eastAsia="Calibri"/>
          <w:spacing w:val="4"/>
          <w:sz w:val="28"/>
          <w:szCs w:val="28"/>
        </w:rPr>
        <w:t>о</w:t>
      </w:r>
      <w:r w:rsidRPr="00152A8E">
        <w:rPr>
          <w:rFonts w:eastAsia="Calibri"/>
          <w:spacing w:val="4"/>
          <w:sz w:val="28"/>
          <w:szCs w:val="28"/>
        </w:rPr>
        <w:t>гие в</w:t>
      </w:r>
      <w:r w:rsidR="007B0C10" w:rsidRPr="00152A8E">
        <w:rPr>
          <w:rFonts w:eastAsia="Calibri"/>
          <w:spacing w:val="4"/>
          <w:sz w:val="28"/>
          <w:szCs w:val="28"/>
        </w:rPr>
        <w:t>о</w:t>
      </w:r>
      <w:r w:rsidRPr="00152A8E">
        <w:rPr>
          <w:rFonts w:eastAsia="Calibri"/>
          <w:spacing w:val="4"/>
          <w:sz w:val="28"/>
          <w:szCs w:val="28"/>
        </w:rPr>
        <w:t>збудители раневых инфекций уже имеют мн</w:t>
      </w:r>
      <w:r w:rsidR="007B0C10" w:rsidRPr="00152A8E">
        <w:rPr>
          <w:rFonts w:eastAsia="Calibri"/>
          <w:spacing w:val="4"/>
          <w:sz w:val="28"/>
          <w:szCs w:val="28"/>
        </w:rPr>
        <w:t>о</w:t>
      </w:r>
      <w:r w:rsidRPr="00152A8E">
        <w:rPr>
          <w:rFonts w:eastAsia="Calibri"/>
          <w:spacing w:val="4"/>
          <w:sz w:val="28"/>
          <w:szCs w:val="28"/>
        </w:rPr>
        <w:t>жественную уст</w:t>
      </w:r>
      <w:r w:rsidR="007B0C10" w:rsidRPr="00152A8E">
        <w:rPr>
          <w:rFonts w:eastAsia="Calibri"/>
          <w:spacing w:val="4"/>
          <w:sz w:val="28"/>
          <w:szCs w:val="28"/>
        </w:rPr>
        <w:t>о</w:t>
      </w:r>
      <w:r w:rsidRPr="00152A8E">
        <w:rPr>
          <w:rFonts w:eastAsia="Calibri"/>
          <w:spacing w:val="4"/>
          <w:sz w:val="28"/>
          <w:szCs w:val="28"/>
        </w:rPr>
        <w:t>йчив</w:t>
      </w:r>
      <w:r w:rsidR="007B0C10" w:rsidRPr="00152A8E">
        <w:rPr>
          <w:rFonts w:eastAsia="Calibri"/>
          <w:spacing w:val="4"/>
          <w:sz w:val="28"/>
          <w:szCs w:val="28"/>
        </w:rPr>
        <w:t>о</w:t>
      </w:r>
      <w:r w:rsidRPr="00152A8E">
        <w:rPr>
          <w:rFonts w:eastAsia="Calibri"/>
          <w:spacing w:val="4"/>
          <w:sz w:val="28"/>
          <w:szCs w:val="28"/>
        </w:rPr>
        <w:t>сть к антиби</w:t>
      </w:r>
      <w:r w:rsidR="007B0C10" w:rsidRPr="00152A8E">
        <w:rPr>
          <w:rFonts w:eastAsia="Calibri"/>
          <w:spacing w:val="4"/>
          <w:sz w:val="28"/>
          <w:szCs w:val="28"/>
        </w:rPr>
        <w:t>о</w:t>
      </w:r>
      <w:r w:rsidRPr="00152A8E">
        <w:rPr>
          <w:rFonts w:eastAsia="Calibri"/>
          <w:spacing w:val="4"/>
          <w:sz w:val="28"/>
          <w:szCs w:val="28"/>
        </w:rPr>
        <w:t>тикам. К антисептикам так</w:t>
      </w:r>
      <w:r w:rsidR="007B0C10" w:rsidRPr="00152A8E">
        <w:rPr>
          <w:rFonts w:eastAsia="Calibri"/>
          <w:spacing w:val="4"/>
          <w:sz w:val="28"/>
          <w:szCs w:val="28"/>
        </w:rPr>
        <w:t>о</w:t>
      </w:r>
      <w:r w:rsidRPr="00152A8E">
        <w:rPr>
          <w:rFonts w:eastAsia="Calibri"/>
          <w:spacing w:val="4"/>
          <w:sz w:val="28"/>
          <w:szCs w:val="28"/>
        </w:rPr>
        <w:t>й резистентн</w:t>
      </w:r>
      <w:r w:rsidR="007B0C10" w:rsidRPr="00152A8E">
        <w:rPr>
          <w:rFonts w:eastAsia="Calibri"/>
          <w:spacing w:val="4"/>
          <w:sz w:val="28"/>
          <w:szCs w:val="28"/>
        </w:rPr>
        <w:t>о</w:t>
      </w:r>
      <w:r w:rsidRPr="00152A8E">
        <w:rPr>
          <w:rFonts w:eastAsia="Calibri"/>
          <w:spacing w:val="4"/>
          <w:sz w:val="28"/>
          <w:szCs w:val="28"/>
        </w:rPr>
        <w:t>сти не в</w:t>
      </w:r>
      <w:r w:rsidR="007B0C10" w:rsidRPr="00152A8E">
        <w:rPr>
          <w:rFonts w:eastAsia="Calibri"/>
          <w:spacing w:val="4"/>
          <w:sz w:val="28"/>
          <w:szCs w:val="28"/>
        </w:rPr>
        <w:t>о</w:t>
      </w:r>
      <w:r w:rsidRPr="00152A8E">
        <w:rPr>
          <w:rFonts w:eastAsia="Calibri"/>
          <w:spacing w:val="4"/>
          <w:sz w:val="28"/>
          <w:szCs w:val="28"/>
        </w:rPr>
        <w:t>зникает, н</w:t>
      </w:r>
      <w:r w:rsidR="007B0C10" w:rsidRPr="00152A8E">
        <w:rPr>
          <w:rFonts w:eastAsia="Calibri"/>
          <w:spacing w:val="4"/>
          <w:sz w:val="28"/>
          <w:szCs w:val="28"/>
        </w:rPr>
        <w:t>о</w:t>
      </w:r>
      <w:r w:rsidRPr="00152A8E">
        <w:rPr>
          <w:rFonts w:eastAsia="Calibri"/>
          <w:spacing w:val="4"/>
          <w:sz w:val="28"/>
          <w:szCs w:val="28"/>
        </w:rPr>
        <w:t xml:space="preserve"> </w:t>
      </w:r>
      <w:r w:rsidR="007B0C10" w:rsidRPr="00152A8E">
        <w:rPr>
          <w:rFonts w:eastAsia="Calibri"/>
          <w:spacing w:val="4"/>
          <w:sz w:val="28"/>
          <w:szCs w:val="28"/>
        </w:rPr>
        <w:t>о</w:t>
      </w:r>
      <w:r w:rsidRPr="00152A8E">
        <w:rPr>
          <w:rFonts w:eastAsia="Calibri"/>
          <w:spacing w:val="4"/>
          <w:sz w:val="28"/>
          <w:szCs w:val="28"/>
        </w:rPr>
        <w:t xml:space="preserve">ни </w:t>
      </w:r>
      <w:r w:rsidR="007B0C10" w:rsidRPr="00152A8E">
        <w:rPr>
          <w:rFonts w:eastAsia="Calibri"/>
          <w:spacing w:val="4"/>
          <w:sz w:val="28"/>
          <w:szCs w:val="28"/>
        </w:rPr>
        <w:t>о</w:t>
      </w:r>
      <w:r w:rsidRPr="00152A8E">
        <w:rPr>
          <w:rFonts w:eastAsia="Calibri"/>
          <w:spacing w:val="4"/>
          <w:sz w:val="28"/>
          <w:szCs w:val="28"/>
        </w:rPr>
        <w:t>бладают т</w:t>
      </w:r>
      <w:r w:rsidR="007B0C10" w:rsidRPr="00152A8E">
        <w:rPr>
          <w:rFonts w:eastAsia="Calibri"/>
          <w:spacing w:val="4"/>
          <w:sz w:val="28"/>
          <w:szCs w:val="28"/>
        </w:rPr>
        <w:t>о</w:t>
      </w:r>
      <w:r w:rsidRPr="00152A8E">
        <w:rPr>
          <w:rFonts w:eastAsia="Calibri"/>
          <w:spacing w:val="4"/>
          <w:sz w:val="28"/>
          <w:szCs w:val="28"/>
        </w:rPr>
        <w:t>льк</w:t>
      </w:r>
      <w:r w:rsidR="007B0C10" w:rsidRPr="00152A8E">
        <w:rPr>
          <w:rFonts w:eastAsia="Calibri"/>
          <w:spacing w:val="4"/>
          <w:sz w:val="28"/>
          <w:szCs w:val="28"/>
        </w:rPr>
        <w:t>о</w:t>
      </w:r>
      <w:r w:rsidRPr="00152A8E">
        <w:rPr>
          <w:rFonts w:eastAsia="Calibri"/>
          <w:spacing w:val="4"/>
          <w:sz w:val="28"/>
          <w:szCs w:val="28"/>
        </w:rPr>
        <w:t xml:space="preserve"> антимикр</w:t>
      </w:r>
      <w:r w:rsidR="007B0C10" w:rsidRPr="00152A8E">
        <w:rPr>
          <w:rFonts w:eastAsia="Calibri"/>
          <w:spacing w:val="4"/>
          <w:sz w:val="28"/>
          <w:szCs w:val="28"/>
        </w:rPr>
        <w:t>о</w:t>
      </w:r>
      <w:r w:rsidRPr="00152A8E">
        <w:rPr>
          <w:rFonts w:eastAsia="Calibri"/>
          <w:spacing w:val="4"/>
          <w:sz w:val="28"/>
          <w:szCs w:val="28"/>
        </w:rPr>
        <w:t>бн</w:t>
      </w:r>
      <w:r w:rsidR="007B0C10" w:rsidRPr="00152A8E">
        <w:rPr>
          <w:rFonts w:eastAsia="Calibri"/>
          <w:spacing w:val="4"/>
          <w:sz w:val="28"/>
          <w:szCs w:val="28"/>
        </w:rPr>
        <w:t>о</w:t>
      </w:r>
      <w:r w:rsidRPr="00152A8E">
        <w:rPr>
          <w:rFonts w:eastAsia="Calibri"/>
          <w:spacing w:val="4"/>
          <w:sz w:val="28"/>
          <w:szCs w:val="28"/>
        </w:rPr>
        <w:t>й активн</w:t>
      </w:r>
      <w:r w:rsidR="007B0C10" w:rsidRPr="00152A8E">
        <w:rPr>
          <w:rFonts w:eastAsia="Calibri"/>
          <w:spacing w:val="4"/>
          <w:sz w:val="28"/>
          <w:szCs w:val="28"/>
        </w:rPr>
        <w:t>о</w:t>
      </w:r>
      <w:r w:rsidRPr="00152A8E">
        <w:rPr>
          <w:rFonts w:eastAsia="Calibri"/>
          <w:spacing w:val="4"/>
          <w:sz w:val="28"/>
          <w:szCs w:val="28"/>
        </w:rPr>
        <w:t xml:space="preserve">стью, не </w:t>
      </w:r>
      <w:r w:rsidR="007B0C10" w:rsidRPr="00152A8E">
        <w:rPr>
          <w:rFonts w:eastAsia="Calibri"/>
          <w:spacing w:val="4"/>
          <w:sz w:val="28"/>
          <w:szCs w:val="28"/>
        </w:rPr>
        <w:t>о</w:t>
      </w:r>
      <w:r w:rsidRPr="00152A8E">
        <w:rPr>
          <w:rFonts w:eastAsia="Calibri"/>
          <w:spacing w:val="4"/>
          <w:sz w:val="28"/>
          <w:szCs w:val="28"/>
        </w:rPr>
        <w:t>бладая ран</w:t>
      </w:r>
      <w:r w:rsidR="007B0C10" w:rsidRPr="00152A8E">
        <w:rPr>
          <w:rFonts w:eastAsia="Calibri"/>
          <w:spacing w:val="4"/>
          <w:sz w:val="28"/>
          <w:szCs w:val="28"/>
        </w:rPr>
        <w:t>о</w:t>
      </w:r>
      <w:r w:rsidRPr="00152A8E">
        <w:rPr>
          <w:rFonts w:eastAsia="Calibri"/>
          <w:spacing w:val="4"/>
          <w:sz w:val="28"/>
          <w:szCs w:val="28"/>
        </w:rPr>
        <w:t>заживляющим действием.</w:t>
      </w:r>
    </w:p>
    <w:p w14:paraId="7E035298" w14:textId="753B5AA8"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В связи с этим, ранев</w:t>
      </w:r>
      <w:r w:rsidR="007B0C10" w:rsidRPr="00152A8E">
        <w:rPr>
          <w:rFonts w:eastAsia="Calibri"/>
          <w:spacing w:val="4"/>
          <w:sz w:val="28"/>
          <w:szCs w:val="28"/>
        </w:rPr>
        <w:t>о</w:t>
      </w:r>
      <w:r w:rsidRPr="00152A8E">
        <w:rPr>
          <w:rFonts w:eastAsia="Calibri"/>
          <w:spacing w:val="4"/>
          <w:sz w:val="28"/>
          <w:szCs w:val="28"/>
        </w:rPr>
        <w:t>е п</w:t>
      </w:r>
      <w:r w:rsidR="007B0C10" w:rsidRPr="00152A8E">
        <w:rPr>
          <w:rFonts w:eastAsia="Calibri"/>
          <w:spacing w:val="4"/>
          <w:sz w:val="28"/>
          <w:szCs w:val="28"/>
        </w:rPr>
        <w:t>о</w:t>
      </w:r>
      <w:r w:rsidRPr="00152A8E">
        <w:rPr>
          <w:rFonts w:eastAsia="Calibri"/>
          <w:spacing w:val="4"/>
          <w:sz w:val="28"/>
          <w:szCs w:val="28"/>
        </w:rPr>
        <w:t>крытие, в с</w:t>
      </w:r>
      <w:r w:rsidR="007B0C10" w:rsidRPr="00152A8E">
        <w:rPr>
          <w:rFonts w:eastAsia="Calibri"/>
          <w:spacing w:val="4"/>
          <w:sz w:val="28"/>
          <w:szCs w:val="28"/>
        </w:rPr>
        <w:t>о</w:t>
      </w:r>
      <w:r w:rsidRPr="00152A8E">
        <w:rPr>
          <w:rFonts w:eastAsia="Calibri"/>
          <w:spacing w:val="4"/>
          <w:sz w:val="28"/>
          <w:szCs w:val="28"/>
        </w:rPr>
        <w:t>став к</w:t>
      </w:r>
      <w:r w:rsidR="007B0C10" w:rsidRPr="00152A8E">
        <w:rPr>
          <w:rFonts w:eastAsia="Calibri"/>
          <w:spacing w:val="4"/>
          <w:sz w:val="28"/>
          <w:szCs w:val="28"/>
        </w:rPr>
        <w:t>о</w:t>
      </w:r>
      <w:r w:rsidRPr="00152A8E">
        <w:rPr>
          <w:rFonts w:eastAsia="Calibri"/>
          <w:spacing w:val="4"/>
          <w:sz w:val="28"/>
          <w:szCs w:val="28"/>
        </w:rPr>
        <w:t>т</w:t>
      </w:r>
      <w:r w:rsidR="007B0C10" w:rsidRPr="00152A8E">
        <w:rPr>
          <w:rFonts w:eastAsia="Calibri"/>
          <w:spacing w:val="4"/>
          <w:sz w:val="28"/>
          <w:szCs w:val="28"/>
        </w:rPr>
        <w:t>о</w:t>
      </w:r>
      <w:r w:rsidRPr="00152A8E">
        <w:rPr>
          <w:rFonts w:eastAsia="Calibri"/>
          <w:spacing w:val="4"/>
          <w:sz w:val="28"/>
          <w:szCs w:val="28"/>
        </w:rPr>
        <w:t>р</w:t>
      </w:r>
      <w:r w:rsidR="007B0C10" w:rsidRPr="00152A8E">
        <w:rPr>
          <w:rFonts w:eastAsia="Calibri"/>
          <w:spacing w:val="4"/>
          <w:sz w:val="28"/>
          <w:szCs w:val="28"/>
        </w:rPr>
        <w:t>о</w:t>
      </w:r>
      <w:r w:rsidRPr="00152A8E">
        <w:rPr>
          <w:rFonts w:eastAsia="Calibri"/>
          <w:spacing w:val="4"/>
          <w:sz w:val="28"/>
          <w:szCs w:val="28"/>
        </w:rPr>
        <w:t>г</w:t>
      </w:r>
      <w:r w:rsidR="007B0C10" w:rsidRPr="00152A8E">
        <w:rPr>
          <w:rFonts w:eastAsia="Calibri"/>
          <w:spacing w:val="4"/>
          <w:sz w:val="28"/>
          <w:szCs w:val="28"/>
        </w:rPr>
        <w:t>о</w:t>
      </w:r>
      <w:r w:rsidRPr="00152A8E">
        <w:rPr>
          <w:rFonts w:eastAsia="Calibri"/>
          <w:spacing w:val="4"/>
          <w:sz w:val="28"/>
          <w:szCs w:val="28"/>
        </w:rPr>
        <w:t xml:space="preserve"> вх</w:t>
      </w:r>
      <w:r w:rsidR="007B0C10" w:rsidRPr="00152A8E">
        <w:rPr>
          <w:rFonts w:eastAsia="Calibri"/>
          <w:spacing w:val="4"/>
          <w:sz w:val="28"/>
          <w:szCs w:val="28"/>
        </w:rPr>
        <w:t>о</w:t>
      </w:r>
      <w:r w:rsidRPr="00152A8E">
        <w:rPr>
          <w:rFonts w:eastAsia="Calibri"/>
          <w:spacing w:val="4"/>
          <w:sz w:val="28"/>
          <w:szCs w:val="28"/>
        </w:rPr>
        <w:t xml:space="preserve">дит агент, </w:t>
      </w:r>
      <w:r w:rsidR="007B0C10" w:rsidRPr="00152A8E">
        <w:rPr>
          <w:rFonts w:eastAsia="Calibri"/>
          <w:spacing w:val="4"/>
          <w:sz w:val="28"/>
          <w:szCs w:val="28"/>
        </w:rPr>
        <w:t>о</w:t>
      </w:r>
      <w:r w:rsidRPr="00152A8E">
        <w:rPr>
          <w:rFonts w:eastAsia="Calibri"/>
          <w:spacing w:val="4"/>
          <w:sz w:val="28"/>
          <w:szCs w:val="28"/>
        </w:rPr>
        <w:t>бладающий п</w:t>
      </w:r>
      <w:r w:rsidR="007B0C10" w:rsidRPr="00152A8E">
        <w:rPr>
          <w:rFonts w:eastAsia="Calibri"/>
          <w:spacing w:val="4"/>
          <w:sz w:val="28"/>
          <w:szCs w:val="28"/>
        </w:rPr>
        <w:t>о</w:t>
      </w:r>
      <w:r w:rsidRPr="00152A8E">
        <w:rPr>
          <w:rFonts w:eastAsia="Calibri"/>
          <w:spacing w:val="4"/>
          <w:sz w:val="28"/>
          <w:szCs w:val="28"/>
        </w:rPr>
        <w:t>мим</w:t>
      </w:r>
      <w:r w:rsidR="007B0C10" w:rsidRPr="00152A8E">
        <w:rPr>
          <w:rFonts w:eastAsia="Calibri"/>
          <w:spacing w:val="4"/>
          <w:sz w:val="28"/>
          <w:szCs w:val="28"/>
        </w:rPr>
        <w:t>о</w:t>
      </w:r>
      <w:r w:rsidRPr="00152A8E">
        <w:rPr>
          <w:rFonts w:eastAsia="Calibri"/>
          <w:spacing w:val="4"/>
          <w:sz w:val="28"/>
          <w:szCs w:val="28"/>
        </w:rPr>
        <w:t xml:space="preserve"> антимикр</w:t>
      </w:r>
      <w:r w:rsidR="007B0C10" w:rsidRPr="00152A8E">
        <w:rPr>
          <w:rFonts w:eastAsia="Calibri"/>
          <w:spacing w:val="4"/>
          <w:sz w:val="28"/>
          <w:szCs w:val="28"/>
        </w:rPr>
        <w:t>о</w:t>
      </w:r>
      <w:r w:rsidRPr="00152A8E">
        <w:rPr>
          <w:rFonts w:eastAsia="Calibri"/>
          <w:spacing w:val="4"/>
          <w:sz w:val="28"/>
          <w:szCs w:val="28"/>
        </w:rPr>
        <w:t>бн</w:t>
      </w:r>
      <w:r w:rsidR="007B0C10" w:rsidRPr="00152A8E">
        <w:rPr>
          <w:rFonts w:eastAsia="Calibri"/>
          <w:spacing w:val="4"/>
          <w:sz w:val="28"/>
          <w:szCs w:val="28"/>
        </w:rPr>
        <w:t>о</w:t>
      </w:r>
      <w:r w:rsidRPr="00152A8E">
        <w:rPr>
          <w:rFonts w:eastAsia="Calibri"/>
          <w:spacing w:val="4"/>
          <w:sz w:val="28"/>
          <w:szCs w:val="28"/>
        </w:rPr>
        <w:t>г</w:t>
      </w:r>
      <w:r w:rsidR="007B0C10" w:rsidRPr="00152A8E">
        <w:rPr>
          <w:rFonts w:eastAsia="Calibri"/>
          <w:spacing w:val="4"/>
          <w:sz w:val="28"/>
          <w:szCs w:val="28"/>
        </w:rPr>
        <w:t>о</w:t>
      </w:r>
      <w:r w:rsidRPr="00152A8E">
        <w:rPr>
          <w:rFonts w:eastAsia="Calibri"/>
          <w:spacing w:val="4"/>
          <w:sz w:val="28"/>
          <w:szCs w:val="28"/>
        </w:rPr>
        <w:t xml:space="preserve"> действия, еще и активн</w:t>
      </w:r>
      <w:r w:rsidR="007B0C10" w:rsidRPr="00152A8E">
        <w:rPr>
          <w:rFonts w:eastAsia="Calibri"/>
          <w:spacing w:val="4"/>
          <w:sz w:val="28"/>
          <w:szCs w:val="28"/>
        </w:rPr>
        <w:t>о</w:t>
      </w:r>
      <w:r w:rsidRPr="00152A8E">
        <w:rPr>
          <w:rFonts w:eastAsia="Calibri"/>
          <w:spacing w:val="4"/>
          <w:sz w:val="28"/>
          <w:szCs w:val="28"/>
        </w:rPr>
        <w:t xml:space="preserve">стью, </w:t>
      </w:r>
      <w:r w:rsidR="007B0C10" w:rsidRPr="00152A8E">
        <w:rPr>
          <w:rFonts w:eastAsia="Calibri"/>
          <w:spacing w:val="4"/>
          <w:sz w:val="28"/>
          <w:szCs w:val="28"/>
        </w:rPr>
        <w:t>о</w:t>
      </w:r>
      <w:r w:rsidRPr="00152A8E">
        <w:rPr>
          <w:rFonts w:eastAsia="Calibri"/>
          <w:spacing w:val="4"/>
          <w:sz w:val="28"/>
          <w:szCs w:val="28"/>
        </w:rPr>
        <w:t xml:space="preserve">беспечивающей </w:t>
      </w:r>
      <w:r w:rsidR="00774A7B" w:rsidRPr="00152A8E">
        <w:rPr>
          <w:rFonts w:eastAsia="Calibri"/>
          <w:spacing w:val="4"/>
          <w:sz w:val="28"/>
          <w:szCs w:val="28"/>
        </w:rPr>
        <w:t>регенерацию тканей, м</w:t>
      </w:r>
      <w:r w:rsidR="007B0C10" w:rsidRPr="00152A8E">
        <w:rPr>
          <w:rFonts w:eastAsia="Calibri"/>
          <w:spacing w:val="4"/>
          <w:sz w:val="28"/>
          <w:szCs w:val="28"/>
        </w:rPr>
        <w:t>о</w:t>
      </w:r>
      <w:r w:rsidR="00774A7B" w:rsidRPr="00152A8E">
        <w:rPr>
          <w:rFonts w:eastAsia="Calibri"/>
          <w:spacing w:val="4"/>
          <w:sz w:val="28"/>
          <w:szCs w:val="28"/>
        </w:rPr>
        <w:t xml:space="preserve">жет быть </w:t>
      </w:r>
      <w:r w:rsidRPr="00152A8E">
        <w:rPr>
          <w:rFonts w:eastAsia="Calibri"/>
          <w:spacing w:val="4"/>
          <w:sz w:val="28"/>
          <w:szCs w:val="28"/>
        </w:rPr>
        <w:t>перспективным. Таким функци</w:t>
      </w:r>
      <w:r w:rsidR="007B0C10" w:rsidRPr="00152A8E">
        <w:rPr>
          <w:rFonts w:eastAsia="Calibri"/>
          <w:spacing w:val="4"/>
          <w:sz w:val="28"/>
          <w:szCs w:val="28"/>
        </w:rPr>
        <w:t>о</w:t>
      </w:r>
      <w:r w:rsidRPr="00152A8E">
        <w:rPr>
          <w:rFonts w:eastAsia="Calibri"/>
          <w:spacing w:val="4"/>
          <w:sz w:val="28"/>
          <w:szCs w:val="28"/>
        </w:rPr>
        <w:t>нальным агент</w:t>
      </w:r>
      <w:r w:rsidR="007B0C10" w:rsidRPr="00152A8E">
        <w:rPr>
          <w:rFonts w:eastAsia="Calibri"/>
          <w:spacing w:val="4"/>
          <w:sz w:val="28"/>
          <w:szCs w:val="28"/>
        </w:rPr>
        <w:t>о</w:t>
      </w:r>
      <w:r w:rsidRPr="00152A8E">
        <w:rPr>
          <w:rFonts w:eastAsia="Calibri"/>
          <w:spacing w:val="4"/>
          <w:sz w:val="28"/>
          <w:szCs w:val="28"/>
        </w:rPr>
        <w:t>м м</w:t>
      </w:r>
      <w:r w:rsidR="007B0C10" w:rsidRPr="00152A8E">
        <w:rPr>
          <w:rFonts w:eastAsia="Calibri"/>
          <w:spacing w:val="4"/>
          <w:sz w:val="28"/>
          <w:szCs w:val="28"/>
        </w:rPr>
        <w:t>о</w:t>
      </w:r>
      <w:r w:rsidRPr="00152A8E">
        <w:rPr>
          <w:rFonts w:eastAsia="Calibri"/>
          <w:spacing w:val="4"/>
          <w:sz w:val="28"/>
          <w:szCs w:val="28"/>
        </w:rPr>
        <w:t>жет быть хит</w:t>
      </w:r>
      <w:r w:rsidR="007B0C10" w:rsidRPr="00152A8E">
        <w:rPr>
          <w:rFonts w:eastAsia="Calibri"/>
          <w:spacing w:val="4"/>
          <w:sz w:val="28"/>
          <w:szCs w:val="28"/>
        </w:rPr>
        <w:t>о</w:t>
      </w:r>
      <w:r w:rsidRPr="00152A8E">
        <w:rPr>
          <w:rFonts w:eastAsia="Calibri"/>
          <w:spacing w:val="4"/>
          <w:sz w:val="28"/>
          <w:szCs w:val="28"/>
        </w:rPr>
        <w:t>зан, к</w:t>
      </w:r>
      <w:r w:rsidR="007B0C10" w:rsidRPr="00152A8E">
        <w:rPr>
          <w:rFonts w:eastAsia="Calibri"/>
          <w:spacing w:val="4"/>
          <w:sz w:val="28"/>
          <w:szCs w:val="28"/>
        </w:rPr>
        <w:t>о</w:t>
      </w:r>
      <w:r w:rsidRPr="00152A8E">
        <w:rPr>
          <w:rFonts w:eastAsia="Calibri"/>
          <w:spacing w:val="4"/>
          <w:sz w:val="28"/>
          <w:szCs w:val="28"/>
        </w:rPr>
        <w:t>т</w:t>
      </w:r>
      <w:r w:rsidR="007B0C10" w:rsidRPr="00152A8E">
        <w:rPr>
          <w:rFonts w:eastAsia="Calibri"/>
          <w:spacing w:val="4"/>
          <w:sz w:val="28"/>
          <w:szCs w:val="28"/>
        </w:rPr>
        <w:t>о</w:t>
      </w:r>
      <w:r w:rsidRPr="00152A8E">
        <w:rPr>
          <w:rFonts w:eastAsia="Calibri"/>
          <w:spacing w:val="4"/>
          <w:sz w:val="28"/>
          <w:szCs w:val="28"/>
        </w:rPr>
        <w:t xml:space="preserve">рый </w:t>
      </w:r>
      <w:r w:rsidR="007B0C10" w:rsidRPr="00152A8E">
        <w:rPr>
          <w:rFonts w:eastAsia="Calibri"/>
          <w:spacing w:val="4"/>
          <w:sz w:val="28"/>
          <w:szCs w:val="28"/>
        </w:rPr>
        <w:t>о</w:t>
      </w:r>
      <w:r w:rsidRPr="00152A8E">
        <w:rPr>
          <w:rFonts w:eastAsia="Calibri"/>
          <w:spacing w:val="4"/>
          <w:sz w:val="28"/>
          <w:szCs w:val="28"/>
        </w:rPr>
        <w:t>бладает антимикр</w:t>
      </w:r>
      <w:r w:rsidR="007B0C10" w:rsidRPr="00152A8E">
        <w:rPr>
          <w:rFonts w:eastAsia="Calibri"/>
          <w:spacing w:val="4"/>
          <w:sz w:val="28"/>
          <w:szCs w:val="28"/>
        </w:rPr>
        <w:t>о</w:t>
      </w:r>
      <w:r w:rsidRPr="00152A8E">
        <w:rPr>
          <w:rFonts w:eastAsia="Calibri"/>
          <w:spacing w:val="4"/>
          <w:sz w:val="28"/>
          <w:szCs w:val="28"/>
        </w:rPr>
        <w:t>бн</w:t>
      </w:r>
      <w:r w:rsidR="007B0C10" w:rsidRPr="00152A8E">
        <w:rPr>
          <w:rFonts w:eastAsia="Calibri"/>
          <w:spacing w:val="4"/>
          <w:sz w:val="28"/>
          <w:szCs w:val="28"/>
        </w:rPr>
        <w:t>о</w:t>
      </w:r>
      <w:r w:rsidRPr="00152A8E">
        <w:rPr>
          <w:rFonts w:eastAsia="Calibri"/>
          <w:spacing w:val="4"/>
          <w:sz w:val="28"/>
          <w:szCs w:val="28"/>
        </w:rPr>
        <w:t>й активн</w:t>
      </w:r>
      <w:r w:rsidR="007B0C10" w:rsidRPr="00152A8E">
        <w:rPr>
          <w:rFonts w:eastAsia="Calibri"/>
          <w:spacing w:val="4"/>
          <w:sz w:val="28"/>
          <w:szCs w:val="28"/>
        </w:rPr>
        <w:t>о</w:t>
      </w:r>
      <w:r w:rsidRPr="00152A8E">
        <w:rPr>
          <w:rFonts w:eastAsia="Calibri"/>
          <w:spacing w:val="4"/>
          <w:sz w:val="28"/>
          <w:szCs w:val="28"/>
        </w:rPr>
        <w:t>стью и сп</w:t>
      </w:r>
      <w:r w:rsidR="007B0C10" w:rsidRPr="00152A8E">
        <w:rPr>
          <w:rFonts w:eastAsia="Calibri"/>
          <w:spacing w:val="4"/>
          <w:sz w:val="28"/>
          <w:szCs w:val="28"/>
        </w:rPr>
        <w:t>о</w:t>
      </w:r>
      <w:r w:rsidRPr="00152A8E">
        <w:rPr>
          <w:rFonts w:eastAsia="Calibri"/>
          <w:spacing w:val="4"/>
          <w:sz w:val="28"/>
          <w:szCs w:val="28"/>
        </w:rPr>
        <w:t>с</w:t>
      </w:r>
      <w:r w:rsidR="007B0C10" w:rsidRPr="00152A8E">
        <w:rPr>
          <w:rFonts w:eastAsia="Calibri"/>
          <w:spacing w:val="4"/>
          <w:sz w:val="28"/>
          <w:szCs w:val="28"/>
        </w:rPr>
        <w:t>о</w:t>
      </w:r>
      <w:r w:rsidRPr="00152A8E">
        <w:rPr>
          <w:rFonts w:eastAsia="Calibri"/>
          <w:spacing w:val="4"/>
          <w:sz w:val="28"/>
          <w:szCs w:val="28"/>
        </w:rPr>
        <w:t>бствует регенерации тканей [6]. В связи с этим стан</w:t>
      </w:r>
      <w:r w:rsidR="007B0C10" w:rsidRPr="00152A8E">
        <w:rPr>
          <w:rFonts w:eastAsia="Calibri"/>
          <w:spacing w:val="4"/>
          <w:sz w:val="28"/>
          <w:szCs w:val="28"/>
        </w:rPr>
        <w:t>о</w:t>
      </w:r>
      <w:r w:rsidRPr="00152A8E">
        <w:rPr>
          <w:rFonts w:eastAsia="Calibri"/>
          <w:spacing w:val="4"/>
          <w:sz w:val="28"/>
          <w:szCs w:val="28"/>
        </w:rPr>
        <w:t>вятся п</w:t>
      </w:r>
      <w:r w:rsidR="007B0C10" w:rsidRPr="00152A8E">
        <w:rPr>
          <w:rFonts w:eastAsia="Calibri"/>
          <w:spacing w:val="4"/>
          <w:sz w:val="28"/>
          <w:szCs w:val="28"/>
        </w:rPr>
        <w:t>о</w:t>
      </w:r>
      <w:r w:rsidRPr="00152A8E">
        <w:rPr>
          <w:rFonts w:eastAsia="Calibri"/>
          <w:spacing w:val="4"/>
          <w:sz w:val="28"/>
          <w:szCs w:val="28"/>
        </w:rPr>
        <w:t>пулярными к</w:t>
      </w:r>
      <w:r w:rsidR="007B0C10" w:rsidRPr="00152A8E">
        <w:rPr>
          <w:rFonts w:eastAsia="Calibri"/>
          <w:spacing w:val="4"/>
          <w:sz w:val="28"/>
          <w:szCs w:val="28"/>
        </w:rPr>
        <w:t>о</w:t>
      </w:r>
      <w:r w:rsidRPr="00152A8E">
        <w:rPr>
          <w:rFonts w:eastAsia="Calibri"/>
          <w:spacing w:val="4"/>
          <w:sz w:val="28"/>
          <w:szCs w:val="28"/>
        </w:rPr>
        <w:t>мбинир</w:t>
      </w:r>
      <w:r w:rsidR="007B0C10" w:rsidRPr="00152A8E">
        <w:rPr>
          <w:rFonts w:eastAsia="Calibri"/>
          <w:spacing w:val="4"/>
          <w:sz w:val="28"/>
          <w:szCs w:val="28"/>
        </w:rPr>
        <w:t>о</w:t>
      </w:r>
      <w:r w:rsidRPr="00152A8E">
        <w:rPr>
          <w:rFonts w:eastAsia="Calibri"/>
          <w:spacing w:val="4"/>
          <w:sz w:val="28"/>
          <w:szCs w:val="28"/>
        </w:rPr>
        <w:t>ванные пленки, с</w:t>
      </w:r>
      <w:r w:rsidR="007B0C10" w:rsidRPr="00152A8E">
        <w:rPr>
          <w:rFonts w:eastAsia="Calibri"/>
          <w:spacing w:val="4"/>
          <w:sz w:val="28"/>
          <w:szCs w:val="28"/>
        </w:rPr>
        <w:t>о</w:t>
      </w:r>
      <w:r w:rsidRPr="00152A8E">
        <w:rPr>
          <w:rFonts w:eastAsia="Calibri"/>
          <w:spacing w:val="4"/>
          <w:sz w:val="28"/>
          <w:szCs w:val="28"/>
        </w:rPr>
        <w:t>ст</w:t>
      </w:r>
      <w:r w:rsidR="007B0C10" w:rsidRPr="00152A8E">
        <w:rPr>
          <w:rFonts w:eastAsia="Calibri"/>
          <w:spacing w:val="4"/>
          <w:sz w:val="28"/>
          <w:szCs w:val="28"/>
        </w:rPr>
        <w:t>о</w:t>
      </w:r>
      <w:r w:rsidRPr="00152A8E">
        <w:rPr>
          <w:rFonts w:eastAsia="Calibri"/>
          <w:spacing w:val="4"/>
          <w:sz w:val="28"/>
          <w:szCs w:val="28"/>
        </w:rPr>
        <w:t>ящие из хит</w:t>
      </w:r>
      <w:r w:rsidR="007B0C10" w:rsidRPr="00152A8E">
        <w:rPr>
          <w:rFonts w:eastAsia="Calibri"/>
          <w:spacing w:val="4"/>
          <w:sz w:val="28"/>
          <w:szCs w:val="28"/>
        </w:rPr>
        <w:t>о</w:t>
      </w:r>
      <w:r w:rsidRPr="00152A8E">
        <w:rPr>
          <w:rFonts w:eastAsia="Calibri"/>
          <w:spacing w:val="4"/>
          <w:sz w:val="28"/>
          <w:szCs w:val="28"/>
        </w:rPr>
        <w:t>зана, включенн</w:t>
      </w:r>
      <w:r w:rsidR="007B0C10" w:rsidRPr="00152A8E">
        <w:rPr>
          <w:rFonts w:eastAsia="Calibri"/>
          <w:spacing w:val="4"/>
          <w:sz w:val="28"/>
          <w:szCs w:val="28"/>
        </w:rPr>
        <w:t>о</w:t>
      </w:r>
      <w:r w:rsidRPr="00152A8E">
        <w:rPr>
          <w:rFonts w:eastAsia="Calibri"/>
          <w:spacing w:val="4"/>
          <w:sz w:val="28"/>
          <w:szCs w:val="28"/>
        </w:rPr>
        <w:t>г</w:t>
      </w:r>
      <w:r w:rsidR="007B0C10" w:rsidRPr="00152A8E">
        <w:rPr>
          <w:rFonts w:eastAsia="Calibri"/>
          <w:spacing w:val="4"/>
          <w:sz w:val="28"/>
          <w:szCs w:val="28"/>
        </w:rPr>
        <w:t>о</w:t>
      </w:r>
      <w:r w:rsidRPr="00152A8E">
        <w:rPr>
          <w:rFonts w:eastAsia="Calibri"/>
          <w:spacing w:val="4"/>
          <w:sz w:val="28"/>
          <w:szCs w:val="28"/>
        </w:rPr>
        <w:t xml:space="preserve"> в матрицу БЦ [7].</w:t>
      </w:r>
    </w:p>
    <w:p w14:paraId="5955A7C6" w14:textId="5518D46A" w:rsidR="00B34F90" w:rsidRPr="00183A18" w:rsidRDefault="007B0C10" w:rsidP="00183A18">
      <w:pPr>
        <w:ind w:firstLine="567"/>
        <w:jc w:val="both"/>
        <w:rPr>
          <w:rFonts w:eastAsia="Calibri"/>
          <w:spacing w:val="4"/>
          <w:sz w:val="28"/>
          <w:szCs w:val="28"/>
          <w:lang w:val="kk-KZ"/>
        </w:rPr>
      </w:pPr>
      <w:r w:rsidRPr="00152A8E">
        <w:rPr>
          <w:rFonts w:eastAsia="Calibri"/>
          <w:spacing w:val="4"/>
          <w:sz w:val="28"/>
          <w:szCs w:val="28"/>
          <w:lang w:val="kk-KZ"/>
        </w:rPr>
        <w:t>О</w:t>
      </w:r>
      <w:r w:rsidR="00B34F90" w:rsidRPr="00152A8E">
        <w:rPr>
          <w:rFonts w:eastAsia="Calibri"/>
          <w:spacing w:val="4"/>
          <w:sz w:val="28"/>
          <w:szCs w:val="28"/>
          <w:lang w:val="kk-KZ"/>
        </w:rPr>
        <w:t>дним из направлений с</w:t>
      </w:r>
      <w:r w:rsidRPr="00152A8E">
        <w:rPr>
          <w:rFonts w:eastAsia="Calibri"/>
          <w:spacing w:val="4"/>
          <w:sz w:val="28"/>
          <w:szCs w:val="28"/>
          <w:lang w:val="kk-KZ"/>
        </w:rPr>
        <w:t>о</w:t>
      </w:r>
      <w:r w:rsidR="00B34F90" w:rsidRPr="00152A8E">
        <w:rPr>
          <w:rFonts w:eastAsia="Calibri"/>
          <w:spacing w:val="4"/>
          <w:sz w:val="28"/>
          <w:szCs w:val="28"/>
          <w:lang w:val="kk-KZ"/>
        </w:rPr>
        <w:t>временн</w:t>
      </w:r>
      <w:r w:rsidRPr="00152A8E">
        <w:rPr>
          <w:rFonts w:eastAsia="Calibri"/>
          <w:spacing w:val="4"/>
          <w:sz w:val="28"/>
          <w:szCs w:val="28"/>
          <w:lang w:val="kk-KZ"/>
        </w:rPr>
        <w:t>о</w:t>
      </w:r>
      <w:r w:rsidR="00B34F90" w:rsidRPr="00152A8E">
        <w:rPr>
          <w:rFonts w:eastAsia="Calibri"/>
          <w:spacing w:val="4"/>
          <w:sz w:val="28"/>
          <w:szCs w:val="28"/>
          <w:lang w:val="kk-KZ"/>
        </w:rPr>
        <w:t>й би</w:t>
      </w:r>
      <w:r w:rsidRPr="00152A8E">
        <w:rPr>
          <w:rFonts w:eastAsia="Calibri"/>
          <w:spacing w:val="4"/>
          <w:sz w:val="28"/>
          <w:szCs w:val="28"/>
          <w:lang w:val="kk-KZ"/>
        </w:rPr>
        <w:t>о</w:t>
      </w:r>
      <w:r w:rsidR="00B34F90" w:rsidRPr="00152A8E">
        <w:rPr>
          <w:rFonts w:eastAsia="Calibri"/>
          <w:spacing w:val="4"/>
          <w:sz w:val="28"/>
          <w:szCs w:val="28"/>
          <w:lang w:val="kk-KZ"/>
        </w:rPr>
        <w:t>техн</w:t>
      </w:r>
      <w:r w:rsidRPr="00152A8E">
        <w:rPr>
          <w:rFonts w:eastAsia="Calibri"/>
          <w:spacing w:val="4"/>
          <w:sz w:val="28"/>
          <w:szCs w:val="28"/>
          <w:lang w:val="kk-KZ"/>
        </w:rPr>
        <w:t>о</w:t>
      </w:r>
      <w:r w:rsidR="00B34F90" w:rsidRPr="00152A8E">
        <w:rPr>
          <w:rFonts w:eastAsia="Calibri"/>
          <w:spacing w:val="4"/>
          <w:sz w:val="28"/>
          <w:szCs w:val="28"/>
          <w:lang w:val="kk-KZ"/>
        </w:rPr>
        <w:t>л</w:t>
      </w:r>
      <w:r w:rsidRPr="00152A8E">
        <w:rPr>
          <w:rFonts w:eastAsia="Calibri"/>
          <w:spacing w:val="4"/>
          <w:sz w:val="28"/>
          <w:szCs w:val="28"/>
          <w:lang w:val="kk-KZ"/>
        </w:rPr>
        <w:t>о</w:t>
      </w:r>
      <w:r w:rsidR="00B34F90" w:rsidRPr="00152A8E">
        <w:rPr>
          <w:rFonts w:eastAsia="Calibri"/>
          <w:spacing w:val="4"/>
          <w:sz w:val="28"/>
          <w:szCs w:val="28"/>
          <w:lang w:val="kk-KZ"/>
        </w:rPr>
        <w:t>гии является с</w:t>
      </w:r>
      <w:r w:rsidRPr="00152A8E">
        <w:rPr>
          <w:rFonts w:eastAsia="Calibri"/>
          <w:spacing w:val="4"/>
          <w:sz w:val="28"/>
          <w:szCs w:val="28"/>
          <w:lang w:val="kk-KZ"/>
        </w:rPr>
        <w:t>о</w:t>
      </w:r>
      <w:r w:rsidR="00B34F90" w:rsidRPr="00152A8E">
        <w:rPr>
          <w:rFonts w:eastAsia="Calibri"/>
          <w:spacing w:val="4"/>
          <w:sz w:val="28"/>
          <w:szCs w:val="28"/>
          <w:lang w:val="kk-KZ"/>
        </w:rPr>
        <w:t>здание препарат</w:t>
      </w:r>
      <w:r w:rsidRPr="00152A8E">
        <w:rPr>
          <w:rFonts w:eastAsia="Calibri"/>
          <w:spacing w:val="4"/>
          <w:sz w:val="28"/>
          <w:szCs w:val="28"/>
          <w:lang w:val="kk-KZ"/>
        </w:rPr>
        <w:t>о</w:t>
      </w:r>
      <w:r w:rsidR="00B34F90" w:rsidRPr="00152A8E">
        <w:rPr>
          <w:rFonts w:eastAsia="Calibri"/>
          <w:spacing w:val="4"/>
          <w:sz w:val="28"/>
          <w:szCs w:val="28"/>
          <w:lang w:val="kk-KZ"/>
        </w:rPr>
        <w:t xml:space="preserve">в на </w:t>
      </w:r>
      <w:r w:rsidRPr="00152A8E">
        <w:rPr>
          <w:rFonts w:eastAsia="Calibri"/>
          <w:spacing w:val="4"/>
          <w:sz w:val="28"/>
          <w:szCs w:val="28"/>
          <w:lang w:val="kk-KZ"/>
        </w:rPr>
        <w:t>о</w:t>
      </w:r>
      <w:r w:rsidR="00B34F90" w:rsidRPr="00152A8E">
        <w:rPr>
          <w:rFonts w:eastAsia="Calibri"/>
          <w:spacing w:val="4"/>
          <w:sz w:val="28"/>
          <w:szCs w:val="28"/>
          <w:lang w:val="kk-KZ"/>
        </w:rPr>
        <w:t>сн</w:t>
      </w:r>
      <w:r w:rsidRPr="00152A8E">
        <w:rPr>
          <w:rFonts w:eastAsia="Calibri"/>
          <w:spacing w:val="4"/>
          <w:sz w:val="28"/>
          <w:szCs w:val="28"/>
          <w:lang w:val="kk-KZ"/>
        </w:rPr>
        <w:t>о</w:t>
      </w:r>
      <w:r w:rsidR="00B34F90" w:rsidRPr="00152A8E">
        <w:rPr>
          <w:rFonts w:eastAsia="Calibri"/>
          <w:spacing w:val="4"/>
          <w:sz w:val="28"/>
          <w:szCs w:val="28"/>
          <w:lang w:val="kk-KZ"/>
        </w:rPr>
        <w:t>ве би</w:t>
      </w:r>
      <w:r w:rsidRPr="00152A8E">
        <w:rPr>
          <w:rFonts w:eastAsia="Calibri"/>
          <w:spacing w:val="4"/>
          <w:sz w:val="28"/>
          <w:szCs w:val="28"/>
          <w:lang w:val="kk-KZ"/>
        </w:rPr>
        <w:t>о</w:t>
      </w:r>
      <w:r w:rsidR="00B34F90" w:rsidRPr="00152A8E">
        <w:rPr>
          <w:rFonts w:eastAsia="Calibri"/>
          <w:spacing w:val="4"/>
          <w:sz w:val="28"/>
          <w:szCs w:val="28"/>
          <w:lang w:val="kk-KZ"/>
        </w:rPr>
        <w:t>л</w:t>
      </w:r>
      <w:r w:rsidRPr="00152A8E">
        <w:rPr>
          <w:rFonts w:eastAsia="Calibri"/>
          <w:spacing w:val="4"/>
          <w:sz w:val="28"/>
          <w:szCs w:val="28"/>
          <w:lang w:val="kk-KZ"/>
        </w:rPr>
        <w:t>о</w:t>
      </w:r>
      <w:r w:rsidR="00B34F90" w:rsidRPr="00152A8E">
        <w:rPr>
          <w:rFonts w:eastAsia="Calibri"/>
          <w:spacing w:val="4"/>
          <w:sz w:val="28"/>
          <w:szCs w:val="28"/>
          <w:lang w:val="kk-KZ"/>
        </w:rPr>
        <w:t>гически активных веществ, пр</w:t>
      </w:r>
      <w:r w:rsidRPr="00152A8E">
        <w:rPr>
          <w:rFonts w:eastAsia="Calibri"/>
          <w:spacing w:val="4"/>
          <w:sz w:val="28"/>
          <w:szCs w:val="28"/>
          <w:lang w:val="kk-KZ"/>
        </w:rPr>
        <w:t>о</w:t>
      </w:r>
      <w:r w:rsidR="00183A18">
        <w:rPr>
          <w:rFonts w:eastAsia="Calibri"/>
          <w:spacing w:val="4"/>
          <w:sz w:val="28"/>
          <w:szCs w:val="28"/>
          <w:lang w:val="kk-KZ"/>
        </w:rPr>
        <w:t xml:space="preserve">дуцируемых бактериями </w:t>
      </w:r>
      <w:r w:rsidR="00B34F90" w:rsidRPr="00152A8E">
        <w:rPr>
          <w:rFonts w:eastAsia="Calibri"/>
          <w:spacing w:val="4"/>
          <w:sz w:val="28"/>
          <w:szCs w:val="28"/>
          <w:lang w:val="kk-KZ"/>
        </w:rPr>
        <w:t>[</w:t>
      </w:r>
      <w:r w:rsidR="00B34F90" w:rsidRPr="00152A8E">
        <w:rPr>
          <w:rFonts w:eastAsia="Calibri"/>
          <w:spacing w:val="4"/>
          <w:sz w:val="28"/>
          <w:szCs w:val="28"/>
        </w:rPr>
        <w:t>8</w:t>
      </w:r>
      <w:r w:rsidR="00183A18">
        <w:rPr>
          <w:rFonts w:eastAsia="Calibri"/>
          <w:spacing w:val="4"/>
          <w:sz w:val="28"/>
          <w:szCs w:val="28"/>
        </w:rPr>
        <w:t>-</w:t>
      </w:r>
      <w:r w:rsidR="00B34F90" w:rsidRPr="00152A8E">
        <w:rPr>
          <w:rFonts w:eastAsia="Calibri"/>
          <w:spacing w:val="4"/>
          <w:sz w:val="28"/>
          <w:szCs w:val="28"/>
          <w:lang w:val="kk-KZ"/>
        </w:rPr>
        <w:t xml:space="preserve">12]. </w:t>
      </w:r>
      <w:r w:rsidR="00183A18">
        <w:rPr>
          <w:rFonts w:eastAsia="Calibri"/>
          <w:spacing w:val="4"/>
          <w:sz w:val="28"/>
          <w:szCs w:val="28"/>
          <w:lang w:val="kk-KZ"/>
        </w:rPr>
        <w:t>С</w:t>
      </w:r>
      <w:r w:rsidRPr="00152A8E">
        <w:rPr>
          <w:spacing w:val="4"/>
          <w:sz w:val="28"/>
          <w:szCs w:val="28"/>
        </w:rPr>
        <w:t>о</w:t>
      </w:r>
      <w:r w:rsidR="00B34F90" w:rsidRPr="00152A8E">
        <w:rPr>
          <w:spacing w:val="4"/>
          <w:sz w:val="28"/>
          <w:szCs w:val="28"/>
          <w:lang w:val="kk-KZ"/>
        </w:rPr>
        <w:t>гласн</w:t>
      </w:r>
      <w:r w:rsidRPr="00152A8E">
        <w:rPr>
          <w:spacing w:val="4"/>
          <w:sz w:val="28"/>
          <w:szCs w:val="28"/>
        </w:rPr>
        <w:t>о</w:t>
      </w:r>
      <w:r w:rsidR="00B34F90" w:rsidRPr="00152A8E">
        <w:rPr>
          <w:spacing w:val="4"/>
          <w:sz w:val="28"/>
          <w:szCs w:val="28"/>
          <w:lang w:val="kk-KZ"/>
        </w:rPr>
        <w:t xml:space="preserve"> п</w:t>
      </w:r>
      <w:r w:rsidRPr="00152A8E">
        <w:rPr>
          <w:spacing w:val="4"/>
          <w:sz w:val="28"/>
          <w:szCs w:val="28"/>
        </w:rPr>
        <w:t>о</w:t>
      </w:r>
      <w:r w:rsidR="00B34F90" w:rsidRPr="00152A8E">
        <w:rPr>
          <w:spacing w:val="4"/>
          <w:sz w:val="28"/>
          <w:szCs w:val="28"/>
          <w:lang w:val="kk-KZ"/>
        </w:rPr>
        <w:t>следним исслед</w:t>
      </w:r>
      <w:r w:rsidRPr="00152A8E">
        <w:rPr>
          <w:spacing w:val="4"/>
          <w:sz w:val="28"/>
          <w:szCs w:val="28"/>
        </w:rPr>
        <w:t>о</w:t>
      </w:r>
      <w:r w:rsidR="00B34F90" w:rsidRPr="00152A8E">
        <w:rPr>
          <w:spacing w:val="4"/>
          <w:sz w:val="28"/>
          <w:szCs w:val="28"/>
          <w:lang w:val="kk-KZ"/>
        </w:rPr>
        <w:t xml:space="preserve">ваниям, </w:t>
      </w:r>
      <w:r w:rsidRPr="00152A8E">
        <w:rPr>
          <w:spacing w:val="4"/>
          <w:sz w:val="28"/>
          <w:szCs w:val="28"/>
        </w:rPr>
        <w:t>о</w:t>
      </w:r>
      <w:r w:rsidR="00004DDB" w:rsidRPr="00152A8E">
        <w:rPr>
          <w:spacing w:val="4"/>
          <w:sz w:val="28"/>
          <w:szCs w:val="28"/>
          <w:lang w:val="kk-KZ"/>
        </w:rPr>
        <w:t>гр</w:t>
      </w:r>
      <w:r w:rsidRPr="00152A8E">
        <w:rPr>
          <w:spacing w:val="4"/>
          <w:sz w:val="28"/>
          <w:szCs w:val="28"/>
        </w:rPr>
        <w:t>о</w:t>
      </w:r>
      <w:r w:rsidR="00004DDB" w:rsidRPr="00152A8E">
        <w:rPr>
          <w:spacing w:val="4"/>
          <w:sz w:val="28"/>
          <w:szCs w:val="28"/>
          <w:lang w:val="kk-KZ"/>
        </w:rPr>
        <w:t>мный интерес при</w:t>
      </w:r>
      <w:r w:rsidRPr="00152A8E">
        <w:rPr>
          <w:spacing w:val="4"/>
          <w:sz w:val="28"/>
          <w:szCs w:val="28"/>
        </w:rPr>
        <w:t>о</w:t>
      </w:r>
      <w:r w:rsidR="00004DDB" w:rsidRPr="00152A8E">
        <w:rPr>
          <w:spacing w:val="4"/>
          <w:sz w:val="28"/>
          <w:szCs w:val="28"/>
          <w:lang w:val="kk-KZ"/>
        </w:rPr>
        <w:t>брел</w:t>
      </w:r>
      <w:r w:rsidRPr="00152A8E">
        <w:rPr>
          <w:spacing w:val="4"/>
          <w:sz w:val="28"/>
          <w:szCs w:val="28"/>
        </w:rPr>
        <w:t>о</w:t>
      </w:r>
      <w:r w:rsidR="00004DDB" w:rsidRPr="00152A8E">
        <w:rPr>
          <w:spacing w:val="4"/>
          <w:sz w:val="28"/>
          <w:szCs w:val="28"/>
          <w:lang w:val="kk-KZ"/>
        </w:rPr>
        <w:t xml:space="preserve"> </w:t>
      </w:r>
      <w:r w:rsidR="00B34F90" w:rsidRPr="00152A8E">
        <w:rPr>
          <w:spacing w:val="4"/>
          <w:sz w:val="28"/>
          <w:szCs w:val="28"/>
          <w:lang w:val="kk-KZ"/>
        </w:rPr>
        <w:t>исп</w:t>
      </w:r>
      <w:r w:rsidRPr="00152A8E">
        <w:rPr>
          <w:spacing w:val="4"/>
          <w:sz w:val="28"/>
          <w:szCs w:val="28"/>
        </w:rPr>
        <w:t>о</w:t>
      </w:r>
      <w:r w:rsidR="00B34F90" w:rsidRPr="00152A8E">
        <w:rPr>
          <w:spacing w:val="4"/>
          <w:sz w:val="28"/>
          <w:szCs w:val="28"/>
          <w:lang w:val="kk-KZ"/>
        </w:rPr>
        <w:t>льз</w:t>
      </w:r>
      <w:r w:rsidRPr="00152A8E">
        <w:rPr>
          <w:spacing w:val="4"/>
          <w:sz w:val="28"/>
          <w:szCs w:val="28"/>
        </w:rPr>
        <w:t>о</w:t>
      </w:r>
      <w:r w:rsidR="00B34F90" w:rsidRPr="00152A8E">
        <w:rPr>
          <w:spacing w:val="4"/>
          <w:sz w:val="28"/>
          <w:szCs w:val="28"/>
          <w:lang w:val="kk-KZ"/>
        </w:rPr>
        <w:t>вание вид</w:t>
      </w:r>
      <w:r w:rsidRPr="00152A8E">
        <w:rPr>
          <w:spacing w:val="4"/>
          <w:sz w:val="28"/>
          <w:szCs w:val="28"/>
        </w:rPr>
        <w:t>о</w:t>
      </w:r>
      <w:r w:rsidR="00B34F90" w:rsidRPr="00152A8E">
        <w:rPr>
          <w:spacing w:val="4"/>
          <w:sz w:val="28"/>
          <w:szCs w:val="28"/>
          <w:lang w:val="kk-KZ"/>
        </w:rPr>
        <w:t xml:space="preserve">в </w:t>
      </w:r>
      <w:r w:rsidR="00B34F90" w:rsidRPr="00152A8E">
        <w:rPr>
          <w:i/>
          <w:spacing w:val="4"/>
          <w:sz w:val="28"/>
          <w:szCs w:val="28"/>
          <w:lang w:val="kk-KZ"/>
        </w:rPr>
        <w:t>Bacillus</w:t>
      </w:r>
      <w:r w:rsidR="00B34F90" w:rsidRPr="00152A8E">
        <w:rPr>
          <w:spacing w:val="4"/>
          <w:sz w:val="28"/>
          <w:szCs w:val="28"/>
          <w:lang w:val="kk-KZ"/>
        </w:rPr>
        <w:t xml:space="preserve"> и </w:t>
      </w:r>
      <w:r w:rsidRPr="00152A8E">
        <w:rPr>
          <w:spacing w:val="4"/>
          <w:sz w:val="28"/>
          <w:szCs w:val="28"/>
        </w:rPr>
        <w:t>о</w:t>
      </w:r>
      <w:r w:rsidR="00B34F90" w:rsidRPr="00152A8E">
        <w:rPr>
          <w:spacing w:val="4"/>
          <w:sz w:val="28"/>
          <w:szCs w:val="28"/>
          <w:lang w:val="kk-KZ"/>
        </w:rPr>
        <w:t>с</w:t>
      </w:r>
      <w:r w:rsidRPr="00152A8E">
        <w:rPr>
          <w:spacing w:val="4"/>
          <w:sz w:val="28"/>
          <w:szCs w:val="28"/>
        </w:rPr>
        <w:t>о</w:t>
      </w:r>
      <w:r w:rsidR="00B34F90" w:rsidRPr="00152A8E">
        <w:rPr>
          <w:spacing w:val="4"/>
          <w:sz w:val="28"/>
          <w:szCs w:val="28"/>
          <w:lang w:val="kk-KZ"/>
        </w:rPr>
        <w:t>бенн</w:t>
      </w:r>
      <w:r w:rsidRPr="00152A8E">
        <w:rPr>
          <w:spacing w:val="4"/>
          <w:sz w:val="28"/>
          <w:szCs w:val="28"/>
        </w:rPr>
        <w:t>о</w:t>
      </w:r>
      <w:r w:rsidR="00B34F90" w:rsidRPr="00152A8E">
        <w:rPr>
          <w:spacing w:val="4"/>
          <w:sz w:val="28"/>
          <w:szCs w:val="28"/>
          <w:lang w:val="kk-KZ"/>
        </w:rPr>
        <w:t xml:space="preserve"> </w:t>
      </w:r>
      <w:r w:rsidR="00B34F90" w:rsidRPr="00152A8E">
        <w:rPr>
          <w:i/>
          <w:spacing w:val="4"/>
          <w:sz w:val="28"/>
          <w:szCs w:val="28"/>
          <w:lang w:val="kk-KZ"/>
        </w:rPr>
        <w:t xml:space="preserve">B. </w:t>
      </w:r>
      <w:r w:rsidR="00492EE6" w:rsidRPr="00152A8E">
        <w:rPr>
          <w:i/>
          <w:spacing w:val="4"/>
          <w:sz w:val="28"/>
          <w:szCs w:val="28"/>
          <w:lang w:val="kk-KZ"/>
        </w:rPr>
        <w:t>S</w:t>
      </w:r>
      <w:r w:rsidR="00B34F90" w:rsidRPr="00152A8E">
        <w:rPr>
          <w:i/>
          <w:spacing w:val="4"/>
          <w:sz w:val="28"/>
          <w:szCs w:val="28"/>
          <w:lang w:val="kk-KZ"/>
        </w:rPr>
        <w:t>ubtilis</w:t>
      </w:r>
      <w:r w:rsidR="00492EE6" w:rsidRPr="00152A8E">
        <w:rPr>
          <w:i/>
          <w:spacing w:val="4"/>
          <w:sz w:val="28"/>
          <w:szCs w:val="28"/>
          <w:lang w:val="kk-KZ"/>
        </w:rPr>
        <w:t xml:space="preserve"> </w:t>
      </w:r>
      <w:r w:rsidR="00492EE6" w:rsidRPr="00152A8E">
        <w:rPr>
          <w:iCs/>
          <w:spacing w:val="4"/>
          <w:sz w:val="28"/>
          <w:szCs w:val="28"/>
          <w:lang w:val="kk-KZ"/>
        </w:rPr>
        <w:t>(BS)</w:t>
      </w:r>
      <w:r w:rsidR="00B34F90" w:rsidRPr="00152A8E">
        <w:rPr>
          <w:spacing w:val="4"/>
          <w:sz w:val="28"/>
          <w:szCs w:val="28"/>
          <w:lang w:val="kk-KZ"/>
        </w:rPr>
        <w:t xml:space="preserve"> в качестве пр</w:t>
      </w:r>
      <w:r w:rsidRPr="00152A8E">
        <w:rPr>
          <w:spacing w:val="4"/>
          <w:sz w:val="28"/>
          <w:szCs w:val="28"/>
        </w:rPr>
        <w:t>о</w:t>
      </w:r>
      <w:r w:rsidR="00B34F90" w:rsidRPr="00152A8E">
        <w:rPr>
          <w:spacing w:val="4"/>
          <w:sz w:val="28"/>
          <w:szCs w:val="28"/>
          <w:lang w:val="kk-KZ"/>
        </w:rPr>
        <w:t>би</w:t>
      </w:r>
      <w:r w:rsidRPr="00152A8E">
        <w:rPr>
          <w:spacing w:val="4"/>
          <w:sz w:val="28"/>
          <w:szCs w:val="28"/>
        </w:rPr>
        <w:t>о</w:t>
      </w:r>
      <w:r w:rsidR="00B34F90" w:rsidRPr="00152A8E">
        <w:rPr>
          <w:spacing w:val="4"/>
          <w:sz w:val="28"/>
          <w:szCs w:val="28"/>
          <w:lang w:val="kk-KZ"/>
        </w:rPr>
        <w:t>тик</w:t>
      </w:r>
      <w:r w:rsidRPr="00152A8E">
        <w:rPr>
          <w:spacing w:val="4"/>
          <w:sz w:val="28"/>
          <w:szCs w:val="28"/>
        </w:rPr>
        <w:t>о</w:t>
      </w:r>
      <w:r w:rsidR="00B34F90" w:rsidRPr="00152A8E">
        <w:rPr>
          <w:spacing w:val="4"/>
          <w:sz w:val="28"/>
          <w:szCs w:val="28"/>
          <w:lang w:val="kk-KZ"/>
        </w:rPr>
        <w:t xml:space="preserve">в </w:t>
      </w:r>
      <w:r w:rsidR="00B34F90" w:rsidRPr="00152A8E">
        <w:rPr>
          <w:rFonts w:eastAsia="Calibri"/>
          <w:spacing w:val="4"/>
          <w:sz w:val="28"/>
          <w:szCs w:val="28"/>
          <w:lang w:val="kk-KZ"/>
        </w:rPr>
        <w:t>[13].</w:t>
      </w:r>
      <w:r w:rsidR="00B34F90" w:rsidRPr="00152A8E">
        <w:rPr>
          <w:spacing w:val="4"/>
          <w:sz w:val="28"/>
          <w:szCs w:val="28"/>
          <w:lang w:val="kk-KZ"/>
        </w:rPr>
        <w:t xml:space="preserve"> </w:t>
      </w:r>
      <w:r w:rsidR="00B34F90" w:rsidRPr="00152A8E">
        <w:rPr>
          <w:spacing w:val="4"/>
          <w:sz w:val="28"/>
          <w:szCs w:val="28"/>
        </w:rPr>
        <w:t>Эти бактерии эффективны в пр</w:t>
      </w:r>
      <w:r w:rsidRPr="00152A8E">
        <w:rPr>
          <w:spacing w:val="4"/>
          <w:sz w:val="28"/>
          <w:szCs w:val="28"/>
        </w:rPr>
        <w:t>о</w:t>
      </w:r>
      <w:r w:rsidR="00B34F90" w:rsidRPr="00152A8E">
        <w:rPr>
          <w:spacing w:val="4"/>
          <w:sz w:val="28"/>
          <w:szCs w:val="28"/>
        </w:rPr>
        <w:t>филактике респират</w:t>
      </w:r>
      <w:r w:rsidRPr="00152A8E">
        <w:rPr>
          <w:spacing w:val="4"/>
          <w:sz w:val="28"/>
          <w:szCs w:val="28"/>
        </w:rPr>
        <w:t>о</w:t>
      </w:r>
      <w:r w:rsidR="00B34F90" w:rsidRPr="00152A8E">
        <w:rPr>
          <w:spacing w:val="4"/>
          <w:sz w:val="28"/>
          <w:szCs w:val="28"/>
        </w:rPr>
        <w:t>рных инфекций и желуд</w:t>
      </w:r>
      <w:r w:rsidRPr="00152A8E">
        <w:rPr>
          <w:spacing w:val="4"/>
          <w:sz w:val="28"/>
          <w:szCs w:val="28"/>
        </w:rPr>
        <w:t>о</w:t>
      </w:r>
      <w:r w:rsidR="00B34F90" w:rsidRPr="00152A8E">
        <w:rPr>
          <w:spacing w:val="4"/>
          <w:sz w:val="28"/>
          <w:szCs w:val="28"/>
        </w:rPr>
        <w:t>чн</w:t>
      </w:r>
      <w:r w:rsidRPr="00152A8E">
        <w:rPr>
          <w:spacing w:val="4"/>
          <w:sz w:val="28"/>
          <w:szCs w:val="28"/>
        </w:rPr>
        <w:t>о</w:t>
      </w:r>
      <w:r w:rsidR="00B34F90" w:rsidRPr="00152A8E">
        <w:rPr>
          <w:spacing w:val="4"/>
          <w:sz w:val="28"/>
          <w:szCs w:val="28"/>
        </w:rPr>
        <w:t>-кишечных расстр</w:t>
      </w:r>
      <w:r w:rsidRPr="00152A8E">
        <w:rPr>
          <w:spacing w:val="4"/>
          <w:sz w:val="28"/>
          <w:szCs w:val="28"/>
        </w:rPr>
        <w:t>о</w:t>
      </w:r>
      <w:r w:rsidR="00B34F90" w:rsidRPr="00152A8E">
        <w:rPr>
          <w:spacing w:val="4"/>
          <w:sz w:val="28"/>
          <w:szCs w:val="28"/>
        </w:rPr>
        <w:t>йств, а также в пре</w:t>
      </w:r>
      <w:r w:rsidRPr="00152A8E">
        <w:rPr>
          <w:spacing w:val="4"/>
          <w:sz w:val="28"/>
          <w:szCs w:val="28"/>
        </w:rPr>
        <w:t>о</w:t>
      </w:r>
      <w:r w:rsidR="00B34F90" w:rsidRPr="00152A8E">
        <w:rPr>
          <w:spacing w:val="4"/>
          <w:sz w:val="28"/>
          <w:szCs w:val="28"/>
        </w:rPr>
        <w:t>д</w:t>
      </w:r>
      <w:r w:rsidRPr="00152A8E">
        <w:rPr>
          <w:spacing w:val="4"/>
          <w:sz w:val="28"/>
          <w:szCs w:val="28"/>
        </w:rPr>
        <w:t>о</w:t>
      </w:r>
      <w:r w:rsidR="00B34F90" w:rsidRPr="00152A8E">
        <w:rPr>
          <w:spacing w:val="4"/>
          <w:sz w:val="28"/>
          <w:szCs w:val="28"/>
        </w:rPr>
        <w:t>лении симпт</w:t>
      </w:r>
      <w:r w:rsidRPr="00152A8E">
        <w:rPr>
          <w:spacing w:val="4"/>
          <w:sz w:val="28"/>
          <w:szCs w:val="28"/>
        </w:rPr>
        <w:t>о</w:t>
      </w:r>
      <w:r w:rsidR="00B34F90" w:rsidRPr="00152A8E">
        <w:rPr>
          <w:spacing w:val="4"/>
          <w:sz w:val="28"/>
          <w:szCs w:val="28"/>
        </w:rPr>
        <w:t>м</w:t>
      </w:r>
      <w:r w:rsidRPr="00152A8E">
        <w:rPr>
          <w:spacing w:val="4"/>
          <w:sz w:val="28"/>
          <w:szCs w:val="28"/>
        </w:rPr>
        <w:t>о</w:t>
      </w:r>
      <w:r w:rsidR="00B34F90" w:rsidRPr="00152A8E">
        <w:rPr>
          <w:spacing w:val="4"/>
          <w:sz w:val="28"/>
          <w:szCs w:val="28"/>
        </w:rPr>
        <w:t>в, связанных с синдр</w:t>
      </w:r>
      <w:r w:rsidRPr="00152A8E">
        <w:rPr>
          <w:spacing w:val="4"/>
          <w:sz w:val="28"/>
          <w:szCs w:val="28"/>
        </w:rPr>
        <w:t>о</w:t>
      </w:r>
      <w:r w:rsidR="00260761" w:rsidRPr="00152A8E">
        <w:rPr>
          <w:spacing w:val="4"/>
          <w:sz w:val="28"/>
          <w:szCs w:val="28"/>
        </w:rPr>
        <w:t>м</w:t>
      </w:r>
      <w:r w:rsidRPr="00152A8E">
        <w:rPr>
          <w:spacing w:val="4"/>
          <w:sz w:val="28"/>
          <w:szCs w:val="28"/>
        </w:rPr>
        <w:t>о</w:t>
      </w:r>
      <w:r w:rsidR="00260761" w:rsidRPr="00152A8E">
        <w:rPr>
          <w:spacing w:val="4"/>
          <w:sz w:val="28"/>
          <w:szCs w:val="28"/>
        </w:rPr>
        <w:t>м раздраженн</w:t>
      </w:r>
      <w:r w:rsidRPr="00152A8E">
        <w:rPr>
          <w:spacing w:val="4"/>
          <w:sz w:val="28"/>
          <w:szCs w:val="28"/>
        </w:rPr>
        <w:t>о</w:t>
      </w:r>
      <w:r w:rsidR="00260761" w:rsidRPr="00152A8E">
        <w:rPr>
          <w:spacing w:val="4"/>
          <w:sz w:val="28"/>
          <w:szCs w:val="28"/>
        </w:rPr>
        <w:t>г</w:t>
      </w:r>
      <w:r w:rsidRPr="00152A8E">
        <w:rPr>
          <w:spacing w:val="4"/>
          <w:sz w:val="28"/>
          <w:szCs w:val="28"/>
        </w:rPr>
        <w:t>о</w:t>
      </w:r>
      <w:r w:rsidR="00260761" w:rsidRPr="00152A8E">
        <w:rPr>
          <w:spacing w:val="4"/>
          <w:sz w:val="28"/>
          <w:szCs w:val="28"/>
        </w:rPr>
        <w:t xml:space="preserve"> кишечника [14, </w:t>
      </w:r>
      <w:r w:rsidR="00B34F90" w:rsidRPr="00152A8E">
        <w:rPr>
          <w:spacing w:val="4"/>
          <w:sz w:val="28"/>
          <w:szCs w:val="28"/>
        </w:rPr>
        <w:t xml:space="preserve">15]. Присутствие </w:t>
      </w:r>
      <w:r w:rsidR="00492EE6" w:rsidRPr="00152A8E">
        <w:rPr>
          <w:iCs/>
          <w:spacing w:val="4"/>
          <w:sz w:val="28"/>
          <w:szCs w:val="28"/>
          <w:lang w:val="en-US"/>
        </w:rPr>
        <w:t>BS</w:t>
      </w:r>
      <w:r w:rsidR="00B34F90" w:rsidRPr="00152A8E">
        <w:rPr>
          <w:spacing w:val="4"/>
          <w:sz w:val="28"/>
          <w:szCs w:val="28"/>
        </w:rPr>
        <w:t xml:space="preserve"> сп</w:t>
      </w:r>
      <w:r w:rsidRPr="00152A8E">
        <w:rPr>
          <w:spacing w:val="4"/>
          <w:sz w:val="28"/>
          <w:szCs w:val="28"/>
        </w:rPr>
        <w:t>о</w:t>
      </w:r>
      <w:r w:rsidR="00B34F90" w:rsidRPr="00152A8E">
        <w:rPr>
          <w:spacing w:val="4"/>
          <w:sz w:val="28"/>
          <w:szCs w:val="28"/>
        </w:rPr>
        <w:t>с</w:t>
      </w:r>
      <w:r w:rsidRPr="00152A8E">
        <w:rPr>
          <w:spacing w:val="4"/>
          <w:sz w:val="28"/>
          <w:szCs w:val="28"/>
        </w:rPr>
        <w:t>о</w:t>
      </w:r>
      <w:r w:rsidR="00B34F90" w:rsidRPr="00152A8E">
        <w:rPr>
          <w:spacing w:val="4"/>
          <w:sz w:val="28"/>
          <w:szCs w:val="28"/>
        </w:rPr>
        <w:t>бствует п</w:t>
      </w:r>
      <w:r w:rsidRPr="00152A8E">
        <w:rPr>
          <w:spacing w:val="4"/>
          <w:sz w:val="28"/>
          <w:szCs w:val="28"/>
        </w:rPr>
        <w:t>о</w:t>
      </w:r>
      <w:r w:rsidR="00B34F90" w:rsidRPr="00152A8E">
        <w:rPr>
          <w:spacing w:val="4"/>
          <w:sz w:val="28"/>
          <w:szCs w:val="28"/>
        </w:rPr>
        <w:t>ддержанию благ</w:t>
      </w:r>
      <w:r w:rsidRPr="00152A8E">
        <w:rPr>
          <w:spacing w:val="4"/>
          <w:sz w:val="28"/>
          <w:szCs w:val="28"/>
        </w:rPr>
        <w:t>о</w:t>
      </w:r>
      <w:r w:rsidR="00B34F90" w:rsidRPr="00152A8E">
        <w:rPr>
          <w:spacing w:val="4"/>
          <w:sz w:val="28"/>
          <w:szCs w:val="28"/>
        </w:rPr>
        <w:t>приятн</w:t>
      </w:r>
      <w:r w:rsidRPr="00152A8E">
        <w:rPr>
          <w:spacing w:val="4"/>
          <w:sz w:val="28"/>
          <w:szCs w:val="28"/>
        </w:rPr>
        <w:t>о</w:t>
      </w:r>
      <w:r w:rsidR="00B34F90" w:rsidRPr="00152A8E">
        <w:rPr>
          <w:spacing w:val="4"/>
          <w:sz w:val="28"/>
          <w:szCs w:val="28"/>
        </w:rPr>
        <w:t>й сбалансир</w:t>
      </w:r>
      <w:r w:rsidRPr="00152A8E">
        <w:rPr>
          <w:spacing w:val="4"/>
          <w:sz w:val="28"/>
          <w:szCs w:val="28"/>
        </w:rPr>
        <w:t>о</w:t>
      </w:r>
      <w:r w:rsidR="00B34F90" w:rsidRPr="00152A8E">
        <w:rPr>
          <w:spacing w:val="4"/>
          <w:sz w:val="28"/>
          <w:szCs w:val="28"/>
        </w:rPr>
        <w:t>ванн</w:t>
      </w:r>
      <w:r w:rsidRPr="00152A8E">
        <w:rPr>
          <w:spacing w:val="4"/>
          <w:sz w:val="28"/>
          <w:szCs w:val="28"/>
        </w:rPr>
        <w:t>о</w:t>
      </w:r>
      <w:r w:rsidR="00B34F90" w:rsidRPr="00152A8E">
        <w:rPr>
          <w:spacing w:val="4"/>
          <w:sz w:val="28"/>
          <w:szCs w:val="28"/>
        </w:rPr>
        <w:t>й микр</w:t>
      </w:r>
      <w:r w:rsidRPr="00152A8E">
        <w:rPr>
          <w:spacing w:val="4"/>
          <w:sz w:val="28"/>
          <w:szCs w:val="28"/>
        </w:rPr>
        <w:t>о</w:t>
      </w:r>
      <w:r w:rsidR="00B34F90" w:rsidRPr="00152A8E">
        <w:rPr>
          <w:spacing w:val="4"/>
          <w:sz w:val="28"/>
          <w:szCs w:val="28"/>
        </w:rPr>
        <w:t>би</w:t>
      </w:r>
      <w:r w:rsidRPr="00152A8E">
        <w:rPr>
          <w:spacing w:val="4"/>
          <w:sz w:val="28"/>
          <w:szCs w:val="28"/>
        </w:rPr>
        <w:t>о</w:t>
      </w:r>
      <w:r w:rsidR="00B34F90" w:rsidRPr="00152A8E">
        <w:rPr>
          <w:spacing w:val="4"/>
          <w:sz w:val="28"/>
          <w:szCs w:val="28"/>
        </w:rPr>
        <w:t>ты в кишечнике и усиливает р</w:t>
      </w:r>
      <w:r w:rsidRPr="00152A8E">
        <w:rPr>
          <w:spacing w:val="4"/>
          <w:sz w:val="28"/>
          <w:szCs w:val="28"/>
        </w:rPr>
        <w:t>о</w:t>
      </w:r>
      <w:r w:rsidR="00B34F90" w:rsidRPr="00152A8E">
        <w:rPr>
          <w:spacing w:val="4"/>
          <w:sz w:val="28"/>
          <w:szCs w:val="28"/>
        </w:rPr>
        <w:t>ст и жизнесп</w:t>
      </w:r>
      <w:r w:rsidRPr="00152A8E">
        <w:rPr>
          <w:spacing w:val="4"/>
          <w:sz w:val="28"/>
          <w:szCs w:val="28"/>
        </w:rPr>
        <w:t>о</w:t>
      </w:r>
      <w:r w:rsidR="00B34F90" w:rsidRPr="00152A8E">
        <w:rPr>
          <w:spacing w:val="4"/>
          <w:sz w:val="28"/>
          <w:szCs w:val="28"/>
        </w:rPr>
        <w:t>с</w:t>
      </w:r>
      <w:r w:rsidRPr="00152A8E">
        <w:rPr>
          <w:spacing w:val="4"/>
          <w:sz w:val="28"/>
          <w:szCs w:val="28"/>
        </w:rPr>
        <w:t>о</w:t>
      </w:r>
      <w:r w:rsidR="00B34F90" w:rsidRPr="00152A8E">
        <w:rPr>
          <w:spacing w:val="4"/>
          <w:sz w:val="28"/>
          <w:szCs w:val="28"/>
        </w:rPr>
        <w:t>бн</w:t>
      </w:r>
      <w:r w:rsidRPr="00152A8E">
        <w:rPr>
          <w:spacing w:val="4"/>
          <w:sz w:val="28"/>
          <w:szCs w:val="28"/>
        </w:rPr>
        <w:t>о</w:t>
      </w:r>
      <w:r w:rsidR="00B34F90" w:rsidRPr="00152A8E">
        <w:rPr>
          <w:spacing w:val="4"/>
          <w:sz w:val="28"/>
          <w:szCs w:val="28"/>
        </w:rPr>
        <w:t>сть пр</w:t>
      </w:r>
      <w:r w:rsidRPr="00152A8E">
        <w:rPr>
          <w:spacing w:val="4"/>
          <w:sz w:val="28"/>
          <w:szCs w:val="28"/>
        </w:rPr>
        <w:t>о</w:t>
      </w:r>
      <w:r w:rsidR="00B34F90" w:rsidRPr="00152A8E">
        <w:rPr>
          <w:spacing w:val="4"/>
          <w:sz w:val="28"/>
          <w:szCs w:val="28"/>
        </w:rPr>
        <w:t>би</w:t>
      </w:r>
      <w:r w:rsidRPr="00152A8E">
        <w:rPr>
          <w:spacing w:val="4"/>
          <w:sz w:val="28"/>
          <w:szCs w:val="28"/>
        </w:rPr>
        <w:t>о</w:t>
      </w:r>
      <w:r w:rsidR="00B34F90" w:rsidRPr="00152A8E">
        <w:rPr>
          <w:spacing w:val="4"/>
          <w:sz w:val="28"/>
          <w:szCs w:val="28"/>
        </w:rPr>
        <w:t>тических клет</w:t>
      </w:r>
      <w:r w:rsidRPr="00152A8E">
        <w:rPr>
          <w:spacing w:val="4"/>
          <w:sz w:val="28"/>
          <w:szCs w:val="28"/>
        </w:rPr>
        <w:t>о</w:t>
      </w:r>
      <w:r w:rsidR="00B34F90" w:rsidRPr="00152A8E">
        <w:rPr>
          <w:spacing w:val="4"/>
          <w:sz w:val="28"/>
          <w:szCs w:val="28"/>
        </w:rPr>
        <w:t>к м</w:t>
      </w:r>
      <w:r w:rsidRPr="00152A8E">
        <w:rPr>
          <w:spacing w:val="4"/>
          <w:sz w:val="28"/>
          <w:szCs w:val="28"/>
        </w:rPr>
        <w:t>о</w:t>
      </w:r>
      <w:r w:rsidR="00B34F90" w:rsidRPr="00152A8E">
        <w:rPr>
          <w:spacing w:val="4"/>
          <w:sz w:val="28"/>
          <w:szCs w:val="28"/>
        </w:rPr>
        <w:t>л</w:t>
      </w:r>
      <w:r w:rsidRPr="00152A8E">
        <w:rPr>
          <w:spacing w:val="4"/>
          <w:sz w:val="28"/>
          <w:szCs w:val="28"/>
        </w:rPr>
        <w:t>о</w:t>
      </w:r>
      <w:r w:rsidR="00B34F90" w:rsidRPr="00152A8E">
        <w:rPr>
          <w:spacing w:val="4"/>
          <w:sz w:val="28"/>
          <w:szCs w:val="28"/>
        </w:rPr>
        <w:t>чн</w:t>
      </w:r>
      <w:r w:rsidRPr="00152A8E">
        <w:rPr>
          <w:spacing w:val="4"/>
          <w:sz w:val="28"/>
          <w:szCs w:val="28"/>
        </w:rPr>
        <w:t>о</w:t>
      </w:r>
      <w:r w:rsidR="00B34F90" w:rsidRPr="00152A8E">
        <w:rPr>
          <w:spacing w:val="4"/>
          <w:sz w:val="28"/>
          <w:szCs w:val="28"/>
        </w:rPr>
        <w:t xml:space="preserve">кислых бактерий [16]. </w:t>
      </w:r>
      <w:r w:rsidR="00D0254B" w:rsidRPr="00152A8E">
        <w:rPr>
          <w:spacing w:val="4"/>
          <w:sz w:val="28"/>
          <w:szCs w:val="28"/>
        </w:rPr>
        <w:t>Есть экспериментальные и клинические д</w:t>
      </w:r>
      <w:r w:rsidRPr="00152A8E">
        <w:rPr>
          <w:spacing w:val="4"/>
          <w:sz w:val="28"/>
          <w:szCs w:val="28"/>
        </w:rPr>
        <w:t>о</w:t>
      </w:r>
      <w:r w:rsidR="00D0254B" w:rsidRPr="00152A8E">
        <w:rPr>
          <w:spacing w:val="4"/>
          <w:sz w:val="28"/>
          <w:szCs w:val="28"/>
        </w:rPr>
        <w:t>казательства т</w:t>
      </w:r>
      <w:r w:rsidRPr="00152A8E">
        <w:rPr>
          <w:spacing w:val="4"/>
          <w:sz w:val="28"/>
          <w:szCs w:val="28"/>
        </w:rPr>
        <w:t>о</w:t>
      </w:r>
      <w:r w:rsidR="00D0254B" w:rsidRPr="00152A8E">
        <w:rPr>
          <w:spacing w:val="4"/>
          <w:sz w:val="28"/>
          <w:szCs w:val="28"/>
        </w:rPr>
        <w:t>г</w:t>
      </w:r>
      <w:r w:rsidRPr="00152A8E">
        <w:rPr>
          <w:spacing w:val="4"/>
          <w:sz w:val="28"/>
          <w:szCs w:val="28"/>
        </w:rPr>
        <w:t>о</w:t>
      </w:r>
      <w:r w:rsidR="00B34F90" w:rsidRPr="00152A8E">
        <w:rPr>
          <w:spacing w:val="4"/>
          <w:sz w:val="28"/>
          <w:szCs w:val="28"/>
        </w:rPr>
        <w:t>, чт</w:t>
      </w:r>
      <w:r w:rsidRPr="00152A8E">
        <w:rPr>
          <w:spacing w:val="4"/>
          <w:sz w:val="28"/>
          <w:szCs w:val="28"/>
        </w:rPr>
        <w:t>о</w:t>
      </w:r>
      <w:r w:rsidR="00B34F90" w:rsidRPr="00152A8E">
        <w:rPr>
          <w:spacing w:val="4"/>
          <w:sz w:val="28"/>
          <w:szCs w:val="28"/>
        </w:rPr>
        <w:t xml:space="preserve"> эти </w:t>
      </w:r>
      <w:r w:rsidR="00B34F90" w:rsidRPr="00152A8E">
        <w:rPr>
          <w:spacing w:val="4"/>
          <w:sz w:val="28"/>
          <w:szCs w:val="28"/>
        </w:rPr>
        <w:lastRenderedPageBreak/>
        <w:t>св</w:t>
      </w:r>
      <w:r w:rsidRPr="00152A8E">
        <w:rPr>
          <w:spacing w:val="4"/>
          <w:sz w:val="28"/>
          <w:szCs w:val="28"/>
        </w:rPr>
        <w:t>о</w:t>
      </w:r>
      <w:r w:rsidR="00B34F90" w:rsidRPr="00152A8E">
        <w:rPr>
          <w:spacing w:val="4"/>
          <w:sz w:val="28"/>
          <w:szCs w:val="28"/>
        </w:rPr>
        <w:t>йства связаны с ег</w:t>
      </w:r>
      <w:r w:rsidRPr="00152A8E">
        <w:rPr>
          <w:spacing w:val="4"/>
          <w:sz w:val="28"/>
          <w:szCs w:val="28"/>
        </w:rPr>
        <w:t>о</w:t>
      </w:r>
      <w:r w:rsidR="00B34F90" w:rsidRPr="00152A8E">
        <w:rPr>
          <w:spacing w:val="4"/>
          <w:sz w:val="28"/>
          <w:szCs w:val="28"/>
        </w:rPr>
        <w:t xml:space="preserve"> сп</w:t>
      </w:r>
      <w:r w:rsidRPr="00152A8E">
        <w:rPr>
          <w:spacing w:val="4"/>
          <w:sz w:val="28"/>
          <w:szCs w:val="28"/>
        </w:rPr>
        <w:t>о</w:t>
      </w:r>
      <w:r w:rsidR="00B34F90" w:rsidRPr="00152A8E">
        <w:rPr>
          <w:spacing w:val="4"/>
          <w:sz w:val="28"/>
          <w:szCs w:val="28"/>
        </w:rPr>
        <w:t>с</w:t>
      </w:r>
      <w:r w:rsidRPr="00152A8E">
        <w:rPr>
          <w:spacing w:val="4"/>
          <w:sz w:val="28"/>
          <w:szCs w:val="28"/>
        </w:rPr>
        <w:t>о</w:t>
      </w:r>
      <w:r w:rsidR="00B34F90" w:rsidRPr="00152A8E">
        <w:rPr>
          <w:spacing w:val="4"/>
          <w:sz w:val="28"/>
          <w:szCs w:val="28"/>
        </w:rPr>
        <w:t>бн</w:t>
      </w:r>
      <w:r w:rsidRPr="00152A8E">
        <w:rPr>
          <w:spacing w:val="4"/>
          <w:sz w:val="28"/>
          <w:szCs w:val="28"/>
        </w:rPr>
        <w:t>о</w:t>
      </w:r>
      <w:r w:rsidR="00B34F90" w:rsidRPr="00152A8E">
        <w:rPr>
          <w:spacing w:val="4"/>
          <w:sz w:val="28"/>
          <w:szCs w:val="28"/>
        </w:rPr>
        <w:t>стью стимулир</w:t>
      </w:r>
      <w:r w:rsidRPr="00152A8E">
        <w:rPr>
          <w:spacing w:val="4"/>
          <w:sz w:val="28"/>
          <w:szCs w:val="28"/>
        </w:rPr>
        <w:t>о</w:t>
      </w:r>
      <w:r w:rsidR="00B34F90" w:rsidRPr="00152A8E">
        <w:rPr>
          <w:spacing w:val="4"/>
          <w:sz w:val="28"/>
          <w:szCs w:val="28"/>
        </w:rPr>
        <w:t>вать иммунную систему [14] и выра</w:t>
      </w:r>
      <w:r w:rsidR="00260761" w:rsidRPr="00152A8E">
        <w:rPr>
          <w:spacing w:val="4"/>
          <w:sz w:val="28"/>
          <w:szCs w:val="28"/>
        </w:rPr>
        <w:t>б</w:t>
      </w:r>
      <w:r w:rsidR="00160B38" w:rsidRPr="00152A8E">
        <w:rPr>
          <w:spacing w:val="4"/>
          <w:sz w:val="28"/>
          <w:szCs w:val="28"/>
          <w:lang w:val="kk-KZ"/>
        </w:rPr>
        <w:t>атывать</w:t>
      </w:r>
      <w:r w:rsidR="00260761" w:rsidRPr="00152A8E">
        <w:rPr>
          <w:spacing w:val="4"/>
          <w:sz w:val="28"/>
          <w:szCs w:val="28"/>
        </w:rPr>
        <w:t xml:space="preserve"> антимикр</w:t>
      </w:r>
      <w:r w:rsidRPr="00152A8E">
        <w:rPr>
          <w:spacing w:val="4"/>
          <w:sz w:val="28"/>
          <w:szCs w:val="28"/>
        </w:rPr>
        <w:t>о</w:t>
      </w:r>
      <w:r w:rsidR="00260761" w:rsidRPr="00152A8E">
        <w:rPr>
          <w:spacing w:val="4"/>
          <w:sz w:val="28"/>
          <w:szCs w:val="28"/>
        </w:rPr>
        <w:t>бны</w:t>
      </w:r>
      <w:r w:rsidR="00160B38" w:rsidRPr="00152A8E">
        <w:rPr>
          <w:spacing w:val="4"/>
          <w:sz w:val="28"/>
          <w:szCs w:val="28"/>
          <w:lang w:val="kk-KZ"/>
        </w:rPr>
        <w:t>е</w:t>
      </w:r>
      <w:r w:rsidR="00260761" w:rsidRPr="00152A8E">
        <w:rPr>
          <w:spacing w:val="4"/>
          <w:sz w:val="28"/>
          <w:szCs w:val="28"/>
        </w:rPr>
        <w:t xml:space="preserve"> веществ</w:t>
      </w:r>
      <w:r w:rsidR="00160B38" w:rsidRPr="00152A8E">
        <w:rPr>
          <w:spacing w:val="4"/>
          <w:sz w:val="28"/>
          <w:szCs w:val="28"/>
          <w:lang w:val="kk-KZ"/>
        </w:rPr>
        <w:t>а</w:t>
      </w:r>
      <w:r w:rsidR="00260761" w:rsidRPr="00152A8E">
        <w:rPr>
          <w:spacing w:val="4"/>
          <w:sz w:val="28"/>
          <w:szCs w:val="28"/>
        </w:rPr>
        <w:t xml:space="preserve"> [17, </w:t>
      </w:r>
      <w:r w:rsidR="00B34F90" w:rsidRPr="00152A8E">
        <w:rPr>
          <w:spacing w:val="4"/>
          <w:sz w:val="28"/>
          <w:szCs w:val="28"/>
        </w:rPr>
        <w:t>18], или даже индуцир</w:t>
      </w:r>
      <w:r w:rsidRPr="00152A8E">
        <w:rPr>
          <w:spacing w:val="4"/>
          <w:sz w:val="28"/>
          <w:szCs w:val="28"/>
        </w:rPr>
        <w:t>о</w:t>
      </w:r>
      <w:r w:rsidR="00B34F90" w:rsidRPr="00152A8E">
        <w:rPr>
          <w:spacing w:val="4"/>
          <w:sz w:val="28"/>
          <w:szCs w:val="28"/>
        </w:rPr>
        <w:t>вать сигнальные п</w:t>
      </w:r>
      <w:r w:rsidRPr="00152A8E">
        <w:rPr>
          <w:spacing w:val="4"/>
          <w:sz w:val="28"/>
          <w:szCs w:val="28"/>
        </w:rPr>
        <w:t>о</w:t>
      </w:r>
      <w:r w:rsidR="00B34F90" w:rsidRPr="00152A8E">
        <w:rPr>
          <w:spacing w:val="4"/>
          <w:sz w:val="28"/>
          <w:szCs w:val="28"/>
        </w:rPr>
        <w:t>мехи пр</w:t>
      </w:r>
      <w:r w:rsidRPr="00152A8E">
        <w:rPr>
          <w:spacing w:val="4"/>
          <w:sz w:val="28"/>
          <w:szCs w:val="28"/>
        </w:rPr>
        <w:t>о</w:t>
      </w:r>
      <w:r w:rsidR="00B34F90" w:rsidRPr="00152A8E">
        <w:rPr>
          <w:spacing w:val="4"/>
          <w:sz w:val="28"/>
          <w:szCs w:val="28"/>
        </w:rPr>
        <w:t>тив пат</w:t>
      </w:r>
      <w:r w:rsidRPr="00152A8E">
        <w:rPr>
          <w:spacing w:val="4"/>
          <w:sz w:val="28"/>
          <w:szCs w:val="28"/>
        </w:rPr>
        <w:t>о</w:t>
      </w:r>
      <w:r w:rsidR="00B34F90" w:rsidRPr="00152A8E">
        <w:rPr>
          <w:spacing w:val="4"/>
          <w:sz w:val="28"/>
          <w:szCs w:val="28"/>
        </w:rPr>
        <w:t>генных микр</w:t>
      </w:r>
      <w:r w:rsidRPr="00152A8E">
        <w:rPr>
          <w:spacing w:val="4"/>
          <w:sz w:val="28"/>
          <w:szCs w:val="28"/>
        </w:rPr>
        <w:t>оо</w:t>
      </w:r>
      <w:r w:rsidR="00B34F90" w:rsidRPr="00152A8E">
        <w:rPr>
          <w:spacing w:val="4"/>
          <w:sz w:val="28"/>
          <w:szCs w:val="28"/>
        </w:rPr>
        <w:t>рганизм</w:t>
      </w:r>
      <w:r w:rsidRPr="00152A8E">
        <w:rPr>
          <w:spacing w:val="4"/>
          <w:sz w:val="28"/>
          <w:szCs w:val="28"/>
        </w:rPr>
        <w:t>о</w:t>
      </w:r>
      <w:r w:rsidR="00B34F90" w:rsidRPr="00152A8E">
        <w:rPr>
          <w:spacing w:val="4"/>
          <w:sz w:val="28"/>
          <w:szCs w:val="28"/>
        </w:rPr>
        <w:t xml:space="preserve">в [19]. </w:t>
      </w:r>
    </w:p>
    <w:p w14:paraId="4612314B" w14:textId="39CBBC30"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Успешная имм</w:t>
      </w:r>
      <w:r w:rsidR="007B0C10" w:rsidRPr="00152A8E">
        <w:rPr>
          <w:rFonts w:eastAsia="Calibri"/>
          <w:spacing w:val="4"/>
          <w:sz w:val="28"/>
          <w:szCs w:val="28"/>
        </w:rPr>
        <w:t>о</w:t>
      </w:r>
      <w:r w:rsidRPr="00152A8E">
        <w:rPr>
          <w:rFonts w:eastAsia="Calibri"/>
          <w:spacing w:val="4"/>
          <w:sz w:val="28"/>
          <w:szCs w:val="28"/>
        </w:rPr>
        <w:t xml:space="preserve">билизация бактерий </w:t>
      </w:r>
      <w:r w:rsidRPr="00152A8E">
        <w:rPr>
          <w:rFonts w:eastAsia="Calibri"/>
          <w:spacing w:val="4"/>
          <w:sz w:val="28"/>
          <w:szCs w:val="28"/>
          <w:lang w:val="kk-KZ"/>
        </w:rPr>
        <w:t xml:space="preserve">[20-23] </w:t>
      </w:r>
      <w:r w:rsidRPr="00152A8E">
        <w:rPr>
          <w:rFonts w:eastAsia="Calibri"/>
          <w:spacing w:val="4"/>
          <w:sz w:val="28"/>
          <w:szCs w:val="28"/>
        </w:rPr>
        <w:t>и фермент</w:t>
      </w:r>
      <w:r w:rsidR="007B0C10" w:rsidRPr="00152A8E">
        <w:rPr>
          <w:rFonts w:eastAsia="Calibri"/>
          <w:spacing w:val="4"/>
          <w:sz w:val="28"/>
          <w:szCs w:val="28"/>
        </w:rPr>
        <w:t>о</w:t>
      </w:r>
      <w:r w:rsidRPr="00152A8E">
        <w:rPr>
          <w:rFonts w:eastAsia="Calibri"/>
          <w:spacing w:val="4"/>
          <w:sz w:val="28"/>
          <w:szCs w:val="28"/>
        </w:rPr>
        <w:t xml:space="preserve">в </w:t>
      </w:r>
      <w:r w:rsidRPr="00152A8E">
        <w:rPr>
          <w:rFonts w:eastAsia="Calibri"/>
          <w:spacing w:val="4"/>
          <w:sz w:val="28"/>
          <w:szCs w:val="28"/>
          <w:lang w:val="kk-KZ"/>
        </w:rPr>
        <w:t>[24</w:t>
      </w:r>
      <w:r w:rsidR="00260761" w:rsidRPr="00152A8E">
        <w:rPr>
          <w:rFonts w:eastAsia="Calibri"/>
          <w:spacing w:val="4"/>
          <w:sz w:val="28"/>
          <w:szCs w:val="28"/>
        </w:rPr>
        <w:t xml:space="preserve">, </w:t>
      </w:r>
      <w:r w:rsidRPr="00152A8E">
        <w:rPr>
          <w:rFonts w:eastAsia="Calibri"/>
          <w:spacing w:val="4"/>
          <w:sz w:val="28"/>
          <w:szCs w:val="28"/>
          <w:lang w:val="kk-KZ"/>
        </w:rPr>
        <w:t>25]</w:t>
      </w:r>
      <w:r w:rsidRPr="00152A8E">
        <w:rPr>
          <w:rFonts w:eastAsia="Calibri"/>
          <w:spacing w:val="4"/>
          <w:sz w:val="28"/>
          <w:szCs w:val="28"/>
        </w:rPr>
        <w:t xml:space="preserve"> на БЦ с с</w:t>
      </w:r>
      <w:r w:rsidR="007B0C10" w:rsidRPr="00152A8E">
        <w:rPr>
          <w:rFonts w:eastAsia="Calibri"/>
          <w:spacing w:val="4"/>
          <w:sz w:val="28"/>
          <w:szCs w:val="28"/>
        </w:rPr>
        <w:t>о</w:t>
      </w:r>
      <w:r w:rsidRPr="00152A8E">
        <w:rPr>
          <w:rFonts w:eastAsia="Calibri"/>
          <w:spacing w:val="4"/>
          <w:sz w:val="28"/>
          <w:szCs w:val="28"/>
        </w:rPr>
        <w:t>хранением и даже п</w:t>
      </w:r>
      <w:r w:rsidR="007B0C10" w:rsidRPr="00152A8E">
        <w:rPr>
          <w:rFonts w:eastAsia="Calibri"/>
          <w:spacing w:val="4"/>
          <w:sz w:val="28"/>
          <w:szCs w:val="28"/>
        </w:rPr>
        <w:t>о</w:t>
      </w:r>
      <w:r w:rsidRPr="00152A8E">
        <w:rPr>
          <w:rFonts w:eastAsia="Calibri"/>
          <w:spacing w:val="4"/>
          <w:sz w:val="28"/>
          <w:szCs w:val="28"/>
        </w:rPr>
        <w:t>вышением их физи</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гическ</w:t>
      </w:r>
      <w:r w:rsidR="007B0C10" w:rsidRPr="00152A8E">
        <w:rPr>
          <w:rFonts w:eastAsia="Calibri"/>
          <w:spacing w:val="4"/>
          <w:sz w:val="28"/>
          <w:szCs w:val="28"/>
        </w:rPr>
        <w:t>о</w:t>
      </w:r>
      <w:r w:rsidRPr="00152A8E">
        <w:rPr>
          <w:rFonts w:eastAsia="Calibri"/>
          <w:spacing w:val="4"/>
          <w:sz w:val="28"/>
          <w:szCs w:val="28"/>
        </w:rPr>
        <w:t>й активн</w:t>
      </w:r>
      <w:r w:rsidR="007B0C10" w:rsidRPr="00152A8E">
        <w:rPr>
          <w:rFonts w:eastAsia="Calibri"/>
          <w:spacing w:val="4"/>
          <w:sz w:val="28"/>
          <w:szCs w:val="28"/>
        </w:rPr>
        <w:t>о</w:t>
      </w:r>
      <w:r w:rsidRPr="00152A8E">
        <w:rPr>
          <w:rFonts w:eastAsia="Calibri"/>
          <w:spacing w:val="4"/>
          <w:sz w:val="28"/>
          <w:szCs w:val="28"/>
        </w:rPr>
        <w:t>сти п</w:t>
      </w:r>
      <w:r w:rsidR="007B0C10" w:rsidRPr="00152A8E">
        <w:rPr>
          <w:rFonts w:eastAsia="Calibri"/>
          <w:spacing w:val="4"/>
          <w:sz w:val="28"/>
          <w:szCs w:val="28"/>
        </w:rPr>
        <w:t>о</w:t>
      </w:r>
      <w:r w:rsidRPr="00152A8E">
        <w:rPr>
          <w:rFonts w:eastAsia="Calibri"/>
          <w:spacing w:val="4"/>
          <w:sz w:val="28"/>
          <w:szCs w:val="28"/>
        </w:rPr>
        <w:t xml:space="preserve">служили </w:t>
      </w:r>
      <w:r w:rsidR="007B0C10" w:rsidRPr="00152A8E">
        <w:rPr>
          <w:rFonts w:eastAsia="Calibri"/>
          <w:spacing w:val="4"/>
          <w:sz w:val="28"/>
          <w:szCs w:val="28"/>
        </w:rPr>
        <w:t>о</w:t>
      </w:r>
      <w:r w:rsidRPr="00152A8E">
        <w:rPr>
          <w:rFonts w:eastAsia="Calibri"/>
          <w:spacing w:val="4"/>
          <w:sz w:val="28"/>
          <w:szCs w:val="28"/>
        </w:rPr>
        <w:t>сн</w:t>
      </w:r>
      <w:r w:rsidR="007B0C10" w:rsidRPr="00152A8E">
        <w:rPr>
          <w:rFonts w:eastAsia="Calibri"/>
          <w:spacing w:val="4"/>
          <w:sz w:val="28"/>
          <w:szCs w:val="28"/>
        </w:rPr>
        <w:t>о</w:t>
      </w:r>
      <w:r w:rsidRPr="00152A8E">
        <w:rPr>
          <w:rFonts w:eastAsia="Calibri"/>
          <w:spacing w:val="4"/>
          <w:sz w:val="28"/>
          <w:szCs w:val="28"/>
        </w:rPr>
        <w:t>ванием для пр</w:t>
      </w:r>
      <w:r w:rsidR="007B0C10" w:rsidRPr="00152A8E">
        <w:rPr>
          <w:rFonts w:eastAsia="Calibri"/>
          <w:spacing w:val="4"/>
          <w:sz w:val="28"/>
          <w:szCs w:val="28"/>
        </w:rPr>
        <w:t>о</w:t>
      </w:r>
      <w:r w:rsidRPr="00152A8E">
        <w:rPr>
          <w:rFonts w:eastAsia="Calibri"/>
          <w:spacing w:val="4"/>
          <w:sz w:val="28"/>
          <w:szCs w:val="28"/>
        </w:rPr>
        <w:t>ведения наст</w:t>
      </w:r>
      <w:r w:rsidR="007B0C10" w:rsidRPr="00152A8E">
        <w:rPr>
          <w:rFonts w:eastAsia="Calibri"/>
          <w:spacing w:val="4"/>
          <w:sz w:val="28"/>
          <w:szCs w:val="28"/>
        </w:rPr>
        <w:t>о</w:t>
      </w:r>
      <w:r w:rsidRPr="00152A8E">
        <w:rPr>
          <w:rFonts w:eastAsia="Calibri"/>
          <w:spacing w:val="4"/>
          <w:sz w:val="28"/>
          <w:szCs w:val="28"/>
        </w:rPr>
        <w:t>ящег</w:t>
      </w:r>
      <w:r w:rsidR="007B0C10" w:rsidRPr="00152A8E">
        <w:rPr>
          <w:rFonts w:eastAsia="Calibri"/>
          <w:spacing w:val="4"/>
          <w:sz w:val="28"/>
          <w:szCs w:val="28"/>
        </w:rPr>
        <w:t>о</w:t>
      </w:r>
      <w:r w:rsidRPr="00152A8E">
        <w:rPr>
          <w:rFonts w:eastAsia="Calibri"/>
          <w:spacing w:val="4"/>
          <w:sz w:val="28"/>
          <w:szCs w:val="28"/>
        </w:rPr>
        <w:t xml:space="preserve"> исслед</w:t>
      </w:r>
      <w:r w:rsidR="007B0C10" w:rsidRPr="00152A8E">
        <w:rPr>
          <w:rFonts w:eastAsia="Calibri"/>
          <w:spacing w:val="4"/>
          <w:sz w:val="28"/>
          <w:szCs w:val="28"/>
        </w:rPr>
        <w:t>о</w:t>
      </w:r>
      <w:r w:rsidRPr="00152A8E">
        <w:rPr>
          <w:rFonts w:eastAsia="Calibri"/>
          <w:spacing w:val="4"/>
          <w:sz w:val="28"/>
          <w:szCs w:val="28"/>
        </w:rPr>
        <w:t>вания, направленн</w:t>
      </w:r>
      <w:r w:rsidR="007B0C10" w:rsidRPr="00152A8E">
        <w:rPr>
          <w:rFonts w:eastAsia="Calibri"/>
          <w:spacing w:val="4"/>
          <w:sz w:val="28"/>
          <w:szCs w:val="28"/>
        </w:rPr>
        <w:t>о</w:t>
      </w:r>
      <w:r w:rsidRPr="00152A8E">
        <w:rPr>
          <w:rFonts w:eastAsia="Calibri"/>
          <w:spacing w:val="4"/>
          <w:sz w:val="28"/>
          <w:szCs w:val="28"/>
        </w:rPr>
        <w:t>г</w:t>
      </w:r>
      <w:r w:rsidR="007B0C10" w:rsidRPr="00152A8E">
        <w:rPr>
          <w:rFonts w:eastAsia="Calibri"/>
          <w:spacing w:val="4"/>
          <w:sz w:val="28"/>
          <w:szCs w:val="28"/>
        </w:rPr>
        <w:t>о</w:t>
      </w:r>
      <w:r w:rsidRPr="00152A8E">
        <w:rPr>
          <w:rFonts w:eastAsia="Calibri"/>
          <w:spacing w:val="4"/>
          <w:sz w:val="28"/>
          <w:szCs w:val="28"/>
        </w:rPr>
        <w:t xml:space="preserve"> на с</w:t>
      </w:r>
      <w:r w:rsidR="007B0C10" w:rsidRPr="00152A8E">
        <w:rPr>
          <w:rFonts w:eastAsia="Calibri"/>
          <w:spacing w:val="4"/>
          <w:sz w:val="28"/>
          <w:szCs w:val="28"/>
        </w:rPr>
        <w:t>о</w:t>
      </w:r>
      <w:r w:rsidRPr="00152A8E">
        <w:rPr>
          <w:rFonts w:eastAsia="Calibri"/>
          <w:spacing w:val="4"/>
          <w:sz w:val="28"/>
          <w:szCs w:val="28"/>
        </w:rPr>
        <w:t>здание би</w:t>
      </w:r>
      <w:r w:rsidR="007B0C10" w:rsidRPr="00152A8E">
        <w:rPr>
          <w:rFonts w:eastAsia="Calibri"/>
          <w:spacing w:val="4"/>
          <w:sz w:val="28"/>
          <w:szCs w:val="28"/>
        </w:rPr>
        <w:t>о</w:t>
      </w:r>
      <w:r w:rsidRPr="00152A8E">
        <w:rPr>
          <w:rFonts w:eastAsia="Calibri"/>
          <w:spacing w:val="4"/>
          <w:sz w:val="28"/>
          <w:szCs w:val="28"/>
        </w:rPr>
        <w:t>к</w:t>
      </w:r>
      <w:r w:rsidR="007B0C10" w:rsidRPr="00152A8E">
        <w:rPr>
          <w:rFonts w:eastAsia="Calibri"/>
          <w:spacing w:val="4"/>
          <w:sz w:val="28"/>
          <w:szCs w:val="28"/>
        </w:rPr>
        <w:t>о</w:t>
      </w:r>
      <w:r w:rsidRPr="00152A8E">
        <w:rPr>
          <w:rFonts w:eastAsia="Calibri"/>
          <w:spacing w:val="4"/>
          <w:sz w:val="28"/>
          <w:szCs w:val="28"/>
        </w:rPr>
        <w:t>мп</w:t>
      </w:r>
      <w:r w:rsidR="007B0C10" w:rsidRPr="00152A8E">
        <w:rPr>
          <w:rFonts w:eastAsia="Calibri"/>
          <w:spacing w:val="4"/>
          <w:sz w:val="28"/>
          <w:szCs w:val="28"/>
        </w:rPr>
        <w:t>о</w:t>
      </w:r>
      <w:r w:rsidRPr="00152A8E">
        <w:rPr>
          <w:rFonts w:eastAsia="Calibri"/>
          <w:spacing w:val="4"/>
          <w:sz w:val="28"/>
          <w:szCs w:val="28"/>
        </w:rPr>
        <w:t>зитных материал</w:t>
      </w:r>
      <w:r w:rsidR="007B0C10" w:rsidRPr="00152A8E">
        <w:rPr>
          <w:rFonts w:eastAsia="Calibri"/>
          <w:spacing w:val="4"/>
          <w:sz w:val="28"/>
          <w:szCs w:val="28"/>
        </w:rPr>
        <w:t>о</w:t>
      </w:r>
      <w:r w:rsidRPr="00152A8E">
        <w:rPr>
          <w:rFonts w:eastAsia="Calibri"/>
          <w:spacing w:val="4"/>
          <w:sz w:val="28"/>
          <w:szCs w:val="28"/>
        </w:rPr>
        <w:t>в с антимикр</w:t>
      </w:r>
      <w:r w:rsidR="007B0C10" w:rsidRPr="00152A8E">
        <w:rPr>
          <w:rFonts w:eastAsia="Calibri"/>
          <w:spacing w:val="4"/>
          <w:sz w:val="28"/>
          <w:szCs w:val="28"/>
        </w:rPr>
        <w:t>о</w:t>
      </w:r>
      <w:r w:rsidRPr="00152A8E">
        <w:rPr>
          <w:rFonts w:eastAsia="Calibri"/>
          <w:spacing w:val="4"/>
          <w:sz w:val="28"/>
          <w:szCs w:val="28"/>
        </w:rPr>
        <w:t>бными и пр</w:t>
      </w:r>
      <w:r w:rsidR="007B0C10" w:rsidRPr="00152A8E">
        <w:rPr>
          <w:rFonts w:eastAsia="Calibri"/>
          <w:spacing w:val="4"/>
          <w:sz w:val="28"/>
          <w:szCs w:val="28"/>
        </w:rPr>
        <w:t>о</w:t>
      </w:r>
      <w:r w:rsidRPr="00152A8E">
        <w:rPr>
          <w:rFonts w:eastAsia="Calibri"/>
          <w:spacing w:val="4"/>
          <w:sz w:val="28"/>
          <w:szCs w:val="28"/>
        </w:rPr>
        <w:t>би</w:t>
      </w:r>
      <w:r w:rsidR="007B0C10" w:rsidRPr="00152A8E">
        <w:rPr>
          <w:rFonts w:eastAsia="Calibri"/>
          <w:spacing w:val="4"/>
          <w:sz w:val="28"/>
          <w:szCs w:val="28"/>
        </w:rPr>
        <w:t>о</w:t>
      </w:r>
      <w:r w:rsidRPr="00152A8E">
        <w:rPr>
          <w:rFonts w:eastAsia="Calibri"/>
          <w:spacing w:val="4"/>
          <w:sz w:val="28"/>
          <w:szCs w:val="28"/>
        </w:rPr>
        <w:t>тическими св</w:t>
      </w:r>
      <w:r w:rsidR="007B0C10" w:rsidRPr="00152A8E">
        <w:rPr>
          <w:rFonts w:eastAsia="Calibri"/>
          <w:spacing w:val="4"/>
          <w:sz w:val="28"/>
          <w:szCs w:val="28"/>
        </w:rPr>
        <w:t>о</w:t>
      </w:r>
      <w:r w:rsidRPr="00152A8E">
        <w:rPr>
          <w:rFonts w:eastAsia="Calibri"/>
          <w:spacing w:val="4"/>
          <w:sz w:val="28"/>
          <w:szCs w:val="28"/>
        </w:rPr>
        <w:t>йствами путем включения в с</w:t>
      </w:r>
      <w:r w:rsidR="007B0C10" w:rsidRPr="00152A8E">
        <w:rPr>
          <w:rFonts w:eastAsia="Calibri"/>
          <w:spacing w:val="4"/>
          <w:sz w:val="28"/>
          <w:szCs w:val="28"/>
        </w:rPr>
        <w:t>о</w:t>
      </w:r>
      <w:r w:rsidRPr="00152A8E">
        <w:rPr>
          <w:rFonts w:eastAsia="Calibri"/>
          <w:spacing w:val="4"/>
          <w:sz w:val="28"/>
          <w:szCs w:val="28"/>
        </w:rPr>
        <w:t>став БЦ хит</w:t>
      </w:r>
      <w:r w:rsidR="007B0C10" w:rsidRPr="00152A8E">
        <w:rPr>
          <w:rFonts w:eastAsia="Calibri"/>
          <w:spacing w:val="4"/>
          <w:sz w:val="28"/>
          <w:szCs w:val="28"/>
        </w:rPr>
        <w:t>о</w:t>
      </w:r>
      <w:r w:rsidRPr="00152A8E">
        <w:rPr>
          <w:rFonts w:eastAsia="Calibri"/>
          <w:spacing w:val="4"/>
          <w:sz w:val="28"/>
          <w:szCs w:val="28"/>
        </w:rPr>
        <w:t>зана, клет</w:t>
      </w:r>
      <w:r w:rsidR="007B0C10" w:rsidRPr="00152A8E">
        <w:rPr>
          <w:rFonts w:eastAsia="Calibri"/>
          <w:spacing w:val="4"/>
          <w:sz w:val="28"/>
          <w:szCs w:val="28"/>
        </w:rPr>
        <w:t>о</w:t>
      </w:r>
      <w:r w:rsidRPr="00152A8E">
        <w:rPr>
          <w:rFonts w:eastAsia="Calibri"/>
          <w:spacing w:val="4"/>
          <w:sz w:val="28"/>
          <w:szCs w:val="28"/>
        </w:rPr>
        <w:t>к и экз</w:t>
      </w:r>
      <w:r w:rsidR="007B0C10" w:rsidRPr="00152A8E">
        <w:rPr>
          <w:rFonts w:eastAsia="Calibri"/>
          <w:spacing w:val="4"/>
          <w:sz w:val="28"/>
          <w:szCs w:val="28"/>
        </w:rPr>
        <w:t>о</w:t>
      </w:r>
      <w:r w:rsidRPr="00152A8E">
        <w:rPr>
          <w:rFonts w:eastAsia="Calibri"/>
          <w:spacing w:val="4"/>
          <w:sz w:val="28"/>
          <w:szCs w:val="28"/>
        </w:rPr>
        <w:t>метаб</w:t>
      </w:r>
      <w:r w:rsidR="007B0C10" w:rsidRPr="00152A8E">
        <w:rPr>
          <w:rFonts w:eastAsia="Calibri"/>
          <w:spacing w:val="4"/>
          <w:sz w:val="28"/>
          <w:szCs w:val="28"/>
        </w:rPr>
        <w:t>о</w:t>
      </w:r>
      <w:r w:rsidRPr="00152A8E">
        <w:rPr>
          <w:rFonts w:eastAsia="Calibri"/>
          <w:spacing w:val="4"/>
          <w:sz w:val="28"/>
          <w:szCs w:val="28"/>
        </w:rPr>
        <w:t>лит</w:t>
      </w:r>
      <w:r w:rsidR="007B0C10" w:rsidRPr="00152A8E">
        <w:rPr>
          <w:rFonts w:eastAsia="Calibri"/>
          <w:spacing w:val="4"/>
          <w:sz w:val="28"/>
          <w:szCs w:val="28"/>
        </w:rPr>
        <w:t>о</w:t>
      </w:r>
      <w:r w:rsidRPr="00152A8E">
        <w:rPr>
          <w:rFonts w:eastAsia="Calibri"/>
          <w:spacing w:val="4"/>
          <w:sz w:val="28"/>
          <w:szCs w:val="28"/>
        </w:rPr>
        <w:t>в бактерий р</w:t>
      </w:r>
      <w:r w:rsidR="007B0C10" w:rsidRPr="00152A8E">
        <w:rPr>
          <w:rFonts w:eastAsia="Calibri"/>
          <w:spacing w:val="4"/>
          <w:sz w:val="28"/>
          <w:szCs w:val="28"/>
        </w:rPr>
        <w:t>о</w:t>
      </w:r>
      <w:r w:rsidRPr="00152A8E">
        <w:rPr>
          <w:rFonts w:eastAsia="Calibri"/>
          <w:spacing w:val="4"/>
          <w:sz w:val="28"/>
          <w:szCs w:val="28"/>
        </w:rPr>
        <w:t xml:space="preserve">да </w:t>
      </w:r>
      <w:r w:rsidRPr="00152A8E">
        <w:rPr>
          <w:rFonts w:eastAsia="Calibri"/>
          <w:i/>
          <w:spacing w:val="4"/>
          <w:sz w:val="28"/>
          <w:szCs w:val="28"/>
        </w:rPr>
        <w:t>Bacillus</w:t>
      </w:r>
      <w:r w:rsidRPr="00152A8E">
        <w:rPr>
          <w:rFonts w:eastAsia="Calibri"/>
          <w:spacing w:val="4"/>
          <w:sz w:val="28"/>
          <w:szCs w:val="28"/>
        </w:rPr>
        <w:t xml:space="preserve">.   </w:t>
      </w:r>
    </w:p>
    <w:p w14:paraId="42F9E655" w14:textId="1FB26192" w:rsidR="00F97756" w:rsidRPr="00152A8E" w:rsidRDefault="00B34F90" w:rsidP="00F97756">
      <w:pPr>
        <w:widowControl w:val="0"/>
        <w:ind w:firstLine="567"/>
        <w:jc w:val="both"/>
        <w:rPr>
          <w:rFonts w:eastAsia="Times New Roman" w:cs="Times New Roman"/>
          <w:color w:val="000000"/>
          <w:spacing w:val="4"/>
          <w:sz w:val="28"/>
          <w:szCs w:val="28"/>
          <w:lang w:eastAsia="ru-RU" w:bidi="en-US"/>
        </w:rPr>
      </w:pPr>
      <w:r w:rsidRPr="00152A8E">
        <w:rPr>
          <w:b/>
          <w:spacing w:val="4"/>
          <w:sz w:val="28"/>
          <w:szCs w:val="28"/>
        </w:rPr>
        <w:t>Цель раб</w:t>
      </w:r>
      <w:r w:rsidR="007B0C10" w:rsidRPr="00152A8E">
        <w:rPr>
          <w:b/>
          <w:spacing w:val="4"/>
          <w:sz w:val="28"/>
          <w:szCs w:val="28"/>
        </w:rPr>
        <w:t>о</w:t>
      </w:r>
      <w:r w:rsidRPr="00152A8E">
        <w:rPr>
          <w:b/>
          <w:spacing w:val="4"/>
          <w:sz w:val="28"/>
          <w:szCs w:val="28"/>
        </w:rPr>
        <w:t xml:space="preserve">ты: </w:t>
      </w:r>
      <w:r w:rsidR="00F97756" w:rsidRPr="00152A8E">
        <w:rPr>
          <w:rFonts w:eastAsia="Times New Roman" w:cs="Times New Roman"/>
          <w:color w:val="000000"/>
          <w:spacing w:val="4"/>
          <w:sz w:val="28"/>
          <w:szCs w:val="28"/>
          <w:lang w:eastAsia="ru-RU" w:bidi="en-US"/>
        </w:rPr>
        <w:t>С</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здание техн</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л</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гии п</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лучения и функци</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нализации бактериальн</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й целлюл</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зы для разраб</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тки к</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мп</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зитных материал</w:t>
      </w:r>
      <w:r w:rsidR="007B0C10" w:rsidRPr="00152A8E">
        <w:rPr>
          <w:rFonts w:eastAsia="Times New Roman" w:cs="Times New Roman"/>
          <w:color w:val="000000"/>
          <w:spacing w:val="4"/>
          <w:sz w:val="28"/>
          <w:szCs w:val="28"/>
          <w:lang w:eastAsia="ru-RU" w:bidi="en-US"/>
        </w:rPr>
        <w:t>о</w:t>
      </w:r>
      <w:r w:rsidR="00F97756" w:rsidRPr="00152A8E">
        <w:rPr>
          <w:rFonts w:eastAsia="Times New Roman" w:cs="Times New Roman"/>
          <w:color w:val="000000"/>
          <w:spacing w:val="4"/>
          <w:sz w:val="28"/>
          <w:szCs w:val="28"/>
          <w:lang w:eastAsia="ru-RU" w:bidi="en-US"/>
        </w:rPr>
        <w:t xml:space="preserve">в </w:t>
      </w:r>
      <w:r w:rsidR="00F97756" w:rsidRPr="00152A8E">
        <w:rPr>
          <w:rFonts w:eastAsia="Times New Roman" w:cs="Times New Roman"/>
          <w:spacing w:val="4"/>
          <w:sz w:val="28"/>
          <w:szCs w:val="28"/>
          <w:lang w:eastAsia="ru-RU" w:bidi="ar-SA"/>
        </w:rPr>
        <w:t>с антимикр</w:t>
      </w:r>
      <w:r w:rsidR="007B0C10" w:rsidRPr="00152A8E">
        <w:rPr>
          <w:rFonts w:eastAsia="Times New Roman" w:cs="Times New Roman"/>
          <w:spacing w:val="4"/>
          <w:sz w:val="28"/>
          <w:szCs w:val="28"/>
          <w:lang w:eastAsia="ru-RU" w:bidi="ar-SA"/>
        </w:rPr>
        <w:t>о</w:t>
      </w:r>
      <w:r w:rsidR="00F97756" w:rsidRPr="00152A8E">
        <w:rPr>
          <w:rFonts w:eastAsia="Times New Roman" w:cs="Times New Roman"/>
          <w:spacing w:val="4"/>
          <w:sz w:val="28"/>
          <w:szCs w:val="28"/>
          <w:lang w:eastAsia="ru-RU" w:bidi="ar-SA"/>
        </w:rPr>
        <w:t>бными, ран</w:t>
      </w:r>
      <w:r w:rsidR="007B0C10" w:rsidRPr="00152A8E">
        <w:rPr>
          <w:rFonts w:eastAsia="Times New Roman" w:cs="Times New Roman"/>
          <w:spacing w:val="4"/>
          <w:sz w:val="28"/>
          <w:szCs w:val="28"/>
          <w:lang w:eastAsia="ru-RU" w:bidi="ar-SA"/>
        </w:rPr>
        <w:t>о</w:t>
      </w:r>
      <w:r w:rsidR="00F97756" w:rsidRPr="00152A8E">
        <w:rPr>
          <w:rFonts w:eastAsia="Times New Roman" w:cs="Times New Roman"/>
          <w:spacing w:val="4"/>
          <w:sz w:val="28"/>
          <w:szCs w:val="28"/>
          <w:lang w:eastAsia="ru-RU" w:bidi="ar-SA"/>
        </w:rPr>
        <w:t>заживляющими и пр</w:t>
      </w:r>
      <w:r w:rsidR="007B0C10" w:rsidRPr="00152A8E">
        <w:rPr>
          <w:rFonts w:eastAsia="Times New Roman" w:cs="Times New Roman"/>
          <w:spacing w:val="4"/>
          <w:sz w:val="28"/>
          <w:szCs w:val="28"/>
          <w:lang w:eastAsia="ru-RU" w:bidi="ar-SA"/>
        </w:rPr>
        <w:t>о</w:t>
      </w:r>
      <w:r w:rsidR="00F97756"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00F97756" w:rsidRPr="00152A8E">
        <w:rPr>
          <w:rFonts w:eastAsia="Times New Roman" w:cs="Times New Roman"/>
          <w:spacing w:val="4"/>
          <w:sz w:val="28"/>
          <w:szCs w:val="28"/>
          <w:lang w:eastAsia="ru-RU" w:bidi="ar-SA"/>
        </w:rPr>
        <w:t>тическими св</w:t>
      </w:r>
      <w:r w:rsidR="007B0C10" w:rsidRPr="00152A8E">
        <w:rPr>
          <w:rFonts w:eastAsia="Times New Roman" w:cs="Times New Roman"/>
          <w:spacing w:val="4"/>
          <w:sz w:val="28"/>
          <w:szCs w:val="28"/>
          <w:lang w:eastAsia="ru-RU" w:bidi="ar-SA"/>
        </w:rPr>
        <w:t>о</w:t>
      </w:r>
      <w:r w:rsidR="00F97756" w:rsidRPr="00152A8E">
        <w:rPr>
          <w:rFonts w:eastAsia="Times New Roman" w:cs="Times New Roman"/>
          <w:spacing w:val="4"/>
          <w:sz w:val="28"/>
          <w:szCs w:val="28"/>
          <w:lang w:eastAsia="ru-RU" w:bidi="ar-SA"/>
        </w:rPr>
        <w:t>йствами.</w:t>
      </w:r>
    </w:p>
    <w:p w14:paraId="08062DCA" w14:textId="0D227D51" w:rsidR="00B34F90" w:rsidRPr="00152A8E" w:rsidRDefault="00B34F90" w:rsidP="00B34F90">
      <w:pPr>
        <w:widowControl w:val="0"/>
        <w:ind w:firstLine="567"/>
        <w:jc w:val="both"/>
        <w:rPr>
          <w:b/>
          <w:spacing w:val="4"/>
          <w:sz w:val="28"/>
          <w:szCs w:val="28"/>
        </w:rPr>
      </w:pPr>
      <w:r w:rsidRPr="00152A8E">
        <w:rPr>
          <w:spacing w:val="4"/>
          <w:sz w:val="28"/>
          <w:szCs w:val="28"/>
        </w:rPr>
        <w:t>З</w:t>
      </w:r>
      <w:r w:rsidRPr="00152A8E">
        <w:rPr>
          <w:b/>
          <w:spacing w:val="4"/>
          <w:sz w:val="28"/>
          <w:szCs w:val="28"/>
        </w:rPr>
        <w:t>адачи исслед</w:t>
      </w:r>
      <w:r w:rsidR="007B0C10" w:rsidRPr="00152A8E">
        <w:rPr>
          <w:b/>
          <w:spacing w:val="4"/>
          <w:sz w:val="28"/>
          <w:szCs w:val="28"/>
        </w:rPr>
        <w:t>о</w:t>
      </w:r>
      <w:r w:rsidRPr="00152A8E">
        <w:rPr>
          <w:b/>
          <w:spacing w:val="4"/>
          <w:sz w:val="28"/>
          <w:szCs w:val="28"/>
        </w:rPr>
        <w:t xml:space="preserve">вания: </w:t>
      </w:r>
    </w:p>
    <w:p w14:paraId="701748DD" w14:textId="16FE7760"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Times New Roman" w:cs="Times New Roman"/>
          <w:spacing w:val="4"/>
          <w:sz w:val="28"/>
          <w:szCs w:val="28"/>
          <w:lang w:eastAsia="ru-RU" w:bidi="ar-SA"/>
        </w:rPr>
        <w:t xml:space="preserve">- </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тселекци</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нир</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вать и идентифицир</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вать н</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вый активный штамм-пр</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дуцент БЦ;</w:t>
      </w:r>
    </w:p>
    <w:p w14:paraId="4853461D" w14:textId="7E62B047"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Times New Roman" w:cs="Times New Roman"/>
          <w:spacing w:val="4"/>
          <w:sz w:val="28"/>
          <w:szCs w:val="28"/>
          <w:lang w:eastAsia="ru-RU" w:bidi="ar-SA"/>
        </w:rPr>
        <w:t xml:space="preserve">- </w:t>
      </w:r>
      <w:r w:rsidR="00004DDB" w:rsidRPr="00152A8E">
        <w:rPr>
          <w:rFonts w:eastAsia="Times New Roman" w:cs="Times New Roman"/>
          <w:spacing w:val="4"/>
          <w:sz w:val="28"/>
          <w:szCs w:val="28"/>
          <w:lang w:eastAsia="ru-RU" w:bidi="ar-SA"/>
        </w:rPr>
        <w:t>м</w:t>
      </w:r>
      <w:r w:rsidR="007B0C10" w:rsidRPr="00152A8E">
        <w:rPr>
          <w:rFonts w:eastAsia="Times New Roman" w:cs="Times New Roman"/>
          <w:spacing w:val="4"/>
          <w:sz w:val="28"/>
          <w:szCs w:val="28"/>
          <w:lang w:eastAsia="ru-RU" w:bidi="ar-SA"/>
        </w:rPr>
        <w:t>о</w:t>
      </w:r>
      <w:r w:rsidR="00004DDB" w:rsidRPr="00152A8E">
        <w:rPr>
          <w:rFonts w:eastAsia="Times New Roman" w:cs="Times New Roman"/>
          <w:spacing w:val="4"/>
          <w:sz w:val="28"/>
          <w:szCs w:val="28"/>
          <w:lang w:eastAsia="ru-RU" w:bidi="ar-SA"/>
        </w:rPr>
        <w:t>дифицир</w:t>
      </w:r>
      <w:r w:rsidR="007B0C10" w:rsidRPr="00152A8E">
        <w:rPr>
          <w:rFonts w:eastAsia="Times New Roman" w:cs="Times New Roman"/>
          <w:spacing w:val="4"/>
          <w:sz w:val="28"/>
          <w:szCs w:val="28"/>
          <w:lang w:eastAsia="ru-RU" w:bidi="ar-SA"/>
        </w:rPr>
        <w:t>о</w:t>
      </w:r>
      <w:r w:rsidR="00004DDB" w:rsidRPr="00152A8E">
        <w:rPr>
          <w:rFonts w:eastAsia="Times New Roman" w:cs="Times New Roman"/>
          <w:spacing w:val="4"/>
          <w:sz w:val="28"/>
          <w:szCs w:val="28"/>
          <w:lang w:eastAsia="ru-RU" w:bidi="ar-SA"/>
        </w:rPr>
        <w:t>вать</w:t>
      </w:r>
      <w:r w:rsidRPr="00152A8E">
        <w:rPr>
          <w:rFonts w:eastAsia="Times New Roman" w:cs="Times New Roman"/>
          <w:spacing w:val="4"/>
          <w:sz w:val="28"/>
          <w:szCs w:val="28"/>
          <w:lang w:eastAsia="ru-RU" w:bidi="ar-SA"/>
        </w:rPr>
        <w:t xml:space="preserve"> 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став питательн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й среды для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дуцента БЦ и исслед</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вать структурные </w:t>
      </w:r>
      <w:r w:rsidR="008913A9">
        <w:rPr>
          <w:rFonts w:eastAsia="Times New Roman" w:cs="Times New Roman"/>
          <w:spacing w:val="4"/>
          <w:sz w:val="28"/>
          <w:szCs w:val="28"/>
          <w:lang w:eastAsia="ru-RU" w:bidi="ar-SA"/>
        </w:rPr>
        <w:t>особенности</w:t>
      </w:r>
      <w:r w:rsidRPr="00152A8E">
        <w:rPr>
          <w:rFonts w:eastAsia="Times New Roman" w:cs="Times New Roman"/>
          <w:spacing w:val="4"/>
          <w:sz w:val="28"/>
          <w:szCs w:val="28"/>
          <w:lang w:eastAsia="ru-RU" w:bidi="ar-SA"/>
        </w:rPr>
        <w:t xml:space="preserve"> 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лимер</w:t>
      </w:r>
      <w:r w:rsidR="008913A9">
        <w:rPr>
          <w:rFonts w:eastAsia="Times New Roman" w:cs="Times New Roman"/>
          <w:spacing w:val="4"/>
          <w:sz w:val="28"/>
          <w:szCs w:val="28"/>
          <w:lang w:eastAsia="ru-RU" w:bidi="ar-SA"/>
        </w:rPr>
        <w:t>ов</w:t>
      </w:r>
      <w:r w:rsidRPr="00152A8E">
        <w:rPr>
          <w:rFonts w:eastAsia="Times New Roman" w:cs="Times New Roman"/>
          <w:spacing w:val="4"/>
          <w:sz w:val="28"/>
          <w:szCs w:val="28"/>
          <w:lang w:eastAsia="ru-RU" w:bidi="ar-SA"/>
        </w:rPr>
        <w:t>,</w:t>
      </w:r>
      <w:r w:rsidRPr="00152A8E">
        <w:rPr>
          <w:rFonts w:eastAsia="Times New Roman" w:cs="Times New Roman"/>
          <w:spacing w:val="4"/>
          <w:lang w:eastAsia="ru-RU" w:bidi="ar-SA"/>
        </w:rPr>
        <w:t xml:space="preserve"> </w:t>
      </w:r>
      <w:r w:rsidRPr="00152A8E">
        <w:rPr>
          <w:rFonts w:eastAsia="Times New Roman" w:cs="Times New Roman"/>
          <w:color w:val="000000" w:themeColor="text1"/>
          <w:spacing w:val="4"/>
          <w:sz w:val="28"/>
          <w:szCs w:val="28"/>
          <w:lang w:eastAsia="ru-RU" w:bidi="ar-SA"/>
        </w:rPr>
        <w:t>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лученных в усл</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виях 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верхн</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стн</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г</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 xml:space="preserve"> и глубинн</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г</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 xml:space="preserve"> культивир</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вания;</w:t>
      </w:r>
    </w:p>
    <w:p w14:paraId="3DB59BE1" w14:textId="44655782"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Times New Roman" w:cs="Times New Roman"/>
          <w:color w:val="000000" w:themeColor="text1"/>
          <w:spacing w:val="4"/>
          <w:sz w:val="28"/>
          <w:szCs w:val="28"/>
          <w:lang w:eastAsia="ru-RU" w:bidi="ar-SA"/>
        </w:rPr>
        <w:t>- разраб</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тать сп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с</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б 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 xml:space="preserve">лучения </w:t>
      </w:r>
      <w:r w:rsidRPr="00152A8E">
        <w:rPr>
          <w:rFonts w:eastAsia="Arial Unicode MS" w:cs="Tahoma"/>
          <w:color w:val="000000"/>
          <w:spacing w:val="4"/>
          <w:sz w:val="28"/>
          <w:szCs w:val="28"/>
          <w:lang w:eastAsia="ru-RU" w:bidi="en-US"/>
        </w:rPr>
        <w:t>к</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мп</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зитных материал</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 xml:space="preserve">в на </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сн</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ве БЦ с армирующими к</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мп</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нентами: хит</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зан</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 клетками или экз</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метаб</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 xml:space="preserve">литами </w:t>
      </w:r>
      <w:r w:rsidR="00492EE6" w:rsidRPr="00152A8E">
        <w:rPr>
          <w:rFonts w:eastAsia="Arial Unicode MS" w:cs="Tahoma"/>
          <w:iCs/>
          <w:color w:val="000000"/>
          <w:spacing w:val="4"/>
          <w:sz w:val="28"/>
          <w:szCs w:val="28"/>
          <w:lang w:val="en-US" w:eastAsia="ru-RU" w:bidi="en-US"/>
        </w:rPr>
        <w:t>BS</w:t>
      </w:r>
      <w:r w:rsidRPr="00152A8E">
        <w:rPr>
          <w:rFonts w:eastAsia="Arial Unicode MS" w:cs="Tahoma"/>
          <w:color w:val="000000"/>
          <w:spacing w:val="4"/>
          <w:sz w:val="28"/>
          <w:szCs w:val="28"/>
          <w:lang w:eastAsia="ru-RU" w:bidi="en-US"/>
        </w:rPr>
        <w:t>;</w:t>
      </w:r>
    </w:p>
    <w:p w14:paraId="7B29DC4E" w14:textId="2BC25BDA"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Arial Unicode MS" w:cs="Tahoma"/>
          <w:color w:val="000000"/>
          <w:spacing w:val="4"/>
          <w:sz w:val="28"/>
          <w:szCs w:val="28"/>
          <w:lang w:eastAsia="ru-RU" w:bidi="en-US"/>
        </w:rPr>
        <w:t xml:space="preserve">- </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пределить би</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с</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вместим</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сть би</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к</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мп</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зитных материал</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в в усл</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 xml:space="preserve">виях </w:t>
      </w:r>
      <w:r w:rsidRPr="00152A8E">
        <w:rPr>
          <w:rFonts w:eastAsia="Arial Unicode MS" w:cs="Tahoma"/>
          <w:i/>
          <w:color w:val="000000"/>
          <w:spacing w:val="4"/>
          <w:sz w:val="28"/>
          <w:szCs w:val="28"/>
          <w:lang w:eastAsia="ru-RU" w:bidi="en-US"/>
        </w:rPr>
        <w:t>in vitro;</w:t>
      </w:r>
    </w:p>
    <w:p w14:paraId="0FF586D0" w14:textId="7FBFA8DF"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Arial Unicode MS" w:cs="Tahoma"/>
          <w:color w:val="000000"/>
          <w:spacing w:val="4"/>
          <w:sz w:val="28"/>
          <w:szCs w:val="28"/>
          <w:lang w:eastAsia="ru-RU" w:bidi="en-US"/>
        </w:rPr>
        <w:t xml:space="preserve">- </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пределить антимикр</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бную активн</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сть би</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к</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мп</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зитных материал</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в;</w:t>
      </w:r>
    </w:p>
    <w:p w14:paraId="59419162" w14:textId="2D356FDB"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Arial Unicode MS" w:cs="Tahoma"/>
          <w:color w:val="000000"/>
          <w:spacing w:val="4"/>
          <w:sz w:val="28"/>
          <w:szCs w:val="28"/>
          <w:lang w:eastAsia="ru-RU" w:bidi="en-US"/>
        </w:rPr>
        <w:t xml:space="preserve">- </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пределить ран</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заживляющую активн</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сть би</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к</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мп</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зитных материал</w:t>
      </w:r>
      <w:r w:rsidR="007B0C10" w:rsidRPr="00152A8E">
        <w:rPr>
          <w:rFonts w:eastAsia="Arial Unicode MS" w:cs="Tahoma"/>
          <w:color w:val="000000"/>
          <w:spacing w:val="4"/>
          <w:sz w:val="28"/>
          <w:szCs w:val="28"/>
          <w:lang w:eastAsia="ru-RU" w:bidi="en-US"/>
        </w:rPr>
        <w:t>о</w:t>
      </w:r>
      <w:r w:rsidRPr="00152A8E">
        <w:rPr>
          <w:rFonts w:eastAsia="Arial Unicode MS" w:cs="Tahoma"/>
          <w:color w:val="000000"/>
          <w:spacing w:val="4"/>
          <w:sz w:val="28"/>
          <w:szCs w:val="28"/>
          <w:lang w:eastAsia="ru-RU" w:bidi="en-US"/>
        </w:rPr>
        <w:t>в;</w:t>
      </w:r>
    </w:p>
    <w:p w14:paraId="437342CE" w14:textId="318018BC" w:rsidR="00F97756" w:rsidRPr="00152A8E" w:rsidRDefault="00F97756" w:rsidP="00F97756">
      <w:pPr>
        <w:widowControl w:val="0"/>
        <w:ind w:firstLine="567"/>
        <w:jc w:val="both"/>
        <w:rPr>
          <w:rFonts w:eastAsia="Times New Roman" w:cs="Times New Roman"/>
          <w:spacing w:val="4"/>
          <w:sz w:val="28"/>
          <w:szCs w:val="28"/>
          <w:lang w:eastAsia="ru-RU" w:bidi="ar-SA"/>
        </w:rPr>
      </w:pPr>
      <w:r w:rsidRPr="00152A8E">
        <w:rPr>
          <w:rFonts w:eastAsia="Arial Unicode MS" w:cs="Tahoma"/>
          <w:color w:val="000000"/>
          <w:spacing w:val="4"/>
          <w:sz w:val="28"/>
          <w:szCs w:val="28"/>
          <w:lang w:eastAsia="ru-RU" w:bidi="en-US"/>
        </w:rPr>
        <w:t xml:space="preserve">- </w:t>
      </w:r>
      <w:r w:rsidRPr="00152A8E">
        <w:rPr>
          <w:rFonts w:eastAsia="Times New Roman" w:cs="Times New Roman"/>
          <w:spacing w:val="4"/>
          <w:sz w:val="28"/>
          <w:szCs w:val="28"/>
          <w:lang w:eastAsia="ru-RU" w:bidi="ar-SA"/>
        </w:rPr>
        <w:t>изучить влияние имм</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билизации бацилл в гл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булы БЦ на их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тические св</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йства. </w:t>
      </w:r>
    </w:p>
    <w:p w14:paraId="37D6A962" w14:textId="04657C95" w:rsidR="00F97756" w:rsidRPr="00152A8E" w:rsidRDefault="007B0C10" w:rsidP="00F97756">
      <w:pPr>
        <w:widowControl w:val="0"/>
        <w:ind w:firstLine="567"/>
        <w:jc w:val="both"/>
        <w:rPr>
          <w:iCs/>
          <w:spacing w:val="4"/>
          <w:sz w:val="28"/>
          <w:szCs w:val="28"/>
        </w:rPr>
      </w:pPr>
      <w:r w:rsidRPr="00152A8E">
        <w:rPr>
          <w:b/>
          <w:spacing w:val="4"/>
          <w:sz w:val="28"/>
          <w:szCs w:val="28"/>
        </w:rPr>
        <w:t>О</w:t>
      </w:r>
      <w:r w:rsidR="00B34F90" w:rsidRPr="00152A8E">
        <w:rPr>
          <w:b/>
          <w:spacing w:val="4"/>
          <w:sz w:val="28"/>
          <w:szCs w:val="28"/>
        </w:rPr>
        <w:t>бъекты исслед</w:t>
      </w:r>
      <w:r w:rsidRPr="00152A8E">
        <w:rPr>
          <w:b/>
          <w:spacing w:val="4"/>
          <w:sz w:val="28"/>
          <w:szCs w:val="28"/>
        </w:rPr>
        <w:t>о</w:t>
      </w:r>
      <w:r w:rsidR="00B34F90" w:rsidRPr="00152A8E">
        <w:rPr>
          <w:b/>
          <w:spacing w:val="4"/>
          <w:sz w:val="28"/>
          <w:szCs w:val="28"/>
        </w:rPr>
        <w:t>вания:</w:t>
      </w:r>
      <w:r w:rsidR="00F97756" w:rsidRPr="00152A8E">
        <w:rPr>
          <w:spacing w:val="4"/>
          <w:sz w:val="28"/>
          <w:szCs w:val="28"/>
        </w:rPr>
        <w:t xml:space="preserve"> Гель-пленки </w:t>
      </w:r>
      <w:r w:rsidR="00B34F90" w:rsidRPr="00152A8E">
        <w:rPr>
          <w:spacing w:val="4"/>
          <w:sz w:val="28"/>
          <w:szCs w:val="28"/>
        </w:rPr>
        <w:t>и</w:t>
      </w:r>
      <w:r w:rsidR="00F97756" w:rsidRPr="00152A8E">
        <w:rPr>
          <w:spacing w:val="4"/>
          <w:sz w:val="28"/>
          <w:szCs w:val="28"/>
          <w:lang w:val="kk-KZ"/>
        </w:rPr>
        <w:t xml:space="preserve"> гл</w:t>
      </w:r>
      <w:r w:rsidRPr="00152A8E">
        <w:rPr>
          <w:spacing w:val="4"/>
          <w:sz w:val="28"/>
          <w:szCs w:val="28"/>
          <w:lang w:val="kk-KZ"/>
        </w:rPr>
        <w:t>о</w:t>
      </w:r>
      <w:r w:rsidR="00F97756" w:rsidRPr="00152A8E">
        <w:rPr>
          <w:spacing w:val="4"/>
          <w:sz w:val="28"/>
          <w:szCs w:val="28"/>
          <w:lang w:val="kk-KZ"/>
        </w:rPr>
        <w:t>булы БЦ</w:t>
      </w:r>
      <w:r w:rsidR="00F97756" w:rsidRPr="00152A8E">
        <w:rPr>
          <w:spacing w:val="4"/>
          <w:sz w:val="28"/>
          <w:szCs w:val="28"/>
        </w:rPr>
        <w:t xml:space="preserve">, а также </w:t>
      </w:r>
      <w:r w:rsidR="00B34F90" w:rsidRPr="00152A8E">
        <w:rPr>
          <w:spacing w:val="4"/>
          <w:sz w:val="28"/>
          <w:szCs w:val="28"/>
        </w:rPr>
        <w:t xml:space="preserve">экспериментальные </w:t>
      </w:r>
      <w:r w:rsidRPr="00152A8E">
        <w:rPr>
          <w:spacing w:val="4"/>
          <w:sz w:val="28"/>
          <w:szCs w:val="28"/>
        </w:rPr>
        <w:t>о</w:t>
      </w:r>
      <w:r w:rsidR="00B34F90" w:rsidRPr="00152A8E">
        <w:rPr>
          <w:spacing w:val="4"/>
          <w:sz w:val="28"/>
          <w:szCs w:val="28"/>
        </w:rPr>
        <w:t xml:space="preserve">бразцы </w:t>
      </w:r>
      <w:r w:rsidR="00F97756" w:rsidRPr="00152A8E">
        <w:rPr>
          <w:spacing w:val="4"/>
          <w:sz w:val="28"/>
          <w:szCs w:val="28"/>
        </w:rPr>
        <w:t>би</w:t>
      </w:r>
      <w:r w:rsidRPr="00152A8E">
        <w:rPr>
          <w:spacing w:val="4"/>
          <w:sz w:val="28"/>
          <w:szCs w:val="28"/>
        </w:rPr>
        <w:t>о</w:t>
      </w:r>
      <w:r w:rsidR="00F97756" w:rsidRPr="00152A8E">
        <w:rPr>
          <w:spacing w:val="4"/>
          <w:sz w:val="28"/>
          <w:szCs w:val="28"/>
        </w:rPr>
        <w:t>к</w:t>
      </w:r>
      <w:r w:rsidRPr="00152A8E">
        <w:rPr>
          <w:spacing w:val="4"/>
          <w:sz w:val="28"/>
          <w:szCs w:val="28"/>
        </w:rPr>
        <w:t>о</w:t>
      </w:r>
      <w:r w:rsidR="00F97756" w:rsidRPr="00152A8E">
        <w:rPr>
          <w:spacing w:val="4"/>
          <w:sz w:val="28"/>
          <w:szCs w:val="28"/>
        </w:rPr>
        <w:t>мп</w:t>
      </w:r>
      <w:r w:rsidRPr="00152A8E">
        <w:rPr>
          <w:spacing w:val="4"/>
          <w:sz w:val="28"/>
          <w:szCs w:val="28"/>
        </w:rPr>
        <w:t>о</w:t>
      </w:r>
      <w:r w:rsidR="00F97756" w:rsidRPr="00152A8E">
        <w:rPr>
          <w:spacing w:val="4"/>
          <w:sz w:val="28"/>
          <w:szCs w:val="28"/>
        </w:rPr>
        <w:t>зит</w:t>
      </w:r>
      <w:r w:rsidRPr="00152A8E">
        <w:rPr>
          <w:spacing w:val="4"/>
          <w:sz w:val="28"/>
          <w:szCs w:val="28"/>
        </w:rPr>
        <w:t>о</w:t>
      </w:r>
      <w:r w:rsidR="00F97756" w:rsidRPr="00152A8E">
        <w:rPr>
          <w:spacing w:val="4"/>
          <w:sz w:val="28"/>
          <w:szCs w:val="28"/>
        </w:rPr>
        <w:t xml:space="preserve">в с включенными в </w:t>
      </w:r>
      <w:r w:rsidR="00492EE6" w:rsidRPr="00152A8E">
        <w:rPr>
          <w:spacing w:val="4"/>
          <w:sz w:val="28"/>
          <w:szCs w:val="28"/>
        </w:rPr>
        <w:t>их</w:t>
      </w:r>
      <w:r w:rsidR="00B34F90" w:rsidRPr="00152A8E">
        <w:rPr>
          <w:spacing w:val="4"/>
          <w:sz w:val="28"/>
          <w:szCs w:val="28"/>
        </w:rPr>
        <w:t xml:space="preserve"> с</w:t>
      </w:r>
      <w:r w:rsidRPr="00152A8E">
        <w:rPr>
          <w:spacing w:val="4"/>
          <w:sz w:val="28"/>
          <w:szCs w:val="28"/>
        </w:rPr>
        <w:t>о</w:t>
      </w:r>
      <w:r w:rsidR="00B34F90" w:rsidRPr="00152A8E">
        <w:rPr>
          <w:spacing w:val="4"/>
          <w:sz w:val="28"/>
          <w:szCs w:val="28"/>
        </w:rPr>
        <w:t>став хит</w:t>
      </w:r>
      <w:r w:rsidRPr="00152A8E">
        <w:rPr>
          <w:spacing w:val="4"/>
          <w:sz w:val="28"/>
          <w:szCs w:val="28"/>
        </w:rPr>
        <w:t>о</w:t>
      </w:r>
      <w:r w:rsidR="00B34F90" w:rsidRPr="00152A8E">
        <w:rPr>
          <w:spacing w:val="4"/>
          <w:sz w:val="28"/>
          <w:szCs w:val="28"/>
        </w:rPr>
        <w:t>зан</w:t>
      </w:r>
      <w:r w:rsidRPr="00152A8E">
        <w:rPr>
          <w:spacing w:val="4"/>
          <w:sz w:val="28"/>
          <w:szCs w:val="28"/>
        </w:rPr>
        <w:t>о</w:t>
      </w:r>
      <w:r w:rsidR="00B34F90" w:rsidRPr="00152A8E">
        <w:rPr>
          <w:spacing w:val="4"/>
          <w:sz w:val="28"/>
          <w:szCs w:val="28"/>
        </w:rPr>
        <w:t>м, клетками/экз</w:t>
      </w:r>
      <w:r w:rsidRPr="00152A8E">
        <w:rPr>
          <w:spacing w:val="4"/>
          <w:sz w:val="28"/>
          <w:szCs w:val="28"/>
        </w:rPr>
        <w:t>о</w:t>
      </w:r>
      <w:r w:rsidR="00B34F90" w:rsidRPr="00152A8E">
        <w:rPr>
          <w:spacing w:val="4"/>
          <w:sz w:val="28"/>
          <w:szCs w:val="28"/>
        </w:rPr>
        <w:t>метаб</w:t>
      </w:r>
      <w:r w:rsidRPr="00152A8E">
        <w:rPr>
          <w:spacing w:val="4"/>
          <w:sz w:val="28"/>
          <w:szCs w:val="28"/>
        </w:rPr>
        <w:t>о</w:t>
      </w:r>
      <w:r w:rsidR="00B34F90" w:rsidRPr="00152A8E">
        <w:rPr>
          <w:spacing w:val="4"/>
          <w:sz w:val="28"/>
          <w:szCs w:val="28"/>
        </w:rPr>
        <w:t xml:space="preserve">литами </w:t>
      </w:r>
      <w:r w:rsidR="00492EE6" w:rsidRPr="00152A8E">
        <w:rPr>
          <w:iCs/>
          <w:spacing w:val="4"/>
          <w:sz w:val="28"/>
          <w:szCs w:val="28"/>
          <w:lang w:val="en-US"/>
        </w:rPr>
        <w:t>BS</w:t>
      </w:r>
      <w:r w:rsidR="00F97756" w:rsidRPr="00152A8E">
        <w:rPr>
          <w:iCs/>
          <w:spacing w:val="4"/>
          <w:sz w:val="28"/>
          <w:szCs w:val="28"/>
        </w:rPr>
        <w:t xml:space="preserve">. </w:t>
      </w:r>
    </w:p>
    <w:p w14:paraId="412CF88E" w14:textId="428E8E12" w:rsidR="00983A9E" w:rsidRPr="00152A8E" w:rsidRDefault="00B34F90" w:rsidP="00983A9E">
      <w:pPr>
        <w:widowControl w:val="0"/>
        <w:ind w:firstLine="567"/>
        <w:jc w:val="both"/>
        <w:rPr>
          <w:i/>
          <w:spacing w:val="4"/>
          <w:sz w:val="28"/>
          <w:szCs w:val="28"/>
        </w:rPr>
      </w:pPr>
      <w:r w:rsidRPr="00152A8E">
        <w:rPr>
          <w:rFonts w:eastAsia="Calibri"/>
          <w:b/>
          <w:spacing w:val="4"/>
          <w:sz w:val="28"/>
          <w:szCs w:val="28"/>
        </w:rPr>
        <w:t>Предмет исслед</w:t>
      </w:r>
      <w:r w:rsidR="007B0C10" w:rsidRPr="00152A8E">
        <w:rPr>
          <w:rFonts w:eastAsia="Calibri"/>
          <w:b/>
          <w:spacing w:val="4"/>
          <w:sz w:val="28"/>
          <w:szCs w:val="28"/>
        </w:rPr>
        <w:t>о</w:t>
      </w:r>
      <w:r w:rsidRPr="00152A8E">
        <w:rPr>
          <w:rFonts w:eastAsia="Calibri"/>
          <w:b/>
          <w:spacing w:val="4"/>
          <w:sz w:val="28"/>
          <w:szCs w:val="28"/>
        </w:rPr>
        <w:t>вания:</w:t>
      </w:r>
      <w:r w:rsidRPr="00152A8E">
        <w:rPr>
          <w:rFonts w:eastAsia="Calibri"/>
          <w:spacing w:val="4"/>
          <w:sz w:val="28"/>
          <w:szCs w:val="28"/>
        </w:rPr>
        <w:t xml:space="preserve"> </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 xml:space="preserve">пределение структурных </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с</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бенн</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стей, антаг</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нистическ</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й, ран</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заживляющей и пр</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би</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тическ</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й активн</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сти би</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к</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мп</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зитных материал</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 xml:space="preserve">в на </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сн</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ве матрицы БЦ для п</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следующей разраб</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тки тарнсдермальных и пр</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би</w:t>
      </w:r>
      <w:r w:rsidR="007B0C10" w:rsidRPr="00152A8E">
        <w:rPr>
          <w:rFonts w:eastAsia="Calibri" w:cs="Times New Roman"/>
          <w:spacing w:val="4"/>
          <w:sz w:val="28"/>
          <w:szCs w:val="28"/>
          <w:lang w:eastAsia="ru-RU" w:bidi="ar-SA"/>
        </w:rPr>
        <w:t>о</w:t>
      </w:r>
      <w:r w:rsidR="00F97756" w:rsidRPr="00152A8E">
        <w:rPr>
          <w:rFonts w:eastAsia="Calibri" w:cs="Times New Roman"/>
          <w:spacing w:val="4"/>
          <w:sz w:val="28"/>
          <w:szCs w:val="28"/>
          <w:lang w:eastAsia="ru-RU" w:bidi="ar-SA"/>
        </w:rPr>
        <w:t xml:space="preserve">тических терапевтических систем. </w:t>
      </w:r>
    </w:p>
    <w:p w14:paraId="75484543" w14:textId="7B478B2C" w:rsidR="00983A9E" w:rsidRPr="00152A8E" w:rsidRDefault="00983A9E" w:rsidP="00983A9E">
      <w:pPr>
        <w:widowControl w:val="0"/>
        <w:ind w:firstLine="567"/>
        <w:jc w:val="both"/>
        <w:rPr>
          <w:i/>
          <w:spacing w:val="4"/>
          <w:sz w:val="28"/>
          <w:szCs w:val="28"/>
        </w:rPr>
      </w:pPr>
      <w:r w:rsidRPr="00152A8E">
        <w:rPr>
          <w:rFonts w:eastAsia="Times New Roman" w:cs="Times New Roman"/>
          <w:b/>
          <w:spacing w:val="4"/>
          <w:sz w:val="28"/>
          <w:szCs w:val="28"/>
          <w:lang w:eastAsia="ru-RU" w:bidi="ar-SA"/>
        </w:rPr>
        <w:t>Мет</w:t>
      </w:r>
      <w:r w:rsidR="007B0C10" w:rsidRPr="00152A8E">
        <w:rPr>
          <w:rFonts w:eastAsia="Times New Roman" w:cs="Times New Roman"/>
          <w:b/>
          <w:spacing w:val="4"/>
          <w:sz w:val="28"/>
          <w:szCs w:val="28"/>
          <w:lang w:eastAsia="ru-RU" w:bidi="ar-SA"/>
        </w:rPr>
        <w:t>о</w:t>
      </w:r>
      <w:r w:rsidRPr="00152A8E">
        <w:rPr>
          <w:rFonts w:eastAsia="Times New Roman" w:cs="Times New Roman"/>
          <w:b/>
          <w:spacing w:val="4"/>
          <w:sz w:val="28"/>
          <w:szCs w:val="28"/>
          <w:lang w:eastAsia="ru-RU" w:bidi="ar-SA"/>
        </w:rPr>
        <w:t>ды исслед</w:t>
      </w:r>
      <w:r w:rsidR="007B0C10" w:rsidRPr="00152A8E">
        <w:rPr>
          <w:rFonts w:eastAsia="Times New Roman" w:cs="Times New Roman"/>
          <w:b/>
          <w:spacing w:val="4"/>
          <w:sz w:val="28"/>
          <w:szCs w:val="28"/>
          <w:lang w:eastAsia="ru-RU" w:bidi="ar-SA"/>
        </w:rPr>
        <w:t>о</w:t>
      </w:r>
      <w:r w:rsidRPr="00152A8E">
        <w:rPr>
          <w:rFonts w:eastAsia="Times New Roman" w:cs="Times New Roman"/>
          <w:b/>
          <w:spacing w:val="4"/>
          <w:sz w:val="28"/>
          <w:szCs w:val="28"/>
          <w:lang w:eastAsia="ru-RU" w:bidi="ar-SA"/>
        </w:rPr>
        <w:t xml:space="preserve">вания: </w:t>
      </w:r>
      <w:r w:rsidR="00C61099">
        <w:rPr>
          <w:rFonts w:eastAsia="Arial Unicode MS" w:cs="Times New Roman"/>
          <w:color w:val="000000"/>
          <w:spacing w:val="4"/>
          <w:sz w:val="28"/>
          <w:szCs w:val="28"/>
          <w:lang w:eastAsia="ru-RU" w:bidi="en-US"/>
        </w:rPr>
        <w:t>Синтез</w:t>
      </w:r>
      <w:r w:rsidR="008913A9">
        <w:rPr>
          <w:rFonts w:eastAsia="Arial Unicode MS" w:cs="Times New Roman"/>
          <w:color w:val="000000"/>
          <w:spacing w:val="4"/>
          <w:sz w:val="28"/>
          <w:szCs w:val="28"/>
          <w:lang w:eastAsia="ru-RU" w:bidi="en-US"/>
        </w:rPr>
        <w:t xml:space="preserve"> БЦ – г</w:t>
      </w:r>
      <w:r w:rsidRPr="00152A8E">
        <w:rPr>
          <w:rFonts w:eastAsia="Arial Unicode MS" w:cs="Times New Roman"/>
          <w:color w:val="000000"/>
          <w:spacing w:val="4"/>
          <w:sz w:val="28"/>
          <w:szCs w:val="28"/>
          <w:lang w:eastAsia="ru-RU" w:bidi="en-US"/>
        </w:rPr>
        <w:t>лубинн</w:t>
      </w:r>
      <w:r w:rsidR="00C61099">
        <w:rPr>
          <w:rFonts w:eastAsia="Arial Unicode MS" w:cs="Times New Roman"/>
          <w:color w:val="000000"/>
          <w:spacing w:val="4"/>
          <w:sz w:val="28"/>
          <w:szCs w:val="28"/>
          <w:lang w:eastAsia="ru-RU" w:bidi="en-US"/>
        </w:rPr>
        <w:t>ая</w:t>
      </w:r>
      <w:r w:rsidRPr="00152A8E">
        <w:rPr>
          <w:rFonts w:eastAsia="Arial Unicode MS" w:cs="Times New Roman"/>
          <w:color w:val="000000"/>
          <w:spacing w:val="4"/>
          <w:sz w:val="28"/>
          <w:szCs w:val="28"/>
          <w:lang w:eastAsia="ru-RU" w:bidi="en-US"/>
        </w:rPr>
        <w:t xml:space="preserve"> </w:t>
      </w:r>
      <w:r w:rsidR="008913A9">
        <w:rPr>
          <w:rFonts w:eastAsia="Arial Unicode MS" w:cs="Times New Roman"/>
          <w:color w:val="000000"/>
          <w:spacing w:val="4"/>
          <w:sz w:val="28"/>
          <w:szCs w:val="28"/>
          <w:lang w:eastAsia="ru-RU" w:bidi="en-US"/>
        </w:rPr>
        <w:t>и п</w:t>
      </w:r>
      <w:r w:rsidR="008913A9" w:rsidRPr="00152A8E">
        <w:rPr>
          <w:rFonts w:eastAsia="Arial Unicode MS" w:cs="Times New Roman"/>
          <w:color w:val="000000"/>
          <w:spacing w:val="4"/>
          <w:sz w:val="28"/>
          <w:szCs w:val="28"/>
          <w:lang w:eastAsia="ru-RU" w:bidi="en-US"/>
        </w:rPr>
        <w:t>оверхностн</w:t>
      </w:r>
      <w:r w:rsidR="008913A9">
        <w:rPr>
          <w:rFonts w:eastAsia="Arial Unicode MS" w:cs="Times New Roman"/>
          <w:color w:val="000000"/>
          <w:spacing w:val="4"/>
          <w:sz w:val="28"/>
          <w:szCs w:val="28"/>
          <w:lang w:eastAsia="ru-RU" w:bidi="en-US"/>
        </w:rPr>
        <w:t>ая ферментация</w:t>
      </w:r>
      <w:r w:rsidRPr="00152A8E">
        <w:rPr>
          <w:rFonts w:eastAsia="Arial Unicode MS" w:cs="Times New Roman"/>
          <w:color w:val="000000"/>
          <w:spacing w:val="4"/>
          <w:sz w:val="28"/>
          <w:szCs w:val="28"/>
          <w:lang w:eastAsia="ru-RU" w:bidi="en-US"/>
        </w:rPr>
        <w:t>; би</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к</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мп</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зит</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в – адс</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рбци</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нная имм</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 xml:space="preserve">билизация. </w:t>
      </w:r>
      <w:r w:rsidR="008913A9">
        <w:rPr>
          <w:rFonts w:eastAsia="Arial Unicode MS" w:cs="Times New Roman"/>
          <w:color w:val="000000"/>
          <w:spacing w:val="4"/>
          <w:sz w:val="28"/>
          <w:szCs w:val="28"/>
          <w:lang w:eastAsia="ru-RU" w:bidi="en-US"/>
        </w:rPr>
        <w:t>Структура</w:t>
      </w:r>
      <w:r w:rsidRPr="00152A8E">
        <w:rPr>
          <w:rFonts w:eastAsia="Arial Unicode MS" w:cs="Times New Roman"/>
          <w:color w:val="000000"/>
          <w:spacing w:val="4"/>
          <w:sz w:val="28"/>
          <w:szCs w:val="28"/>
          <w:lang w:eastAsia="ru-RU" w:bidi="en-US"/>
        </w:rPr>
        <w:t xml:space="preserve"> плен</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к и би</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к</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мп</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зит</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 xml:space="preserve">в – </w:t>
      </w:r>
      <w:r w:rsidR="00C61099">
        <w:rPr>
          <w:rFonts w:eastAsia="Arial Unicode MS" w:cs="Times New Roman"/>
          <w:color w:val="000000"/>
          <w:spacing w:val="4"/>
          <w:sz w:val="28"/>
          <w:szCs w:val="28"/>
          <w:lang w:eastAsia="ru-RU" w:bidi="en-US"/>
        </w:rPr>
        <w:t>СЭМ</w:t>
      </w:r>
      <w:r w:rsidRPr="00152A8E">
        <w:rPr>
          <w:rFonts w:eastAsia="Arial Unicode MS" w:cs="Times New Roman"/>
          <w:color w:val="000000"/>
          <w:spacing w:val="4"/>
          <w:sz w:val="28"/>
          <w:szCs w:val="28"/>
          <w:lang w:eastAsia="ru-RU" w:bidi="en-US"/>
        </w:rPr>
        <w:t>. Пр</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чн</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сть плен</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к – разрывная машина «</w:t>
      </w:r>
      <w:r w:rsidRPr="00152A8E">
        <w:rPr>
          <w:rFonts w:eastAsia="Arial Unicode MS" w:cs="Times New Roman"/>
          <w:color w:val="000000"/>
          <w:spacing w:val="4"/>
          <w:sz w:val="28"/>
          <w:szCs w:val="28"/>
          <w:lang w:val="en-US" w:eastAsia="ru-RU" w:bidi="en-US"/>
        </w:rPr>
        <w:t>Instron</w:t>
      </w:r>
      <w:r w:rsidRPr="00152A8E">
        <w:rPr>
          <w:rFonts w:eastAsia="Arial Unicode MS" w:cs="Times New Roman"/>
          <w:color w:val="000000"/>
          <w:spacing w:val="4"/>
          <w:sz w:val="28"/>
          <w:szCs w:val="28"/>
          <w:lang w:eastAsia="ru-RU" w:bidi="en-US"/>
        </w:rPr>
        <w:t>». ИК-спектр –</w:t>
      </w:r>
      <w:r w:rsidR="00C61099">
        <w:rPr>
          <w:rFonts w:eastAsia="Arial Unicode MS" w:cs="Times New Roman"/>
          <w:color w:val="000000"/>
          <w:spacing w:val="4"/>
          <w:sz w:val="28"/>
          <w:szCs w:val="28"/>
          <w:lang w:eastAsia="ru-RU" w:bidi="en-US"/>
        </w:rPr>
        <w:t xml:space="preserve"> </w:t>
      </w:r>
      <w:r w:rsidRPr="00152A8E">
        <w:rPr>
          <w:rFonts w:eastAsia="Arial Unicode MS" w:cs="Times New Roman"/>
          <w:color w:val="000000"/>
          <w:spacing w:val="4"/>
          <w:sz w:val="28"/>
          <w:szCs w:val="28"/>
          <w:lang w:eastAsia="ru-RU" w:bidi="en-US"/>
        </w:rPr>
        <w:t>спектр</w:t>
      </w:r>
      <w:r w:rsidR="007B0C10" w:rsidRPr="00152A8E">
        <w:rPr>
          <w:rFonts w:eastAsia="Arial Unicode MS" w:cs="Times New Roman"/>
          <w:color w:val="000000"/>
          <w:spacing w:val="4"/>
          <w:sz w:val="28"/>
          <w:szCs w:val="28"/>
          <w:lang w:eastAsia="ru-RU" w:bidi="en-US"/>
        </w:rPr>
        <w:t>о</w:t>
      </w:r>
      <w:r w:rsidR="00C61099">
        <w:rPr>
          <w:rFonts w:eastAsia="Arial Unicode MS" w:cs="Times New Roman"/>
          <w:color w:val="000000"/>
          <w:spacing w:val="4"/>
          <w:sz w:val="28"/>
          <w:szCs w:val="28"/>
          <w:lang w:eastAsia="ru-RU" w:bidi="en-US"/>
        </w:rPr>
        <w:t>фото</w:t>
      </w:r>
      <w:r w:rsidRPr="00152A8E">
        <w:rPr>
          <w:rFonts w:eastAsia="Arial Unicode MS" w:cs="Times New Roman"/>
          <w:color w:val="000000"/>
          <w:spacing w:val="4"/>
          <w:sz w:val="28"/>
          <w:szCs w:val="28"/>
          <w:lang w:eastAsia="ru-RU" w:bidi="en-US"/>
        </w:rPr>
        <w:t>метр FSM-1201</w:t>
      </w:r>
      <w:r w:rsidR="00C61099">
        <w:rPr>
          <w:rFonts w:eastAsia="Arial Unicode MS" w:cs="Times New Roman"/>
          <w:color w:val="000000"/>
          <w:spacing w:val="4"/>
          <w:sz w:val="28"/>
          <w:szCs w:val="28"/>
          <w:lang w:eastAsia="ru-RU" w:bidi="en-US"/>
        </w:rPr>
        <w:t xml:space="preserve"> с преобразоватемлем</w:t>
      </w:r>
      <w:r w:rsidR="00C61099" w:rsidRPr="00C61099">
        <w:rPr>
          <w:rFonts w:eastAsia="Arial Unicode MS" w:cs="Times New Roman"/>
          <w:color w:val="000000"/>
          <w:spacing w:val="4"/>
          <w:sz w:val="28"/>
          <w:szCs w:val="28"/>
          <w:lang w:eastAsia="ru-RU" w:bidi="en-US"/>
        </w:rPr>
        <w:t xml:space="preserve"> </w:t>
      </w:r>
      <w:r w:rsidR="00C61099">
        <w:rPr>
          <w:rFonts w:eastAsia="Arial Unicode MS" w:cs="Times New Roman"/>
          <w:color w:val="000000"/>
          <w:spacing w:val="4"/>
          <w:sz w:val="28"/>
          <w:szCs w:val="28"/>
          <w:lang w:eastAsia="ru-RU" w:bidi="en-US"/>
        </w:rPr>
        <w:t>Фурье</w:t>
      </w:r>
      <w:r w:rsidRPr="00152A8E">
        <w:rPr>
          <w:rFonts w:eastAsia="Arial Unicode MS" w:cs="Times New Roman"/>
          <w:color w:val="000000"/>
          <w:spacing w:val="4"/>
          <w:sz w:val="28"/>
          <w:szCs w:val="28"/>
          <w:lang w:eastAsia="ru-RU" w:bidi="en-US"/>
        </w:rPr>
        <w:t xml:space="preserve">.  </w:t>
      </w:r>
      <w:r w:rsidRPr="00152A8E">
        <w:rPr>
          <w:rFonts w:eastAsia="Arial Unicode MS" w:cs="Times New Roman"/>
          <w:bCs/>
          <w:color w:val="000000"/>
          <w:spacing w:val="4"/>
          <w:sz w:val="28"/>
          <w:szCs w:val="28"/>
          <w:lang w:eastAsia="ru-RU" w:bidi="en-US"/>
        </w:rPr>
        <w:t>Антаг</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нистичекая активн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 xml:space="preserve">сть – диффузия в агар и </w:t>
      </w:r>
      <w:r w:rsidRPr="00152A8E">
        <w:rPr>
          <w:rFonts w:eastAsia="Times New Roman" w:cs="Times New Roman"/>
          <w:spacing w:val="4"/>
          <w:kern w:val="3"/>
          <w:sz w:val="28"/>
          <w:szCs w:val="28"/>
          <w:lang w:val="en-GB" w:eastAsia="ru-RU" w:bidi="ar-SA"/>
        </w:rPr>
        <w:t>T</w:t>
      </w:r>
      <w:r w:rsidRPr="00152A8E">
        <w:rPr>
          <w:rFonts w:eastAsia="Times New Roman" w:cs="Times New Roman"/>
          <w:spacing w:val="4"/>
          <w:sz w:val="28"/>
          <w:szCs w:val="28"/>
          <w:lang w:val="en-US" w:eastAsia="ru-RU" w:bidi="en-US"/>
        </w:rPr>
        <w:t>ime</w:t>
      </w:r>
      <w:r w:rsidRPr="00152A8E">
        <w:rPr>
          <w:rFonts w:eastAsia="Times New Roman" w:cs="Times New Roman"/>
          <w:spacing w:val="4"/>
          <w:sz w:val="28"/>
          <w:szCs w:val="28"/>
          <w:lang w:eastAsia="ru-RU" w:bidi="en-US"/>
        </w:rPr>
        <w:t>-</w:t>
      </w:r>
      <w:r w:rsidRPr="00152A8E">
        <w:rPr>
          <w:rFonts w:eastAsia="Times New Roman" w:cs="Times New Roman"/>
          <w:spacing w:val="4"/>
          <w:sz w:val="28"/>
          <w:szCs w:val="28"/>
          <w:lang w:val="en-US" w:eastAsia="ru-RU" w:bidi="en-US"/>
        </w:rPr>
        <w:t>kill</w:t>
      </w:r>
      <w:r w:rsidRPr="00152A8E">
        <w:rPr>
          <w:rFonts w:eastAsia="Times New Roman" w:cs="Times New Roman"/>
          <w:spacing w:val="4"/>
          <w:sz w:val="28"/>
          <w:szCs w:val="28"/>
          <w:lang w:eastAsia="ru-RU" w:bidi="en-US"/>
        </w:rPr>
        <w:t xml:space="preserve"> тест</w:t>
      </w:r>
      <w:r w:rsidRPr="00152A8E">
        <w:rPr>
          <w:rFonts w:eastAsia="Arial Unicode MS" w:cs="Times New Roman"/>
          <w:bCs/>
          <w:color w:val="000000"/>
          <w:spacing w:val="4"/>
          <w:sz w:val="28"/>
          <w:szCs w:val="28"/>
          <w:lang w:eastAsia="ru-RU" w:bidi="en-US"/>
        </w:rPr>
        <w:t xml:space="preserve">. </w:t>
      </w:r>
      <w:r w:rsidRPr="00152A8E">
        <w:rPr>
          <w:rFonts w:eastAsia="Times New Roman" w:cs="Times New Roman"/>
          <w:color w:val="000000"/>
          <w:spacing w:val="4"/>
          <w:sz w:val="28"/>
          <w:szCs w:val="28"/>
          <w:lang w:eastAsia="ru-RU" w:bidi="en-US"/>
        </w:rPr>
        <w:t>Би</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вместим</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сть </w:t>
      </w:r>
      <w:r w:rsidRPr="00152A8E">
        <w:rPr>
          <w:rFonts w:eastAsia="Arial Unicode MS" w:cs="Times New Roman"/>
          <w:bCs/>
          <w:color w:val="000000"/>
          <w:spacing w:val="4"/>
          <w:sz w:val="28"/>
          <w:szCs w:val="28"/>
          <w:lang w:eastAsia="ru-RU" w:bidi="en-US"/>
        </w:rPr>
        <w:t>– жизнесп</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с</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бн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сть, адгезивные св</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йства, метаб</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лическая активн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сть, м</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рф</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л</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гия и пр</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лиферация клет</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к мышиных фибр</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бласт</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 xml:space="preserve">в </w:t>
      </w:r>
      <w:r w:rsidRPr="00152A8E">
        <w:rPr>
          <w:rFonts w:eastAsia="Arial Unicode MS" w:cs="Times New Roman"/>
          <w:bCs/>
          <w:color w:val="000000"/>
          <w:spacing w:val="4"/>
          <w:sz w:val="28"/>
          <w:szCs w:val="28"/>
          <w:lang w:val="en-US" w:eastAsia="ru-RU" w:bidi="en-US"/>
        </w:rPr>
        <w:t>NIH</w:t>
      </w:r>
      <w:r w:rsidRPr="00152A8E">
        <w:rPr>
          <w:rFonts w:eastAsia="Arial Unicode MS" w:cs="Times New Roman"/>
          <w:bCs/>
          <w:color w:val="000000"/>
          <w:spacing w:val="4"/>
          <w:sz w:val="28"/>
          <w:szCs w:val="28"/>
          <w:lang w:eastAsia="ru-RU" w:bidi="en-US"/>
        </w:rPr>
        <w:t>3</w:t>
      </w:r>
      <w:r w:rsidRPr="00152A8E">
        <w:rPr>
          <w:rFonts w:eastAsia="Arial Unicode MS" w:cs="Times New Roman"/>
          <w:bCs/>
          <w:color w:val="000000"/>
          <w:spacing w:val="4"/>
          <w:sz w:val="28"/>
          <w:szCs w:val="28"/>
          <w:lang w:val="en-US" w:eastAsia="ru-RU" w:bidi="en-US"/>
        </w:rPr>
        <w:t>T</w:t>
      </w:r>
      <w:r w:rsidRPr="00152A8E">
        <w:rPr>
          <w:rFonts w:eastAsia="Arial Unicode MS" w:cs="Times New Roman"/>
          <w:bCs/>
          <w:color w:val="000000"/>
          <w:spacing w:val="4"/>
          <w:sz w:val="28"/>
          <w:szCs w:val="28"/>
          <w:lang w:eastAsia="ru-RU" w:bidi="en-US"/>
        </w:rPr>
        <w:t>3. Ран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заживляющая эффективн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сть – м</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дель резан</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 xml:space="preserve">й </w:t>
      </w:r>
      <w:r w:rsidRPr="00152A8E">
        <w:rPr>
          <w:rFonts w:eastAsia="Arial Unicode MS" w:cs="Times New Roman"/>
          <w:bCs/>
          <w:color w:val="000000"/>
          <w:spacing w:val="4"/>
          <w:sz w:val="28"/>
          <w:szCs w:val="28"/>
          <w:lang w:eastAsia="ru-RU" w:bidi="en-US"/>
        </w:rPr>
        <w:lastRenderedPageBreak/>
        <w:t>раны у экспериментальных жив</w:t>
      </w:r>
      <w:r w:rsidR="007B0C10" w:rsidRPr="00152A8E">
        <w:rPr>
          <w:rFonts w:eastAsia="Arial Unicode MS" w:cs="Times New Roman"/>
          <w:bCs/>
          <w:color w:val="000000"/>
          <w:spacing w:val="4"/>
          <w:sz w:val="28"/>
          <w:szCs w:val="28"/>
          <w:lang w:eastAsia="ru-RU" w:bidi="en-US"/>
        </w:rPr>
        <w:t>о</w:t>
      </w:r>
      <w:r w:rsidRPr="00152A8E">
        <w:rPr>
          <w:rFonts w:eastAsia="Arial Unicode MS" w:cs="Times New Roman"/>
          <w:bCs/>
          <w:color w:val="000000"/>
          <w:spacing w:val="4"/>
          <w:sz w:val="28"/>
          <w:szCs w:val="28"/>
          <w:lang w:eastAsia="ru-RU" w:bidi="en-US"/>
        </w:rPr>
        <w:t xml:space="preserve">тных. </w:t>
      </w:r>
      <w:r w:rsidRPr="00152A8E">
        <w:rPr>
          <w:rFonts w:eastAsia="Calibri" w:cs="Times New Roman"/>
          <w:spacing w:val="4"/>
          <w:sz w:val="28"/>
          <w:szCs w:val="28"/>
          <w:lang w:eastAsia="ru-RU" w:bidi="ar-SA"/>
        </w:rPr>
        <w:t xml:space="preserve"> Пр</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би</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тическ</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е действие – антиби</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тик</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индуцир</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ванный дисбактери</w:t>
      </w:r>
      <w:r w:rsidR="007B0C10" w:rsidRPr="00152A8E">
        <w:rPr>
          <w:rFonts w:eastAsia="Calibri" w:cs="Times New Roman"/>
          <w:spacing w:val="4"/>
          <w:sz w:val="28"/>
          <w:szCs w:val="28"/>
          <w:lang w:eastAsia="ru-RU" w:bidi="ar-SA"/>
        </w:rPr>
        <w:t>о</w:t>
      </w:r>
      <w:r w:rsidRPr="00152A8E">
        <w:rPr>
          <w:rFonts w:eastAsia="Calibri" w:cs="Times New Roman"/>
          <w:spacing w:val="4"/>
          <w:sz w:val="28"/>
          <w:szCs w:val="28"/>
          <w:lang w:eastAsia="ru-RU" w:bidi="ar-SA"/>
        </w:rPr>
        <w:t xml:space="preserve">з.       </w:t>
      </w:r>
    </w:p>
    <w:p w14:paraId="709607D5" w14:textId="566AADEA" w:rsidR="00B34F90" w:rsidRPr="00152A8E" w:rsidRDefault="00B34F90" w:rsidP="00B34F90">
      <w:pPr>
        <w:ind w:firstLine="567"/>
        <w:jc w:val="both"/>
        <w:rPr>
          <w:rFonts w:eastAsia="Calibri"/>
          <w:spacing w:val="4"/>
          <w:sz w:val="28"/>
          <w:szCs w:val="28"/>
        </w:rPr>
      </w:pPr>
      <w:r w:rsidRPr="00152A8E">
        <w:rPr>
          <w:b/>
          <w:spacing w:val="4"/>
          <w:sz w:val="28"/>
          <w:szCs w:val="28"/>
        </w:rPr>
        <w:t>Научная н</w:t>
      </w:r>
      <w:r w:rsidR="007B0C10" w:rsidRPr="00152A8E">
        <w:rPr>
          <w:b/>
          <w:spacing w:val="4"/>
          <w:sz w:val="28"/>
          <w:szCs w:val="28"/>
        </w:rPr>
        <w:t>о</w:t>
      </w:r>
      <w:r w:rsidRPr="00152A8E">
        <w:rPr>
          <w:b/>
          <w:spacing w:val="4"/>
          <w:sz w:val="28"/>
          <w:szCs w:val="28"/>
        </w:rPr>
        <w:t>визна результат</w:t>
      </w:r>
      <w:r w:rsidR="007B0C10" w:rsidRPr="00152A8E">
        <w:rPr>
          <w:b/>
          <w:spacing w:val="4"/>
          <w:sz w:val="28"/>
          <w:szCs w:val="28"/>
        </w:rPr>
        <w:t>о</w:t>
      </w:r>
      <w:r w:rsidRPr="00152A8E">
        <w:rPr>
          <w:b/>
          <w:spacing w:val="4"/>
          <w:sz w:val="28"/>
          <w:szCs w:val="28"/>
        </w:rPr>
        <w:t>в исслед</w:t>
      </w:r>
      <w:r w:rsidR="007B0C10" w:rsidRPr="00152A8E">
        <w:rPr>
          <w:b/>
          <w:spacing w:val="4"/>
          <w:sz w:val="28"/>
          <w:szCs w:val="28"/>
        </w:rPr>
        <w:t>о</w:t>
      </w:r>
      <w:r w:rsidRPr="00152A8E">
        <w:rPr>
          <w:b/>
          <w:spacing w:val="4"/>
          <w:sz w:val="28"/>
          <w:szCs w:val="28"/>
        </w:rPr>
        <w:t>вания.</w:t>
      </w:r>
    </w:p>
    <w:p w14:paraId="076402D8" w14:textId="5CD94787" w:rsidR="00F97756" w:rsidRPr="00152A8E" w:rsidRDefault="00F97756" w:rsidP="00F97756">
      <w:pPr>
        <w:ind w:firstLine="567"/>
        <w:jc w:val="both"/>
        <w:rPr>
          <w:rFonts w:eastAsia="Times New Roman" w:cs="Times New Roman"/>
          <w:b/>
          <w:spacing w:val="4"/>
          <w:sz w:val="28"/>
          <w:szCs w:val="28"/>
          <w:lang w:val="kk-KZ" w:eastAsia="ru-RU" w:bidi="ar-SA"/>
        </w:rPr>
      </w:pPr>
      <w:r w:rsidRPr="00152A8E">
        <w:rPr>
          <w:rFonts w:eastAsia="Times New Roman" w:cs="Times New Roman"/>
          <w:color w:val="000000" w:themeColor="text1"/>
          <w:spacing w:val="4"/>
          <w:sz w:val="28"/>
          <w:szCs w:val="28"/>
          <w:lang w:eastAsia="ru-RU" w:bidi="ar-SA"/>
        </w:rPr>
        <w:t>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лучен н</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вый штамм-пр</w:t>
      </w:r>
      <w:r w:rsidR="007B0C10" w:rsidRPr="00152A8E">
        <w:rPr>
          <w:rFonts w:eastAsia="Times New Roman" w:cs="Times New Roman"/>
          <w:color w:val="000000" w:themeColor="text1"/>
          <w:spacing w:val="4"/>
          <w:sz w:val="28"/>
          <w:szCs w:val="28"/>
          <w:lang w:eastAsia="ru-RU" w:bidi="ar-SA"/>
        </w:rPr>
        <w:t>о</w:t>
      </w:r>
      <w:r w:rsidR="00C61099">
        <w:rPr>
          <w:rFonts w:eastAsia="Times New Roman" w:cs="Times New Roman"/>
          <w:color w:val="000000" w:themeColor="text1"/>
          <w:spacing w:val="4"/>
          <w:sz w:val="28"/>
          <w:szCs w:val="28"/>
          <w:lang w:eastAsia="ru-RU" w:bidi="ar-SA"/>
        </w:rPr>
        <w:t xml:space="preserve">дуцент </w:t>
      </w:r>
      <w:r w:rsidRPr="00152A8E">
        <w:rPr>
          <w:rFonts w:eastAsia="Times New Roman" w:cs="Times New Roman"/>
          <w:color w:val="000000" w:themeColor="text1"/>
          <w:spacing w:val="4"/>
          <w:sz w:val="28"/>
          <w:szCs w:val="28"/>
          <w:lang w:eastAsia="ru-RU" w:bidi="ar-SA"/>
        </w:rPr>
        <w:t>БЦ. П</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д</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 xml:space="preserve">браны и </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птимизир</w:t>
      </w:r>
      <w:r w:rsidR="007B0C10" w:rsidRPr="00152A8E">
        <w:rPr>
          <w:rFonts w:eastAsia="Times New Roman" w:cs="Times New Roman"/>
          <w:color w:val="000000" w:themeColor="text1"/>
          <w:spacing w:val="4"/>
          <w:sz w:val="28"/>
          <w:szCs w:val="28"/>
          <w:lang w:eastAsia="ru-RU" w:bidi="ar-SA"/>
        </w:rPr>
        <w:t>о</w:t>
      </w:r>
      <w:r w:rsidRPr="00152A8E">
        <w:rPr>
          <w:rFonts w:eastAsia="Times New Roman" w:cs="Times New Roman"/>
          <w:color w:val="000000" w:themeColor="text1"/>
          <w:spacing w:val="4"/>
          <w:sz w:val="28"/>
          <w:szCs w:val="28"/>
          <w:lang w:eastAsia="ru-RU" w:bidi="ar-SA"/>
        </w:rPr>
        <w:t xml:space="preserve">ваны </w:t>
      </w:r>
      <w:r w:rsidRPr="00152A8E">
        <w:rPr>
          <w:rFonts w:eastAsia="Times New Roman" w:cs="Times New Roman"/>
          <w:spacing w:val="4"/>
          <w:sz w:val="28"/>
          <w:szCs w:val="28"/>
          <w:lang w:eastAsia="ru-RU" w:bidi="ar-SA"/>
        </w:rPr>
        <w:t>усл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вия культивир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вания,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беспечивающие максимальный вых</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д целев</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дукта.</w:t>
      </w:r>
    </w:p>
    <w:p w14:paraId="22CDD7DC" w14:textId="3CF773E7" w:rsidR="00F97756" w:rsidRPr="00152A8E" w:rsidRDefault="00F97756" w:rsidP="00F97756">
      <w:pPr>
        <w:ind w:firstLine="567"/>
        <w:jc w:val="both"/>
        <w:rPr>
          <w:rFonts w:eastAsia="Times New Roman" w:cs="Times New Roman"/>
          <w:spacing w:val="4"/>
          <w:sz w:val="28"/>
          <w:szCs w:val="28"/>
          <w:lang w:eastAsia="ru-RU" w:bidi="ar-SA"/>
        </w:rPr>
      </w:pPr>
      <w:r w:rsidRPr="00152A8E">
        <w:rPr>
          <w:rFonts w:eastAsia="Times New Roman" w:cs="Times New Roman"/>
          <w:spacing w:val="4"/>
          <w:sz w:val="28"/>
          <w:szCs w:val="28"/>
          <w:lang w:val="kk-KZ" w:eastAsia="ru-RU" w:bidi="ar-SA"/>
        </w:rPr>
        <w:t xml:space="preserve">Впервые </w:t>
      </w:r>
      <w:r w:rsidRPr="00152A8E">
        <w:rPr>
          <w:rFonts w:eastAsia="Times New Roman" w:cs="Times New Roman"/>
          <w:spacing w:val="4"/>
          <w:sz w:val="28"/>
          <w:szCs w:val="28"/>
          <w:lang w:eastAsia="ru-RU" w:bidi="ar-SA"/>
        </w:rPr>
        <w:t>разраб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таны 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активные раневые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крытия на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ве гель-пленки БЦ  с имм</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билиз</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ванными в ней клетками и метаби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тиками </w:t>
      </w:r>
      <w:r w:rsidR="00492EE6" w:rsidRPr="00152A8E">
        <w:rPr>
          <w:rFonts w:eastAsia="Times New Roman" w:cs="Times New Roman"/>
          <w:spacing w:val="4"/>
          <w:sz w:val="28"/>
          <w:szCs w:val="28"/>
          <w:lang w:val="en-US" w:eastAsia="ru-RU" w:bidi="ar-SA"/>
        </w:rPr>
        <w:t>BS</w:t>
      </w:r>
      <w:r w:rsidRPr="00152A8E">
        <w:rPr>
          <w:rFonts w:eastAsia="Times New Roman" w:cs="Times New Roman"/>
          <w:spacing w:val="4"/>
          <w:sz w:val="28"/>
          <w:szCs w:val="28"/>
          <w:lang w:eastAsia="ru-RU" w:bidi="ar-SA"/>
        </w:rPr>
        <w:t xml:space="preserve">,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бладающие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лиферативным антисептическим, некр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литическим,  и анти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ксидантным действием. </w:t>
      </w:r>
    </w:p>
    <w:p w14:paraId="4DDEE006" w14:textId="7FAFB692" w:rsidR="00F97756" w:rsidRPr="00152A8E" w:rsidRDefault="00F97756" w:rsidP="00F97756">
      <w:pPr>
        <w:ind w:firstLine="567"/>
        <w:jc w:val="both"/>
        <w:rPr>
          <w:rFonts w:eastAsia="Times New Roman" w:cs="Times New Roman"/>
          <w:spacing w:val="4"/>
          <w:sz w:val="28"/>
          <w:szCs w:val="28"/>
          <w:lang w:eastAsia="ru-RU" w:bidi="ar-SA"/>
        </w:rPr>
      </w:pPr>
      <w:r w:rsidRPr="00152A8E">
        <w:rPr>
          <w:rFonts w:eastAsia="Times New Roman" w:cs="Times New Roman"/>
          <w:spacing w:val="4"/>
          <w:sz w:val="28"/>
          <w:szCs w:val="28"/>
          <w:lang w:eastAsia="ru-RU" w:bidi="ar-SA"/>
        </w:rPr>
        <w:t>Впервые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лучены пр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тические микр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гранулы БЦ/</w:t>
      </w:r>
      <w:r w:rsidR="00492EE6" w:rsidRPr="00152A8E">
        <w:rPr>
          <w:rFonts w:eastAsia="Times New Roman" w:cs="Times New Roman"/>
          <w:iCs/>
          <w:spacing w:val="4"/>
          <w:sz w:val="28"/>
          <w:szCs w:val="28"/>
          <w:lang w:val="en-US" w:eastAsia="ru-RU" w:bidi="ar-SA"/>
        </w:rPr>
        <w:t>BS</w:t>
      </w:r>
      <w:r w:rsidRPr="00152A8E">
        <w:rPr>
          <w:rFonts w:eastAsia="Times New Roman" w:cs="Times New Roman"/>
          <w:spacing w:val="4"/>
          <w:sz w:val="28"/>
          <w:szCs w:val="28"/>
          <w:lang w:eastAsia="ru-RU" w:bidi="ar-SA"/>
        </w:rPr>
        <w:t>,</w:t>
      </w:r>
      <w:r w:rsidRPr="00152A8E">
        <w:rPr>
          <w:rFonts w:eastAsia="Times New Roman" w:cs="Times New Roman"/>
          <w:i/>
          <w:spacing w:val="4"/>
          <w:sz w:val="28"/>
          <w:szCs w:val="28"/>
          <w:lang w:eastAsia="ru-RU" w:bidi="ar-SA"/>
        </w:rPr>
        <w:t xml:space="preserve"> </w:t>
      </w:r>
      <w:r w:rsidRPr="00152A8E">
        <w:rPr>
          <w:rFonts w:eastAsia="Times New Roman" w:cs="Times New Roman"/>
          <w:spacing w:val="4"/>
          <w:sz w:val="28"/>
          <w:szCs w:val="28"/>
          <w:lang w:eastAsia="ru-RU" w:bidi="ar-SA"/>
        </w:rPr>
        <w:t>предназначенные для к</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ррекции и в</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сстан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вления кишечн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микр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ма. </w:t>
      </w:r>
    </w:p>
    <w:p w14:paraId="7A451C7E" w14:textId="59BA2B5A" w:rsidR="00BE30E9" w:rsidRPr="00152A8E" w:rsidRDefault="00B34F90" w:rsidP="00BE30E9">
      <w:pPr>
        <w:widowControl w:val="0"/>
        <w:ind w:firstLine="567"/>
        <w:jc w:val="both"/>
        <w:rPr>
          <w:rFonts w:eastAsia="Times New Roman" w:cs="Times New Roman"/>
          <w:spacing w:val="4"/>
          <w:sz w:val="28"/>
          <w:szCs w:val="28"/>
          <w:lang w:eastAsia="ru-RU" w:bidi="ar-SA"/>
        </w:rPr>
      </w:pPr>
      <w:r w:rsidRPr="00152A8E">
        <w:rPr>
          <w:b/>
          <w:spacing w:val="4"/>
          <w:sz w:val="28"/>
          <w:szCs w:val="28"/>
        </w:rPr>
        <w:t>Те</w:t>
      </w:r>
      <w:r w:rsidR="007B0C10" w:rsidRPr="00152A8E">
        <w:rPr>
          <w:b/>
          <w:spacing w:val="4"/>
          <w:sz w:val="28"/>
          <w:szCs w:val="28"/>
        </w:rPr>
        <w:t>о</w:t>
      </w:r>
      <w:r w:rsidRPr="00152A8E">
        <w:rPr>
          <w:b/>
          <w:spacing w:val="4"/>
          <w:sz w:val="28"/>
          <w:szCs w:val="28"/>
        </w:rPr>
        <w:t>ретическая значим</w:t>
      </w:r>
      <w:r w:rsidR="007B0C10" w:rsidRPr="00152A8E">
        <w:rPr>
          <w:b/>
          <w:spacing w:val="4"/>
          <w:sz w:val="28"/>
          <w:szCs w:val="28"/>
        </w:rPr>
        <w:t>о</w:t>
      </w:r>
      <w:r w:rsidRPr="00152A8E">
        <w:rPr>
          <w:b/>
          <w:spacing w:val="4"/>
          <w:sz w:val="28"/>
          <w:szCs w:val="28"/>
        </w:rPr>
        <w:t>сть исслед</w:t>
      </w:r>
      <w:r w:rsidR="007B0C10" w:rsidRPr="00152A8E">
        <w:rPr>
          <w:b/>
          <w:spacing w:val="4"/>
          <w:sz w:val="28"/>
          <w:szCs w:val="28"/>
        </w:rPr>
        <w:t>о</w:t>
      </w:r>
      <w:r w:rsidRPr="00152A8E">
        <w:rPr>
          <w:b/>
          <w:spacing w:val="4"/>
          <w:sz w:val="28"/>
          <w:szCs w:val="28"/>
        </w:rPr>
        <w:t>ваний.</w:t>
      </w:r>
      <w:r w:rsidRPr="00152A8E">
        <w:rPr>
          <w:spacing w:val="4"/>
          <w:sz w:val="28"/>
          <w:szCs w:val="28"/>
        </w:rPr>
        <w:t xml:space="preserve"> </w:t>
      </w:r>
      <w:r w:rsidR="00BE30E9" w:rsidRPr="00152A8E">
        <w:rPr>
          <w:rFonts w:eastAsia="Times New Roman" w:cs="Times New Roman"/>
          <w:spacing w:val="4"/>
          <w:sz w:val="28"/>
          <w:szCs w:val="28"/>
          <w:lang w:eastAsia="ru-RU" w:bidi="ar-SA"/>
        </w:rPr>
        <w:t>Те</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ретически и экспериментальн</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 xml:space="preserve"> </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б</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сн</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ван выб</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р с</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става к</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мп</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зитных материал</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в антимикр</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бн</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 xml:space="preserve"> и пр</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би</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тическ</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 xml:space="preserve"> действия. </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б</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сн</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ван выб</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р типа с</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рбента – БЦ, исп</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льзуем</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й для имм</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билизации сп</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р</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вых бактерий и их метаб</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лит</w:t>
      </w:r>
      <w:r w:rsidR="007B0C10" w:rsidRPr="00152A8E">
        <w:rPr>
          <w:rFonts w:eastAsia="Times New Roman" w:cs="Times New Roman"/>
          <w:spacing w:val="4"/>
          <w:sz w:val="28"/>
          <w:szCs w:val="28"/>
          <w:lang w:eastAsia="ru-RU" w:bidi="ar-SA"/>
        </w:rPr>
        <w:t>о</w:t>
      </w:r>
      <w:r w:rsidR="00BE30E9" w:rsidRPr="00152A8E">
        <w:rPr>
          <w:rFonts w:eastAsia="Times New Roman" w:cs="Times New Roman"/>
          <w:spacing w:val="4"/>
          <w:sz w:val="28"/>
          <w:szCs w:val="28"/>
          <w:lang w:eastAsia="ru-RU" w:bidi="ar-SA"/>
        </w:rPr>
        <w:t>в.</w:t>
      </w:r>
    </w:p>
    <w:p w14:paraId="48631791" w14:textId="5C518F12" w:rsidR="00BE30E9" w:rsidRPr="00152A8E" w:rsidRDefault="007B0C10" w:rsidP="00BE30E9">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б</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значены пути эк</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н</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мически эффективн</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г</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 сп</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с</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ба п</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лучения БЦ и ее функци</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нализации би</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л</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гически активными к</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мп</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нентами для п</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лучения би</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с</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вместимых к</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мп</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зитных материал</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в с антимикр</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бн</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й, ран</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заживляющей и пр</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би</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тическ</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й активн</w:t>
      </w:r>
      <w:r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стью. </w:t>
      </w:r>
    </w:p>
    <w:p w14:paraId="1C8BF104" w14:textId="78BCA770" w:rsidR="00B34F90" w:rsidRPr="00152A8E" w:rsidRDefault="00BE30E9" w:rsidP="00BE30E9">
      <w:pPr>
        <w:ind w:firstLine="562"/>
        <w:jc w:val="both"/>
        <w:rPr>
          <w:rFonts w:eastAsia="Times New Roman" w:cs="Times New Roman"/>
          <w:iCs/>
          <w:color w:val="000000"/>
          <w:spacing w:val="4"/>
          <w:sz w:val="28"/>
          <w:szCs w:val="28"/>
          <w:lang w:eastAsia="ru-RU" w:bidi="ar-SA"/>
        </w:rPr>
      </w:pPr>
      <w:r w:rsidRPr="00152A8E">
        <w:rPr>
          <w:rFonts w:eastAsia="Times New Roman" w:cs="Times New Roman"/>
          <w:color w:val="000000"/>
          <w:spacing w:val="4"/>
          <w:sz w:val="28"/>
          <w:szCs w:val="28"/>
          <w:lang w:eastAsia="ru-RU" w:bidi="ar-SA"/>
        </w:rPr>
        <w:t>Представлены в</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зм</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жные механизмы ран</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заживляющег</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 xml:space="preserve"> и пр</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би</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тическ</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г</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 xml:space="preserve"> действия микр</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би</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л</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гическ</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 xml:space="preserve">й </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сн</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вы би</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к</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мп</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зит</w:t>
      </w:r>
      <w:r w:rsidR="007B0C10" w:rsidRPr="00152A8E">
        <w:rPr>
          <w:rFonts w:eastAsia="Times New Roman" w:cs="Times New Roman"/>
          <w:color w:val="000000"/>
          <w:spacing w:val="4"/>
          <w:sz w:val="28"/>
          <w:szCs w:val="28"/>
          <w:lang w:eastAsia="ru-RU" w:bidi="ar-SA"/>
        </w:rPr>
        <w:t>о</w:t>
      </w:r>
      <w:r w:rsidRPr="00152A8E">
        <w:rPr>
          <w:rFonts w:eastAsia="Times New Roman" w:cs="Times New Roman"/>
          <w:color w:val="000000"/>
          <w:spacing w:val="4"/>
          <w:sz w:val="28"/>
          <w:szCs w:val="28"/>
          <w:lang w:eastAsia="ru-RU" w:bidi="ar-SA"/>
        </w:rPr>
        <w:t xml:space="preserve">в – бактерий </w:t>
      </w:r>
      <w:r w:rsidR="00492EE6" w:rsidRPr="00152A8E">
        <w:rPr>
          <w:rFonts w:eastAsia="Times New Roman" w:cs="Times New Roman"/>
          <w:iCs/>
          <w:spacing w:val="4"/>
          <w:sz w:val="28"/>
          <w:szCs w:val="28"/>
          <w:lang w:val="en-US" w:eastAsia="ru-RU" w:bidi="ar-SA"/>
        </w:rPr>
        <w:t>BS</w:t>
      </w:r>
      <w:r w:rsidRPr="00152A8E">
        <w:rPr>
          <w:rFonts w:eastAsia="Times New Roman" w:cs="Times New Roman"/>
          <w:iCs/>
          <w:color w:val="000000"/>
          <w:spacing w:val="4"/>
          <w:sz w:val="28"/>
          <w:szCs w:val="28"/>
          <w:lang w:eastAsia="ru-RU" w:bidi="ar-SA"/>
        </w:rPr>
        <w:t>. </w:t>
      </w:r>
    </w:p>
    <w:p w14:paraId="3FA9EA0A" w14:textId="03AE35DF" w:rsidR="00BE30E9" w:rsidRPr="00152A8E" w:rsidRDefault="00B34F90" w:rsidP="00BE30E9">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b/>
          <w:color w:val="000000"/>
          <w:spacing w:val="4"/>
          <w:sz w:val="28"/>
          <w:szCs w:val="28"/>
          <w:lang w:eastAsia="en-US" w:bidi="en-US"/>
        </w:rPr>
        <w:t>Практическая ценн</w:t>
      </w:r>
      <w:r w:rsidR="007B0C10" w:rsidRPr="00152A8E">
        <w:rPr>
          <w:rFonts w:eastAsia="Arial Unicode MS" w:cs="Tahoma"/>
          <w:b/>
          <w:color w:val="000000"/>
          <w:spacing w:val="4"/>
          <w:sz w:val="28"/>
          <w:szCs w:val="28"/>
          <w:lang w:eastAsia="en-US" w:bidi="en-US"/>
        </w:rPr>
        <w:t>о</w:t>
      </w:r>
      <w:r w:rsidRPr="00152A8E">
        <w:rPr>
          <w:rFonts w:eastAsia="Arial Unicode MS" w:cs="Tahoma"/>
          <w:b/>
          <w:color w:val="000000"/>
          <w:spacing w:val="4"/>
          <w:sz w:val="28"/>
          <w:szCs w:val="28"/>
          <w:lang w:eastAsia="en-US" w:bidi="en-US"/>
        </w:rPr>
        <w:t>сть исслед</w:t>
      </w:r>
      <w:r w:rsidR="007B0C10" w:rsidRPr="00152A8E">
        <w:rPr>
          <w:rFonts w:eastAsia="Arial Unicode MS" w:cs="Tahoma"/>
          <w:b/>
          <w:color w:val="000000"/>
          <w:spacing w:val="4"/>
          <w:sz w:val="28"/>
          <w:szCs w:val="28"/>
          <w:lang w:eastAsia="en-US" w:bidi="en-US"/>
        </w:rPr>
        <w:t>о</w:t>
      </w:r>
      <w:r w:rsidRPr="00152A8E">
        <w:rPr>
          <w:rFonts w:eastAsia="Arial Unicode MS" w:cs="Tahoma"/>
          <w:b/>
          <w:color w:val="000000"/>
          <w:spacing w:val="4"/>
          <w:sz w:val="28"/>
          <w:szCs w:val="28"/>
          <w:lang w:eastAsia="en-US" w:bidi="en-US"/>
        </w:rPr>
        <w:t xml:space="preserve">вания. </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птимизир</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ванная питательная среда на </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сн</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ве </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тх</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д</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в сахарн</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г</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 пр</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изв</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дства – мелассы, штамм </w:t>
      </w:r>
      <w:r w:rsidR="00BE30E9" w:rsidRPr="00152A8E">
        <w:rPr>
          <w:rFonts w:eastAsia="Arial Unicode MS" w:cs="Tahoma"/>
          <w:i/>
          <w:color w:val="000000"/>
          <w:spacing w:val="4"/>
          <w:sz w:val="28"/>
          <w:szCs w:val="28"/>
          <w:lang w:eastAsia="en-US" w:bidi="en-US"/>
        </w:rPr>
        <w:t>Komagataeibacter xylinus</w:t>
      </w:r>
      <w:r w:rsidR="00BE30E9" w:rsidRPr="00152A8E">
        <w:rPr>
          <w:rFonts w:eastAsia="Arial Unicode MS" w:cs="Tahoma"/>
          <w:color w:val="000000"/>
          <w:spacing w:val="4"/>
          <w:sz w:val="28"/>
          <w:szCs w:val="28"/>
          <w:lang w:eastAsia="en-US" w:bidi="en-US"/>
        </w:rPr>
        <w:t xml:space="preserve"> C-3 и техн</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л</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гические усл</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вия ег</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 культивир</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вания м</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гут быть исп</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льз</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ваны </w:t>
      </w:r>
      <w:r w:rsidR="00492EE6" w:rsidRPr="00152A8E">
        <w:rPr>
          <w:rFonts w:eastAsia="Arial Unicode MS" w:cs="Tahoma"/>
          <w:color w:val="000000"/>
          <w:spacing w:val="4"/>
          <w:sz w:val="28"/>
          <w:szCs w:val="28"/>
          <w:lang w:eastAsia="en-US" w:bidi="en-US"/>
        </w:rPr>
        <w:t>при масштабир</w:t>
      </w:r>
      <w:r w:rsidR="007B0C10" w:rsidRPr="00152A8E">
        <w:rPr>
          <w:rFonts w:eastAsia="Arial Unicode MS" w:cs="Tahoma"/>
          <w:color w:val="000000"/>
          <w:spacing w:val="4"/>
          <w:sz w:val="28"/>
          <w:szCs w:val="28"/>
          <w:lang w:eastAsia="en-US" w:bidi="en-US"/>
        </w:rPr>
        <w:t>о</w:t>
      </w:r>
      <w:r w:rsidR="00492EE6" w:rsidRPr="00152A8E">
        <w:rPr>
          <w:rFonts w:eastAsia="Arial Unicode MS" w:cs="Tahoma"/>
          <w:color w:val="000000"/>
          <w:spacing w:val="4"/>
          <w:sz w:val="28"/>
          <w:szCs w:val="28"/>
          <w:lang w:eastAsia="en-US" w:bidi="en-US"/>
        </w:rPr>
        <w:t>вании</w:t>
      </w:r>
      <w:r w:rsidR="00BE30E9" w:rsidRPr="00152A8E">
        <w:rPr>
          <w:rFonts w:eastAsia="Arial Unicode MS" w:cs="Tahoma"/>
          <w:color w:val="000000"/>
          <w:spacing w:val="4"/>
          <w:sz w:val="28"/>
          <w:szCs w:val="28"/>
          <w:lang w:eastAsia="en-US" w:bidi="en-US"/>
        </w:rPr>
        <w:t xml:space="preserve"> п</w:t>
      </w:r>
      <w:r w:rsidR="007B0C10" w:rsidRPr="00152A8E">
        <w:rPr>
          <w:rFonts w:eastAsia="Arial Unicode MS" w:cs="Tahoma"/>
          <w:color w:val="000000"/>
          <w:spacing w:val="4"/>
          <w:sz w:val="28"/>
          <w:szCs w:val="28"/>
          <w:lang w:eastAsia="en-US" w:bidi="en-US"/>
        </w:rPr>
        <w:t>о</w:t>
      </w:r>
      <w:r w:rsidR="00BE30E9" w:rsidRPr="00152A8E">
        <w:rPr>
          <w:rFonts w:eastAsia="Arial Unicode MS" w:cs="Tahoma"/>
          <w:color w:val="000000"/>
          <w:spacing w:val="4"/>
          <w:sz w:val="28"/>
          <w:szCs w:val="28"/>
          <w:lang w:eastAsia="en-US" w:bidi="en-US"/>
        </w:rPr>
        <w:t xml:space="preserve">лучения БЦ. </w:t>
      </w:r>
    </w:p>
    <w:p w14:paraId="74845553" w14:textId="136C411D" w:rsidR="00BE30E9" w:rsidRPr="00152A8E" w:rsidRDefault="00BE30E9" w:rsidP="00BE30E9">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Гелевые раневые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крытия из БЦ, импрегнир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ванные хит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зан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м, клетками и/или экз</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метаб</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литами </w:t>
      </w:r>
      <w:r w:rsidRPr="00152A8E">
        <w:rPr>
          <w:rFonts w:eastAsia="Arial Unicode MS" w:cs="Tahoma"/>
          <w:i/>
          <w:color w:val="000000"/>
          <w:spacing w:val="4"/>
          <w:sz w:val="28"/>
          <w:szCs w:val="28"/>
          <w:lang w:eastAsia="en-US" w:bidi="en-US"/>
        </w:rPr>
        <w:t>Bacillus</w:t>
      </w:r>
      <w:r w:rsidRPr="00152A8E">
        <w:rPr>
          <w:rFonts w:eastAsia="Arial Unicode MS" w:cs="Tahoma"/>
          <w:color w:val="000000"/>
          <w:spacing w:val="4"/>
          <w:sz w:val="28"/>
          <w:szCs w:val="28"/>
          <w:lang w:eastAsia="en-US" w:bidi="en-US"/>
        </w:rPr>
        <w:t xml:space="preserve"> 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гут найти применение в качестве элемент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 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рбци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нн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вязки.</w:t>
      </w:r>
    </w:p>
    <w:p w14:paraId="13CA4D3D" w14:textId="736C4DD4" w:rsidR="00BE30E9" w:rsidRPr="00152A8E" w:rsidRDefault="00BE30E9" w:rsidP="00BE30E9">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Пр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тические микр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гранулы БЦ/</w:t>
      </w:r>
      <w:r w:rsidR="00492EE6" w:rsidRPr="00152A8E">
        <w:rPr>
          <w:rFonts w:eastAsia="Arial Unicode MS" w:cs="Tahoma"/>
          <w:iCs/>
          <w:color w:val="000000"/>
          <w:spacing w:val="4"/>
          <w:sz w:val="28"/>
          <w:szCs w:val="28"/>
          <w:lang w:val="en-US" w:eastAsia="en-US" w:bidi="en-US"/>
        </w:rPr>
        <w:t>BS</w:t>
      </w:r>
      <w:r w:rsidRPr="00152A8E">
        <w:rPr>
          <w:rFonts w:eastAsia="Arial Unicode MS" w:cs="Tahoma"/>
          <w:iCs/>
          <w:color w:val="000000"/>
          <w:spacing w:val="4"/>
          <w:sz w:val="28"/>
          <w:szCs w:val="28"/>
          <w:lang w:eastAsia="en-US" w:bidi="en-US"/>
        </w:rPr>
        <w:t xml:space="preserve"> </w:t>
      </w:r>
      <w:r w:rsidRPr="00152A8E">
        <w:rPr>
          <w:rFonts w:eastAsia="Arial Unicode MS" w:cs="Tahoma"/>
          <w:color w:val="000000"/>
          <w:spacing w:val="4"/>
          <w:sz w:val="28"/>
          <w:szCs w:val="28"/>
          <w:lang w:eastAsia="en-US" w:bidi="en-US"/>
        </w:rPr>
        <w:t>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гут быть исп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льз</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ваны для 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ррекции микр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цен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за 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лст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кишечника.</w:t>
      </w:r>
    </w:p>
    <w:p w14:paraId="5301C8D8" w14:textId="09AC5360" w:rsidR="0010545D" w:rsidRPr="00152A8E" w:rsidRDefault="007B0C10" w:rsidP="0010545D">
      <w:pPr>
        <w:widowControl w:val="0"/>
        <w:suppressAutoHyphens/>
        <w:ind w:firstLine="567"/>
        <w:jc w:val="both"/>
        <w:rPr>
          <w:rFonts w:eastAsia="Arial Unicode MS" w:cs="Tahoma"/>
          <w:b/>
          <w:color w:val="000000"/>
          <w:spacing w:val="4"/>
          <w:sz w:val="28"/>
          <w:szCs w:val="28"/>
          <w:lang w:eastAsia="en-US" w:bidi="en-US"/>
        </w:rPr>
      </w:pPr>
      <w:r w:rsidRPr="00152A8E">
        <w:rPr>
          <w:rFonts w:eastAsia="Arial Unicode MS" w:cs="Tahoma"/>
          <w:b/>
          <w:color w:val="000000"/>
          <w:spacing w:val="4"/>
          <w:sz w:val="28"/>
          <w:szCs w:val="28"/>
          <w:lang w:eastAsia="en-US" w:bidi="en-US"/>
        </w:rPr>
        <w:t>О</w:t>
      </w:r>
      <w:r w:rsidR="00B34F90" w:rsidRPr="00152A8E">
        <w:rPr>
          <w:rFonts w:eastAsia="Arial Unicode MS" w:cs="Tahoma"/>
          <w:b/>
          <w:color w:val="000000"/>
          <w:spacing w:val="4"/>
          <w:sz w:val="28"/>
          <w:szCs w:val="28"/>
          <w:lang w:eastAsia="en-US" w:bidi="en-US"/>
        </w:rPr>
        <w:t>сн</w:t>
      </w:r>
      <w:r w:rsidRPr="00152A8E">
        <w:rPr>
          <w:rFonts w:eastAsia="Arial Unicode MS" w:cs="Tahoma"/>
          <w:b/>
          <w:color w:val="000000"/>
          <w:spacing w:val="4"/>
          <w:sz w:val="28"/>
          <w:szCs w:val="28"/>
          <w:lang w:eastAsia="en-US" w:bidi="en-US"/>
        </w:rPr>
        <w:t>о</w:t>
      </w:r>
      <w:r w:rsidR="00B34F90" w:rsidRPr="00152A8E">
        <w:rPr>
          <w:rFonts w:eastAsia="Arial Unicode MS" w:cs="Tahoma"/>
          <w:b/>
          <w:color w:val="000000"/>
          <w:spacing w:val="4"/>
          <w:sz w:val="28"/>
          <w:szCs w:val="28"/>
          <w:lang w:eastAsia="en-US" w:bidi="en-US"/>
        </w:rPr>
        <w:t>вные п</w:t>
      </w:r>
      <w:r w:rsidRPr="00152A8E">
        <w:rPr>
          <w:rFonts w:eastAsia="Arial Unicode MS" w:cs="Tahoma"/>
          <w:b/>
          <w:color w:val="000000"/>
          <w:spacing w:val="4"/>
          <w:sz w:val="28"/>
          <w:szCs w:val="28"/>
          <w:lang w:eastAsia="en-US" w:bidi="en-US"/>
        </w:rPr>
        <w:t>о</w:t>
      </w:r>
      <w:r w:rsidR="00B34F90" w:rsidRPr="00152A8E">
        <w:rPr>
          <w:rFonts w:eastAsia="Arial Unicode MS" w:cs="Tahoma"/>
          <w:b/>
          <w:color w:val="000000"/>
          <w:spacing w:val="4"/>
          <w:sz w:val="28"/>
          <w:szCs w:val="28"/>
          <w:lang w:eastAsia="en-US" w:bidi="en-US"/>
        </w:rPr>
        <w:t>л</w:t>
      </w:r>
      <w:r w:rsidRPr="00152A8E">
        <w:rPr>
          <w:rFonts w:eastAsia="Arial Unicode MS" w:cs="Tahoma"/>
          <w:b/>
          <w:color w:val="000000"/>
          <w:spacing w:val="4"/>
          <w:sz w:val="28"/>
          <w:szCs w:val="28"/>
          <w:lang w:eastAsia="en-US" w:bidi="en-US"/>
        </w:rPr>
        <w:t>о</w:t>
      </w:r>
      <w:r w:rsidR="00B34F90" w:rsidRPr="00152A8E">
        <w:rPr>
          <w:rFonts w:eastAsia="Arial Unicode MS" w:cs="Tahoma"/>
          <w:b/>
          <w:color w:val="000000"/>
          <w:spacing w:val="4"/>
          <w:sz w:val="28"/>
          <w:szCs w:val="28"/>
          <w:lang w:eastAsia="en-US" w:bidi="en-US"/>
        </w:rPr>
        <w:t>жения, вын</w:t>
      </w:r>
      <w:r w:rsidRPr="00152A8E">
        <w:rPr>
          <w:rFonts w:eastAsia="Arial Unicode MS" w:cs="Tahoma"/>
          <w:b/>
          <w:color w:val="000000"/>
          <w:spacing w:val="4"/>
          <w:sz w:val="28"/>
          <w:szCs w:val="28"/>
          <w:lang w:eastAsia="en-US" w:bidi="en-US"/>
        </w:rPr>
        <w:t>о</w:t>
      </w:r>
      <w:r w:rsidR="00B34F90" w:rsidRPr="00152A8E">
        <w:rPr>
          <w:rFonts w:eastAsia="Arial Unicode MS" w:cs="Tahoma"/>
          <w:b/>
          <w:color w:val="000000"/>
          <w:spacing w:val="4"/>
          <w:sz w:val="28"/>
          <w:szCs w:val="28"/>
          <w:lang w:eastAsia="en-US" w:bidi="en-US"/>
        </w:rPr>
        <w:t>симые на защиту:</w:t>
      </w:r>
    </w:p>
    <w:p w14:paraId="654BAF39" w14:textId="021318D0" w:rsidR="0010545D" w:rsidRPr="00152A8E" w:rsidRDefault="0010545D" w:rsidP="0010545D">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 мет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д «адс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рбции-инкубации», исп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льзуемый для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верхн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и пр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странственн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имм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билизации </w:t>
      </w:r>
      <w:r w:rsidR="00492EE6" w:rsidRPr="00152A8E">
        <w:rPr>
          <w:rFonts w:eastAsia="Arial Unicode MS" w:cs="Tahoma"/>
          <w:iCs/>
          <w:color w:val="000000"/>
          <w:spacing w:val="4"/>
          <w:sz w:val="28"/>
          <w:szCs w:val="28"/>
          <w:lang w:val="en-US" w:eastAsia="en-US" w:bidi="en-US"/>
        </w:rPr>
        <w:t>BS</w:t>
      </w:r>
      <w:r w:rsidRPr="00152A8E">
        <w:rPr>
          <w:rFonts w:eastAsia="Arial Unicode MS" w:cs="Tahoma"/>
          <w:color w:val="000000"/>
          <w:spacing w:val="4"/>
          <w:sz w:val="28"/>
          <w:szCs w:val="28"/>
          <w:lang w:eastAsia="en-US" w:bidi="en-US"/>
        </w:rPr>
        <w:t xml:space="preserve">,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беспечивает выс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кую 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нцентрацию кл</w:t>
      </w:r>
      <w:r w:rsidR="003C7F0B" w:rsidRPr="00152A8E">
        <w:rPr>
          <w:rFonts w:eastAsia="Arial Unicode MS" w:cs="Tahoma"/>
          <w:color w:val="000000"/>
          <w:spacing w:val="4"/>
          <w:sz w:val="28"/>
          <w:szCs w:val="28"/>
          <w:lang w:eastAsia="en-US" w:bidi="en-US"/>
        </w:rPr>
        <w:t>ет</w:t>
      </w:r>
      <w:r w:rsidR="007B0C10" w:rsidRPr="00152A8E">
        <w:rPr>
          <w:rFonts w:eastAsia="Arial Unicode MS" w:cs="Tahoma"/>
          <w:color w:val="000000"/>
          <w:spacing w:val="4"/>
          <w:sz w:val="28"/>
          <w:szCs w:val="28"/>
          <w:lang w:eastAsia="en-US" w:bidi="en-US"/>
        </w:rPr>
        <w:t>о</w:t>
      </w:r>
      <w:r w:rsidR="003C7F0B" w:rsidRPr="00152A8E">
        <w:rPr>
          <w:rFonts w:eastAsia="Arial Unicode MS" w:cs="Tahoma"/>
          <w:color w:val="000000"/>
          <w:spacing w:val="4"/>
          <w:sz w:val="28"/>
          <w:szCs w:val="28"/>
          <w:lang w:eastAsia="en-US" w:bidi="en-US"/>
        </w:rPr>
        <w:t xml:space="preserve">к, </w:t>
      </w:r>
      <w:r w:rsidRPr="00152A8E">
        <w:rPr>
          <w:rFonts w:eastAsia="Arial Unicode MS" w:cs="Tahoma"/>
          <w:color w:val="000000"/>
          <w:spacing w:val="4"/>
          <w:sz w:val="28"/>
          <w:szCs w:val="28"/>
          <w:lang w:eastAsia="en-US" w:bidi="en-US"/>
        </w:rPr>
        <w:t>как на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верхн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сти, так и внутри нег</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w:t>
      </w:r>
    </w:p>
    <w:p w14:paraId="238E11B3" w14:textId="4025EDFA" w:rsidR="0010545D" w:rsidRPr="00152A8E" w:rsidRDefault="0010545D" w:rsidP="0010545D">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 эффективн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сть имм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билизации клет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к зависит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 таких параметр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 матрицы, как пл</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щадь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верхн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сти и </w:t>
      </w:r>
      <w:r w:rsidR="003C7F0B" w:rsidRPr="00152A8E">
        <w:rPr>
          <w:rFonts w:eastAsia="Arial Unicode MS" w:cs="Tahoma"/>
          <w:color w:val="000000"/>
          <w:spacing w:val="4"/>
          <w:sz w:val="28"/>
          <w:szCs w:val="28"/>
          <w:lang w:eastAsia="en-US" w:bidi="en-US"/>
        </w:rPr>
        <w:t>размер п</w:t>
      </w:r>
      <w:r w:rsidR="007B0C10" w:rsidRPr="00152A8E">
        <w:rPr>
          <w:rFonts w:eastAsia="Arial Unicode MS" w:cs="Tahoma"/>
          <w:color w:val="000000"/>
          <w:spacing w:val="4"/>
          <w:sz w:val="28"/>
          <w:szCs w:val="28"/>
          <w:lang w:eastAsia="en-US" w:bidi="en-US"/>
        </w:rPr>
        <w:t>о</w:t>
      </w:r>
      <w:r w:rsidR="003C7F0B" w:rsidRPr="00152A8E">
        <w:rPr>
          <w:rFonts w:eastAsia="Arial Unicode MS" w:cs="Tahoma"/>
          <w:color w:val="000000"/>
          <w:spacing w:val="4"/>
          <w:sz w:val="28"/>
          <w:szCs w:val="28"/>
          <w:lang w:eastAsia="en-US" w:bidi="en-US"/>
        </w:rPr>
        <w:t>р</w:t>
      </w:r>
      <w:r w:rsidRPr="00152A8E">
        <w:rPr>
          <w:rFonts w:eastAsia="Arial Unicode MS" w:cs="Tahoma"/>
          <w:color w:val="000000"/>
          <w:spacing w:val="4"/>
          <w:sz w:val="28"/>
          <w:szCs w:val="28"/>
          <w:lang w:eastAsia="en-US" w:bidi="en-US"/>
        </w:rPr>
        <w:t>, 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w:t>
      </w:r>
      <w:r w:rsidR="003C7F0B" w:rsidRPr="00152A8E">
        <w:rPr>
          <w:rFonts w:eastAsia="Arial Unicode MS" w:cs="Tahoma"/>
          <w:color w:val="000000"/>
          <w:spacing w:val="4"/>
          <w:sz w:val="28"/>
          <w:szCs w:val="28"/>
          <w:lang w:eastAsia="en-US" w:bidi="en-US"/>
        </w:rPr>
        <w:t>ый</w:t>
      </w:r>
      <w:r w:rsidRPr="00152A8E">
        <w:rPr>
          <w:rFonts w:eastAsia="Arial Unicode MS" w:cs="Tahoma"/>
          <w:color w:val="000000"/>
          <w:spacing w:val="4"/>
          <w:sz w:val="28"/>
          <w:szCs w:val="28"/>
          <w:lang w:eastAsia="en-US" w:bidi="en-US"/>
        </w:rPr>
        <w:t xml:space="preserve"> 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жн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увеличить путем щел</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чн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й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браб</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тки БЦ</w:t>
      </w:r>
      <w:r w:rsidR="00B37A61" w:rsidRPr="00152A8E">
        <w:rPr>
          <w:rFonts w:eastAsia="Arial Unicode MS" w:cs="Tahoma"/>
          <w:color w:val="000000"/>
          <w:spacing w:val="4"/>
          <w:sz w:val="28"/>
          <w:szCs w:val="28"/>
          <w:lang w:eastAsia="en-US" w:bidi="en-US"/>
        </w:rPr>
        <w:t xml:space="preserve"> и д</w:t>
      </w:r>
      <w:r w:rsidR="007B0C10" w:rsidRPr="00152A8E">
        <w:rPr>
          <w:rFonts w:eastAsia="Arial Unicode MS" w:cs="Tahoma"/>
          <w:color w:val="000000"/>
          <w:spacing w:val="4"/>
          <w:sz w:val="28"/>
          <w:szCs w:val="28"/>
          <w:lang w:eastAsia="en-US" w:bidi="en-US"/>
        </w:rPr>
        <w:t>о</w:t>
      </w:r>
      <w:r w:rsidR="00B37A61" w:rsidRPr="00152A8E">
        <w:rPr>
          <w:rFonts w:eastAsia="Arial Unicode MS" w:cs="Tahoma"/>
          <w:color w:val="000000"/>
          <w:spacing w:val="4"/>
          <w:sz w:val="28"/>
          <w:szCs w:val="28"/>
          <w:lang w:eastAsia="en-US" w:bidi="en-US"/>
        </w:rPr>
        <w:t>бавления п</w:t>
      </w:r>
      <w:r w:rsidR="007B0C10" w:rsidRPr="00152A8E">
        <w:rPr>
          <w:rFonts w:eastAsia="Arial Unicode MS" w:cs="Tahoma"/>
          <w:color w:val="000000"/>
          <w:spacing w:val="4"/>
          <w:sz w:val="28"/>
          <w:szCs w:val="28"/>
          <w:lang w:eastAsia="en-US" w:bidi="en-US"/>
        </w:rPr>
        <w:t>о</w:t>
      </w:r>
      <w:r w:rsidR="00B37A61" w:rsidRPr="00152A8E">
        <w:rPr>
          <w:rFonts w:eastAsia="Arial Unicode MS" w:cs="Tahoma"/>
          <w:color w:val="000000"/>
          <w:spacing w:val="4"/>
          <w:sz w:val="28"/>
          <w:szCs w:val="28"/>
          <w:lang w:eastAsia="en-US" w:bidi="en-US"/>
        </w:rPr>
        <w:t>р</w:t>
      </w:r>
      <w:r w:rsidR="007B0C10" w:rsidRPr="00152A8E">
        <w:rPr>
          <w:rFonts w:eastAsia="Arial Unicode MS" w:cs="Tahoma"/>
          <w:color w:val="000000"/>
          <w:spacing w:val="4"/>
          <w:sz w:val="28"/>
          <w:szCs w:val="28"/>
          <w:lang w:eastAsia="en-US" w:bidi="en-US"/>
        </w:rPr>
        <w:t>о</w:t>
      </w:r>
      <w:r w:rsidR="00B37A61" w:rsidRPr="00152A8E">
        <w:rPr>
          <w:rFonts w:eastAsia="Arial Unicode MS" w:cs="Tahoma"/>
          <w:color w:val="000000"/>
          <w:spacing w:val="4"/>
          <w:sz w:val="28"/>
          <w:szCs w:val="28"/>
          <w:lang w:eastAsia="en-US" w:bidi="en-US"/>
        </w:rPr>
        <w:t>ген</w:t>
      </w:r>
      <w:r w:rsidR="007B0C10" w:rsidRPr="00152A8E">
        <w:rPr>
          <w:rFonts w:eastAsia="Arial Unicode MS" w:cs="Tahoma"/>
          <w:color w:val="000000"/>
          <w:spacing w:val="4"/>
          <w:sz w:val="28"/>
          <w:szCs w:val="28"/>
          <w:lang w:eastAsia="en-US" w:bidi="en-US"/>
        </w:rPr>
        <w:t>о</w:t>
      </w:r>
      <w:r w:rsidR="00B37A61" w:rsidRPr="00152A8E">
        <w:rPr>
          <w:rFonts w:eastAsia="Arial Unicode MS" w:cs="Tahoma"/>
          <w:color w:val="000000"/>
          <w:spacing w:val="4"/>
          <w:sz w:val="28"/>
          <w:szCs w:val="28"/>
          <w:lang w:eastAsia="en-US" w:bidi="en-US"/>
        </w:rPr>
        <w:t xml:space="preserve">в </w:t>
      </w:r>
      <w:proofErr w:type="gramStart"/>
      <w:r w:rsidR="00B37A61" w:rsidRPr="00152A8E">
        <w:rPr>
          <w:rFonts w:eastAsia="Arial Unicode MS" w:cs="Tahoma"/>
          <w:color w:val="000000"/>
          <w:spacing w:val="4"/>
          <w:sz w:val="28"/>
          <w:szCs w:val="28"/>
          <w:lang w:eastAsia="en-US" w:bidi="en-US"/>
        </w:rPr>
        <w:t>в</w:t>
      </w:r>
      <w:r w:rsidR="007B0C10" w:rsidRPr="00152A8E">
        <w:rPr>
          <w:rFonts w:eastAsia="Arial Unicode MS" w:cs="Tahoma"/>
          <w:color w:val="000000"/>
          <w:spacing w:val="4"/>
          <w:sz w:val="28"/>
          <w:szCs w:val="28"/>
          <w:lang w:eastAsia="en-US" w:bidi="en-US"/>
        </w:rPr>
        <w:t>о</w:t>
      </w:r>
      <w:r w:rsidR="00DF6B5E">
        <w:rPr>
          <w:rFonts w:eastAsia="Arial Unicode MS" w:cs="Tahoma"/>
          <w:color w:val="000000"/>
          <w:spacing w:val="4"/>
          <w:sz w:val="28"/>
          <w:szCs w:val="28"/>
          <w:lang w:eastAsia="en-US" w:bidi="en-US"/>
        </w:rPr>
        <w:t xml:space="preserve"> </w:t>
      </w:r>
      <w:r w:rsidRPr="00152A8E">
        <w:rPr>
          <w:rFonts w:eastAsia="Arial Unicode MS" w:cs="Tahoma"/>
          <w:color w:val="000000"/>
          <w:spacing w:val="4"/>
          <w:sz w:val="28"/>
          <w:szCs w:val="28"/>
          <w:lang w:eastAsia="en-US" w:bidi="en-US"/>
        </w:rPr>
        <w:t>время</w:t>
      </w:r>
      <w:proofErr w:type="gramEnd"/>
      <w:r w:rsidRPr="00152A8E">
        <w:rPr>
          <w:rFonts w:eastAsia="Arial Unicode MS" w:cs="Tahoma"/>
          <w:color w:val="000000"/>
          <w:spacing w:val="4"/>
          <w:sz w:val="28"/>
          <w:szCs w:val="28"/>
          <w:lang w:eastAsia="en-US" w:bidi="en-US"/>
        </w:rPr>
        <w:t xml:space="preserve"> ее 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синтеза;</w:t>
      </w:r>
    </w:p>
    <w:p w14:paraId="1C49BA66" w14:textId="263DC663" w:rsidR="0010545D" w:rsidRPr="00152A8E" w:rsidRDefault="0010545D" w:rsidP="0010545D">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 xml:space="preserve">-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дним из путей исп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льз</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вания БЦ является 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здание 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мп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зитн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материала с антимикр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и ран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заживляющей </w:t>
      </w:r>
      <w:r w:rsidRPr="00152A8E">
        <w:rPr>
          <w:rFonts w:eastAsia="Arial Unicode MS" w:cs="Tahoma"/>
          <w:color w:val="000000"/>
          <w:spacing w:val="4"/>
          <w:sz w:val="28"/>
          <w:szCs w:val="28"/>
          <w:lang w:eastAsia="en-US" w:bidi="en-US"/>
        </w:rPr>
        <w:lastRenderedPageBreak/>
        <w:t>активн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стью путем включения в БЦ-матрицу клет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к </w:t>
      </w:r>
      <w:r w:rsidR="00492EE6" w:rsidRPr="00152A8E">
        <w:rPr>
          <w:rFonts w:eastAsia="Arial Unicode MS" w:cs="Tahoma"/>
          <w:iCs/>
          <w:color w:val="000000"/>
          <w:spacing w:val="4"/>
          <w:sz w:val="28"/>
          <w:szCs w:val="28"/>
          <w:lang w:val="en-US" w:eastAsia="en-US" w:bidi="en-US"/>
        </w:rPr>
        <w:t>BS</w:t>
      </w:r>
      <w:r w:rsidRPr="00152A8E">
        <w:rPr>
          <w:rFonts w:eastAsia="Arial Unicode MS" w:cs="Tahoma"/>
          <w:color w:val="000000"/>
          <w:spacing w:val="4"/>
          <w:sz w:val="28"/>
          <w:szCs w:val="28"/>
          <w:lang w:eastAsia="en-US" w:bidi="en-US"/>
        </w:rPr>
        <w:t>;</w:t>
      </w:r>
    </w:p>
    <w:p w14:paraId="5380A1A3" w14:textId="6B596B55" w:rsidR="0010545D" w:rsidRPr="00152A8E" w:rsidRDefault="0010545D" w:rsidP="0010545D">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 в 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рбент-н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ситель 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жн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включать не 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льк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живые клетки бактерий, 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и их 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гически активные метаб</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литы</w:t>
      </w:r>
      <w:r w:rsidR="00993C79" w:rsidRPr="00152A8E">
        <w:rPr>
          <w:rFonts w:eastAsia="Arial Unicode MS" w:cs="Tahoma"/>
          <w:color w:val="000000"/>
          <w:spacing w:val="4"/>
          <w:sz w:val="28"/>
          <w:szCs w:val="28"/>
          <w:lang w:eastAsia="en-US" w:bidi="en-US"/>
        </w:rPr>
        <w:t>-метаби</w:t>
      </w:r>
      <w:r w:rsidR="007B0C10" w:rsidRPr="00152A8E">
        <w:rPr>
          <w:rFonts w:eastAsia="Arial Unicode MS" w:cs="Tahoma"/>
          <w:color w:val="000000"/>
          <w:spacing w:val="4"/>
          <w:sz w:val="28"/>
          <w:szCs w:val="28"/>
          <w:lang w:eastAsia="en-US" w:bidi="en-US"/>
        </w:rPr>
        <w:t>о</w:t>
      </w:r>
      <w:r w:rsidR="00993C79" w:rsidRPr="00152A8E">
        <w:rPr>
          <w:rFonts w:eastAsia="Arial Unicode MS" w:cs="Tahoma"/>
          <w:color w:val="000000"/>
          <w:spacing w:val="4"/>
          <w:sz w:val="28"/>
          <w:szCs w:val="28"/>
          <w:lang w:eastAsia="en-US" w:bidi="en-US"/>
        </w:rPr>
        <w:t>тики</w:t>
      </w:r>
      <w:r w:rsidRPr="00152A8E">
        <w:rPr>
          <w:rFonts w:eastAsia="Arial Unicode MS" w:cs="Tahoma"/>
          <w:color w:val="000000"/>
          <w:spacing w:val="4"/>
          <w:sz w:val="28"/>
          <w:szCs w:val="28"/>
          <w:lang w:eastAsia="en-US" w:bidi="en-US"/>
        </w:rPr>
        <w:t xml:space="preserve">,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бладающие антимикр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и пр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те</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литическ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 активн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стью;</w:t>
      </w:r>
    </w:p>
    <w:p w14:paraId="08C5C81B" w14:textId="7C8C4975" w:rsidR="0010545D" w:rsidRPr="00152A8E" w:rsidRDefault="0010545D" w:rsidP="0010545D">
      <w:pPr>
        <w:widowControl w:val="0"/>
        <w:suppressAutoHyphens/>
        <w:ind w:firstLine="567"/>
        <w:jc w:val="both"/>
        <w:rPr>
          <w:rFonts w:eastAsia="Arial Unicode MS" w:cs="Tahoma"/>
          <w:color w:val="000000"/>
          <w:spacing w:val="4"/>
          <w:sz w:val="28"/>
          <w:szCs w:val="28"/>
          <w:lang w:eastAsia="en-US" w:bidi="en-US"/>
        </w:rPr>
      </w:pPr>
      <w:r w:rsidRPr="00152A8E">
        <w:rPr>
          <w:rFonts w:eastAsia="Arial Unicode MS" w:cs="Tahoma"/>
          <w:color w:val="000000"/>
          <w:spacing w:val="4"/>
          <w:sz w:val="28"/>
          <w:szCs w:val="28"/>
          <w:lang w:eastAsia="en-US" w:bidi="en-US"/>
        </w:rPr>
        <w:t>- пр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странственная имм</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билизация </w:t>
      </w:r>
      <w:r w:rsidR="00492EE6" w:rsidRPr="00152A8E">
        <w:rPr>
          <w:rFonts w:eastAsia="Arial Unicode MS" w:cs="Tahoma"/>
          <w:color w:val="000000"/>
          <w:spacing w:val="4"/>
          <w:sz w:val="28"/>
          <w:szCs w:val="28"/>
          <w:lang w:eastAsia="en-US" w:bidi="en-US"/>
        </w:rPr>
        <w:t xml:space="preserve">в гранулы БЦ </w:t>
      </w:r>
      <w:r w:rsidRPr="00152A8E">
        <w:rPr>
          <w:rFonts w:eastAsia="Arial Unicode MS" w:cs="Tahoma"/>
          <w:color w:val="000000"/>
          <w:spacing w:val="4"/>
          <w:sz w:val="28"/>
          <w:szCs w:val="28"/>
          <w:lang w:eastAsia="en-US" w:bidi="en-US"/>
        </w:rPr>
        <w:t>клет</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к </w:t>
      </w:r>
      <w:r w:rsidR="00492EE6" w:rsidRPr="00152A8E">
        <w:rPr>
          <w:rFonts w:eastAsia="Arial Unicode MS" w:cs="Tahoma"/>
          <w:color w:val="000000"/>
          <w:spacing w:val="4"/>
          <w:sz w:val="28"/>
          <w:szCs w:val="28"/>
          <w:lang w:eastAsia="en-US" w:bidi="en-US"/>
        </w:rPr>
        <w:t xml:space="preserve">бактерий </w:t>
      </w:r>
      <w:r w:rsidRPr="00152A8E">
        <w:rPr>
          <w:rFonts w:eastAsia="Arial Unicode MS" w:cs="Tahoma"/>
          <w:color w:val="000000"/>
          <w:spacing w:val="4"/>
          <w:sz w:val="28"/>
          <w:szCs w:val="28"/>
          <w:lang w:eastAsia="en-US" w:bidi="en-US"/>
        </w:rPr>
        <w:t>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вышает их жизнесп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сть и усиливает пр</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би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тические св</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йства, п</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зв</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ляя </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существлять эффективную к</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ррекцию кишечн</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г</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 xml:space="preserve"> дисбактери</w:t>
      </w:r>
      <w:r w:rsidR="007B0C10" w:rsidRPr="00152A8E">
        <w:rPr>
          <w:rFonts w:eastAsia="Arial Unicode MS" w:cs="Tahoma"/>
          <w:color w:val="000000"/>
          <w:spacing w:val="4"/>
          <w:sz w:val="28"/>
          <w:szCs w:val="28"/>
          <w:lang w:eastAsia="en-US" w:bidi="en-US"/>
        </w:rPr>
        <w:t>о</w:t>
      </w:r>
      <w:r w:rsidRPr="00152A8E">
        <w:rPr>
          <w:rFonts w:eastAsia="Arial Unicode MS" w:cs="Tahoma"/>
          <w:color w:val="000000"/>
          <w:spacing w:val="4"/>
          <w:sz w:val="28"/>
          <w:szCs w:val="28"/>
          <w:lang w:eastAsia="en-US" w:bidi="en-US"/>
        </w:rPr>
        <w:t>за.</w:t>
      </w:r>
    </w:p>
    <w:p w14:paraId="269A57C7" w14:textId="24370869" w:rsidR="00B34F90" w:rsidRPr="00152A8E" w:rsidRDefault="00B34F90" w:rsidP="00B34F90">
      <w:pPr>
        <w:ind w:firstLine="567"/>
        <w:jc w:val="both"/>
        <w:rPr>
          <w:rFonts w:eastAsia="Calibri"/>
          <w:b/>
          <w:spacing w:val="4"/>
          <w:sz w:val="28"/>
          <w:szCs w:val="28"/>
        </w:rPr>
      </w:pPr>
      <w:r w:rsidRPr="00152A8E">
        <w:rPr>
          <w:rFonts w:eastAsia="Calibri"/>
          <w:b/>
          <w:spacing w:val="4"/>
          <w:sz w:val="28"/>
          <w:szCs w:val="28"/>
        </w:rPr>
        <w:t>Связь с план</w:t>
      </w:r>
      <w:r w:rsidR="007B0C10" w:rsidRPr="00152A8E">
        <w:rPr>
          <w:rFonts w:eastAsia="Calibri"/>
          <w:b/>
          <w:spacing w:val="4"/>
          <w:sz w:val="28"/>
          <w:szCs w:val="28"/>
        </w:rPr>
        <w:t>о</w:t>
      </w:r>
      <w:r w:rsidRPr="00152A8E">
        <w:rPr>
          <w:rFonts w:eastAsia="Calibri"/>
          <w:b/>
          <w:spacing w:val="4"/>
          <w:sz w:val="28"/>
          <w:szCs w:val="28"/>
        </w:rPr>
        <w:t xml:space="preserve">м </w:t>
      </w:r>
      <w:r w:rsidR="007B0C10" w:rsidRPr="00152A8E">
        <w:rPr>
          <w:rFonts w:eastAsia="Calibri"/>
          <w:b/>
          <w:spacing w:val="4"/>
          <w:sz w:val="28"/>
          <w:szCs w:val="28"/>
        </w:rPr>
        <w:t>о</w:t>
      </w:r>
      <w:r w:rsidRPr="00152A8E">
        <w:rPr>
          <w:rFonts w:eastAsia="Calibri"/>
          <w:b/>
          <w:spacing w:val="4"/>
          <w:sz w:val="28"/>
          <w:szCs w:val="28"/>
        </w:rPr>
        <w:t>сн</w:t>
      </w:r>
      <w:r w:rsidR="007B0C10" w:rsidRPr="00152A8E">
        <w:rPr>
          <w:rFonts w:eastAsia="Calibri"/>
          <w:b/>
          <w:spacing w:val="4"/>
          <w:sz w:val="28"/>
          <w:szCs w:val="28"/>
        </w:rPr>
        <w:t>о</w:t>
      </w:r>
      <w:r w:rsidRPr="00152A8E">
        <w:rPr>
          <w:rFonts w:eastAsia="Calibri"/>
          <w:b/>
          <w:spacing w:val="4"/>
          <w:sz w:val="28"/>
          <w:szCs w:val="28"/>
        </w:rPr>
        <w:t>вных научных раб</w:t>
      </w:r>
      <w:r w:rsidR="007B0C10" w:rsidRPr="00152A8E">
        <w:rPr>
          <w:rFonts w:eastAsia="Calibri"/>
          <w:b/>
          <w:spacing w:val="4"/>
          <w:sz w:val="28"/>
          <w:szCs w:val="28"/>
        </w:rPr>
        <w:t>о</w:t>
      </w:r>
      <w:r w:rsidRPr="00152A8E">
        <w:rPr>
          <w:rFonts w:eastAsia="Calibri"/>
          <w:b/>
          <w:spacing w:val="4"/>
          <w:sz w:val="28"/>
          <w:szCs w:val="28"/>
        </w:rPr>
        <w:t xml:space="preserve">т. </w:t>
      </w:r>
    </w:p>
    <w:p w14:paraId="0A2627F7" w14:textId="21FCB9F1"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Диссертаци</w:t>
      </w:r>
      <w:r w:rsidR="007B0C10" w:rsidRPr="00152A8E">
        <w:rPr>
          <w:rFonts w:eastAsia="Calibri"/>
          <w:spacing w:val="4"/>
          <w:sz w:val="28"/>
          <w:szCs w:val="28"/>
        </w:rPr>
        <w:t>о</w:t>
      </w:r>
      <w:r w:rsidRPr="00152A8E">
        <w:rPr>
          <w:rFonts w:eastAsia="Calibri"/>
          <w:spacing w:val="4"/>
          <w:sz w:val="28"/>
          <w:szCs w:val="28"/>
        </w:rPr>
        <w:t>нная раб</w:t>
      </w:r>
      <w:r w:rsidR="007B0C10" w:rsidRPr="00152A8E">
        <w:rPr>
          <w:rFonts w:eastAsia="Calibri"/>
          <w:spacing w:val="4"/>
          <w:sz w:val="28"/>
          <w:szCs w:val="28"/>
        </w:rPr>
        <w:t>о</w:t>
      </w:r>
      <w:r w:rsidRPr="00152A8E">
        <w:rPr>
          <w:rFonts w:eastAsia="Calibri"/>
          <w:spacing w:val="4"/>
          <w:sz w:val="28"/>
          <w:szCs w:val="28"/>
        </w:rPr>
        <w:t>та была вып</w:t>
      </w:r>
      <w:r w:rsidR="007B0C10" w:rsidRPr="00152A8E">
        <w:rPr>
          <w:rFonts w:eastAsia="Calibri"/>
          <w:spacing w:val="4"/>
          <w:sz w:val="28"/>
          <w:szCs w:val="28"/>
        </w:rPr>
        <w:t>о</w:t>
      </w:r>
      <w:r w:rsidRPr="00152A8E">
        <w:rPr>
          <w:rFonts w:eastAsia="Calibri"/>
          <w:spacing w:val="4"/>
          <w:sz w:val="28"/>
          <w:szCs w:val="28"/>
        </w:rPr>
        <w:t>лнена в рамках пр</w:t>
      </w:r>
      <w:r w:rsidR="007B0C10" w:rsidRPr="00152A8E">
        <w:rPr>
          <w:rFonts w:eastAsia="Calibri"/>
          <w:spacing w:val="4"/>
          <w:sz w:val="28"/>
          <w:szCs w:val="28"/>
        </w:rPr>
        <w:t>о</w:t>
      </w:r>
      <w:r w:rsidRPr="00152A8E">
        <w:rPr>
          <w:rFonts w:eastAsia="Calibri"/>
          <w:spacing w:val="4"/>
          <w:sz w:val="28"/>
          <w:szCs w:val="28"/>
        </w:rPr>
        <w:t>екта</w:t>
      </w:r>
      <w:r w:rsidR="0096233B" w:rsidRPr="00152A8E">
        <w:rPr>
          <w:rFonts w:eastAsia="Calibri"/>
          <w:spacing w:val="4"/>
          <w:sz w:val="28"/>
          <w:szCs w:val="28"/>
        </w:rPr>
        <w:t xml:space="preserve"> </w:t>
      </w:r>
      <w:r w:rsidRPr="00152A8E">
        <w:rPr>
          <w:rFonts w:eastAsia="Calibri"/>
          <w:spacing w:val="4"/>
          <w:sz w:val="28"/>
          <w:szCs w:val="28"/>
        </w:rPr>
        <w:t>2679/ГФ4 «Разраб</w:t>
      </w:r>
      <w:r w:rsidR="007B0C10" w:rsidRPr="00152A8E">
        <w:rPr>
          <w:rFonts w:eastAsia="Calibri"/>
          <w:spacing w:val="4"/>
          <w:sz w:val="28"/>
          <w:szCs w:val="28"/>
        </w:rPr>
        <w:t>о</w:t>
      </w:r>
      <w:r w:rsidRPr="00152A8E">
        <w:rPr>
          <w:rFonts w:eastAsia="Calibri"/>
          <w:spacing w:val="4"/>
          <w:sz w:val="28"/>
          <w:szCs w:val="28"/>
        </w:rPr>
        <w:t>тка би</w:t>
      </w:r>
      <w:r w:rsidR="007B0C10" w:rsidRPr="00152A8E">
        <w:rPr>
          <w:rFonts w:eastAsia="Calibri"/>
          <w:spacing w:val="4"/>
          <w:sz w:val="28"/>
          <w:szCs w:val="28"/>
        </w:rPr>
        <w:t>о</w:t>
      </w:r>
      <w:r w:rsidRPr="00152A8E">
        <w:rPr>
          <w:rFonts w:eastAsia="Calibri"/>
          <w:spacing w:val="4"/>
          <w:sz w:val="28"/>
          <w:szCs w:val="28"/>
        </w:rPr>
        <w:t>к</w:t>
      </w:r>
      <w:r w:rsidR="007B0C10" w:rsidRPr="00152A8E">
        <w:rPr>
          <w:rFonts w:eastAsia="Calibri"/>
          <w:spacing w:val="4"/>
          <w:sz w:val="28"/>
          <w:szCs w:val="28"/>
        </w:rPr>
        <w:t>о</w:t>
      </w:r>
      <w:r w:rsidRPr="00152A8E">
        <w:rPr>
          <w:rFonts w:eastAsia="Calibri"/>
          <w:spacing w:val="4"/>
          <w:sz w:val="28"/>
          <w:szCs w:val="28"/>
        </w:rPr>
        <w:t>мп</w:t>
      </w:r>
      <w:r w:rsidR="007B0C10" w:rsidRPr="00152A8E">
        <w:rPr>
          <w:rFonts w:eastAsia="Calibri"/>
          <w:spacing w:val="4"/>
          <w:sz w:val="28"/>
          <w:szCs w:val="28"/>
        </w:rPr>
        <w:t>о</w:t>
      </w:r>
      <w:r w:rsidRPr="00152A8E">
        <w:rPr>
          <w:rFonts w:eastAsia="Calibri"/>
          <w:spacing w:val="4"/>
          <w:sz w:val="28"/>
          <w:szCs w:val="28"/>
        </w:rPr>
        <w:t>зици</w:t>
      </w:r>
      <w:r w:rsidR="007B0C10" w:rsidRPr="00152A8E">
        <w:rPr>
          <w:rFonts w:eastAsia="Calibri"/>
          <w:spacing w:val="4"/>
          <w:sz w:val="28"/>
          <w:szCs w:val="28"/>
        </w:rPr>
        <w:t>о</w:t>
      </w:r>
      <w:r w:rsidRPr="00152A8E">
        <w:rPr>
          <w:rFonts w:eastAsia="Calibri"/>
          <w:spacing w:val="4"/>
          <w:sz w:val="28"/>
          <w:szCs w:val="28"/>
        </w:rPr>
        <w:t>нных материал</w:t>
      </w:r>
      <w:r w:rsidR="007B0C10" w:rsidRPr="00152A8E">
        <w:rPr>
          <w:rFonts w:eastAsia="Calibri"/>
          <w:spacing w:val="4"/>
          <w:sz w:val="28"/>
          <w:szCs w:val="28"/>
        </w:rPr>
        <w:t>о</w:t>
      </w:r>
      <w:r w:rsidRPr="00152A8E">
        <w:rPr>
          <w:rFonts w:eastAsia="Calibri"/>
          <w:spacing w:val="4"/>
          <w:sz w:val="28"/>
          <w:szCs w:val="28"/>
        </w:rPr>
        <w:t xml:space="preserve">в на </w:t>
      </w:r>
      <w:r w:rsidR="007B0C10" w:rsidRPr="00152A8E">
        <w:rPr>
          <w:rFonts w:eastAsia="Calibri"/>
          <w:spacing w:val="4"/>
          <w:sz w:val="28"/>
          <w:szCs w:val="28"/>
        </w:rPr>
        <w:t>о</w:t>
      </w:r>
      <w:r w:rsidRPr="00152A8E">
        <w:rPr>
          <w:rFonts w:eastAsia="Calibri"/>
          <w:spacing w:val="4"/>
          <w:sz w:val="28"/>
          <w:szCs w:val="28"/>
        </w:rPr>
        <w:t>сн</w:t>
      </w:r>
      <w:r w:rsidR="007B0C10" w:rsidRPr="00152A8E">
        <w:rPr>
          <w:rFonts w:eastAsia="Calibri"/>
          <w:spacing w:val="4"/>
          <w:sz w:val="28"/>
          <w:szCs w:val="28"/>
        </w:rPr>
        <w:t>о</w:t>
      </w:r>
      <w:r w:rsidRPr="00152A8E">
        <w:rPr>
          <w:rFonts w:eastAsia="Calibri"/>
          <w:spacing w:val="4"/>
          <w:sz w:val="28"/>
          <w:szCs w:val="28"/>
        </w:rPr>
        <w:t>ве бактериальн</w:t>
      </w:r>
      <w:r w:rsidR="007B0C10" w:rsidRPr="00152A8E">
        <w:rPr>
          <w:rFonts w:eastAsia="Calibri"/>
          <w:spacing w:val="4"/>
          <w:sz w:val="28"/>
          <w:szCs w:val="28"/>
        </w:rPr>
        <w:t>о</w:t>
      </w:r>
      <w:r w:rsidRPr="00152A8E">
        <w:rPr>
          <w:rFonts w:eastAsia="Calibri"/>
          <w:spacing w:val="4"/>
          <w:sz w:val="28"/>
          <w:szCs w:val="28"/>
        </w:rPr>
        <w:t>й целлюл</w:t>
      </w:r>
      <w:r w:rsidR="007B0C10" w:rsidRPr="00152A8E">
        <w:rPr>
          <w:rFonts w:eastAsia="Calibri"/>
          <w:spacing w:val="4"/>
          <w:sz w:val="28"/>
          <w:szCs w:val="28"/>
        </w:rPr>
        <w:t>о</w:t>
      </w:r>
      <w:r w:rsidRPr="00152A8E">
        <w:rPr>
          <w:rFonts w:eastAsia="Calibri"/>
          <w:spacing w:val="4"/>
          <w:sz w:val="28"/>
          <w:szCs w:val="28"/>
        </w:rPr>
        <w:t>зы для с</w:t>
      </w:r>
      <w:r w:rsidR="007B0C10" w:rsidRPr="00152A8E">
        <w:rPr>
          <w:rFonts w:eastAsia="Calibri"/>
          <w:spacing w:val="4"/>
          <w:sz w:val="28"/>
          <w:szCs w:val="28"/>
        </w:rPr>
        <w:t>о</w:t>
      </w:r>
      <w:r w:rsidRPr="00152A8E">
        <w:rPr>
          <w:rFonts w:eastAsia="Calibri"/>
          <w:spacing w:val="4"/>
          <w:sz w:val="28"/>
          <w:szCs w:val="28"/>
        </w:rPr>
        <w:t>здания трансдермальных терапевтических систем»</w:t>
      </w:r>
      <w:r w:rsidR="00492EE6" w:rsidRPr="00152A8E">
        <w:rPr>
          <w:rFonts w:eastAsia="Calibri"/>
          <w:spacing w:val="4"/>
          <w:sz w:val="28"/>
          <w:szCs w:val="28"/>
        </w:rPr>
        <w:t>.</w:t>
      </w:r>
      <w:r w:rsidRPr="00152A8E">
        <w:rPr>
          <w:rFonts w:eastAsia="Calibri"/>
          <w:spacing w:val="4"/>
          <w:sz w:val="28"/>
          <w:szCs w:val="28"/>
        </w:rPr>
        <w:t xml:space="preserve">  </w:t>
      </w:r>
    </w:p>
    <w:p w14:paraId="74D7EAD2" w14:textId="0E49DFC9" w:rsidR="00B34F90" w:rsidRPr="00152A8E" w:rsidRDefault="00B34F90" w:rsidP="00B34F90">
      <w:pPr>
        <w:ind w:firstLine="567"/>
        <w:jc w:val="both"/>
        <w:rPr>
          <w:spacing w:val="4"/>
          <w:sz w:val="28"/>
          <w:szCs w:val="28"/>
        </w:rPr>
      </w:pPr>
      <w:r w:rsidRPr="00152A8E">
        <w:rPr>
          <w:rFonts w:eastAsia="Calibri"/>
          <w:b/>
          <w:spacing w:val="4"/>
          <w:sz w:val="28"/>
          <w:szCs w:val="28"/>
        </w:rPr>
        <w:t>Апр</w:t>
      </w:r>
      <w:r w:rsidR="007B0C10" w:rsidRPr="00152A8E">
        <w:rPr>
          <w:rFonts w:eastAsia="Calibri"/>
          <w:b/>
          <w:spacing w:val="4"/>
          <w:sz w:val="28"/>
          <w:szCs w:val="28"/>
        </w:rPr>
        <w:t>о</w:t>
      </w:r>
      <w:r w:rsidRPr="00152A8E">
        <w:rPr>
          <w:rFonts w:eastAsia="Calibri"/>
          <w:b/>
          <w:spacing w:val="4"/>
          <w:sz w:val="28"/>
          <w:szCs w:val="28"/>
        </w:rPr>
        <w:t>бация раб</w:t>
      </w:r>
      <w:r w:rsidR="007B0C10" w:rsidRPr="00152A8E">
        <w:rPr>
          <w:rFonts w:eastAsia="Calibri"/>
          <w:b/>
          <w:spacing w:val="4"/>
          <w:sz w:val="28"/>
          <w:szCs w:val="28"/>
        </w:rPr>
        <w:t>о</w:t>
      </w:r>
      <w:r w:rsidRPr="00152A8E">
        <w:rPr>
          <w:rFonts w:eastAsia="Calibri"/>
          <w:b/>
          <w:spacing w:val="4"/>
          <w:sz w:val="28"/>
          <w:szCs w:val="28"/>
        </w:rPr>
        <w:t xml:space="preserve">ты. </w:t>
      </w:r>
    </w:p>
    <w:p w14:paraId="1A586E0E" w14:textId="23BC61FE"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Материалы диссертаци</w:t>
      </w:r>
      <w:r w:rsidR="007B0C10" w:rsidRPr="00152A8E">
        <w:rPr>
          <w:rFonts w:eastAsia="Calibri"/>
          <w:spacing w:val="4"/>
          <w:sz w:val="28"/>
          <w:szCs w:val="28"/>
        </w:rPr>
        <w:t>о</w:t>
      </w:r>
      <w:r w:rsidRPr="00152A8E">
        <w:rPr>
          <w:rFonts w:eastAsia="Calibri"/>
          <w:spacing w:val="4"/>
          <w:sz w:val="28"/>
          <w:szCs w:val="28"/>
        </w:rPr>
        <w:t>нн</w:t>
      </w:r>
      <w:r w:rsidR="007B0C10" w:rsidRPr="00152A8E">
        <w:rPr>
          <w:rFonts w:eastAsia="Calibri"/>
          <w:spacing w:val="4"/>
          <w:sz w:val="28"/>
          <w:szCs w:val="28"/>
        </w:rPr>
        <w:t>о</w:t>
      </w:r>
      <w:r w:rsidRPr="00152A8E">
        <w:rPr>
          <w:rFonts w:eastAsia="Calibri"/>
          <w:spacing w:val="4"/>
          <w:sz w:val="28"/>
          <w:szCs w:val="28"/>
        </w:rPr>
        <w:t>й раб</w:t>
      </w:r>
      <w:r w:rsidR="007B0C10" w:rsidRPr="00152A8E">
        <w:rPr>
          <w:rFonts w:eastAsia="Calibri"/>
          <w:spacing w:val="4"/>
          <w:sz w:val="28"/>
          <w:szCs w:val="28"/>
        </w:rPr>
        <w:t>о</w:t>
      </w:r>
      <w:r w:rsidRPr="00152A8E">
        <w:rPr>
          <w:rFonts w:eastAsia="Calibri"/>
          <w:spacing w:val="4"/>
          <w:sz w:val="28"/>
          <w:szCs w:val="28"/>
        </w:rPr>
        <w:t>ты д</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 xml:space="preserve">жены и </w:t>
      </w:r>
      <w:r w:rsidR="007B0C10" w:rsidRPr="00152A8E">
        <w:rPr>
          <w:rFonts w:eastAsia="Calibri"/>
          <w:spacing w:val="4"/>
          <w:sz w:val="28"/>
          <w:szCs w:val="28"/>
        </w:rPr>
        <w:t>о</w:t>
      </w:r>
      <w:r w:rsidRPr="00152A8E">
        <w:rPr>
          <w:rFonts w:eastAsia="Calibri"/>
          <w:spacing w:val="4"/>
          <w:sz w:val="28"/>
          <w:szCs w:val="28"/>
        </w:rPr>
        <w:t>бсуждены на следующих к</w:t>
      </w:r>
      <w:r w:rsidR="007B0C10" w:rsidRPr="00152A8E">
        <w:rPr>
          <w:rFonts w:eastAsia="Calibri"/>
          <w:spacing w:val="4"/>
          <w:sz w:val="28"/>
          <w:szCs w:val="28"/>
        </w:rPr>
        <w:t>о</w:t>
      </w:r>
      <w:r w:rsidRPr="00152A8E">
        <w:rPr>
          <w:rFonts w:eastAsia="Calibri"/>
          <w:spacing w:val="4"/>
          <w:sz w:val="28"/>
          <w:szCs w:val="28"/>
        </w:rPr>
        <w:t xml:space="preserve">нференциях: </w:t>
      </w:r>
    </w:p>
    <w:p w14:paraId="4D82DAFD" w14:textId="1AB96DC6"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 Научная к</w:t>
      </w:r>
      <w:r w:rsidR="007B0C10" w:rsidRPr="00152A8E">
        <w:rPr>
          <w:rFonts w:eastAsia="Calibri"/>
          <w:spacing w:val="4"/>
          <w:sz w:val="28"/>
          <w:szCs w:val="28"/>
        </w:rPr>
        <w:t>о</w:t>
      </w:r>
      <w:r w:rsidRPr="00152A8E">
        <w:rPr>
          <w:rFonts w:eastAsia="Calibri"/>
          <w:spacing w:val="4"/>
          <w:sz w:val="28"/>
          <w:szCs w:val="28"/>
        </w:rPr>
        <w:t>нференция студент</w:t>
      </w:r>
      <w:r w:rsidR="007B0C10" w:rsidRPr="00152A8E">
        <w:rPr>
          <w:rFonts w:eastAsia="Calibri"/>
          <w:spacing w:val="4"/>
          <w:sz w:val="28"/>
          <w:szCs w:val="28"/>
        </w:rPr>
        <w:t>о</w:t>
      </w:r>
      <w:r w:rsidRPr="00152A8E">
        <w:rPr>
          <w:rFonts w:eastAsia="Calibri"/>
          <w:spacing w:val="4"/>
          <w:sz w:val="28"/>
          <w:szCs w:val="28"/>
        </w:rPr>
        <w:t>в и м</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 xml:space="preserve">дых ученых «Фараби әлемі» (14-16 апреля, 2015, Алматы); </w:t>
      </w:r>
    </w:p>
    <w:p w14:paraId="3017F5D3" w14:textId="77777777" w:rsidR="00B34F90" w:rsidRPr="00152A8E" w:rsidRDefault="00B34F90" w:rsidP="00B34F90">
      <w:pPr>
        <w:ind w:firstLine="567"/>
        <w:jc w:val="both"/>
        <w:rPr>
          <w:rFonts w:eastAsia="Calibri"/>
          <w:spacing w:val="4"/>
          <w:sz w:val="28"/>
          <w:szCs w:val="28"/>
          <w:lang w:val="en-US"/>
        </w:rPr>
      </w:pPr>
      <w:r w:rsidRPr="00152A8E">
        <w:rPr>
          <w:rFonts w:eastAsia="Calibri"/>
          <w:spacing w:val="4"/>
          <w:sz w:val="28"/>
          <w:szCs w:val="28"/>
          <w:lang w:val="en-US"/>
        </w:rPr>
        <w:t>- European Biotechnology Congress (7-9 May 2015, Bucharest, Romania);</w:t>
      </w:r>
    </w:p>
    <w:p w14:paraId="223E784B" w14:textId="77777777" w:rsidR="00B34F90" w:rsidRPr="00152A8E" w:rsidRDefault="00B34F90" w:rsidP="00B34F90">
      <w:pPr>
        <w:ind w:firstLine="567"/>
        <w:jc w:val="both"/>
        <w:rPr>
          <w:rFonts w:eastAsia="Calibri"/>
          <w:spacing w:val="4"/>
          <w:sz w:val="28"/>
          <w:szCs w:val="28"/>
          <w:lang w:val="en-US"/>
        </w:rPr>
      </w:pPr>
      <w:r w:rsidRPr="00152A8E">
        <w:rPr>
          <w:rFonts w:eastAsia="Calibri"/>
          <w:spacing w:val="4"/>
          <w:sz w:val="28"/>
          <w:szCs w:val="28"/>
          <w:lang w:val="en-US"/>
        </w:rPr>
        <w:t>- 6th International Weigl Conference on Microbiology (8-10 July 2015, Gdansk, Poland);</w:t>
      </w:r>
    </w:p>
    <w:p w14:paraId="5199AA84" w14:textId="77777777" w:rsidR="00B34F90" w:rsidRPr="00152A8E" w:rsidRDefault="00B34F90" w:rsidP="00B34F90">
      <w:pPr>
        <w:ind w:firstLine="567"/>
        <w:jc w:val="both"/>
        <w:rPr>
          <w:rFonts w:eastAsia="Calibri"/>
          <w:spacing w:val="4"/>
          <w:sz w:val="28"/>
          <w:szCs w:val="28"/>
          <w:lang w:val="en-US"/>
        </w:rPr>
      </w:pPr>
      <w:r w:rsidRPr="00152A8E">
        <w:rPr>
          <w:rFonts w:eastAsia="Calibri"/>
          <w:spacing w:val="4"/>
          <w:sz w:val="28"/>
          <w:szCs w:val="28"/>
          <w:lang w:val="en-US"/>
        </w:rPr>
        <w:t>- International Conference on Advances in Management Science and Engineering (AMSE2015) (26-27 July 2015, Phuket, Thailand);</w:t>
      </w:r>
    </w:p>
    <w:p w14:paraId="0F2F588E" w14:textId="11985F77"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 III Междунар</w:t>
      </w:r>
      <w:r w:rsidR="007B0C10" w:rsidRPr="00152A8E">
        <w:rPr>
          <w:rFonts w:eastAsia="Calibri"/>
          <w:spacing w:val="4"/>
          <w:sz w:val="28"/>
          <w:szCs w:val="28"/>
        </w:rPr>
        <w:t>о</w:t>
      </w:r>
      <w:r w:rsidRPr="00152A8E">
        <w:rPr>
          <w:rFonts w:eastAsia="Calibri"/>
          <w:spacing w:val="4"/>
          <w:sz w:val="28"/>
          <w:szCs w:val="28"/>
        </w:rPr>
        <w:t>дные фарабиевские чтения. Междунар. науч.-практ</w:t>
      </w:r>
      <w:proofErr w:type="gramStart"/>
      <w:r w:rsidRPr="00152A8E">
        <w:rPr>
          <w:rFonts w:eastAsia="Calibri"/>
          <w:spacing w:val="4"/>
          <w:sz w:val="28"/>
          <w:szCs w:val="28"/>
        </w:rPr>
        <w:t>. к</w:t>
      </w:r>
      <w:r w:rsidR="007B0C10" w:rsidRPr="00152A8E">
        <w:rPr>
          <w:rFonts w:eastAsia="Calibri"/>
          <w:spacing w:val="4"/>
          <w:sz w:val="28"/>
          <w:szCs w:val="28"/>
        </w:rPr>
        <w:t>о</w:t>
      </w:r>
      <w:r w:rsidRPr="00152A8E">
        <w:rPr>
          <w:rFonts w:eastAsia="Calibri"/>
          <w:spacing w:val="4"/>
          <w:sz w:val="28"/>
          <w:szCs w:val="28"/>
        </w:rPr>
        <w:t>нф</w:t>
      </w:r>
      <w:proofErr w:type="gramEnd"/>
      <w:r w:rsidRPr="00152A8E">
        <w:rPr>
          <w:rFonts w:eastAsia="Calibri"/>
          <w:spacing w:val="4"/>
          <w:sz w:val="28"/>
          <w:szCs w:val="28"/>
        </w:rPr>
        <w:t>. «С</w:t>
      </w:r>
      <w:r w:rsidR="007B0C10" w:rsidRPr="00152A8E">
        <w:rPr>
          <w:rFonts w:eastAsia="Calibri"/>
          <w:spacing w:val="4"/>
          <w:sz w:val="28"/>
          <w:szCs w:val="28"/>
        </w:rPr>
        <w:t>о</w:t>
      </w:r>
      <w:r w:rsidRPr="00152A8E">
        <w:rPr>
          <w:rFonts w:eastAsia="Calibri"/>
          <w:spacing w:val="4"/>
          <w:sz w:val="28"/>
          <w:szCs w:val="28"/>
        </w:rPr>
        <w:t>временные пр</w:t>
      </w:r>
      <w:r w:rsidR="007B0C10" w:rsidRPr="00152A8E">
        <w:rPr>
          <w:rFonts w:eastAsia="Calibri"/>
          <w:spacing w:val="4"/>
          <w:sz w:val="28"/>
          <w:szCs w:val="28"/>
        </w:rPr>
        <w:t>о</w:t>
      </w:r>
      <w:r w:rsidRPr="00152A8E">
        <w:rPr>
          <w:rFonts w:eastAsia="Calibri"/>
          <w:spacing w:val="4"/>
          <w:sz w:val="28"/>
          <w:szCs w:val="28"/>
        </w:rPr>
        <w:t>блемы би</w:t>
      </w:r>
      <w:r w:rsidR="007B0C10" w:rsidRPr="00152A8E">
        <w:rPr>
          <w:rFonts w:eastAsia="Calibri"/>
          <w:spacing w:val="4"/>
          <w:sz w:val="28"/>
          <w:szCs w:val="28"/>
        </w:rPr>
        <w:t>о</w:t>
      </w:r>
      <w:r w:rsidRPr="00152A8E">
        <w:rPr>
          <w:rFonts w:eastAsia="Calibri"/>
          <w:spacing w:val="4"/>
          <w:sz w:val="28"/>
          <w:szCs w:val="28"/>
        </w:rPr>
        <w:t>техн</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 xml:space="preserve">гии: </w:t>
      </w:r>
      <w:r w:rsidR="007B0C10" w:rsidRPr="00152A8E">
        <w:rPr>
          <w:rFonts w:eastAsia="Calibri"/>
          <w:spacing w:val="4"/>
          <w:sz w:val="28"/>
          <w:szCs w:val="28"/>
        </w:rPr>
        <w:t>о</w:t>
      </w:r>
      <w:r w:rsidRPr="00152A8E">
        <w:rPr>
          <w:rFonts w:eastAsia="Calibri"/>
          <w:spacing w:val="4"/>
          <w:sz w:val="28"/>
          <w:szCs w:val="28"/>
        </w:rPr>
        <w:t>т лаб</w:t>
      </w:r>
      <w:r w:rsidR="007B0C10" w:rsidRPr="00152A8E">
        <w:rPr>
          <w:rFonts w:eastAsia="Calibri"/>
          <w:spacing w:val="4"/>
          <w:sz w:val="28"/>
          <w:szCs w:val="28"/>
        </w:rPr>
        <w:t>о</w:t>
      </w:r>
      <w:r w:rsidRPr="00152A8E">
        <w:rPr>
          <w:rFonts w:eastAsia="Calibri"/>
          <w:spacing w:val="4"/>
          <w:sz w:val="28"/>
          <w:szCs w:val="28"/>
        </w:rPr>
        <w:t>рат</w:t>
      </w:r>
      <w:r w:rsidR="007B0C10" w:rsidRPr="00152A8E">
        <w:rPr>
          <w:rFonts w:eastAsia="Calibri"/>
          <w:spacing w:val="4"/>
          <w:sz w:val="28"/>
          <w:szCs w:val="28"/>
        </w:rPr>
        <w:t>о</w:t>
      </w:r>
      <w:r w:rsidRPr="00152A8E">
        <w:rPr>
          <w:rFonts w:eastAsia="Calibri"/>
          <w:spacing w:val="4"/>
          <w:sz w:val="28"/>
          <w:szCs w:val="28"/>
        </w:rPr>
        <w:t>рных исслед</w:t>
      </w:r>
      <w:r w:rsidR="007B0C10" w:rsidRPr="00152A8E">
        <w:rPr>
          <w:rFonts w:eastAsia="Calibri"/>
          <w:spacing w:val="4"/>
          <w:sz w:val="28"/>
          <w:szCs w:val="28"/>
        </w:rPr>
        <w:t>о</w:t>
      </w:r>
      <w:r w:rsidRPr="00152A8E">
        <w:rPr>
          <w:rFonts w:eastAsia="Calibri"/>
          <w:spacing w:val="4"/>
          <w:sz w:val="28"/>
          <w:szCs w:val="28"/>
        </w:rPr>
        <w:t>ваний к пр</w:t>
      </w:r>
      <w:r w:rsidR="007B0C10" w:rsidRPr="00152A8E">
        <w:rPr>
          <w:rFonts w:eastAsia="Calibri"/>
          <w:spacing w:val="4"/>
          <w:sz w:val="28"/>
          <w:szCs w:val="28"/>
        </w:rPr>
        <w:t>о</w:t>
      </w:r>
      <w:r w:rsidRPr="00152A8E">
        <w:rPr>
          <w:rFonts w:eastAsia="Calibri"/>
          <w:spacing w:val="4"/>
          <w:sz w:val="28"/>
          <w:szCs w:val="28"/>
        </w:rPr>
        <w:t>изв</w:t>
      </w:r>
      <w:r w:rsidR="007B0C10" w:rsidRPr="00152A8E">
        <w:rPr>
          <w:rFonts w:eastAsia="Calibri"/>
          <w:spacing w:val="4"/>
          <w:sz w:val="28"/>
          <w:szCs w:val="28"/>
        </w:rPr>
        <w:t>о</w:t>
      </w:r>
      <w:r w:rsidRPr="00152A8E">
        <w:rPr>
          <w:rFonts w:eastAsia="Calibri"/>
          <w:spacing w:val="4"/>
          <w:sz w:val="28"/>
          <w:szCs w:val="28"/>
        </w:rPr>
        <w:t>дству» (Алматы, 2016);</w:t>
      </w:r>
    </w:p>
    <w:p w14:paraId="266507D2" w14:textId="1A8586E6" w:rsidR="00B34F90" w:rsidRPr="00152A8E" w:rsidRDefault="00B34F90" w:rsidP="00B34F90">
      <w:pPr>
        <w:ind w:firstLine="567"/>
        <w:jc w:val="both"/>
        <w:rPr>
          <w:rFonts w:eastAsia="Calibri"/>
          <w:spacing w:val="4"/>
          <w:sz w:val="28"/>
          <w:szCs w:val="28"/>
          <w:lang w:val="en-US"/>
        </w:rPr>
      </w:pPr>
      <w:r w:rsidRPr="00152A8E">
        <w:rPr>
          <w:rFonts w:eastAsia="Calibri"/>
          <w:spacing w:val="4"/>
          <w:sz w:val="28"/>
          <w:szCs w:val="28"/>
        </w:rPr>
        <w:t>- Междунар. науч.-практ</w:t>
      </w:r>
      <w:proofErr w:type="gramStart"/>
      <w:r w:rsidRPr="00152A8E">
        <w:rPr>
          <w:rFonts w:eastAsia="Calibri"/>
          <w:spacing w:val="4"/>
          <w:sz w:val="28"/>
          <w:szCs w:val="28"/>
        </w:rPr>
        <w:t>. к</w:t>
      </w:r>
      <w:r w:rsidR="007B0C10" w:rsidRPr="00152A8E">
        <w:rPr>
          <w:rFonts w:eastAsia="Calibri"/>
          <w:spacing w:val="4"/>
          <w:sz w:val="28"/>
          <w:szCs w:val="28"/>
        </w:rPr>
        <w:t>о</w:t>
      </w:r>
      <w:r w:rsidRPr="00152A8E">
        <w:rPr>
          <w:rFonts w:eastAsia="Calibri"/>
          <w:spacing w:val="4"/>
          <w:sz w:val="28"/>
          <w:szCs w:val="28"/>
        </w:rPr>
        <w:t>нф</w:t>
      </w:r>
      <w:proofErr w:type="gramEnd"/>
      <w:r w:rsidRPr="00152A8E">
        <w:rPr>
          <w:rFonts w:eastAsia="Calibri"/>
          <w:spacing w:val="4"/>
          <w:sz w:val="28"/>
          <w:szCs w:val="28"/>
        </w:rPr>
        <w:t>. «Вклад микр</w:t>
      </w:r>
      <w:r w:rsidR="007B0C10" w:rsidRPr="00152A8E">
        <w:rPr>
          <w:rFonts w:eastAsia="Calibri"/>
          <w:spacing w:val="4"/>
          <w:sz w:val="28"/>
          <w:szCs w:val="28"/>
        </w:rPr>
        <w:t>о</w:t>
      </w:r>
      <w:r w:rsidRPr="00152A8E">
        <w:rPr>
          <w:rFonts w:eastAsia="Calibri"/>
          <w:spacing w:val="4"/>
          <w:sz w:val="28"/>
          <w:szCs w:val="28"/>
        </w:rPr>
        <w:t>би</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гии и вирус</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гии в с</w:t>
      </w:r>
      <w:r w:rsidR="007B0C10" w:rsidRPr="00152A8E">
        <w:rPr>
          <w:rFonts w:eastAsia="Calibri"/>
          <w:spacing w:val="4"/>
          <w:sz w:val="28"/>
          <w:szCs w:val="28"/>
        </w:rPr>
        <w:t>о</w:t>
      </w:r>
      <w:r w:rsidRPr="00152A8E">
        <w:rPr>
          <w:rFonts w:eastAsia="Calibri"/>
          <w:spacing w:val="4"/>
          <w:sz w:val="28"/>
          <w:szCs w:val="28"/>
        </w:rPr>
        <w:t>временную би</w:t>
      </w:r>
      <w:r w:rsidR="007B0C10" w:rsidRPr="00152A8E">
        <w:rPr>
          <w:rFonts w:eastAsia="Calibri"/>
          <w:spacing w:val="4"/>
          <w:sz w:val="28"/>
          <w:szCs w:val="28"/>
        </w:rPr>
        <w:t>о</w:t>
      </w:r>
      <w:r w:rsidRPr="00152A8E">
        <w:rPr>
          <w:rFonts w:eastAsia="Calibri"/>
          <w:spacing w:val="4"/>
          <w:sz w:val="28"/>
          <w:szCs w:val="28"/>
        </w:rPr>
        <w:t>индустрию», п</w:t>
      </w:r>
      <w:r w:rsidR="007B0C10" w:rsidRPr="00152A8E">
        <w:rPr>
          <w:rFonts w:eastAsia="Calibri"/>
          <w:spacing w:val="4"/>
          <w:sz w:val="28"/>
          <w:szCs w:val="28"/>
        </w:rPr>
        <w:t>о</w:t>
      </w:r>
      <w:r w:rsidRPr="00152A8E">
        <w:rPr>
          <w:rFonts w:eastAsia="Calibri"/>
          <w:spacing w:val="4"/>
          <w:sz w:val="28"/>
          <w:szCs w:val="28"/>
        </w:rPr>
        <w:t xml:space="preserve">св. </w:t>
      </w:r>
      <w:r w:rsidRPr="00152A8E">
        <w:rPr>
          <w:rFonts w:eastAsia="Calibri"/>
          <w:spacing w:val="4"/>
          <w:sz w:val="28"/>
          <w:szCs w:val="28"/>
          <w:lang w:val="en-US"/>
        </w:rPr>
        <w:t>60-</w:t>
      </w:r>
      <w:r w:rsidRPr="00152A8E">
        <w:rPr>
          <w:rFonts w:eastAsia="Calibri"/>
          <w:spacing w:val="4"/>
          <w:sz w:val="28"/>
          <w:szCs w:val="28"/>
        </w:rPr>
        <w:t>летию</w:t>
      </w:r>
      <w:r w:rsidRPr="00152A8E">
        <w:rPr>
          <w:rFonts w:eastAsia="Calibri"/>
          <w:spacing w:val="4"/>
          <w:sz w:val="28"/>
          <w:szCs w:val="28"/>
          <w:lang w:val="en-US"/>
        </w:rPr>
        <w:t xml:space="preserve"> </w:t>
      </w:r>
      <w:r w:rsidRPr="00152A8E">
        <w:rPr>
          <w:rFonts w:eastAsia="Calibri"/>
          <w:spacing w:val="4"/>
          <w:sz w:val="28"/>
          <w:szCs w:val="28"/>
        </w:rPr>
        <w:t>Института</w:t>
      </w:r>
      <w:r w:rsidRPr="00152A8E">
        <w:rPr>
          <w:rFonts w:eastAsia="Calibri"/>
          <w:spacing w:val="4"/>
          <w:sz w:val="28"/>
          <w:szCs w:val="28"/>
          <w:lang w:val="en-US"/>
        </w:rPr>
        <w:t xml:space="preserve"> </w:t>
      </w:r>
      <w:r w:rsidRPr="00152A8E">
        <w:rPr>
          <w:rFonts w:eastAsia="Calibri"/>
          <w:spacing w:val="4"/>
          <w:sz w:val="28"/>
          <w:szCs w:val="28"/>
        </w:rPr>
        <w:t>микр</w:t>
      </w:r>
      <w:r w:rsidR="007B0C10" w:rsidRPr="00152A8E">
        <w:rPr>
          <w:rFonts w:eastAsia="Calibri"/>
          <w:spacing w:val="4"/>
          <w:sz w:val="28"/>
          <w:szCs w:val="28"/>
        </w:rPr>
        <w:t>о</w:t>
      </w:r>
      <w:r w:rsidRPr="00152A8E">
        <w:rPr>
          <w:rFonts w:eastAsia="Calibri"/>
          <w:spacing w:val="4"/>
          <w:sz w:val="28"/>
          <w:szCs w:val="28"/>
        </w:rPr>
        <w:t>би</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гии</w:t>
      </w:r>
      <w:r w:rsidRPr="00152A8E">
        <w:rPr>
          <w:rFonts w:eastAsia="Calibri"/>
          <w:spacing w:val="4"/>
          <w:sz w:val="28"/>
          <w:szCs w:val="28"/>
          <w:lang w:val="en-US"/>
        </w:rPr>
        <w:t xml:space="preserve"> </w:t>
      </w:r>
      <w:r w:rsidRPr="00152A8E">
        <w:rPr>
          <w:rFonts w:eastAsia="Calibri"/>
          <w:spacing w:val="4"/>
          <w:sz w:val="28"/>
          <w:szCs w:val="28"/>
        </w:rPr>
        <w:t>и</w:t>
      </w:r>
      <w:r w:rsidRPr="00152A8E">
        <w:rPr>
          <w:rFonts w:eastAsia="Calibri"/>
          <w:spacing w:val="4"/>
          <w:sz w:val="28"/>
          <w:szCs w:val="28"/>
          <w:lang w:val="en-US"/>
        </w:rPr>
        <w:t xml:space="preserve"> </w:t>
      </w:r>
      <w:r w:rsidRPr="00152A8E">
        <w:rPr>
          <w:rFonts w:eastAsia="Calibri"/>
          <w:spacing w:val="4"/>
          <w:sz w:val="28"/>
          <w:szCs w:val="28"/>
        </w:rPr>
        <w:t>вирус</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гии</w:t>
      </w:r>
      <w:r w:rsidRPr="00152A8E">
        <w:rPr>
          <w:rFonts w:eastAsia="Calibri"/>
          <w:spacing w:val="4"/>
          <w:sz w:val="28"/>
          <w:szCs w:val="28"/>
          <w:lang w:val="en-US"/>
        </w:rPr>
        <w:t>. – (</w:t>
      </w:r>
      <w:r w:rsidRPr="00152A8E">
        <w:rPr>
          <w:rFonts w:eastAsia="Calibri"/>
          <w:spacing w:val="4"/>
          <w:sz w:val="28"/>
          <w:szCs w:val="28"/>
        </w:rPr>
        <w:t>Алматы</w:t>
      </w:r>
      <w:r w:rsidRPr="00152A8E">
        <w:rPr>
          <w:rFonts w:eastAsia="Calibri"/>
          <w:spacing w:val="4"/>
          <w:sz w:val="28"/>
          <w:szCs w:val="28"/>
          <w:lang w:val="en-US"/>
        </w:rPr>
        <w:t>, 2016);</w:t>
      </w:r>
    </w:p>
    <w:p w14:paraId="0CE9BAAA" w14:textId="77777777" w:rsidR="00B34F90" w:rsidRPr="00152A8E" w:rsidRDefault="00001500" w:rsidP="00B34F90">
      <w:pPr>
        <w:ind w:firstLine="567"/>
        <w:jc w:val="both"/>
        <w:rPr>
          <w:rFonts w:eastAsia="Calibri"/>
          <w:spacing w:val="4"/>
          <w:sz w:val="28"/>
          <w:szCs w:val="28"/>
          <w:lang w:val="en-US"/>
        </w:rPr>
      </w:pPr>
      <w:r w:rsidRPr="00152A8E">
        <w:rPr>
          <w:rFonts w:eastAsia="Calibri"/>
          <w:spacing w:val="4"/>
          <w:sz w:val="28"/>
          <w:szCs w:val="28"/>
          <w:lang w:val="en-US"/>
        </w:rPr>
        <w:t xml:space="preserve">- </w:t>
      </w:r>
      <w:r w:rsidR="00B34F90" w:rsidRPr="00152A8E">
        <w:rPr>
          <w:rFonts w:eastAsia="Calibri"/>
          <w:spacing w:val="4"/>
          <w:sz w:val="28"/>
          <w:szCs w:val="28"/>
          <w:lang w:val="en-US"/>
        </w:rPr>
        <w:t>41st FEBS Congress on Molecular and Systems Biology for a Better Life (03-08 September 2016, Kusadasi, Turkey).</w:t>
      </w:r>
    </w:p>
    <w:p w14:paraId="7DAAC826" w14:textId="41C71785"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 IV Междунар</w:t>
      </w:r>
      <w:r w:rsidR="007B0C10" w:rsidRPr="00152A8E">
        <w:rPr>
          <w:rFonts w:eastAsia="Calibri"/>
          <w:spacing w:val="4"/>
          <w:sz w:val="28"/>
          <w:szCs w:val="28"/>
        </w:rPr>
        <w:t>о</w:t>
      </w:r>
      <w:r w:rsidRPr="00152A8E">
        <w:rPr>
          <w:rFonts w:eastAsia="Calibri"/>
          <w:spacing w:val="4"/>
          <w:sz w:val="28"/>
          <w:szCs w:val="28"/>
        </w:rPr>
        <w:t>дные фарабиевские чтения. Междунар. науч. к</w:t>
      </w:r>
      <w:r w:rsidR="007B0C10" w:rsidRPr="00152A8E">
        <w:rPr>
          <w:rFonts w:eastAsia="Calibri"/>
          <w:spacing w:val="4"/>
          <w:sz w:val="28"/>
          <w:szCs w:val="28"/>
        </w:rPr>
        <w:t>о</w:t>
      </w:r>
      <w:r w:rsidRPr="00152A8E">
        <w:rPr>
          <w:rFonts w:eastAsia="Calibri"/>
          <w:spacing w:val="4"/>
          <w:sz w:val="28"/>
          <w:szCs w:val="28"/>
        </w:rPr>
        <w:t>нференции студент</w:t>
      </w:r>
      <w:r w:rsidR="007B0C10" w:rsidRPr="00152A8E">
        <w:rPr>
          <w:rFonts w:eastAsia="Calibri"/>
          <w:spacing w:val="4"/>
          <w:sz w:val="28"/>
          <w:szCs w:val="28"/>
        </w:rPr>
        <w:t>о</w:t>
      </w:r>
      <w:r w:rsidRPr="00152A8E">
        <w:rPr>
          <w:rFonts w:eastAsia="Calibri"/>
          <w:spacing w:val="4"/>
          <w:sz w:val="28"/>
          <w:szCs w:val="28"/>
        </w:rPr>
        <w:t>в и м</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дых ученых «Фар</w:t>
      </w:r>
      <w:r w:rsidR="00260761" w:rsidRPr="00152A8E">
        <w:rPr>
          <w:rFonts w:eastAsia="Calibri"/>
          <w:spacing w:val="4"/>
          <w:sz w:val="28"/>
          <w:szCs w:val="28"/>
        </w:rPr>
        <w:t xml:space="preserve">аби әлемі» (10-11 апреля 2017, </w:t>
      </w:r>
      <w:r w:rsidRPr="00152A8E">
        <w:rPr>
          <w:rFonts w:eastAsia="Calibri"/>
          <w:spacing w:val="4"/>
          <w:sz w:val="28"/>
          <w:szCs w:val="28"/>
        </w:rPr>
        <w:t>Алматы);</w:t>
      </w:r>
    </w:p>
    <w:p w14:paraId="1BCD4315" w14:textId="7E2897A7" w:rsidR="00B34F90" w:rsidRPr="00152A8E" w:rsidRDefault="00B34F90" w:rsidP="00B34F90">
      <w:pPr>
        <w:ind w:firstLine="567"/>
        <w:jc w:val="both"/>
        <w:rPr>
          <w:rFonts w:eastAsia="Calibri"/>
          <w:spacing w:val="4"/>
          <w:sz w:val="28"/>
          <w:szCs w:val="28"/>
        </w:rPr>
      </w:pPr>
      <w:r w:rsidRPr="00152A8E">
        <w:rPr>
          <w:rFonts w:eastAsia="Calibri"/>
          <w:spacing w:val="4"/>
          <w:sz w:val="28"/>
          <w:szCs w:val="28"/>
        </w:rPr>
        <w:t>- V Междунар</w:t>
      </w:r>
      <w:r w:rsidR="007B0C10" w:rsidRPr="00152A8E">
        <w:rPr>
          <w:rFonts w:eastAsia="Calibri"/>
          <w:spacing w:val="4"/>
          <w:sz w:val="28"/>
          <w:szCs w:val="28"/>
        </w:rPr>
        <w:t>о</w:t>
      </w:r>
      <w:r w:rsidRPr="00152A8E">
        <w:rPr>
          <w:rFonts w:eastAsia="Calibri"/>
          <w:spacing w:val="4"/>
          <w:sz w:val="28"/>
          <w:szCs w:val="28"/>
        </w:rPr>
        <w:t>дные фарабиевские чтения. Междунар. науч. к</w:t>
      </w:r>
      <w:r w:rsidR="007B0C10" w:rsidRPr="00152A8E">
        <w:rPr>
          <w:rFonts w:eastAsia="Calibri"/>
          <w:spacing w:val="4"/>
          <w:sz w:val="28"/>
          <w:szCs w:val="28"/>
        </w:rPr>
        <w:t>о</w:t>
      </w:r>
      <w:r w:rsidRPr="00152A8E">
        <w:rPr>
          <w:rFonts w:eastAsia="Calibri"/>
          <w:spacing w:val="4"/>
          <w:sz w:val="28"/>
          <w:szCs w:val="28"/>
        </w:rPr>
        <w:t>нференции студент</w:t>
      </w:r>
      <w:r w:rsidR="007B0C10" w:rsidRPr="00152A8E">
        <w:rPr>
          <w:rFonts w:eastAsia="Calibri"/>
          <w:spacing w:val="4"/>
          <w:sz w:val="28"/>
          <w:szCs w:val="28"/>
        </w:rPr>
        <w:t>о</w:t>
      </w:r>
      <w:r w:rsidRPr="00152A8E">
        <w:rPr>
          <w:rFonts w:eastAsia="Calibri"/>
          <w:spacing w:val="4"/>
          <w:sz w:val="28"/>
          <w:szCs w:val="28"/>
        </w:rPr>
        <w:t>в и м</w:t>
      </w:r>
      <w:r w:rsidR="007B0C10" w:rsidRPr="00152A8E">
        <w:rPr>
          <w:rFonts w:eastAsia="Calibri"/>
          <w:spacing w:val="4"/>
          <w:sz w:val="28"/>
          <w:szCs w:val="28"/>
        </w:rPr>
        <w:t>о</w:t>
      </w:r>
      <w:r w:rsidRPr="00152A8E">
        <w:rPr>
          <w:rFonts w:eastAsia="Calibri"/>
          <w:spacing w:val="4"/>
          <w:sz w:val="28"/>
          <w:szCs w:val="28"/>
        </w:rPr>
        <w:t>л</w:t>
      </w:r>
      <w:r w:rsidR="007B0C10" w:rsidRPr="00152A8E">
        <w:rPr>
          <w:rFonts w:eastAsia="Calibri"/>
          <w:spacing w:val="4"/>
          <w:sz w:val="28"/>
          <w:szCs w:val="28"/>
        </w:rPr>
        <w:t>о</w:t>
      </w:r>
      <w:r w:rsidRPr="00152A8E">
        <w:rPr>
          <w:rFonts w:eastAsia="Calibri"/>
          <w:spacing w:val="4"/>
          <w:sz w:val="28"/>
          <w:szCs w:val="28"/>
        </w:rPr>
        <w:t>дых ученых «Фараби әлемі» (10-11 апреля 2018, Алматы);</w:t>
      </w:r>
    </w:p>
    <w:p w14:paraId="2C93380C" w14:textId="77777777" w:rsidR="00B34F90" w:rsidRPr="00152A8E" w:rsidRDefault="00B34F90" w:rsidP="00B34F90">
      <w:pPr>
        <w:ind w:firstLine="567"/>
        <w:jc w:val="both"/>
        <w:rPr>
          <w:rFonts w:eastAsia="Calibri"/>
          <w:spacing w:val="4"/>
          <w:sz w:val="28"/>
          <w:szCs w:val="28"/>
          <w:lang w:val="en-US"/>
        </w:rPr>
      </w:pPr>
      <w:r w:rsidRPr="00152A8E">
        <w:rPr>
          <w:rFonts w:eastAsia="Calibri"/>
          <w:spacing w:val="4"/>
          <w:sz w:val="28"/>
          <w:szCs w:val="28"/>
          <w:lang w:val="en-US"/>
        </w:rPr>
        <w:t xml:space="preserve">- </w:t>
      </w:r>
      <w:r w:rsidRPr="00152A8E">
        <w:rPr>
          <w:rFonts w:eastAsia="Calibri"/>
          <w:spacing w:val="4"/>
          <w:sz w:val="28"/>
          <w:szCs w:val="28"/>
        </w:rPr>
        <w:t>Х</w:t>
      </w:r>
      <w:r w:rsidRPr="00152A8E">
        <w:rPr>
          <w:rFonts w:eastAsia="Calibri"/>
          <w:spacing w:val="4"/>
          <w:sz w:val="28"/>
          <w:szCs w:val="28"/>
          <w:lang w:val="en-US"/>
        </w:rPr>
        <w:t xml:space="preserve"> International Symposium «The physics and chemistry of carbon and nanoenergetic materials» (12 September 2018, Almaty);</w:t>
      </w:r>
    </w:p>
    <w:p w14:paraId="7A7C799E" w14:textId="77777777" w:rsidR="00D70BE5" w:rsidRPr="00152A8E" w:rsidRDefault="00D70BE5" w:rsidP="00D70BE5">
      <w:pPr>
        <w:ind w:firstLine="567"/>
        <w:jc w:val="both"/>
        <w:rPr>
          <w:spacing w:val="4"/>
          <w:sz w:val="28"/>
          <w:szCs w:val="28"/>
          <w:lang w:val="en-US"/>
        </w:rPr>
      </w:pPr>
      <w:r w:rsidRPr="00152A8E">
        <w:rPr>
          <w:spacing w:val="4"/>
          <w:sz w:val="28"/>
          <w:szCs w:val="28"/>
          <w:lang w:val="en-US"/>
        </w:rPr>
        <w:t xml:space="preserve">- </w:t>
      </w:r>
      <w:r w:rsidRPr="00152A8E">
        <w:rPr>
          <w:rFonts w:cs="Times New Roman"/>
          <w:spacing w:val="4"/>
          <w:sz w:val="28"/>
          <w:szCs w:val="28"/>
          <w:lang w:val="en-US"/>
        </w:rPr>
        <w:t>The 5th Sympos</w:t>
      </w:r>
      <w:r w:rsidRPr="00152A8E">
        <w:rPr>
          <w:spacing w:val="4"/>
          <w:sz w:val="28"/>
          <w:szCs w:val="28"/>
          <w:lang w:val="en-US"/>
        </w:rPr>
        <w:t>ium on EuroAsian Biodiversity (</w:t>
      </w:r>
      <w:r w:rsidRPr="00152A8E">
        <w:rPr>
          <w:rFonts w:cs="Times New Roman"/>
          <w:spacing w:val="4"/>
          <w:sz w:val="28"/>
          <w:szCs w:val="28"/>
          <w:lang w:val="en-US"/>
        </w:rPr>
        <w:t>1-3 July,</w:t>
      </w:r>
      <w:r w:rsidRPr="00152A8E">
        <w:rPr>
          <w:spacing w:val="4"/>
          <w:sz w:val="28"/>
          <w:szCs w:val="28"/>
          <w:lang w:val="en-US"/>
        </w:rPr>
        <w:t xml:space="preserve"> 2021, Mugla, Turkey; Almaty, </w:t>
      </w:r>
      <w:r w:rsidRPr="00152A8E">
        <w:rPr>
          <w:rFonts w:cs="Times New Roman"/>
          <w:spacing w:val="4"/>
          <w:sz w:val="28"/>
          <w:szCs w:val="28"/>
          <w:lang w:val="en-US"/>
        </w:rPr>
        <w:t>Kazakhstan</w:t>
      </w:r>
      <w:r w:rsidRPr="00152A8E">
        <w:rPr>
          <w:spacing w:val="4"/>
          <w:sz w:val="28"/>
          <w:szCs w:val="28"/>
          <w:lang w:val="en-US"/>
        </w:rPr>
        <w:t>);</w:t>
      </w:r>
    </w:p>
    <w:p w14:paraId="14529EDB" w14:textId="734D9AAF" w:rsidR="00D70BE5" w:rsidRPr="00152A8E" w:rsidRDefault="00D70BE5" w:rsidP="00D70BE5">
      <w:pPr>
        <w:ind w:firstLine="567"/>
        <w:jc w:val="both"/>
        <w:rPr>
          <w:spacing w:val="4"/>
          <w:sz w:val="28"/>
          <w:szCs w:val="28"/>
        </w:rPr>
      </w:pPr>
      <w:r w:rsidRPr="00152A8E">
        <w:rPr>
          <w:spacing w:val="4"/>
          <w:sz w:val="28"/>
          <w:szCs w:val="28"/>
        </w:rPr>
        <w:t xml:space="preserve">- </w:t>
      </w:r>
      <w:r w:rsidRPr="00152A8E">
        <w:rPr>
          <w:rFonts w:cs="Times New Roman"/>
          <w:spacing w:val="4"/>
          <w:sz w:val="28"/>
          <w:szCs w:val="28"/>
        </w:rPr>
        <w:t>III междунар</w:t>
      </w:r>
      <w:r w:rsidR="007B0C10" w:rsidRPr="00152A8E">
        <w:rPr>
          <w:rFonts w:cs="Times New Roman"/>
          <w:spacing w:val="4"/>
          <w:sz w:val="28"/>
          <w:szCs w:val="28"/>
        </w:rPr>
        <w:t>о</w:t>
      </w:r>
      <w:r w:rsidRPr="00152A8E">
        <w:rPr>
          <w:rFonts w:cs="Times New Roman"/>
          <w:spacing w:val="4"/>
          <w:sz w:val="28"/>
          <w:szCs w:val="28"/>
        </w:rPr>
        <w:t>дн</w:t>
      </w:r>
      <w:r w:rsidRPr="00152A8E">
        <w:rPr>
          <w:spacing w:val="4"/>
          <w:sz w:val="28"/>
          <w:szCs w:val="28"/>
        </w:rPr>
        <w:t>ый симп</w:t>
      </w:r>
      <w:r w:rsidR="007B0C10" w:rsidRPr="00152A8E">
        <w:rPr>
          <w:spacing w:val="4"/>
          <w:sz w:val="28"/>
          <w:szCs w:val="28"/>
        </w:rPr>
        <w:t>о</w:t>
      </w:r>
      <w:r w:rsidRPr="00152A8E">
        <w:rPr>
          <w:spacing w:val="4"/>
          <w:sz w:val="28"/>
          <w:szCs w:val="28"/>
        </w:rPr>
        <w:t>зиум (</w:t>
      </w:r>
      <w:r w:rsidRPr="00152A8E">
        <w:rPr>
          <w:rFonts w:cs="Times New Roman"/>
          <w:spacing w:val="4"/>
          <w:sz w:val="28"/>
          <w:szCs w:val="28"/>
        </w:rPr>
        <w:t>27–28 мая 2021</w:t>
      </w:r>
      <w:r w:rsidRPr="00152A8E">
        <w:rPr>
          <w:spacing w:val="4"/>
          <w:sz w:val="28"/>
          <w:szCs w:val="28"/>
        </w:rPr>
        <w:t xml:space="preserve">, </w:t>
      </w:r>
      <w:r w:rsidRPr="00152A8E">
        <w:rPr>
          <w:rFonts w:cs="Times New Roman"/>
          <w:spacing w:val="4"/>
          <w:sz w:val="28"/>
          <w:szCs w:val="28"/>
        </w:rPr>
        <w:t>г. Белг</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д, Р</w:t>
      </w:r>
      <w:r w:rsidR="007B0C10" w:rsidRPr="00152A8E">
        <w:rPr>
          <w:rFonts w:cs="Times New Roman"/>
          <w:spacing w:val="4"/>
          <w:sz w:val="28"/>
          <w:szCs w:val="28"/>
        </w:rPr>
        <w:t>о</w:t>
      </w:r>
      <w:r w:rsidRPr="00152A8E">
        <w:rPr>
          <w:rFonts w:cs="Times New Roman"/>
          <w:spacing w:val="4"/>
          <w:sz w:val="28"/>
          <w:szCs w:val="28"/>
        </w:rPr>
        <w:t>ссия</w:t>
      </w:r>
      <w:r w:rsidRPr="00152A8E">
        <w:rPr>
          <w:spacing w:val="4"/>
          <w:sz w:val="28"/>
          <w:szCs w:val="28"/>
        </w:rPr>
        <w:t>);</w:t>
      </w:r>
    </w:p>
    <w:p w14:paraId="40A50629" w14:textId="77777777" w:rsidR="00D70BE5" w:rsidRPr="00152A8E" w:rsidRDefault="00D70BE5" w:rsidP="00D70BE5">
      <w:pPr>
        <w:ind w:firstLine="567"/>
        <w:jc w:val="both"/>
        <w:rPr>
          <w:spacing w:val="4"/>
          <w:sz w:val="28"/>
          <w:szCs w:val="28"/>
          <w:lang w:val="en-US"/>
        </w:rPr>
      </w:pPr>
      <w:r w:rsidRPr="00152A8E">
        <w:rPr>
          <w:spacing w:val="4"/>
          <w:sz w:val="28"/>
          <w:szCs w:val="28"/>
          <w:lang w:val="en-US"/>
        </w:rPr>
        <w:t xml:space="preserve">- </w:t>
      </w:r>
      <w:r w:rsidRPr="00152A8E">
        <w:rPr>
          <w:rFonts w:cs="Times New Roman"/>
          <w:spacing w:val="4"/>
          <w:sz w:val="28"/>
          <w:szCs w:val="28"/>
          <w:lang w:val="en-US"/>
        </w:rPr>
        <w:t>International Conference on Microbiology “Biology and Biotechnology of Microorganisms ICMBB 2021”</w:t>
      </w:r>
      <w:r w:rsidRPr="00152A8E">
        <w:rPr>
          <w:spacing w:val="4"/>
          <w:sz w:val="28"/>
          <w:szCs w:val="28"/>
          <w:lang w:val="en-US"/>
        </w:rPr>
        <w:t xml:space="preserve"> (September 16-17</w:t>
      </w:r>
      <w:r w:rsidRPr="00152A8E">
        <w:rPr>
          <w:rFonts w:cs="Times New Roman"/>
          <w:spacing w:val="4"/>
          <w:sz w:val="28"/>
          <w:szCs w:val="28"/>
          <w:lang w:val="en-US"/>
        </w:rPr>
        <w:t xml:space="preserve"> 2021</w:t>
      </w:r>
      <w:r w:rsidRPr="00152A8E">
        <w:rPr>
          <w:spacing w:val="4"/>
          <w:sz w:val="28"/>
          <w:szCs w:val="28"/>
          <w:lang w:val="en-US"/>
        </w:rPr>
        <w:t>,</w:t>
      </w:r>
      <w:r w:rsidRPr="00152A8E">
        <w:rPr>
          <w:rFonts w:cs="Times New Roman"/>
          <w:spacing w:val="4"/>
          <w:sz w:val="28"/>
          <w:szCs w:val="28"/>
          <w:lang w:val="en-US"/>
        </w:rPr>
        <w:t xml:space="preserve"> Tashkent, Uzbekistan</w:t>
      </w:r>
      <w:r w:rsidRPr="00152A8E">
        <w:rPr>
          <w:spacing w:val="4"/>
          <w:sz w:val="28"/>
          <w:szCs w:val="28"/>
          <w:lang w:val="en-US"/>
        </w:rPr>
        <w:t>).</w:t>
      </w:r>
    </w:p>
    <w:p w14:paraId="4EF1176D" w14:textId="77777777" w:rsidR="008F2BF9" w:rsidRPr="001148F4" w:rsidRDefault="008F2BF9" w:rsidP="008F2BF9">
      <w:pPr>
        <w:ind w:firstLine="567"/>
        <w:jc w:val="both"/>
        <w:rPr>
          <w:rFonts w:eastAsia="Calibri"/>
          <w:b/>
          <w:spacing w:val="4"/>
          <w:sz w:val="28"/>
          <w:szCs w:val="28"/>
          <w:lang w:val="en-US"/>
        </w:rPr>
      </w:pPr>
    </w:p>
    <w:p w14:paraId="121C84F8" w14:textId="77777777" w:rsidR="008F2BF9" w:rsidRPr="001148F4" w:rsidRDefault="008F2BF9" w:rsidP="008F2BF9">
      <w:pPr>
        <w:ind w:firstLine="567"/>
        <w:jc w:val="both"/>
        <w:rPr>
          <w:rFonts w:eastAsia="Calibri"/>
          <w:b/>
          <w:spacing w:val="4"/>
          <w:sz w:val="28"/>
          <w:szCs w:val="28"/>
          <w:lang w:val="en-US"/>
        </w:rPr>
      </w:pPr>
    </w:p>
    <w:p w14:paraId="0B6CC885" w14:textId="77777777" w:rsidR="008F2BF9" w:rsidRDefault="00B34F90" w:rsidP="008F2BF9">
      <w:pPr>
        <w:ind w:firstLine="567"/>
        <w:jc w:val="both"/>
        <w:rPr>
          <w:spacing w:val="4"/>
          <w:sz w:val="28"/>
          <w:szCs w:val="28"/>
        </w:rPr>
      </w:pPr>
      <w:r w:rsidRPr="00152A8E">
        <w:rPr>
          <w:rFonts w:eastAsia="Calibri"/>
          <w:b/>
          <w:spacing w:val="4"/>
          <w:sz w:val="28"/>
          <w:szCs w:val="28"/>
        </w:rPr>
        <w:lastRenderedPageBreak/>
        <w:t>Публикации.</w:t>
      </w:r>
    </w:p>
    <w:p w14:paraId="511F785C" w14:textId="67555029" w:rsidR="00B34F90" w:rsidRPr="00183A18" w:rsidRDefault="001E0626" w:rsidP="008F2BF9">
      <w:pPr>
        <w:ind w:firstLine="567"/>
        <w:jc w:val="both"/>
        <w:rPr>
          <w:spacing w:val="4"/>
          <w:sz w:val="28"/>
          <w:szCs w:val="28"/>
        </w:rPr>
      </w:pPr>
      <w:r w:rsidRPr="00152A8E">
        <w:rPr>
          <w:spacing w:val="4"/>
          <w:sz w:val="28"/>
          <w:szCs w:val="28"/>
        </w:rPr>
        <w:t>П</w:t>
      </w:r>
      <w:r w:rsidR="007B0C10" w:rsidRPr="00152A8E">
        <w:rPr>
          <w:spacing w:val="4"/>
          <w:sz w:val="28"/>
          <w:szCs w:val="28"/>
        </w:rPr>
        <w:t>о</w:t>
      </w:r>
      <w:r w:rsidRPr="00152A8E">
        <w:rPr>
          <w:spacing w:val="4"/>
          <w:sz w:val="28"/>
          <w:szCs w:val="28"/>
        </w:rPr>
        <w:t xml:space="preserve"> материалам диссертации </w:t>
      </w:r>
      <w:r w:rsidR="007B0C10" w:rsidRPr="00152A8E">
        <w:rPr>
          <w:spacing w:val="4"/>
          <w:sz w:val="28"/>
          <w:szCs w:val="28"/>
        </w:rPr>
        <w:t>о</w:t>
      </w:r>
      <w:r w:rsidRPr="00152A8E">
        <w:rPr>
          <w:spacing w:val="4"/>
          <w:sz w:val="28"/>
          <w:szCs w:val="28"/>
        </w:rPr>
        <w:t>публик</w:t>
      </w:r>
      <w:r w:rsidR="007B0C10" w:rsidRPr="00152A8E">
        <w:rPr>
          <w:spacing w:val="4"/>
          <w:sz w:val="28"/>
          <w:szCs w:val="28"/>
        </w:rPr>
        <w:t>о</w:t>
      </w:r>
      <w:r w:rsidRPr="00152A8E">
        <w:rPr>
          <w:spacing w:val="4"/>
          <w:sz w:val="28"/>
          <w:szCs w:val="28"/>
        </w:rPr>
        <w:t>ван</w:t>
      </w:r>
      <w:r w:rsidR="007B0C10" w:rsidRPr="00152A8E">
        <w:rPr>
          <w:spacing w:val="4"/>
          <w:sz w:val="28"/>
          <w:szCs w:val="28"/>
        </w:rPr>
        <w:t>о</w:t>
      </w:r>
      <w:r w:rsidRPr="00152A8E">
        <w:rPr>
          <w:spacing w:val="4"/>
          <w:sz w:val="28"/>
          <w:szCs w:val="28"/>
        </w:rPr>
        <w:t xml:space="preserve"> 24 раб</w:t>
      </w:r>
      <w:r w:rsidR="007B0C10" w:rsidRPr="00152A8E">
        <w:rPr>
          <w:spacing w:val="4"/>
          <w:sz w:val="28"/>
          <w:szCs w:val="28"/>
        </w:rPr>
        <w:t>о</w:t>
      </w:r>
      <w:r w:rsidRPr="00152A8E">
        <w:rPr>
          <w:spacing w:val="4"/>
          <w:sz w:val="28"/>
          <w:szCs w:val="28"/>
        </w:rPr>
        <w:t>ты, в т</w:t>
      </w:r>
      <w:r w:rsidR="007B0C10" w:rsidRPr="00152A8E">
        <w:rPr>
          <w:spacing w:val="4"/>
          <w:sz w:val="28"/>
          <w:szCs w:val="28"/>
        </w:rPr>
        <w:t>о</w:t>
      </w:r>
      <w:r w:rsidRPr="00152A8E">
        <w:rPr>
          <w:spacing w:val="4"/>
          <w:sz w:val="28"/>
          <w:szCs w:val="28"/>
        </w:rPr>
        <w:t>м числе 3 статьи в рецензируемых зарубежных научных изданиях, индексируемых в базах данных Web of Science или Scopus с ненулевым импакт-факт</w:t>
      </w:r>
      <w:r w:rsidR="007B0C10" w:rsidRPr="00152A8E">
        <w:rPr>
          <w:spacing w:val="4"/>
          <w:sz w:val="28"/>
          <w:szCs w:val="28"/>
        </w:rPr>
        <w:t>о</w:t>
      </w:r>
      <w:r w:rsidRPr="00152A8E">
        <w:rPr>
          <w:spacing w:val="4"/>
          <w:sz w:val="28"/>
          <w:szCs w:val="28"/>
        </w:rPr>
        <w:t>р</w:t>
      </w:r>
      <w:r w:rsidR="007B0C10" w:rsidRPr="00152A8E">
        <w:rPr>
          <w:spacing w:val="4"/>
          <w:sz w:val="28"/>
          <w:szCs w:val="28"/>
        </w:rPr>
        <w:t>о</w:t>
      </w:r>
      <w:r w:rsidRPr="00152A8E">
        <w:rPr>
          <w:spacing w:val="4"/>
          <w:sz w:val="28"/>
          <w:szCs w:val="28"/>
        </w:rPr>
        <w:t>м; 1 статья в междунар</w:t>
      </w:r>
      <w:r w:rsidR="007B0C10" w:rsidRPr="00152A8E">
        <w:rPr>
          <w:spacing w:val="4"/>
          <w:sz w:val="28"/>
          <w:szCs w:val="28"/>
        </w:rPr>
        <w:t>о</w:t>
      </w:r>
      <w:r w:rsidRPr="00152A8E">
        <w:rPr>
          <w:spacing w:val="4"/>
          <w:sz w:val="28"/>
          <w:szCs w:val="28"/>
        </w:rPr>
        <w:t>дн</w:t>
      </w:r>
      <w:r w:rsidR="007B0C10" w:rsidRPr="00152A8E">
        <w:rPr>
          <w:spacing w:val="4"/>
          <w:sz w:val="28"/>
          <w:szCs w:val="28"/>
        </w:rPr>
        <w:t>о</w:t>
      </w:r>
      <w:r w:rsidRPr="00152A8E">
        <w:rPr>
          <w:spacing w:val="4"/>
          <w:sz w:val="28"/>
          <w:szCs w:val="28"/>
        </w:rPr>
        <w:t>м рецензируем</w:t>
      </w:r>
      <w:r w:rsidR="007B0C10" w:rsidRPr="00152A8E">
        <w:rPr>
          <w:spacing w:val="4"/>
          <w:sz w:val="28"/>
          <w:szCs w:val="28"/>
        </w:rPr>
        <w:t>о</w:t>
      </w:r>
      <w:r w:rsidRPr="00152A8E">
        <w:rPr>
          <w:spacing w:val="4"/>
          <w:sz w:val="28"/>
          <w:szCs w:val="28"/>
        </w:rPr>
        <w:t>м научн</w:t>
      </w:r>
      <w:r w:rsidR="007B0C10" w:rsidRPr="00152A8E">
        <w:rPr>
          <w:spacing w:val="4"/>
          <w:sz w:val="28"/>
          <w:szCs w:val="28"/>
        </w:rPr>
        <w:t>о</w:t>
      </w:r>
      <w:r w:rsidRPr="00152A8E">
        <w:rPr>
          <w:spacing w:val="4"/>
          <w:sz w:val="28"/>
          <w:szCs w:val="28"/>
        </w:rPr>
        <w:t>м журнале, вх</w:t>
      </w:r>
      <w:r w:rsidR="007B0C10" w:rsidRPr="00152A8E">
        <w:rPr>
          <w:spacing w:val="4"/>
          <w:sz w:val="28"/>
          <w:szCs w:val="28"/>
        </w:rPr>
        <w:t>о</w:t>
      </w:r>
      <w:r w:rsidRPr="00152A8E">
        <w:rPr>
          <w:spacing w:val="4"/>
          <w:sz w:val="28"/>
          <w:szCs w:val="28"/>
        </w:rPr>
        <w:t>дящем в 1 квартиль п</w:t>
      </w:r>
      <w:r w:rsidR="007B0C10" w:rsidRPr="00152A8E">
        <w:rPr>
          <w:spacing w:val="4"/>
          <w:sz w:val="28"/>
          <w:szCs w:val="28"/>
        </w:rPr>
        <w:t>о</w:t>
      </w:r>
      <w:r w:rsidRPr="00152A8E">
        <w:rPr>
          <w:spacing w:val="4"/>
          <w:sz w:val="28"/>
          <w:szCs w:val="28"/>
        </w:rPr>
        <w:t xml:space="preserve"> данным  </w:t>
      </w:r>
      <w:r w:rsidRPr="00152A8E">
        <w:rPr>
          <w:spacing w:val="4"/>
          <w:sz w:val="28"/>
          <w:szCs w:val="28"/>
          <w:lang w:val="en-US"/>
        </w:rPr>
        <w:t>JCR</w:t>
      </w:r>
      <w:r w:rsidRPr="00152A8E">
        <w:rPr>
          <w:spacing w:val="4"/>
          <w:sz w:val="28"/>
          <w:szCs w:val="28"/>
        </w:rPr>
        <w:t xml:space="preserve"> в </w:t>
      </w:r>
      <w:r w:rsidRPr="00152A8E">
        <w:rPr>
          <w:spacing w:val="4"/>
          <w:sz w:val="28"/>
          <w:szCs w:val="28"/>
          <w:lang w:val="en-US"/>
        </w:rPr>
        <w:t>Web</w:t>
      </w:r>
      <w:r w:rsidRPr="00152A8E">
        <w:rPr>
          <w:spacing w:val="4"/>
          <w:sz w:val="28"/>
          <w:szCs w:val="28"/>
        </w:rPr>
        <w:t xml:space="preserve"> </w:t>
      </w:r>
      <w:r w:rsidRPr="00152A8E">
        <w:rPr>
          <w:spacing w:val="4"/>
          <w:sz w:val="28"/>
          <w:szCs w:val="28"/>
          <w:lang w:val="en-US"/>
        </w:rPr>
        <w:t>of</w:t>
      </w:r>
      <w:r w:rsidRPr="00152A8E">
        <w:rPr>
          <w:spacing w:val="4"/>
          <w:sz w:val="28"/>
          <w:szCs w:val="28"/>
        </w:rPr>
        <w:t xml:space="preserve"> </w:t>
      </w:r>
      <w:r w:rsidRPr="00152A8E">
        <w:rPr>
          <w:spacing w:val="4"/>
          <w:sz w:val="28"/>
          <w:szCs w:val="28"/>
          <w:lang w:val="en-US"/>
        </w:rPr>
        <w:t>Science</w:t>
      </w:r>
      <w:r w:rsidRPr="00152A8E">
        <w:rPr>
          <w:spacing w:val="4"/>
          <w:sz w:val="28"/>
          <w:szCs w:val="28"/>
        </w:rPr>
        <w:t xml:space="preserve"> </w:t>
      </w:r>
      <w:r w:rsidRPr="00152A8E">
        <w:rPr>
          <w:spacing w:val="4"/>
          <w:sz w:val="28"/>
          <w:szCs w:val="28"/>
          <w:lang w:val="en-US"/>
        </w:rPr>
        <w:t>Core</w:t>
      </w:r>
      <w:r w:rsidRPr="00152A8E">
        <w:rPr>
          <w:spacing w:val="4"/>
          <w:sz w:val="28"/>
          <w:szCs w:val="28"/>
        </w:rPr>
        <w:t xml:space="preserve"> </w:t>
      </w:r>
      <w:r w:rsidRPr="00152A8E">
        <w:rPr>
          <w:spacing w:val="4"/>
          <w:sz w:val="28"/>
          <w:szCs w:val="28"/>
          <w:lang w:val="en-US"/>
        </w:rPr>
        <w:t>Collection</w:t>
      </w:r>
      <w:r w:rsidRPr="00152A8E">
        <w:rPr>
          <w:spacing w:val="4"/>
          <w:sz w:val="28"/>
          <w:szCs w:val="28"/>
        </w:rPr>
        <w:t xml:space="preserve"> и, имеющая в базе данных </w:t>
      </w:r>
      <w:r w:rsidRPr="00152A8E">
        <w:rPr>
          <w:spacing w:val="4"/>
          <w:sz w:val="28"/>
          <w:szCs w:val="28"/>
          <w:lang w:val="en-US"/>
        </w:rPr>
        <w:t>Scopus</w:t>
      </w:r>
      <w:r w:rsidRPr="00152A8E">
        <w:rPr>
          <w:spacing w:val="4"/>
          <w:sz w:val="28"/>
          <w:szCs w:val="28"/>
        </w:rPr>
        <w:t xml:space="preserve"> п</w:t>
      </w:r>
      <w:r w:rsidR="007B0C10" w:rsidRPr="00152A8E">
        <w:rPr>
          <w:spacing w:val="4"/>
          <w:sz w:val="28"/>
          <w:szCs w:val="28"/>
        </w:rPr>
        <w:t>о</w:t>
      </w:r>
      <w:r w:rsidRPr="00152A8E">
        <w:rPr>
          <w:spacing w:val="4"/>
          <w:sz w:val="28"/>
          <w:szCs w:val="28"/>
        </w:rPr>
        <w:t>казатель пр</w:t>
      </w:r>
      <w:r w:rsidR="007B0C10" w:rsidRPr="00152A8E">
        <w:rPr>
          <w:spacing w:val="4"/>
          <w:sz w:val="28"/>
          <w:szCs w:val="28"/>
        </w:rPr>
        <w:t>о</w:t>
      </w:r>
      <w:r w:rsidRPr="00152A8E">
        <w:rPr>
          <w:spacing w:val="4"/>
          <w:sz w:val="28"/>
          <w:szCs w:val="28"/>
        </w:rPr>
        <w:t>центиль п</w:t>
      </w:r>
      <w:r w:rsidR="007B0C10" w:rsidRPr="00152A8E">
        <w:rPr>
          <w:spacing w:val="4"/>
          <w:sz w:val="28"/>
          <w:szCs w:val="28"/>
        </w:rPr>
        <w:t>о</w:t>
      </w:r>
      <w:r w:rsidRPr="00152A8E">
        <w:rPr>
          <w:spacing w:val="4"/>
          <w:sz w:val="28"/>
          <w:szCs w:val="28"/>
        </w:rPr>
        <w:t xml:space="preserve"> </w:t>
      </w:r>
      <w:r w:rsidRPr="00152A8E">
        <w:rPr>
          <w:spacing w:val="4"/>
          <w:sz w:val="28"/>
          <w:szCs w:val="28"/>
          <w:lang w:val="en-US"/>
        </w:rPr>
        <w:t>CiteScore</w:t>
      </w:r>
      <w:r w:rsidRPr="00152A8E">
        <w:rPr>
          <w:spacing w:val="4"/>
          <w:sz w:val="28"/>
          <w:szCs w:val="28"/>
        </w:rPr>
        <w:t xml:space="preserve"> не менее 35; 2 статьи в междунар</w:t>
      </w:r>
      <w:r w:rsidR="007B0C10" w:rsidRPr="00152A8E">
        <w:rPr>
          <w:spacing w:val="4"/>
          <w:sz w:val="28"/>
          <w:szCs w:val="28"/>
        </w:rPr>
        <w:t>о</w:t>
      </w:r>
      <w:r w:rsidRPr="00152A8E">
        <w:rPr>
          <w:spacing w:val="4"/>
          <w:sz w:val="28"/>
          <w:szCs w:val="28"/>
        </w:rPr>
        <w:t>дных рецензируемых научных журналах, вх</w:t>
      </w:r>
      <w:r w:rsidR="007B0C10" w:rsidRPr="00152A8E">
        <w:rPr>
          <w:spacing w:val="4"/>
          <w:sz w:val="28"/>
          <w:szCs w:val="28"/>
        </w:rPr>
        <w:t>о</w:t>
      </w:r>
      <w:r w:rsidRPr="00152A8E">
        <w:rPr>
          <w:spacing w:val="4"/>
          <w:sz w:val="28"/>
          <w:szCs w:val="28"/>
        </w:rPr>
        <w:t>дящих в 3 квартиль п</w:t>
      </w:r>
      <w:r w:rsidR="007B0C10" w:rsidRPr="00152A8E">
        <w:rPr>
          <w:spacing w:val="4"/>
          <w:sz w:val="28"/>
          <w:szCs w:val="28"/>
        </w:rPr>
        <w:t>о</w:t>
      </w:r>
      <w:r w:rsidRPr="00152A8E">
        <w:rPr>
          <w:spacing w:val="4"/>
          <w:sz w:val="28"/>
          <w:szCs w:val="28"/>
        </w:rPr>
        <w:t xml:space="preserve"> данным  </w:t>
      </w:r>
      <w:r w:rsidRPr="00152A8E">
        <w:rPr>
          <w:spacing w:val="4"/>
          <w:sz w:val="28"/>
          <w:szCs w:val="28"/>
          <w:lang w:val="en-US"/>
        </w:rPr>
        <w:t>JCR</w:t>
      </w:r>
      <w:r w:rsidRPr="00152A8E">
        <w:rPr>
          <w:spacing w:val="4"/>
          <w:sz w:val="28"/>
          <w:szCs w:val="28"/>
        </w:rPr>
        <w:t xml:space="preserve"> в </w:t>
      </w:r>
      <w:r w:rsidRPr="00152A8E">
        <w:rPr>
          <w:spacing w:val="4"/>
          <w:sz w:val="28"/>
          <w:szCs w:val="28"/>
          <w:lang w:val="en-US"/>
        </w:rPr>
        <w:t>Web</w:t>
      </w:r>
      <w:r w:rsidRPr="00152A8E">
        <w:rPr>
          <w:spacing w:val="4"/>
          <w:sz w:val="28"/>
          <w:szCs w:val="28"/>
        </w:rPr>
        <w:t xml:space="preserve"> </w:t>
      </w:r>
      <w:r w:rsidRPr="00152A8E">
        <w:rPr>
          <w:spacing w:val="4"/>
          <w:sz w:val="28"/>
          <w:szCs w:val="28"/>
          <w:lang w:val="en-US"/>
        </w:rPr>
        <w:t>of</w:t>
      </w:r>
      <w:r w:rsidRPr="00152A8E">
        <w:rPr>
          <w:spacing w:val="4"/>
          <w:sz w:val="28"/>
          <w:szCs w:val="28"/>
        </w:rPr>
        <w:t xml:space="preserve"> </w:t>
      </w:r>
      <w:r w:rsidRPr="00152A8E">
        <w:rPr>
          <w:spacing w:val="4"/>
          <w:sz w:val="28"/>
          <w:szCs w:val="28"/>
          <w:lang w:val="en-US"/>
        </w:rPr>
        <w:t>Science</w:t>
      </w:r>
      <w:r w:rsidRPr="00152A8E">
        <w:rPr>
          <w:spacing w:val="4"/>
          <w:sz w:val="28"/>
          <w:szCs w:val="28"/>
        </w:rPr>
        <w:t xml:space="preserve"> </w:t>
      </w:r>
      <w:r w:rsidRPr="00152A8E">
        <w:rPr>
          <w:spacing w:val="4"/>
          <w:sz w:val="28"/>
          <w:szCs w:val="28"/>
          <w:lang w:val="en-US"/>
        </w:rPr>
        <w:t>Core</w:t>
      </w:r>
      <w:r w:rsidRPr="00152A8E">
        <w:rPr>
          <w:spacing w:val="4"/>
          <w:sz w:val="28"/>
          <w:szCs w:val="28"/>
        </w:rPr>
        <w:t xml:space="preserve"> </w:t>
      </w:r>
      <w:r w:rsidRPr="00152A8E">
        <w:rPr>
          <w:spacing w:val="4"/>
          <w:sz w:val="28"/>
          <w:szCs w:val="28"/>
          <w:lang w:val="en-US"/>
        </w:rPr>
        <w:t>Collection</w:t>
      </w:r>
      <w:r w:rsidRPr="00152A8E">
        <w:rPr>
          <w:spacing w:val="4"/>
          <w:sz w:val="28"/>
          <w:szCs w:val="28"/>
        </w:rPr>
        <w:t>; 3 статьи в республиканских журналах из перечня К</w:t>
      </w:r>
      <w:r w:rsidR="007B0C10" w:rsidRPr="00152A8E">
        <w:rPr>
          <w:spacing w:val="4"/>
          <w:sz w:val="28"/>
          <w:szCs w:val="28"/>
        </w:rPr>
        <w:t>о</w:t>
      </w:r>
      <w:r w:rsidRPr="00152A8E">
        <w:rPr>
          <w:spacing w:val="4"/>
          <w:sz w:val="28"/>
          <w:szCs w:val="28"/>
        </w:rPr>
        <w:t>митета п</w:t>
      </w:r>
      <w:r w:rsidR="007B0C10" w:rsidRPr="00152A8E">
        <w:rPr>
          <w:spacing w:val="4"/>
          <w:sz w:val="28"/>
          <w:szCs w:val="28"/>
        </w:rPr>
        <w:t>о</w:t>
      </w:r>
      <w:r w:rsidRPr="00152A8E">
        <w:rPr>
          <w:spacing w:val="4"/>
          <w:sz w:val="28"/>
          <w:szCs w:val="28"/>
        </w:rPr>
        <w:t xml:space="preserve"> к</w:t>
      </w:r>
      <w:r w:rsidR="007B0C10" w:rsidRPr="00152A8E">
        <w:rPr>
          <w:spacing w:val="4"/>
          <w:sz w:val="28"/>
          <w:szCs w:val="28"/>
        </w:rPr>
        <w:t>о</w:t>
      </w:r>
      <w:r w:rsidRPr="00152A8E">
        <w:rPr>
          <w:spacing w:val="4"/>
          <w:sz w:val="28"/>
          <w:szCs w:val="28"/>
        </w:rPr>
        <w:t>нтр</w:t>
      </w:r>
      <w:r w:rsidR="007B0C10" w:rsidRPr="00152A8E">
        <w:rPr>
          <w:spacing w:val="4"/>
          <w:sz w:val="28"/>
          <w:szCs w:val="28"/>
        </w:rPr>
        <w:t>о</w:t>
      </w:r>
      <w:r w:rsidRPr="00152A8E">
        <w:rPr>
          <w:spacing w:val="4"/>
          <w:sz w:val="28"/>
          <w:szCs w:val="28"/>
        </w:rPr>
        <w:t xml:space="preserve">лю в сфере </w:t>
      </w:r>
      <w:r w:rsidR="007B0C10" w:rsidRPr="00152A8E">
        <w:rPr>
          <w:spacing w:val="4"/>
          <w:sz w:val="28"/>
          <w:szCs w:val="28"/>
        </w:rPr>
        <w:t>о</w:t>
      </w:r>
      <w:r w:rsidRPr="00152A8E">
        <w:rPr>
          <w:spacing w:val="4"/>
          <w:sz w:val="28"/>
          <w:szCs w:val="28"/>
        </w:rPr>
        <w:t>браз</w:t>
      </w:r>
      <w:r w:rsidR="007B0C10" w:rsidRPr="00152A8E">
        <w:rPr>
          <w:spacing w:val="4"/>
          <w:sz w:val="28"/>
          <w:szCs w:val="28"/>
        </w:rPr>
        <w:t>о</w:t>
      </w:r>
      <w:r w:rsidRPr="00152A8E">
        <w:rPr>
          <w:spacing w:val="4"/>
          <w:sz w:val="28"/>
          <w:szCs w:val="28"/>
        </w:rPr>
        <w:t xml:space="preserve">вания и науки </w:t>
      </w:r>
      <w:r w:rsidRPr="00183A18">
        <w:rPr>
          <w:spacing w:val="4"/>
          <w:sz w:val="28"/>
          <w:szCs w:val="28"/>
        </w:rPr>
        <w:t>РК; 13 тезис</w:t>
      </w:r>
      <w:r w:rsidR="007B0C10" w:rsidRPr="00183A18">
        <w:rPr>
          <w:spacing w:val="4"/>
          <w:sz w:val="28"/>
          <w:szCs w:val="28"/>
        </w:rPr>
        <w:t>о</w:t>
      </w:r>
      <w:r w:rsidRPr="00183A18">
        <w:rPr>
          <w:spacing w:val="4"/>
          <w:sz w:val="28"/>
          <w:szCs w:val="28"/>
        </w:rPr>
        <w:t>в в материалах междунар</w:t>
      </w:r>
      <w:r w:rsidR="007B0C10" w:rsidRPr="00183A18">
        <w:rPr>
          <w:spacing w:val="4"/>
          <w:sz w:val="28"/>
          <w:szCs w:val="28"/>
        </w:rPr>
        <w:t>о</w:t>
      </w:r>
      <w:r w:rsidRPr="00183A18">
        <w:rPr>
          <w:spacing w:val="4"/>
          <w:sz w:val="28"/>
          <w:szCs w:val="28"/>
        </w:rPr>
        <w:t>дных к</w:t>
      </w:r>
      <w:r w:rsidR="007B0C10" w:rsidRPr="00183A18">
        <w:rPr>
          <w:spacing w:val="4"/>
          <w:sz w:val="28"/>
          <w:szCs w:val="28"/>
        </w:rPr>
        <w:t>о</w:t>
      </w:r>
      <w:r w:rsidRPr="00183A18">
        <w:rPr>
          <w:spacing w:val="4"/>
          <w:sz w:val="28"/>
          <w:szCs w:val="28"/>
        </w:rPr>
        <w:t>нференций;  1 патент</w:t>
      </w:r>
      <w:r w:rsidR="005C4BFD" w:rsidRPr="00183A18">
        <w:rPr>
          <w:spacing w:val="4"/>
          <w:sz w:val="28"/>
          <w:szCs w:val="28"/>
        </w:rPr>
        <w:t xml:space="preserve"> и </w:t>
      </w:r>
      <w:r w:rsidRPr="00183A18">
        <w:rPr>
          <w:spacing w:val="4"/>
          <w:sz w:val="28"/>
          <w:szCs w:val="28"/>
        </w:rPr>
        <w:t xml:space="preserve">1 заявка на патент Республики Казахстан. </w:t>
      </w:r>
      <w:r w:rsidR="00B34F90" w:rsidRPr="00183A18">
        <w:rPr>
          <w:rFonts w:eastAsia="Calibri"/>
          <w:spacing w:val="4"/>
          <w:sz w:val="28"/>
          <w:szCs w:val="28"/>
        </w:rPr>
        <w:t xml:space="preserve">     </w:t>
      </w:r>
      <w:r w:rsidR="006E6FB0" w:rsidRPr="00183A18">
        <w:rPr>
          <w:rFonts w:eastAsia="Calibri"/>
          <w:spacing w:val="4"/>
          <w:sz w:val="28"/>
          <w:szCs w:val="28"/>
        </w:rPr>
        <w:t xml:space="preserve"> </w:t>
      </w:r>
    </w:p>
    <w:p w14:paraId="3F59442D" w14:textId="5006526E" w:rsidR="00B34F90" w:rsidRPr="00183A18" w:rsidRDefault="007B0C10" w:rsidP="00B34F90">
      <w:pPr>
        <w:ind w:firstLine="567"/>
        <w:jc w:val="both"/>
        <w:rPr>
          <w:spacing w:val="4"/>
          <w:sz w:val="28"/>
          <w:szCs w:val="28"/>
        </w:rPr>
      </w:pPr>
      <w:r w:rsidRPr="00183A18">
        <w:rPr>
          <w:rFonts w:eastAsia="Calibri"/>
          <w:b/>
          <w:spacing w:val="4"/>
          <w:sz w:val="28"/>
          <w:szCs w:val="28"/>
        </w:rPr>
        <w:t>О</w:t>
      </w:r>
      <w:r w:rsidR="00B34F90" w:rsidRPr="00183A18">
        <w:rPr>
          <w:rFonts w:eastAsia="Calibri"/>
          <w:b/>
          <w:spacing w:val="4"/>
          <w:sz w:val="28"/>
          <w:szCs w:val="28"/>
        </w:rPr>
        <w:t xml:space="preserve">бъем и структура диссертации.     </w:t>
      </w:r>
    </w:p>
    <w:p w14:paraId="5E995B9F" w14:textId="24A493BB" w:rsidR="00B34F90" w:rsidRPr="00152A8E" w:rsidRDefault="00B34F90" w:rsidP="00B34F90">
      <w:pPr>
        <w:ind w:firstLine="567"/>
        <w:jc w:val="both"/>
        <w:rPr>
          <w:rFonts w:eastAsia="Calibri"/>
          <w:spacing w:val="4"/>
          <w:sz w:val="28"/>
          <w:szCs w:val="28"/>
        </w:rPr>
      </w:pPr>
      <w:r w:rsidRPr="00183A18">
        <w:rPr>
          <w:rFonts w:eastAsia="Calibri"/>
          <w:spacing w:val="4"/>
          <w:sz w:val="28"/>
          <w:szCs w:val="28"/>
        </w:rPr>
        <w:t>Диссер</w:t>
      </w:r>
      <w:r w:rsidR="00E67D0B" w:rsidRPr="00183A18">
        <w:rPr>
          <w:rFonts w:eastAsia="Calibri"/>
          <w:spacing w:val="4"/>
          <w:sz w:val="28"/>
          <w:szCs w:val="28"/>
        </w:rPr>
        <w:t>таци</w:t>
      </w:r>
      <w:r w:rsidR="007B0C10" w:rsidRPr="00183A18">
        <w:rPr>
          <w:rFonts w:eastAsia="Calibri"/>
          <w:spacing w:val="4"/>
          <w:sz w:val="28"/>
          <w:szCs w:val="28"/>
        </w:rPr>
        <w:t>о</w:t>
      </w:r>
      <w:r w:rsidR="00E67D0B" w:rsidRPr="00183A18">
        <w:rPr>
          <w:rFonts w:eastAsia="Calibri"/>
          <w:spacing w:val="4"/>
          <w:sz w:val="28"/>
          <w:szCs w:val="28"/>
        </w:rPr>
        <w:t>нная раб</w:t>
      </w:r>
      <w:r w:rsidR="007B0C10" w:rsidRPr="00183A18">
        <w:rPr>
          <w:rFonts w:eastAsia="Calibri"/>
          <w:spacing w:val="4"/>
          <w:sz w:val="28"/>
          <w:szCs w:val="28"/>
        </w:rPr>
        <w:t>о</w:t>
      </w:r>
      <w:r w:rsidR="00E67D0B" w:rsidRPr="00183A18">
        <w:rPr>
          <w:rFonts w:eastAsia="Calibri"/>
          <w:spacing w:val="4"/>
          <w:sz w:val="28"/>
          <w:szCs w:val="28"/>
        </w:rPr>
        <w:t>та изл</w:t>
      </w:r>
      <w:r w:rsidR="007B0C10" w:rsidRPr="00183A18">
        <w:rPr>
          <w:rFonts w:eastAsia="Calibri"/>
          <w:spacing w:val="4"/>
          <w:sz w:val="28"/>
          <w:szCs w:val="28"/>
        </w:rPr>
        <w:t>о</w:t>
      </w:r>
      <w:r w:rsidR="00471E98">
        <w:rPr>
          <w:rFonts w:eastAsia="Calibri"/>
          <w:spacing w:val="4"/>
          <w:sz w:val="28"/>
          <w:szCs w:val="28"/>
        </w:rPr>
        <w:t>жена на 96</w:t>
      </w:r>
      <w:r w:rsidRPr="00183A18">
        <w:rPr>
          <w:rFonts w:eastAsia="Calibri"/>
          <w:spacing w:val="4"/>
          <w:sz w:val="28"/>
          <w:szCs w:val="28"/>
        </w:rPr>
        <w:t xml:space="preserve"> страниц</w:t>
      </w:r>
      <w:r w:rsidR="0019674F" w:rsidRPr="00183A18">
        <w:rPr>
          <w:rFonts w:eastAsia="Calibri"/>
          <w:spacing w:val="4"/>
          <w:sz w:val="28"/>
          <w:szCs w:val="28"/>
        </w:rPr>
        <w:t>ах</w:t>
      </w:r>
      <w:r w:rsidRPr="00183A18">
        <w:rPr>
          <w:rFonts w:eastAsia="Calibri"/>
          <w:spacing w:val="4"/>
          <w:sz w:val="28"/>
          <w:szCs w:val="28"/>
        </w:rPr>
        <w:t xml:space="preserve"> к</w:t>
      </w:r>
      <w:r w:rsidR="007B0C10" w:rsidRPr="00183A18">
        <w:rPr>
          <w:rFonts w:eastAsia="Calibri"/>
          <w:spacing w:val="4"/>
          <w:sz w:val="28"/>
          <w:szCs w:val="28"/>
        </w:rPr>
        <w:t>о</w:t>
      </w:r>
      <w:r w:rsidRPr="00183A18">
        <w:rPr>
          <w:rFonts w:eastAsia="Calibri"/>
          <w:spacing w:val="4"/>
          <w:sz w:val="28"/>
          <w:szCs w:val="28"/>
        </w:rPr>
        <w:t>мпьютерн</w:t>
      </w:r>
      <w:r w:rsidR="007B0C10" w:rsidRPr="00183A18">
        <w:rPr>
          <w:rFonts w:eastAsia="Calibri"/>
          <w:spacing w:val="4"/>
          <w:sz w:val="28"/>
          <w:szCs w:val="28"/>
        </w:rPr>
        <w:t>о</w:t>
      </w:r>
      <w:r w:rsidRPr="00183A18">
        <w:rPr>
          <w:rFonts w:eastAsia="Calibri"/>
          <w:spacing w:val="4"/>
          <w:sz w:val="28"/>
          <w:szCs w:val="28"/>
        </w:rPr>
        <w:t>г</w:t>
      </w:r>
      <w:r w:rsidR="007B0C10" w:rsidRPr="00183A18">
        <w:rPr>
          <w:rFonts w:eastAsia="Calibri"/>
          <w:spacing w:val="4"/>
          <w:sz w:val="28"/>
          <w:szCs w:val="28"/>
        </w:rPr>
        <w:t>о</w:t>
      </w:r>
      <w:r w:rsidRPr="00183A18">
        <w:rPr>
          <w:rFonts w:eastAsia="Calibri"/>
          <w:spacing w:val="4"/>
          <w:sz w:val="28"/>
          <w:szCs w:val="28"/>
        </w:rPr>
        <w:t xml:space="preserve"> текста и с</w:t>
      </w:r>
      <w:r w:rsidR="007B0C10" w:rsidRPr="00183A18">
        <w:rPr>
          <w:rFonts w:eastAsia="Calibri"/>
          <w:spacing w:val="4"/>
          <w:sz w:val="28"/>
          <w:szCs w:val="28"/>
        </w:rPr>
        <w:t>о</w:t>
      </w:r>
      <w:r w:rsidRPr="00183A18">
        <w:rPr>
          <w:rFonts w:eastAsia="Calibri"/>
          <w:spacing w:val="4"/>
          <w:sz w:val="28"/>
          <w:szCs w:val="28"/>
        </w:rPr>
        <w:t>ст</w:t>
      </w:r>
      <w:r w:rsidR="007B0C10" w:rsidRPr="00183A18">
        <w:rPr>
          <w:rFonts w:eastAsia="Calibri"/>
          <w:spacing w:val="4"/>
          <w:sz w:val="28"/>
          <w:szCs w:val="28"/>
        </w:rPr>
        <w:t>о</w:t>
      </w:r>
      <w:r w:rsidRPr="00183A18">
        <w:rPr>
          <w:rFonts w:eastAsia="Calibri"/>
          <w:spacing w:val="4"/>
          <w:sz w:val="28"/>
          <w:szCs w:val="28"/>
        </w:rPr>
        <w:t>ит из следующих раздел</w:t>
      </w:r>
      <w:r w:rsidR="007B0C10" w:rsidRPr="00183A18">
        <w:rPr>
          <w:rFonts w:eastAsia="Calibri"/>
          <w:spacing w:val="4"/>
          <w:sz w:val="28"/>
          <w:szCs w:val="28"/>
        </w:rPr>
        <w:t>о</w:t>
      </w:r>
      <w:r w:rsidRPr="00183A18">
        <w:rPr>
          <w:rFonts w:eastAsia="Calibri"/>
          <w:spacing w:val="4"/>
          <w:sz w:val="28"/>
          <w:szCs w:val="28"/>
        </w:rPr>
        <w:t xml:space="preserve">в: </w:t>
      </w:r>
      <w:r w:rsidR="007B0C10" w:rsidRPr="00183A18">
        <w:rPr>
          <w:rFonts w:eastAsia="Calibri"/>
          <w:spacing w:val="4"/>
          <w:sz w:val="28"/>
          <w:szCs w:val="28"/>
        </w:rPr>
        <w:t>о</w:t>
      </w:r>
      <w:r w:rsidRPr="00183A18">
        <w:rPr>
          <w:rFonts w:eastAsia="Calibri"/>
          <w:spacing w:val="4"/>
          <w:sz w:val="28"/>
          <w:szCs w:val="28"/>
        </w:rPr>
        <w:t>б</w:t>
      </w:r>
      <w:r w:rsidR="007B0C10" w:rsidRPr="00183A18">
        <w:rPr>
          <w:rFonts w:eastAsia="Calibri"/>
          <w:spacing w:val="4"/>
          <w:sz w:val="28"/>
          <w:szCs w:val="28"/>
        </w:rPr>
        <w:t>о</w:t>
      </w:r>
      <w:r w:rsidRPr="00183A18">
        <w:rPr>
          <w:rFonts w:eastAsia="Calibri"/>
          <w:spacing w:val="4"/>
          <w:sz w:val="28"/>
          <w:szCs w:val="28"/>
        </w:rPr>
        <w:t>значения и с</w:t>
      </w:r>
      <w:r w:rsidR="007B0C10" w:rsidRPr="00183A18">
        <w:rPr>
          <w:rFonts w:eastAsia="Calibri"/>
          <w:spacing w:val="4"/>
          <w:sz w:val="28"/>
          <w:szCs w:val="28"/>
        </w:rPr>
        <w:t>о</w:t>
      </w:r>
      <w:r w:rsidRPr="00183A18">
        <w:rPr>
          <w:rFonts w:eastAsia="Calibri"/>
          <w:spacing w:val="4"/>
          <w:sz w:val="28"/>
          <w:szCs w:val="28"/>
        </w:rPr>
        <w:t xml:space="preserve">кращения, введение, </w:t>
      </w:r>
      <w:r w:rsidR="007B0C10" w:rsidRPr="00183A18">
        <w:rPr>
          <w:rFonts w:eastAsia="Calibri"/>
          <w:spacing w:val="4"/>
          <w:sz w:val="28"/>
          <w:szCs w:val="28"/>
        </w:rPr>
        <w:t>о</w:t>
      </w:r>
      <w:r w:rsidRPr="00183A18">
        <w:rPr>
          <w:rFonts w:eastAsia="Calibri"/>
          <w:spacing w:val="4"/>
          <w:sz w:val="28"/>
          <w:szCs w:val="28"/>
        </w:rPr>
        <w:t>бз</w:t>
      </w:r>
      <w:r w:rsidR="007B0C10" w:rsidRPr="00183A18">
        <w:rPr>
          <w:rFonts w:eastAsia="Calibri"/>
          <w:spacing w:val="4"/>
          <w:sz w:val="28"/>
          <w:szCs w:val="28"/>
        </w:rPr>
        <w:t>о</w:t>
      </w:r>
      <w:r w:rsidRPr="00183A18">
        <w:rPr>
          <w:rFonts w:eastAsia="Calibri"/>
          <w:spacing w:val="4"/>
          <w:sz w:val="28"/>
          <w:szCs w:val="28"/>
        </w:rPr>
        <w:t>р литературы, материалы и мет</w:t>
      </w:r>
      <w:r w:rsidR="007B0C10" w:rsidRPr="00183A18">
        <w:rPr>
          <w:rFonts w:eastAsia="Calibri"/>
          <w:spacing w:val="4"/>
          <w:sz w:val="28"/>
          <w:szCs w:val="28"/>
        </w:rPr>
        <w:t>о</w:t>
      </w:r>
      <w:r w:rsidRPr="00183A18">
        <w:rPr>
          <w:rFonts w:eastAsia="Calibri"/>
          <w:spacing w:val="4"/>
          <w:sz w:val="28"/>
          <w:szCs w:val="28"/>
        </w:rPr>
        <w:t>ды исслед</w:t>
      </w:r>
      <w:r w:rsidR="007B0C10" w:rsidRPr="00183A18">
        <w:rPr>
          <w:rFonts w:eastAsia="Calibri"/>
          <w:spacing w:val="4"/>
          <w:sz w:val="28"/>
          <w:szCs w:val="28"/>
        </w:rPr>
        <w:t>о</w:t>
      </w:r>
      <w:r w:rsidRPr="00183A18">
        <w:rPr>
          <w:rFonts w:eastAsia="Calibri"/>
          <w:spacing w:val="4"/>
          <w:sz w:val="28"/>
          <w:szCs w:val="28"/>
        </w:rPr>
        <w:t xml:space="preserve">вания, результаты и их </w:t>
      </w:r>
      <w:r w:rsidR="007B0C10" w:rsidRPr="00183A18">
        <w:rPr>
          <w:rFonts w:eastAsia="Calibri"/>
          <w:spacing w:val="4"/>
          <w:sz w:val="28"/>
          <w:szCs w:val="28"/>
        </w:rPr>
        <w:t>о</w:t>
      </w:r>
      <w:r w:rsidRPr="00183A18">
        <w:rPr>
          <w:rFonts w:eastAsia="Calibri"/>
          <w:spacing w:val="4"/>
          <w:sz w:val="28"/>
          <w:szCs w:val="28"/>
        </w:rPr>
        <w:t>бсуждение, заключение, спис</w:t>
      </w:r>
      <w:r w:rsidR="007B0C10" w:rsidRPr="00183A18">
        <w:rPr>
          <w:rFonts w:eastAsia="Calibri"/>
          <w:spacing w:val="4"/>
          <w:sz w:val="28"/>
          <w:szCs w:val="28"/>
        </w:rPr>
        <w:t>о</w:t>
      </w:r>
      <w:r w:rsidRPr="00183A18">
        <w:rPr>
          <w:rFonts w:eastAsia="Calibri"/>
          <w:spacing w:val="4"/>
          <w:sz w:val="28"/>
          <w:szCs w:val="28"/>
        </w:rPr>
        <w:t xml:space="preserve">к </w:t>
      </w:r>
      <w:r w:rsidR="00B546B9" w:rsidRPr="00183A18">
        <w:rPr>
          <w:rFonts w:eastAsia="Calibri"/>
          <w:spacing w:val="4"/>
          <w:sz w:val="28"/>
          <w:szCs w:val="28"/>
        </w:rPr>
        <w:t>исп</w:t>
      </w:r>
      <w:r w:rsidR="007B0C10" w:rsidRPr="00183A18">
        <w:rPr>
          <w:rFonts w:eastAsia="Calibri"/>
          <w:spacing w:val="4"/>
          <w:sz w:val="28"/>
          <w:szCs w:val="28"/>
        </w:rPr>
        <w:t>о</w:t>
      </w:r>
      <w:r w:rsidR="00B546B9" w:rsidRPr="00183A18">
        <w:rPr>
          <w:rFonts w:eastAsia="Calibri"/>
          <w:spacing w:val="4"/>
          <w:sz w:val="28"/>
          <w:szCs w:val="28"/>
        </w:rPr>
        <w:t>льз</w:t>
      </w:r>
      <w:r w:rsidR="007B0C10" w:rsidRPr="00183A18">
        <w:rPr>
          <w:rFonts w:eastAsia="Calibri"/>
          <w:spacing w:val="4"/>
          <w:sz w:val="28"/>
          <w:szCs w:val="28"/>
        </w:rPr>
        <w:t>о</w:t>
      </w:r>
      <w:r w:rsidR="00B546B9" w:rsidRPr="00183A18">
        <w:rPr>
          <w:rFonts w:eastAsia="Calibri"/>
          <w:spacing w:val="4"/>
          <w:sz w:val="28"/>
          <w:szCs w:val="28"/>
        </w:rPr>
        <w:t>ванных ист</w:t>
      </w:r>
      <w:r w:rsidR="007B0C10" w:rsidRPr="00183A18">
        <w:rPr>
          <w:rFonts w:eastAsia="Calibri"/>
          <w:spacing w:val="4"/>
          <w:sz w:val="28"/>
          <w:szCs w:val="28"/>
        </w:rPr>
        <w:t>о</w:t>
      </w:r>
      <w:r w:rsidR="00B546B9" w:rsidRPr="00183A18">
        <w:rPr>
          <w:rFonts w:eastAsia="Calibri"/>
          <w:spacing w:val="4"/>
          <w:sz w:val="28"/>
          <w:szCs w:val="28"/>
        </w:rPr>
        <w:t>чник</w:t>
      </w:r>
      <w:r w:rsidR="007B0C10" w:rsidRPr="00183A18">
        <w:rPr>
          <w:rFonts w:eastAsia="Calibri"/>
          <w:spacing w:val="4"/>
          <w:sz w:val="28"/>
          <w:szCs w:val="28"/>
        </w:rPr>
        <w:t>о</w:t>
      </w:r>
      <w:r w:rsidR="00B546B9" w:rsidRPr="00183A18">
        <w:rPr>
          <w:rFonts w:eastAsia="Calibri"/>
          <w:spacing w:val="4"/>
          <w:sz w:val="28"/>
          <w:szCs w:val="28"/>
        </w:rPr>
        <w:t>в из 243</w:t>
      </w:r>
      <w:r w:rsidRPr="00183A18">
        <w:rPr>
          <w:rFonts w:eastAsia="Calibri"/>
          <w:spacing w:val="4"/>
          <w:sz w:val="28"/>
          <w:szCs w:val="28"/>
        </w:rPr>
        <w:t xml:space="preserve"> наимен</w:t>
      </w:r>
      <w:r w:rsidR="007B0C10" w:rsidRPr="00183A18">
        <w:rPr>
          <w:rFonts w:eastAsia="Calibri"/>
          <w:spacing w:val="4"/>
          <w:sz w:val="28"/>
          <w:szCs w:val="28"/>
        </w:rPr>
        <w:t>о</w:t>
      </w:r>
      <w:r w:rsidRPr="00183A18">
        <w:rPr>
          <w:rFonts w:eastAsia="Calibri"/>
          <w:spacing w:val="4"/>
          <w:sz w:val="28"/>
          <w:szCs w:val="28"/>
        </w:rPr>
        <w:t>ваний. Раб</w:t>
      </w:r>
      <w:r w:rsidR="007B0C10" w:rsidRPr="00183A18">
        <w:rPr>
          <w:rFonts w:eastAsia="Calibri"/>
          <w:spacing w:val="4"/>
          <w:sz w:val="28"/>
          <w:szCs w:val="28"/>
        </w:rPr>
        <w:t>о</w:t>
      </w:r>
      <w:r w:rsidRPr="00183A18">
        <w:rPr>
          <w:rFonts w:eastAsia="Calibri"/>
          <w:spacing w:val="4"/>
          <w:sz w:val="28"/>
          <w:szCs w:val="28"/>
        </w:rPr>
        <w:t>та включает</w:t>
      </w:r>
      <w:r w:rsidR="00015835" w:rsidRPr="00183A18">
        <w:rPr>
          <w:rFonts w:eastAsia="Calibri"/>
          <w:spacing w:val="4"/>
          <w:sz w:val="28"/>
          <w:szCs w:val="28"/>
        </w:rPr>
        <w:t xml:space="preserve"> </w:t>
      </w:r>
      <w:r w:rsidR="00471E98">
        <w:rPr>
          <w:rFonts w:eastAsia="Calibri"/>
          <w:spacing w:val="4"/>
          <w:sz w:val="28"/>
          <w:szCs w:val="28"/>
        </w:rPr>
        <w:t>16</w:t>
      </w:r>
      <w:r w:rsidRPr="00183A18">
        <w:rPr>
          <w:rFonts w:eastAsia="Calibri"/>
          <w:spacing w:val="4"/>
          <w:sz w:val="28"/>
          <w:szCs w:val="28"/>
        </w:rPr>
        <w:t xml:space="preserve"> </w:t>
      </w:r>
      <w:r w:rsidR="00471E98">
        <w:rPr>
          <w:rFonts w:eastAsia="Calibri"/>
          <w:spacing w:val="4"/>
          <w:sz w:val="28"/>
          <w:szCs w:val="28"/>
        </w:rPr>
        <w:t>таблиц, 39</w:t>
      </w:r>
      <w:r w:rsidRPr="00183A18">
        <w:rPr>
          <w:rFonts w:eastAsia="Calibri"/>
          <w:spacing w:val="4"/>
          <w:sz w:val="28"/>
          <w:szCs w:val="28"/>
        </w:rPr>
        <w:t xml:space="preserve"> рисунк</w:t>
      </w:r>
      <w:r w:rsidR="007B0C10" w:rsidRPr="00183A18">
        <w:rPr>
          <w:rFonts w:eastAsia="Calibri"/>
          <w:spacing w:val="4"/>
          <w:sz w:val="28"/>
          <w:szCs w:val="28"/>
        </w:rPr>
        <w:t>о</w:t>
      </w:r>
      <w:r w:rsidRPr="00183A18">
        <w:rPr>
          <w:rFonts w:eastAsia="Calibri"/>
          <w:spacing w:val="4"/>
          <w:sz w:val="28"/>
          <w:szCs w:val="28"/>
        </w:rPr>
        <w:t xml:space="preserve">в и </w:t>
      </w:r>
      <w:r w:rsidR="005B615A" w:rsidRPr="00183A18">
        <w:rPr>
          <w:rFonts w:eastAsia="Calibri"/>
          <w:spacing w:val="4"/>
          <w:sz w:val="28"/>
          <w:szCs w:val="28"/>
        </w:rPr>
        <w:t>2</w:t>
      </w:r>
      <w:r w:rsidRPr="00183A18">
        <w:rPr>
          <w:rFonts w:eastAsia="Calibri"/>
          <w:spacing w:val="4"/>
          <w:sz w:val="28"/>
          <w:szCs w:val="28"/>
        </w:rPr>
        <w:t xml:space="preserve"> прил</w:t>
      </w:r>
      <w:r w:rsidR="007B0C10" w:rsidRPr="00183A18">
        <w:rPr>
          <w:rFonts w:eastAsia="Calibri"/>
          <w:spacing w:val="4"/>
          <w:sz w:val="28"/>
          <w:szCs w:val="28"/>
        </w:rPr>
        <w:t>о</w:t>
      </w:r>
      <w:r w:rsidRPr="00183A18">
        <w:rPr>
          <w:rFonts w:eastAsia="Calibri"/>
          <w:spacing w:val="4"/>
          <w:sz w:val="28"/>
          <w:szCs w:val="28"/>
        </w:rPr>
        <w:t>жения.</w:t>
      </w:r>
      <w:r w:rsidRPr="00152A8E">
        <w:rPr>
          <w:rFonts w:eastAsia="Calibri"/>
          <w:spacing w:val="4"/>
          <w:sz w:val="28"/>
          <w:szCs w:val="28"/>
        </w:rPr>
        <w:t xml:space="preserve">    </w:t>
      </w:r>
    </w:p>
    <w:p w14:paraId="26FD197C" w14:textId="77777777" w:rsidR="000459FC" w:rsidRPr="00152A8E" w:rsidRDefault="000459FC" w:rsidP="00B34F90">
      <w:pPr>
        <w:tabs>
          <w:tab w:val="left" w:pos="1134"/>
          <w:tab w:val="left" w:pos="1560"/>
        </w:tabs>
        <w:ind w:firstLine="567"/>
        <w:jc w:val="both"/>
        <w:rPr>
          <w:rFonts w:eastAsia="Calibri" w:cs="Times New Roman"/>
          <w:b/>
          <w:spacing w:val="4"/>
          <w:sz w:val="28"/>
          <w:szCs w:val="28"/>
        </w:rPr>
      </w:pPr>
    </w:p>
    <w:p w14:paraId="39E2C946" w14:textId="77777777" w:rsidR="000459FC" w:rsidRPr="00152A8E" w:rsidRDefault="000459FC" w:rsidP="00B34F90">
      <w:pPr>
        <w:tabs>
          <w:tab w:val="left" w:pos="1134"/>
          <w:tab w:val="left" w:pos="1560"/>
        </w:tabs>
        <w:ind w:firstLine="567"/>
        <w:jc w:val="both"/>
        <w:rPr>
          <w:rFonts w:eastAsia="Calibri" w:cs="Times New Roman"/>
          <w:b/>
          <w:spacing w:val="4"/>
          <w:sz w:val="28"/>
          <w:szCs w:val="28"/>
        </w:rPr>
      </w:pPr>
    </w:p>
    <w:p w14:paraId="66F70A0A" w14:textId="77777777" w:rsidR="00AB0E7B" w:rsidRPr="00152A8E" w:rsidRDefault="00AB0E7B" w:rsidP="00B34F90">
      <w:pPr>
        <w:tabs>
          <w:tab w:val="left" w:pos="1134"/>
          <w:tab w:val="left" w:pos="1560"/>
        </w:tabs>
        <w:ind w:firstLine="567"/>
        <w:jc w:val="both"/>
        <w:rPr>
          <w:rFonts w:eastAsia="Calibri" w:cs="Times New Roman"/>
          <w:b/>
          <w:spacing w:val="4"/>
          <w:sz w:val="28"/>
          <w:szCs w:val="28"/>
        </w:rPr>
      </w:pPr>
    </w:p>
    <w:p w14:paraId="3A20E3B4" w14:textId="77777777" w:rsidR="00915540" w:rsidRDefault="00915540" w:rsidP="00DF6B5E">
      <w:pPr>
        <w:tabs>
          <w:tab w:val="left" w:pos="1134"/>
          <w:tab w:val="left" w:pos="1560"/>
        </w:tabs>
        <w:jc w:val="both"/>
        <w:rPr>
          <w:rFonts w:eastAsia="Calibri" w:cs="Times New Roman"/>
          <w:b/>
          <w:spacing w:val="4"/>
          <w:sz w:val="28"/>
          <w:szCs w:val="28"/>
        </w:rPr>
      </w:pPr>
    </w:p>
    <w:p w14:paraId="5103DA37" w14:textId="77777777" w:rsidR="00DF6B5E" w:rsidRDefault="00DF6B5E" w:rsidP="00DF6B5E">
      <w:pPr>
        <w:tabs>
          <w:tab w:val="left" w:pos="1134"/>
          <w:tab w:val="left" w:pos="1560"/>
        </w:tabs>
        <w:jc w:val="both"/>
        <w:rPr>
          <w:rFonts w:eastAsia="Calibri" w:cs="Times New Roman"/>
          <w:b/>
          <w:spacing w:val="4"/>
          <w:sz w:val="28"/>
          <w:szCs w:val="28"/>
        </w:rPr>
      </w:pPr>
    </w:p>
    <w:p w14:paraId="1BD758BC" w14:textId="77777777" w:rsidR="00DF6B5E" w:rsidRPr="00152A8E" w:rsidRDefault="00DF6B5E" w:rsidP="00DF6B5E">
      <w:pPr>
        <w:tabs>
          <w:tab w:val="left" w:pos="1134"/>
          <w:tab w:val="left" w:pos="1560"/>
        </w:tabs>
        <w:jc w:val="both"/>
        <w:rPr>
          <w:rFonts w:eastAsia="Calibri" w:cs="Times New Roman"/>
          <w:b/>
          <w:spacing w:val="4"/>
          <w:sz w:val="28"/>
          <w:szCs w:val="28"/>
        </w:rPr>
      </w:pPr>
    </w:p>
    <w:p w14:paraId="201FDA18" w14:textId="77777777" w:rsidR="00AA5E06" w:rsidRDefault="00AA5E06" w:rsidP="00B34F90">
      <w:pPr>
        <w:tabs>
          <w:tab w:val="left" w:pos="1134"/>
          <w:tab w:val="left" w:pos="1560"/>
        </w:tabs>
        <w:ind w:firstLine="567"/>
        <w:jc w:val="both"/>
        <w:rPr>
          <w:rFonts w:eastAsia="Calibri" w:cs="Times New Roman"/>
          <w:b/>
          <w:spacing w:val="4"/>
          <w:sz w:val="28"/>
          <w:szCs w:val="28"/>
        </w:rPr>
      </w:pPr>
    </w:p>
    <w:p w14:paraId="1A8ACCA0"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59D8CBFF"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6D16E67A"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2294C54B"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3499DA46"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0D577B43"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702065EB"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25F2EB7F"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73413C2D"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28AE90C5"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4BF4AA4F"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04368340" w14:textId="77777777" w:rsidR="00183A18" w:rsidRDefault="00183A18" w:rsidP="00B34F90">
      <w:pPr>
        <w:tabs>
          <w:tab w:val="left" w:pos="1134"/>
          <w:tab w:val="left" w:pos="1560"/>
        </w:tabs>
        <w:ind w:firstLine="567"/>
        <w:jc w:val="both"/>
        <w:rPr>
          <w:rFonts w:eastAsia="Calibri" w:cs="Times New Roman"/>
          <w:b/>
          <w:spacing w:val="4"/>
          <w:sz w:val="28"/>
          <w:szCs w:val="28"/>
        </w:rPr>
      </w:pPr>
    </w:p>
    <w:p w14:paraId="4061822C"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77CBA71A"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5AD67778"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70B22D81" w14:textId="77777777" w:rsidR="009A5601" w:rsidRDefault="009A5601" w:rsidP="00B34F90">
      <w:pPr>
        <w:tabs>
          <w:tab w:val="left" w:pos="1134"/>
          <w:tab w:val="left" w:pos="1560"/>
        </w:tabs>
        <w:ind w:firstLine="567"/>
        <w:jc w:val="both"/>
        <w:rPr>
          <w:rFonts w:eastAsia="Calibri" w:cs="Times New Roman"/>
          <w:b/>
          <w:spacing w:val="4"/>
          <w:sz w:val="28"/>
          <w:szCs w:val="28"/>
        </w:rPr>
      </w:pPr>
    </w:p>
    <w:p w14:paraId="2CACD141" w14:textId="77777777" w:rsidR="008913A9" w:rsidRDefault="008913A9" w:rsidP="00B34F90">
      <w:pPr>
        <w:tabs>
          <w:tab w:val="left" w:pos="1134"/>
          <w:tab w:val="left" w:pos="1560"/>
        </w:tabs>
        <w:ind w:firstLine="567"/>
        <w:jc w:val="both"/>
        <w:rPr>
          <w:rFonts w:eastAsia="Calibri" w:cs="Times New Roman"/>
          <w:b/>
          <w:spacing w:val="4"/>
          <w:sz w:val="28"/>
          <w:szCs w:val="28"/>
        </w:rPr>
      </w:pPr>
    </w:p>
    <w:p w14:paraId="6B25E5CC" w14:textId="77777777" w:rsidR="008F2BF9" w:rsidRDefault="008F2BF9" w:rsidP="00B34F90">
      <w:pPr>
        <w:tabs>
          <w:tab w:val="left" w:pos="1134"/>
          <w:tab w:val="left" w:pos="1560"/>
        </w:tabs>
        <w:ind w:firstLine="567"/>
        <w:jc w:val="both"/>
        <w:rPr>
          <w:rFonts w:eastAsia="Calibri" w:cs="Times New Roman"/>
          <w:b/>
          <w:spacing w:val="4"/>
          <w:sz w:val="28"/>
          <w:szCs w:val="28"/>
        </w:rPr>
      </w:pPr>
    </w:p>
    <w:p w14:paraId="7CE46E7F" w14:textId="77777777" w:rsidR="008913A9" w:rsidRPr="00152A8E" w:rsidRDefault="008913A9" w:rsidP="00B34F90">
      <w:pPr>
        <w:tabs>
          <w:tab w:val="left" w:pos="1134"/>
          <w:tab w:val="left" w:pos="1560"/>
        </w:tabs>
        <w:ind w:firstLine="567"/>
        <w:jc w:val="both"/>
        <w:rPr>
          <w:rFonts w:eastAsia="Calibri" w:cs="Times New Roman"/>
          <w:b/>
          <w:spacing w:val="4"/>
          <w:sz w:val="28"/>
          <w:szCs w:val="28"/>
        </w:rPr>
      </w:pPr>
    </w:p>
    <w:p w14:paraId="3C5CC478" w14:textId="0C1895DF" w:rsidR="00B34F90" w:rsidRPr="00152A8E" w:rsidRDefault="00B34F90" w:rsidP="00B34F90">
      <w:pPr>
        <w:tabs>
          <w:tab w:val="left" w:pos="1134"/>
          <w:tab w:val="left" w:pos="1560"/>
        </w:tabs>
        <w:ind w:firstLine="567"/>
        <w:jc w:val="both"/>
        <w:rPr>
          <w:rFonts w:eastAsia="Calibri" w:cs="Times New Roman"/>
          <w:b/>
          <w:spacing w:val="4"/>
          <w:sz w:val="28"/>
          <w:szCs w:val="28"/>
        </w:rPr>
      </w:pPr>
      <w:r w:rsidRPr="00152A8E">
        <w:rPr>
          <w:rFonts w:eastAsia="Calibri" w:cs="Times New Roman"/>
          <w:b/>
          <w:spacing w:val="4"/>
          <w:sz w:val="28"/>
          <w:szCs w:val="28"/>
        </w:rPr>
        <w:lastRenderedPageBreak/>
        <w:t xml:space="preserve">1 </w:t>
      </w:r>
      <w:r w:rsidR="007B0C10" w:rsidRPr="00152A8E">
        <w:rPr>
          <w:rFonts w:eastAsia="Calibri" w:cs="Times New Roman"/>
          <w:b/>
          <w:spacing w:val="4"/>
          <w:sz w:val="28"/>
          <w:szCs w:val="28"/>
        </w:rPr>
        <w:t>О</w:t>
      </w:r>
      <w:r w:rsidRPr="00152A8E">
        <w:rPr>
          <w:rFonts w:eastAsia="Calibri" w:cs="Times New Roman"/>
          <w:b/>
          <w:spacing w:val="4"/>
          <w:sz w:val="28"/>
          <w:szCs w:val="28"/>
        </w:rPr>
        <w:t>БЗ</w:t>
      </w:r>
      <w:r w:rsidR="007B0C10" w:rsidRPr="00152A8E">
        <w:rPr>
          <w:rFonts w:eastAsia="Calibri" w:cs="Times New Roman"/>
          <w:b/>
          <w:spacing w:val="4"/>
          <w:sz w:val="28"/>
          <w:szCs w:val="28"/>
        </w:rPr>
        <w:t>О</w:t>
      </w:r>
      <w:r w:rsidRPr="00152A8E">
        <w:rPr>
          <w:rFonts w:eastAsia="Calibri" w:cs="Times New Roman"/>
          <w:b/>
          <w:spacing w:val="4"/>
          <w:sz w:val="28"/>
          <w:szCs w:val="28"/>
        </w:rPr>
        <w:t xml:space="preserve">Р ЛИТЕРАТУРЫ   </w:t>
      </w:r>
    </w:p>
    <w:p w14:paraId="4DEA040A" w14:textId="77777777" w:rsidR="00B34F90" w:rsidRPr="00152A8E" w:rsidRDefault="00B34F90" w:rsidP="00B34F90">
      <w:pPr>
        <w:tabs>
          <w:tab w:val="left" w:pos="1134"/>
          <w:tab w:val="left" w:pos="1560"/>
        </w:tabs>
        <w:ind w:firstLine="567"/>
        <w:jc w:val="both"/>
        <w:rPr>
          <w:rFonts w:eastAsia="Calibri" w:cs="Times New Roman"/>
          <w:b/>
          <w:spacing w:val="4"/>
          <w:sz w:val="28"/>
          <w:szCs w:val="28"/>
        </w:rPr>
      </w:pPr>
    </w:p>
    <w:p w14:paraId="25A9C24F" w14:textId="4BBDBBDF" w:rsidR="00B34F90" w:rsidRPr="00152A8E" w:rsidRDefault="00B34F90" w:rsidP="00B34F90">
      <w:pPr>
        <w:tabs>
          <w:tab w:val="left" w:pos="1134"/>
          <w:tab w:val="left" w:pos="1560"/>
        </w:tabs>
        <w:ind w:firstLine="567"/>
        <w:jc w:val="both"/>
        <w:rPr>
          <w:rFonts w:cs="Times New Roman"/>
          <w:b/>
          <w:caps/>
          <w:spacing w:val="4"/>
          <w:sz w:val="28"/>
          <w:szCs w:val="28"/>
        </w:rPr>
      </w:pPr>
      <w:r w:rsidRPr="00152A8E">
        <w:rPr>
          <w:rFonts w:eastAsia="Calibri" w:cs="Times New Roman"/>
          <w:b/>
          <w:spacing w:val="4"/>
          <w:sz w:val="28"/>
          <w:szCs w:val="28"/>
        </w:rPr>
        <w:t xml:space="preserve">1.1 </w:t>
      </w:r>
      <w:r w:rsidR="00073782" w:rsidRPr="00152A8E">
        <w:rPr>
          <w:rFonts w:eastAsia="Calibri" w:cs="Times New Roman"/>
          <w:b/>
          <w:spacing w:val="4"/>
          <w:sz w:val="28"/>
          <w:szCs w:val="28"/>
        </w:rPr>
        <w:t>Структурная характеристика, сп</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с</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бы п</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 xml:space="preserve">лучения и </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бласти применения микр</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бн</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й целлюл</w:t>
      </w:r>
      <w:r w:rsidR="007B0C10" w:rsidRPr="00152A8E">
        <w:rPr>
          <w:rFonts w:eastAsia="Calibri" w:cs="Times New Roman"/>
          <w:b/>
          <w:spacing w:val="4"/>
          <w:sz w:val="28"/>
          <w:szCs w:val="28"/>
        </w:rPr>
        <w:t>о</w:t>
      </w:r>
      <w:r w:rsidR="00073782" w:rsidRPr="00152A8E">
        <w:rPr>
          <w:rFonts w:eastAsia="Calibri" w:cs="Times New Roman"/>
          <w:b/>
          <w:spacing w:val="4"/>
          <w:sz w:val="28"/>
          <w:szCs w:val="28"/>
        </w:rPr>
        <w:t xml:space="preserve">зы </w:t>
      </w:r>
    </w:p>
    <w:p w14:paraId="7C901FE5" w14:textId="4D25B457" w:rsidR="00B34F90" w:rsidRPr="00152A8E" w:rsidRDefault="00E84EFD"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Бактериальная</w:t>
      </w:r>
      <w:r w:rsidR="00B34F90" w:rsidRPr="00152A8E">
        <w:rPr>
          <w:rFonts w:eastAsia="Arial Unicode MS" w:cs="Times New Roman"/>
          <w:color w:val="000000"/>
          <w:spacing w:val="4"/>
          <w:sz w:val="28"/>
          <w:szCs w:val="28"/>
          <w:lang w:bidi="en-US"/>
        </w:rPr>
        <w:t xml:space="preserve"> целлюл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за – эт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экз</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лисахарид, 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ящий из элементарных звеньев </w:t>
      </w:r>
      <w:r w:rsidR="00B34F90" w:rsidRPr="00152A8E">
        <w:rPr>
          <w:rFonts w:eastAsia="Arial Unicode MS" w:cs="Times New Roman"/>
          <w:color w:val="000000"/>
          <w:spacing w:val="4"/>
          <w:sz w:val="28"/>
          <w:szCs w:val="28"/>
          <w:lang w:val="en-US" w:bidi="en-US"/>
        </w:rPr>
        <w:t>D</w:t>
      </w:r>
      <w:r w:rsidR="00B34F90" w:rsidRPr="00152A8E">
        <w:rPr>
          <w:rFonts w:eastAsia="Arial Unicode MS" w:cs="Times New Roman"/>
          <w:color w:val="000000"/>
          <w:spacing w:val="4"/>
          <w:sz w:val="28"/>
          <w:szCs w:val="28"/>
          <w:lang w:bidi="en-US"/>
        </w:rPr>
        <w:t>-глюк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зы,</w:t>
      </w:r>
      <w:r w:rsidRPr="00152A8E">
        <w:rPr>
          <w:rFonts w:eastAsia="Arial Unicode MS" w:cs="Times New Roman"/>
          <w:color w:val="000000"/>
          <w:spacing w:val="4"/>
          <w:sz w:val="28"/>
          <w:szCs w:val="28"/>
          <w:lang w:bidi="en-US"/>
        </w:rPr>
        <w:t xml:space="preserve">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рые</w:t>
      </w:r>
      <w:r w:rsidR="00B34F90" w:rsidRPr="00152A8E">
        <w:rPr>
          <w:rFonts w:eastAsia="Arial Unicode MS" w:cs="Times New Roman"/>
          <w:color w:val="000000"/>
          <w:spacing w:val="4"/>
          <w:sz w:val="28"/>
          <w:szCs w:val="28"/>
          <w:lang w:bidi="en-US"/>
        </w:rPr>
        <w:t xml:space="preserve"> 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единенны 1,4-</w:t>
      </w:r>
      <w:r w:rsidR="00B34F90" w:rsidRPr="00152A8E">
        <w:rPr>
          <w:rFonts w:eastAsia="Arial Unicode MS" w:cs="Times New Roman"/>
          <w:color w:val="000000"/>
          <w:spacing w:val="4"/>
          <w:sz w:val="28"/>
          <w:szCs w:val="28"/>
          <w:lang w:val="en-US" w:bidi="en-US"/>
        </w:rPr>
        <w:t>β</w:t>
      </w:r>
      <w:r w:rsidR="00B34F90" w:rsidRPr="00152A8E">
        <w:rPr>
          <w:rFonts w:eastAsia="Arial Unicode MS" w:cs="Times New Roman"/>
          <w:color w:val="000000"/>
          <w:spacing w:val="4"/>
          <w:sz w:val="28"/>
          <w:szCs w:val="28"/>
          <w:lang w:bidi="en-US"/>
        </w:rPr>
        <w:t>-глик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зидн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w:t>
      </w:r>
      <w:r w:rsidR="00B34F90" w:rsidRPr="00152A8E">
        <w:rPr>
          <w:rFonts w:eastAsia="Arial Unicode MS" w:cs="Times New Roman"/>
          <w:color w:val="000000"/>
          <w:spacing w:val="4"/>
          <w:sz w:val="28"/>
          <w:szCs w:val="28"/>
          <w:lang w:bidi="en-US"/>
        </w:rPr>
        <w:t xml:space="preserve"> связ</w:t>
      </w:r>
      <w:r w:rsidRPr="00152A8E">
        <w:rPr>
          <w:rFonts w:eastAsia="Arial Unicode MS" w:cs="Times New Roman"/>
          <w:color w:val="000000"/>
          <w:spacing w:val="4"/>
          <w:sz w:val="28"/>
          <w:szCs w:val="28"/>
          <w:lang w:bidi="en-US"/>
        </w:rPr>
        <w:t>ью</w:t>
      </w:r>
      <w:r w:rsidR="00B34F90" w:rsidRPr="00152A8E">
        <w:rPr>
          <w:rFonts w:eastAsia="Arial Unicode MS" w:cs="Times New Roman"/>
          <w:color w:val="000000"/>
          <w:spacing w:val="4"/>
          <w:sz w:val="28"/>
          <w:szCs w:val="28"/>
          <w:lang w:bidi="en-US"/>
        </w:rPr>
        <w:t>. Пр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дуцентами </w:t>
      </w:r>
      <w:r w:rsidRPr="00152A8E">
        <w:rPr>
          <w:rFonts w:eastAsia="Arial Unicode MS" w:cs="Times New Roman"/>
          <w:color w:val="000000"/>
          <w:spacing w:val="4"/>
          <w:sz w:val="28"/>
          <w:szCs w:val="28"/>
          <w:lang w:bidi="en-US"/>
        </w:rPr>
        <w:t>бактериальн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w:t>
      </w:r>
      <w:r w:rsidR="00B34F90" w:rsidRPr="00152A8E">
        <w:rPr>
          <w:rFonts w:eastAsia="Arial Unicode MS" w:cs="Times New Roman"/>
          <w:color w:val="000000"/>
          <w:spacing w:val="4"/>
          <w:sz w:val="28"/>
          <w:szCs w:val="28"/>
          <w:lang w:bidi="en-US"/>
        </w:rPr>
        <w:t xml:space="preserve"> целлюл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зы являются </w:t>
      </w:r>
      <w:r w:rsidRPr="00152A8E">
        <w:rPr>
          <w:rFonts w:eastAsia="Arial Unicode MS" w:cs="Times New Roman"/>
          <w:color w:val="000000"/>
          <w:spacing w:val="4"/>
          <w:sz w:val="28"/>
          <w:szCs w:val="28"/>
          <w:lang w:bidi="en-US"/>
        </w:rPr>
        <w:t>ряд низших гриб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и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тист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 </w:t>
      </w:r>
      <w:r w:rsidR="00B34F90" w:rsidRPr="00152A8E">
        <w:rPr>
          <w:rFonts w:eastAsia="Arial Unicode MS" w:cs="Times New Roman"/>
          <w:color w:val="000000"/>
          <w:spacing w:val="4"/>
          <w:sz w:val="28"/>
          <w:szCs w:val="28"/>
          <w:lang w:bidi="en-US"/>
        </w:rPr>
        <w:t>нек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рые в</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сли, а также </w:t>
      </w:r>
      <w:r w:rsidR="007B0C10" w:rsidRPr="00152A8E">
        <w:rPr>
          <w:rFonts w:eastAsia="Arial Unicode MS" w:cs="Times New Roman"/>
          <w:color w:val="000000"/>
          <w:spacing w:val="4"/>
          <w:sz w:val="28"/>
          <w:szCs w:val="28"/>
          <w:lang w:bidi="en-US"/>
        </w:rPr>
        <w:t>о</w:t>
      </w:r>
      <w:r w:rsidR="00AA5E06" w:rsidRPr="00152A8E">
        <w:rPr>
          <w:rFonts w:eastAsia="Arial Unicode MS" w:cs="Times New Roman"/>
          <w:color w:val="000000"/>
          <w:spacing w:val="4"/>
          <w:sz w:val="28"/>
          <w:szCs w:val="28"/>
          <w:lang w:bidi="en-US"/>
        </w:rPr>
        <w:t>тдельные представители бактери</w:t>
      </w:r>
      <w:r w:rsidRPr="00152A8E">
        <w:rPr>
          <w:rFonts w:eastAsia="Arial Unicode MS" w:cs="Times New Roman"/>
          <w:color w:val="000000"/>
          <w:spacing w:val="4"/>
          <w:sz w:val="28"/>
          <w:szCs w:val="28"/>
          <w:lang w:bidi="en-US"/>
        </w:rPr>
        <w:t>й</w:t>
      </w:r>
      <w:r w:rsidR="00AA5E06" w:rsidRPr="00152A8E">
        <w:rPr>
          <w:rFonts w:eastAsia="Arial Unicode MS" w:cs="Times New Roman"/>
          <w:color w:val="000000"/>
          <w:spacing w:val="4"/>
          <w:sz w:val="28"/>
          <w:szCs w:val="28"/>
          <w:lang w:bidi="en-US"/>
        </w:rPr>
        <w:t xml:space="preserve"> </w:t>
      </w:r>
      <w:r w:rsidR="00B34F90" w:rsidRPr="00152A8E">
        <w:rPr>
          <w:rFonts w:eastAsia="Arial Unicode MS" w:cs="Times New Roman"/>
          <w:color w:val="000000"/>
          <w:spacing w:val="4"/>
          <w:sz w:val="28"/>
          <w:szCs w:val="28"/>
          <w:lang w:bidi="en-US"/>
        </w:rPr>
        <w:t>[26].</w:t>
      </w:r>
    </w:p>
    <w:p w14:paraId="4024942B" w14:textId="3A55ECF7" w:rsidR="00B34F90" w:rsidRPr="00152A8E" w:rsidRDefault="0064342F"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Уксусн</w:t>
      </w:r>
      <w:r w:rsidR="007B0C10" w:rsidRPr="00152A8E">
        <w:rPr>
          <w:rFonts w:eastAsia="Arial Unicode MS" w:cs="Times New Roman"/>
          <w:color w:val="000000"/>
          <w:spacing w:val="4"/>
          <w:sz w:val="28"/>
          <w:szCs w:val="28"/>
          <w:lang w:bidi="en-US"/>
        </w:rPr>
        <w:t>о</w:t>
      </w:r>
      <w:r w:rsidR="00915540" w:rsidRPr="00152A8E">
        <w:rPr>
          <w:rFonts w:eastAsia="Arial Unicode MS" w:cs="Times New Roman"/>
          <w:color w:val="000000"/>
          <w:spacing w:val="4"/>
          <w:sz w:val="28"/>
          <w:szCs w:val="28"/>
          <w:lang w:bidi="en-US"/>
        </w:rPr>
        <w:t xml:space="preserve">кислые бактерии </w:t>
      </w:r>
      <w:r w:rsidRPr="00152A8E">
        <w:rPr>
          <w:rFonts w:eastAsia="Arial Unicode MS" w:cs="Times New Roman"/>
          <w:color w:val="000000"/>
          <w:spacing w:val="4"/>
          <w:sz w:val="28"/>
          <w:szCs w:val="28"/>
          <w:lang w:bidi="en-US"/>
        </w:rPr>
        <w:t>семейств</w:t>
      </w:r>
      <w:r w:rsidR="00915540" w:rsidRPr="00152A8E">
        <w:rPr>
          <w:rFonts w:eastAsia="Arial Unicode MS" w:cs="Times New Roman"/>
          <w:color w:val="000000"/>
          <w:spacing w:val="4"/>
          <w:sz w:val="28"/>
          <w:szCs w:val="28"/>
          <w:lang w:bidi="en-US"/>
        </w:rPr>
        <w:t>а</w:t>
      </w:r>
      <w:r w:rsidRPr="00152A8E">
        <w:rPr>
          <w:rFonts w:eastAsia="Arial Unicode MS" w:cs="Times New Roman"/>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Acetobacteriaceae</w:t>
      </w:r>
      <w:r w:rsidRPr="00152A8E">
        <w:rPr>
          <w:rFonts w:eastAsia="Arial Unicode MS" w:cs="Times New Roman"/>
          <w:color w:val="000000"/>
          <w:spacing w:val="4"/>
          <w:sz w:val="28"/>
          <w:szCs w:val="28"/>
          <w:lang w:bidi="en-US"/>
        </w:rPr>
        <w:t xml:space="preserve"> являются </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вным </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бъект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 изучения и практическ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исп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вания для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лучения БЦ [27-29]. </w:t>
      </w:r>
      <w:r w:rsidRPr="00152A8E">
        <w:rPr>
          <w:rFonts w:eastAsia="Arial Unicode MS" w:cs="Times New Roman"/>
          <w:color w:val="000000"/>
          <w:spacing w:val="4"/>
          <w:sz w:val="28"/>
          <w:szCs w:val="28"/>
          <w:lang w:bidi="en-US"/>
        </w:rPr>
        <w:t>Э</w:t>
      </w:r>
      <w:r w:rsidR="00B34F90"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семейств</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бъедин</w:t>
      </w:r>
      <w:r w:rsidRPr="00152A8E">
        <w:rPr>
          <w:rFonts w:eastAsia="Arial Unicode MS" w:cs="Times New Roman"/>
          <w:color w:val="000000"/>
          <w:spacing w:val="4"/>
          <w:sz w:val="28"/>
          <w:szCs w:val="28"/>
          <w:lang w:bidi="en-US"/>
        </w:rPr>
        <w:t>яет</w:t>
      </w:r>
      <w:r w:rsidR="00B34F90" w:rsidRPr="00152A8E">
        <w:rPr>
          <w:rFonts w:eastAsia="Arial Unicode MS" w:cs="Times New Roman"/>
          <w:color w:val="000000"/>
          <w:spacing w:val="4"/>
          <w:sz w:val="28"/>
          <w:szCs w:val="28"/>
          <w:lang w:bidi="en-US"/>
        </w:rPr>
        <w:t xml:space="preserve"> 14 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в: </w:t>
      </w:r>
      <w:r w:rsidRPr="00152A8E">
        <w:rPr>
          <w:rFonts w:eastAsia="Arial Unicode MS" w:cs="Times New Roman"/>
          <w:i/>
          <w:iCs/>
          <w:color w:val="000000"/>
          <w:spacing w:val="4"/>
          <w:sz w:val="28"/>
          <w:szCs w:val="28"/>
          <w:lang w:val="en-US" w:bidi="en-US"/>
        </w:rPr>
        <w:t>Acidomonas</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Craurococcus</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Roseomonas</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Stella</w:t>
      </w:r>
      <w:r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Acetobacter</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Acidiphilium</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Gluconobacter</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Paracraurococcus</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Rhodopila</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i/>
          <w:iCs/>
          <w:color w:val="000000"/>
          <w:spacing w:val="4"/>
          <w:sz w:val="28"/>
          <w:szCs w:val="28"/>
          <w:lang w:val="en-US" w:bidi="en-US"/>
        </w:rPr>
        <w:t>Kozakia</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Acidocella</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Asaia</w:t>
      </w:r>
      <w:r w:rsidR="00B34F90" w:rsidRPr="00152A8E">
        <w:rPr>
          <w:rFonts w:eastAsia="Arial Unicode MS" w:cs="Times New Roman"/>
          <w:i/>
          <w:iCs/>
          <w:color w:val="000000"/>
          <w:spacing w:val="4"/>
          <w:sz w:val="28"/>
          <w:szCs w:val="28"/>
          <w:lang w:bidi="en-US"/>
        </w:rPr>
        <w:t>.</w:t>
      </w:r>
      <w:r w:rsidR="00B34F90" w:rsidRPr="00152A8E">
        <w:rPr>
          <w:rFonts w:eastAsia="Arial Unicode MS" w:cs="Times New Roman"/>
          <w:color w:val="000000"/>
          <w:spacing w:val="4"/>
          <w:sz w:val="28"/>
          <w:szCs w:val="28"/>
          <w:lang w:bidi="en-US"/>
        </w:rPr>
        <w:t xml:space="preserve"> Виды </w:t>
      </w:r>
      <w:r w:rsidR="007B0C10" w:rsidRPr="00152A8E">
        <w:rPr>
          <w:rFonts w:eastAsia="Arial Unicode MS" w:cs="Times New Roman"/>
          <w:color w:val="000000"/>
          <w:spacing w:val="4"/>
          <w:sz w:val="28"/>
          <w:szCs w:val="28"/>
          <w:lang w:bidi="en-US"/>
        </w:rPr>
        <w:t>о</w:t>
      </w:r>
      <w:r w:rsidR="00FA2399" w:rsidRPr="00152A8E">
        <w:rPr>
          <w:rFonts w:eastAsia="Arial Unicode MS" w:cs="Times New Roman"/>
          <w:color w:val="000000"/>
          <w:spacing w:val="4"/>
          <w:sz w:val="28"/>
          <w:szCs w:val="28"/>
          <w:lang w:bidi="en-US"/>
        </w:rPr>
        <w:t>тличаются</w:t>
      </w:r>
      <w:r w:rsidR="00B34F90"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w:t>
      </w:r>
      <w:r w:rsidR="00FA2399" w:rsidRPr="00152A8E">
        <w:rPr>
          <w:rFonts w:eastAsia="Arial Unicode MS" w:cs="Times New Roman"/>
          <w:color w:val="000000"/>
          <w:spacing w:val="4"/>
          <w:sz w:val="28"/>
          <w:szCs w:val="28"/>
          <w:lang w:bidi="en-US"/>
        </w:rPr>
        <w:t>св</w:t>
      </w:r>
      <w:r w:rsidR="007B0C10" w:rsidRPr="00152A8E">
        <w:rPr>
          <w:rFonts w:eastAsia="Arial Unicode MS" w:cs="Times New Roman"/>
          <w:color w:val="000000"/>
          <w:spacing w:val="4"/>
          <w:sz w:val="28"/>
          <w:szCs w:val="28"/>
          <w:lang w:bidi="en-US"/>
        </w:rPr>
        <w:t>о</w:t>
      </w:r>
      <w:r w:rsidR="00FA2399" w:rsidRPr="00152A8E">
        <w:rPr>
          <w:rFonts w:eastAsia="Arial Unicode MS" w:cs="Times New Roman"/>
          <w:color w:val="000000"/>
          <w:spacing w:val="4"/>
          <w:sz w:val="28"/>
          <w:szCs w:val="28"/>
          <w:lang w:bidi="en-US"/>
        </w:rPr>
        <w:t xml:space="preserve">ей </w:t>
      </w:r>
      <w:r w:rsidR="00B34F90" w:rsidRPr="00152A8E">
        <w:rPr>
          <w:rFonts w:eastAsia="Arial Unicode MS" w:cs="Times New Roman"/>
          <w:color w:val="000000"/>
          <w:spacing w:val="4"/>
          <w:sz w:val="28"/>
          <w:szCs w:val="28"/>
          <w:lang w:bidi="en-US"/>
        </w:rPr>
        <w:t>сп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сти разви</w:t>
      </w:r>
      <w:r w:rsidR="00FA2399" w:rsidRPr="00152A8E">
        <w:rPr>
          <w:rFonts w:eastAsia="Arial Unicode MS" w:cs="Times New Roman"/>
          <w:color w:val="000000"/>
          <w:spacing w:val="4"/>
          <w:sz w:val="28"/>
          <w:szCs w:val="28"/>
          <w:lang w:bidi="en-US"/>
        </w:rPr>
        <w:t xml:space="preserve">ваться </w:t>
      </w:r>
      <w:r w:rsidR="00B34F90" w:rsidRPr="00152A8E">
        <w:rPr>
          <w:rFonts w:eastAsia="Arial Unicode MS" w:cs="Times New Roman"/>
          <w:color w:val="000000"/>
          <w:spacing w:val="4"/>
          <w:sz w:val="28"/>
          <w:szCs w:val="28"/>
          <w:lang w:bidi="en-US"/>
        </w:rPr>
        <w:t>на средах с выс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кими 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нцентрациями </w:t>
      </w:r>
      <w:r w:rsidR="00FA2399" w:rsidRPr="00152A8E">
        <w:rPr>
          <w:rFonts w:eastAsia="Arial Unicode MS" w:cs="Times New Roman"/>
          <w:color w:val="000000"/>
          <w:spacing w:val="4"/>
          <w:sz w:val="28"/>
          <w:szCs w:val="28"/>
          <w:lang w:bidi="en-US"/>
        </w:rPr>
        <w:t>глюк</w:t>
      </w:r>
      <w:r w:rsidR="007B0C10" w:rsidRPr="00152A8E">
        <w:rPr>
          <w:rFonts w:eastAsia="Arial Unicode MS" w:cs="Times New Roman"/>
          <w:color w:val="000000"/>
          <w:spacing w:val="4"/>
          <w:sz w:val="28"/>
          <w:szCs w:val="28"/>
          <w:lang w:bidi="en-US"/>
        </w:rPr>
        <w:t>о</w:t>
      </w:r>
      <w:r w:rsidR="00FA2399" w:rsidRPr="00152A8E">
        <w:rPr>
          <w:rFonts w:eastAsia="Arial Unicode MS" w:cs="Times New Roman"/>
          <w:color w:val="000000"/>
          <w:spacing w:val="4"/>
          <w:sz w:val="28"/>
          <w:szCs w:val="28"/>
          <w:lang w:bidi="en-US"/>
        </w:rPr>
        <w:t xml:space="preserve">зы и </w:t>
      </w:r>
      <w:r w:rsidR="00B34F90" w:rsidRPr="00152A8E">
        <w:rPr>
          <w:rFonts w:eastAsia="Arial Unicode MS" w:cs="Times New Roman"/>
          <w:color w:val="000000"/>
          <w:spacing w:val="4"/>
          <w:sz w:val="28"/>
          <w:szCs w:val="28"/>
          <w:lang w:bidi="en-US"/>
        </w:rPr>
        <w:t>ацетата.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w:t>
      </w:r>
      <w:r w:rsidR="00FA3821" w:rsidRPr="00152A8E">
        <w:rPr>
          <w:rFonts w:eastAsia="Arial Unicode MS" w:cs="Times New Roman"/>
          <w:color w:val="000000"/>
          <w:spacing w:val="4"/>
          <w:sz w:val="28"/>
          <w:szCs w:val="28"/>
          <w:lang w:bidi="en-US"/>
        </w:rPr>
        <w:t>же</w:t>
      </w:r>
      <w:r w:rsidR="00B34F90" w:rsidRPr="00152A8E">
        <w:rPr>
          <w:rFonts w:eastAsia="Arial Unicode MS" w:cs="Times New Roman"/>
          <w:color w:val="000000"/>
          <w:spacing w:val="4"/>
          <w:sz w:val="28"/>
          <w:szCs w:val="28"/>
          <w:lang w:bidi="en-US"/>
        </w:rPr>
        <w:t xml:space="preserve"> 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д </w:t>
      </w:r>
      <w:r w:rsidR="009A5601">
        <w:rPr>
          <w:rFonts w:eastAsia="Arial Unicode MS" w:cs="Times New Roman"/>
          <w:i/>
          <w:iCs/>
          <w:color w:val="000000"/>
          <w:spacing w:val="4"/>
          <w:sz w:val="28"/>
          <w:szCs w:val="28"/>
          <w:lang w:bidi="en-US"/>
        </w:rPr>
        <w:t>Асeto</w:t>
      </w:r>
      <w:r w:rsidR="00B34F90" w:rsidRPr="00152A8E">
        <w:rPr>
          <w:rFonts w:eastAsia="Arial Unicode MS" w:cs="Times New Roman"/>
          <w:i/>
          <w:iCs/>
          <w:color w:val="000000"/>
          <w:spacing w:val="4"/>
          <w:sz w:val="28"/>
          <w:szCs w:val="28"/>
          <w:lang w:val="en-US" w:bidi="en-US"/>
        </w:rPr>
        <w:t>bacter</w:t>
      </w:r>
      <w:r w:rsidR="00B34F90" w:rsidRPr="00152A8E">
        <w:rPr>
          <w:rFonts w:eastAsia="Arial Unicode MS" w:cs="Times New Roman"/>
          <w:color w:val="000000"/>
          <w:spacing w:val="4"/>
          <w:sz w:val="28"/>
          <w:szCs w:val="28"/>
          <w:lang w:bidi="en-US"/>
        </w:rPr>
        <w:t xml:space="preserve"> сн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ва </w:t>
      </w:r>
      <w:r w:rsidR="00FA3821" w:rsidRPr="00152A8E">
        <w:rPr>
          <w:rFonts w:eastAsia="Arial Unicode MS" w:cs="Times New Roman"/>
          <w:color w:val="000000"/>
          <w:spacing w:val="4"/>
          <w:sz w:val="28"/>
          <w:szCs w:val="28"/>
          <w:lang w:bidi="en-US"/>
        </w:rPr>
        <w:t xml:space="preserve">был </w:t>
      </w:r>
      <w:r w:rsidR="00B34F90" w:rsidRPr="00152A8E">
        <w:rPr>
          <w:rFonts w:eastAsia="Arial Unicode MS" w:cs="Times New Roman"/>
          <w:color w:val="000000"/>
          <w:spacing w:val="4"/>
          <w:sz w:val="28"/>
          <w:szCs w:val="28"/>
          <w:lang w:bidi="en-US"/>
        </w:rPr>
        <w:t>переклассифицир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ван в 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д </w:t>
      </w:r>
      <w:r w:rsidR="00B34F90" w:rsidRPr="00152A8E">
        <w:rPr>
          <w:rFonts w:eastAsia="Arial Unicode MS" w:cs="Times New Roman"/>
          <w:i/>
          <w:iCs/>
          <w:color w:val="000000"/>
          <w:spacing w:val="4"/>
          <w:sz w:val="28"/>
          <w:szCs w:val="28"/>
          <w:lang w:val="en-US" w:bidi="en-US"/>
        </w:rPr>
        <w:t>Komagataeibacter</w:t>
      </w:r>
      <w:r w:rsidR="00B34F90" w:rsidRPr="00152A8E">
        <w:rPr>
          <w:rFonts w:eastAsia="Arial Unicode MS" w:cs="Times New Roman"/>
          <w:i/>
          <w:iCs/>
          <w:color w:val="000000"/>
          <w:spacing w:val="4"/>
          <w:sz w:val="28"/>
          <w:szCs w:val="28"/>
          <w:lang w:bidi="en-US"/>
        </w:rPr>
        <w:t xml:space="preserve"> </w:t>
      </w:r>
      <w:r w:rsidR="00B34F90" w:rsidRPr="00152A8E">
        <w:rPr>
          <w:rFonts w:eastAsia="Arial Unicode MS" w:cs="Times New Roman"/>
          <w:color w:val="000000"/>
          <w:spacing w:val="4"/>
          <w:sz w:val="28"/>
          <w:szCs w:val="28"/>
          <w:lang w:bidi="en-US"/>
        </w:rPr>
        <w:t>[30</w:t>
      </w:r>
      <w:r w:rsidR="00183A18">
        <w:rPr>
          <w:rFonts w:eastAsia="Arial Unicode MS" w:cs="Times New Roman"/>
          <w:color w:val="000000"/>
          <w:spacing w:val="4"/>
          <w:sz w:val="28"/>
          <w:szCs w:val="28"/>
          <w:lang w:bidi="en-US"/>
        </w:rPr>
        <w:t>-31</w:t>
      </w:r>
      <w:r w:rsidR="00B34F90" w:rsidRPr="00152A8E">
        <w:rPr>
          <w:rFonts w:eastAsia="Arial Unicode MS" w:cs="Times New Roman"/>
          <w:color w:val="000000"/>
          <w:spacing w:val="4"/>
          <w:sz w:val="28"/>
          <w:szCs w:val="28"/>
          <w:lang w:bidi="en-US"/>
        </w:rPr>
        <w:t>].</w:t>
      </w:r>
    </w:p>
    <w:p w14:paraId="19A36381" w14:textId="71119E4A"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В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цесса синтеза цепи глюк</w:t>
      </w:r>
      <w:r w:rsidR="007B0C10" w:rsidRPr="00152A8E">
        <w:rPr>
          <w:rFonts w:eastAsia="Arial Unicode MS" w:cs="Times New Roman"/>
          <w:color w:val="000000"/>
          <w:spacing w:val="4"/>
          <w:sz w:val="28"/>
          <w:szCs w:val="28"/>
          <w:lang w:bidi="en-US"/>
        </w:rPr>
        <w:t>о</w:t>
      </w:r>
      <w:r w:rsidR="00183A18">
        <w:rPr>
          <w:rFonts w:eastAsia="Arial Unicode MS" w:cs="Times New Roman"/>
          <w:color w:val="000000"/>
          <w:spacing w:val="4"/>
          <w:sz w:val="28"/>
          <w:szCs w:val="28"/>
          <w:lang w:bidi="en-US"/>
        </w:rPr>
        <w:t xml:space="preserve">зы </w:t>
      </w:r>
      <w:r w:rsidRPr="00152A8E">
        <w:rPr>
          <w:rFonts w:eastAsia="Arial Unicode MS" w:cs="Times New Roman"/>
          <w:color w:val="000000"/>
          <w:spacing w:val="4"/>
          <w:sz w:val="28"/>
          <w:szCs w:val="28"/>
          <w:lang w:bidi="en-US"/>
        </w:rPr>
        <w:t>вых</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дят через 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шечные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ры, </w:t>
      </w:r>
      <w:r w:rsidR="00FA3821" w:rsidRPr="00152A8E">
        <w:rPr>
          <w:rFonts w:eastAsia="Arial Unicode MS" w:cs="Times New Roman"/>
          <w:color w:val="000000"/>
          <w:spacing w:val="4"/>
          <w:sz w:val="28"/>
          <w:szCs w:val="28"/>
          <w:lang w:bidi="en-US"/>
        </w:rPr>
        <w:t>расп</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00183A18">
        <w:rPr>
          <w:rFonts w:eastAsia="Arial Unicode MS" w:cs="Times New Roman"/>
          <w:color w:val="000000"/>
          <w:spacing w:val="4"/>
          <w:sz w:val="28"/>
          <w:szCs w:val="28"/>
          <w:lang w:bidi="en-US"/>
        </w:rPr>
        <w:t xml:space="preserve">женные на </w:t>
      </w:r>
      <w:r w:rsidR="00FA3821" w:rsidRPr="00152A8E">
        <w:rPr>
          <w:rFonts w:eastAsia="Arial Unicode MS" w:cs="Times New Roman"/>
          <w:color w:val="000000"/>
          <w:spacing w:val="4"/>
          <w:sz w:val="28"/>
          <w:szCs w:val="28"/>
          <w:lang w:bidi="en-US"/>
        </w:rPr>
        <w:t>клет</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чн</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й мембране</w:t>
      </w:r>
      <w:r w:rsidRPr="00152A8E">
        <w:rPr>
          <w:rFonts w:eastAsia="Arial Unicode MS" w:cs="Times New Roman"/>
          <w:color w:val="000000"/>
          <w:spacing w:val="4"/>
          <w:sz w:val="28"/>
          <w:szCs w:val="28"/>
          <w:lang w:bidi="en-US"/>
        </w:rPr>
        <w:t xml:space="preserve"> </w:t>
      </w:r>
      <w:r w:rsidR="00183A18" w:rsidRPr="00152A8E">
        <w:rPr>
          <w:rFonts w:eastAsia="Arial Unicode MS" w:cs="Times New Roman"/>
          <w:color w:val="000000"/>
          <w:spacing w:val="4"/>
          <w:sz w:val="28"/>
          <w:szCs w:val="28"/>
          <w:lang w:bidi="en-US"/>
        </w:rPr>
        <w:t xml:space="preserve">бактериальной клетки </w:t>
      </w:r>
      <w:r w:rsidRPr="00152A8E">
        <w:rPr>
          <w:rFonts w:eastAsia="Arial Unicode MS" w:cs="Times New Roman"/>
          <w:color w:val="000000"/>
          <w:spacing w:val="4"/>
          <w:sz w:val="28"/>
          <w:szCs w:val="28"/>
          <w:lang w:bidi="en-US"/>
        </w:rPr>
        <w:t xml:space="preserve">[32]. </w:t>
      </w:r>
      <w:r w:rsidR="00CD02F4" w:rsidRPr="00152A8E">
        <w:rPr>
          <w:rFonts w:eastAsia="Arial Unicode MS" w:cs="Times New Roman"/>
          <w:color w:val="000000"/>
          <w:spacing w:val="4"/>
          <w:sz w:val="28"/>
          <w:szCs w:val="28"/>
          <w:lang w:bidi="en-US"/>
        </w:rPr>
        <w:t>Ц</w:t>
      </w:r>
      <w:r w:rsidRPr="00152A8E">
        <w:rPr>
          <w:rFonts w:eastAsia="Arial Unicode MS" w:cs="Times New Roman"/>
          <w:color w:val="000000"/>
          <w:spacing w:val="4"/>
          <w:sz w:val="28"/>
          <w:szCs w:val="28"/>
          <w:lang w:bidi="en-US"/>
        </w:rPr>
        <w:t>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синтезирующи</w:t>
      </w:r>
      <w:r w:rsidR="00CD02F4" w:rsidRPr="00152A8E">
        <w:rPr>
          <w:rFonts w:eastAsia="Arial Unicode MS" w:cs="Times New Roman"/>
          <w:color w:val="000000"/>
          <w:spacing w:val="4"/>
          <w:sz w:val="28"/>
          <w:szCs w:val="28"/>
          <w:lang w:bidi="en-US"/>
        </w:rPr>
        <w:t>е</w:t>
      </w:r>
      <w:r w:rsidRPr="00152A8E">
        <w:rPr>
          <w:rFonts w:eastAsia="Arial Unicode MS" w:cs="Times New Roman"/>
          <w:color w:val="000000"/>
          <w:spacing w:val="4"/>
          <w:sz w:val="28"/>
          <w:szCs w:val="28"/>
          <w:lang w:bidi="en-US"/>
        </w:rPr>
        <w:t xml:space="preserve"> фермент</w:t>
      </w:r>
      <w:r w:rsidR="00CD02F4" w:rsidRPr="00152A8E">
        <w:rPr>
          <w:rFonts w:eastAsia="Arial Unicode MS" w:cs="Times New Roman"/>
          <w:color w:val="000000"/>
          <w:spacing w:val="4"/>
          <w:sz w:val="28"/>
          <w:szCs w:val="28"/>
          <w:lang w:bidi="en-US"/>
        </w:rPr>
        <w:t>ы</w:t>
      </w:r>
      <w:r w:rsidRPr="00152A8E">
        <w:rPr>
          <w:rFonts w:eastAsia="Arial Unicode MS" w:cs="Times New Roman"/>
          <w:color w:val="000000"/>
          <w:spacing w:val="4"/>
          <w:sz w:val="28"/>
          <w:szCs w:val="28"/>
          <w:lang w:bidi="en-US"/>
        </w:rPr>
        <w:t>, участвующи</w:t>
      </w:r>
      <w:r w:rsidR="00CD02F4" w:rsidRPr="00152A8E">
        <w:rPr>
          <w:rFonts w:eastAsia="Arial Unicode MS" w:cs="Times New Roman"/>
          <w:color w:val="000000"/>
          <w:spacing w:val="4"/>
          <w:sz w:val="28"/>
          <w:szCs w:val="28"/>
          <w:lang w:bidi="en-US"/>
        </w:rPr>
        <w:t>е</w:t>
      </w:r>
      <w:r w:rsidRPr="00152A8E">
        <w:rPr>
          <w:rFonts w:eastAsia="Arial Unicode MS" w:cs="Times New Roman"/>
          <w:color w:val="000000"/>
          <w:spacing w:val="4"/>
          <w:sz w:val="28"/>
          <w:szCs w:val="28"/>
          <w:lang w:bidi="en-US"/>
        </w:rPr>
        <w:t xml:space="preserve"> в реакции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лимеризации</w:t>
      </w:r>
      <w:r w:rsidR="00CD02F4" w:rsidRPr="00152A8E">
        <w:rPr>
          <w:rFonts w:eastAsia="Arial Unicode MS" w:cs="Times New Roman"/>
          <w:color w:val="000000"/>
          <w:spacing w:val="4"/>
          <w:sz w:val="28"/>
          <w:szCs w:val="28"/>
          <w:lang w:bidi="en-US"/>
        </w:rPr>
        <w:t xml:space="preserve"> глюк</w:t>
      </w:r>
      <w:r w:rsidR="007B0C10" w:rsidRPr="00152A8E">
        <w:rPr>
          <w:rFonts w:eastAsia="Arial Unicode MS" w:cs="Times New Roman"/>
          <w:color w:val="000000"/>
          <w:spacing w:val="4"/>
          <w:sz w:val="28"/>
          <w:szCs w:val="28"/>
          <w:lang w:bidi="en-US"/>
        </w:rPr>
        <w:t>о</w:t>
      </w:r>
      <w:r w:rsidR="00CD02F4" w:rsidRPr="00152A8E">
        <w:rPr>
          <w:rFonts w:eastAsia="Arial Unicode MS" w:cs="Times New Roman"/>
          <w:color w:val="000000"/>
          <w:spacing w:val="4"/>
          <w:sz w:val="28"/>
          <w:szCs w:val="28"/>
          <w:lang w:bidi="en-US"/>
        </w:rPr>
        <w:t>зы, пр</w:t>
      </w:r>
      <w:r w:rsidR="007B0C10" w:rsidRPr="00152A8E">
        <w:rPr>
          <w:rFonts w:eastAsia="Arial Unicode MS" w:cs="Times New Roman"/>
          <w:color w:val="000000"/>
          <w:spacing w:val="4"/>
          <w:sz w:val="28"/>
          <w:szCs w:val="28"/>
          <w:lang w:bidi="en-US"/>
        </w:rPr>
        <w:t>о</w:t>
      </w:r>
      <w:r w:rsidR="00CD02F4"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00CD02F4" w:rsidRPr="00152A8E">
        <w:rPr>
          <w:rFonts w:eastAsia="Arial Unicode MS" w:cs="Times New Roman"/>
          <w:color w:val="000000"/>
          <w:spacing w:val="4"/>
          <w:sz w:val="28"/>
          <w:szCs w:val="28"/>
          <w:lang w:bidi="en-US"/>
        </w:rPr>
        <w:t xml:space="preserve">дят </w:t>
      </w:r>
      <w:r w:rsidRPr="00152A8E">
        <w:rPr>
          <w:rFonts w:eastAsia="Arial Unicode MS" w:cs="Times New Roman"/>
          <w:color w:val="000000"/>
          <w:spacing w:val="4"/>
          <w:sz w:val="28"/>
          <w:szCs w:val="28"/>
          <w:lang w:bidi="en-US"/>
        </w:rPr>
        <w:t>неск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льк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w:t>
      </w:r>
      <w:r w:rsidR="00FA3821" w:rsidRPr="00152A8E">
        <w:rPr>
          <w:rFonts w:eastAsia="Arial Unicode MS" w:cs="Times New Roman"/>
          <w:color w:val="000000"/>
          <w:spacing w:val="4"/>
          <w:sz w:val="28"/>
          <w:szCs w:val="28"/>
          <w:lang w:bidi="en-US"/>
        </w:rPr>
        <w:t>цеп</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 xml:space="preserve">чек </w:t>
      </w:r>
      <w:r w:rsidRPr="00152A8E">
        <w:rPr>
          <w:rFonts w:eastAsia="Arial Unicode MS" w:cs="Times New Roman"/>
          <w:color w:val="000000"/>
          <w:spacing w:val="4"/>
          <w:sz w:val="28"/>
          <w:szCs w:val="28"/>
          <w:lang w:bidi="en-US"/>
        </w:rPr>
        <w:t>глюкан</w:t>
      </w:r>
      <w:r w:rsidR="00FA3821" w:rsidRPr="00152A8E">
        <w:rPr>
          <w:rFonts w:eastAsia="Arial Unicode MS" w:cs="Times New Roman"/>
          <w:color w:val="000000"/>
          <w:spacing w:val="4"/>
          <w:sz w:val="28"/>
          <w:szCs w:val="28"/>
          <w:lang w:bidi="en-US"/>
        </w:rPr>
        <w:t>а</w:t>
      </w:r>
      <w:r w:rsidRPr="00152A8E">
        <w:rPr>
          <w:rFonts w:eastAsia="Arial Unicode MS" w:cs="Times New Roman"/>
          <w:color w:val="000000"/>
          <w:spacing w:val="4"/>
          <w:sz w:val="28"/>
          <w:szCs w:val="28"/>
          <w:lang w:bidi="en-US"/>
        </w:rPr>
        <w:t>,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рые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бразуют </w:t>
      </w:r>
      <w:r w:rsidR="00FA3821" w:rsidRPr="00152A8E">
        <w:rPr>
          <w:rFonts w:eastAsia="Arial Unicode MS" w:cs="Times New Roman"/>
          <w:color w:val="000000"/>
          <w:spacing w:val="4"/>
          <w:sz w:val="28"/>
          <w:szCs w:val="28"/>
          <w:lang w:bidi="en-US"/>
        </w:rPr>
        <w:t>субэлементарные фибриллы диаметр</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 xml:space="preserve">м </w:t>
      </w:r>
      <w:r w:rsidRPr="00152A8E">
        <w:rPr>
          <w:rFonts w:eastAsia="Arial Unicode MS" w:cs="Times New Roman"/>
          <w:color w:val="000000"/>
          <w:spacing w:val="4"/>
          <w:sz w:val="28"/>
          <w:szCs w:val="28"/>
          <w:lang w:bidi="en-US"/>
        </w:rPr>
        <w:t>1</w:t>
      </w:r>
      <w:r w:rsidR="00CD02F4" w:rsidRPr="00152A8E">
        <w:rPr>
          <w:rFonts w:eastAsia="Arial Unicode MS" w:cs="Times New Roman"/>
          <w:color w:val="000000"/>
          <w:spacing w:val="4"/>
          <w:sz w:val="28"/>
          <w:szCs w:val="28"/>
          <w:lang w:bidi="en-US"/>
        </w:rPr>
        <w:t>,5-нан</w:t>
      </w:r>
      <w:r w:rsidR="007B0C10" w:rsidRPr="00152A8E">
        <w:rPr>
          <w:rFonts w:eastAsia="Arial Unicode MS" w:cs="Times New Roman"/>
          <w:color w:val="000000"/>
          <w:spacing w:val="4"/>
          <w:sz w:val="28"/>
          <w:szCs w:val="28"/>
          <w:lang w:bidi="en-US"/>
        </w:rPr>
        <w:t>о</w:t>
      </w:r>
      <w:r w:rsidR="00CD02F4" w:rsidRPr="00152A8E">
        <w:rPr>
          <w:rFonts w:eastAsia="Arial Unicode MS" w:cs="Times New Roman"/>
          <w:color w:val="000000"/>
          <w:spacing w:val="4"/>
          <w:sz w:val="28"/>
          <w:szCs w:val="28"/>
          <w:lang w:bidi="en-US"/>
        </w:rPr>
        <w:t>метр</w:t>
      </w:r>
      <w:r w:rsidR="00FA3821" w:rsidRPr="00152A8E">
        <w:rPr>
          <w:rFonts w:eastAsia="Arial Unicode MS" w:cs="Times New Roman"/>
          <w:color w:val="000000"/>
          <w:spacing w:val="4"/>
          <w:sz w:val="28"/>
          <w:szCs w:val="28"/>
          <w:lang w:bidi="en-US"/>
        </w:rPr>
        <w:t>а</w:t>
      </w:r>
      <w:r w:rsidRPr="00152A8E">
        <w:rPr>
          <w:rFonts w:eastAsia="Arial Unicode MS" w:cs="Times New Roman"/>
          <w:color w:val="000000"/>
          <w:spacing w:val="4"/>
          <w:sz w:val="28"/>
          <w:szCs w:val="28"/>
          <w:lang w:bidi="en-US"/>
        </w:rPr>
        <w:t xml:space="preserve">. </w:t>
      </w:r>
      <w:r w:rsidR="00FA3821" w:rsidRPr="00152A8E">
        <w:rPr>
          <w:rFonts w:eastAsia="Arial Unicode MS" w:cs="Times New Roman"/>
          <w:color w:val="000000"/>
          <w:spacing w:val="4"/>
          <w:sz w:val="28"/>
          <w:szCs w:val="28"/>
          <w:lang w:bidi="en-US"/>
        </w:rPr>
        <w:t>Затем э</w:t>
      </w:r>
      <w:r w:rsidRPr="00152A8E">
        <w:rPr>
          <w:rFonts w:eastAsia="Arial Unicode MS" w:cs="Times New Roman"/>
          <w:color w:val="000000"/>
          <w:spacing w:val="4"/>
          <w:sz w:val="28"/>
          <w:szCs w:val="28"/>
          <w:lang w:bidi="en-US"/>
        </w:rPr>
        <w:t>ти фибриллы (</w:t>
      </w:r>
      <w:r w:rsidR="00FA3821" w:rsidRPr="00152A8E">
        <w:rPr>
          <w:rFonts w:eastAsia="Arial Unicode MS" w:cs="Times New Roman"/>
          <w:color w:val="000000"/>
          <w:spacing w:val="4"/>
          <w:sz w:val="28"/>
          <w:szCs w:val="28"/>
          <w:lang w:bidi="en-US"/>
        </w:rPr>
        <w:t xml:space="preserve">цепи </w:t>
      </w:r>
      <w:r w:rsidRPr="00152A8E">
        <w:rPr>
          <w:rFonts w:eastAsia="Arial Unicode MS" w:cs="Times New Roman"/>
          <w:color w:val="000000"/>
          <w:spacing w:val="4"/>
          <w:sz w:val="28"/>
          <w:szCs w:val="28"/>
          <w:lang w:bidi="en-US"/>
        </w:rPr>
        <w:t>глюк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зны)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бъединяются,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бразуя микр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фибриллы,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рые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бираются </w:t>
      </w:r>
      <w:r w:rsidR="00FA3821" w:rsidRPr="00152A8E">
        <w:rPr>
          <w:rFonts w:eastAsia="Arial Unicode MS" w:cs="Times New Roman"/>
          <w:color w:val="000000"/>
          <w:spacing w:val="4"/>
          <w:sz w:val="28"/>
          <w:szCs w:val="28"/>
          <w:lang w:bidi="en-US"/>
        </w:rPr>
        <w:t>в целлюл</w:t>
      </w:r>
      <w:r w:rsidR="007B0C10" w:rsidRPr="00152A8E">
        <w:rPr>
          <w:rFonts w:eastAsia="Arial Unicode MS" w:cs="Times New Roman"/>
          <w:color w:val="000000"/>
          <w:spacing w:val="4"/>
          <w:sz w:val="28"/>
          <w:szCs w:val="28"/>
          <w:lang w:bidi="en-US"/>
        </w:rPr>
        <w:t>о</w:t>
      </w:r>
      <w:r w:rsidR="00FA3821" w:rsidRPr="00152A8E">
        <w:rPr>
          <w:rFonts w:eastAsia="Arial Unicode MS" w:cs="Times New Roman"/>
          <w:color w:val="000000"/>
          <w:spacing w:val="4"/>
          <w:sz w:val="28"/>
          <w:szCs w:val="28"/>
          <w:lang w:bidi="en-US"/>
        </w:rPr>
        <w:t xml:space="preserve">зные ленты </w:t>
      </w:r>
      <w:r w:rsidR="009A5601">
        <w:rPr>
          <w:rFonts w:eastAsia="Arial Unicode MS" w:cs="Times New Roman"/>
          <w:color w:val="000000"/>
          <w:spacing w:val="4"/>
          <w:sz w:val="28"/>
          <w:szCs w:val="28"/>
          <w:lang w:bidi="en-US"/>
        </w:rPr>
        <w:t>[33</w:t>
      </w:r>
      <w:r w:rsidR="009A5601" w:rsidRPr="009A5601">
        <w:rPr>
          <w:rFonts w:eastAsia="Arial Unicode MS" w:cs="Times New Roman"/>
          <w:color w:val="000000"/>
          <w:spacing w:val="4"/>
          <w:sz w:val="28"/>
          <w:szCs w:val="28"/>
          <w:lang w:bidi="en-US"/>
        </w:rPr>
        <w:t>-37</w:t>
      </w:r>
      <w:r w:rsidR="009A5601">
        <w:rPr>
          <w:rFonts w:eastAsia="Arial Unicode MS" w:cs="Times New Roman"/>
          <w:color w:val="000000"/>
          <w:spacing w:val="4"/>
          <w:sz w:val="28"/>
          <w:szCs w:val="28"/>
          <w:lang w:bidi="en-US"/>
        </w:rPr>
        <w:t>]</w:t>
      </w:r>
      <w:r w:rsidR="008913A9" w:rsidRPr="008913A9">
        <w:rPr>
          <w:rFonts w:eastAsia="Arial Unicode MS" w:cs="Times New Roman"/>
          <w:color w:val="000000"/>
          <w:spacing w:val="4"/>
          <w:sz w:val="28"/>
          <w:szCs w:val="28"/>
          <w:lang w:bidi="en-US"/>
        </w:rPr>
        <w:t xml:space="preserve"> </w:t>
      </w:r>
      <w:r w:rsidR="008913A9" w:rsidRPr="00152A8E">
        <w:rPr>
          <w:rFonts w:eastAsia="Arial Unicode MS" w:cs="Times New Roman"/>
          <w:color w:val="000000"/>
          <w:spacing w:val="4"/>
          <w:sz w:val="28"/>
          <w:szCs w:val="28"/>
          <w:lang w:bidi="en-US"/>
        </w:rPr>
        <w:t>(Рисунок 1).</w:t>
      </w:r>
    </w:p>
    <w:p w14:paraId="7E6A0BC4" w14:textId="77777777" w:rsidR="00705486" w:rsidRDefault="00705486" w:rsidP="00705486">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 xml:space="preserve">Микрофибриллы целлюлозы собираются в пучки волокон, которые образуют ультратонкую сетчатую структуру и формируют толстый целлюлозный мат, также известный как пленка [38, 39]. В ней молекулы целлюлозы связаны друг с другом водородными связями </w:t>
      </w:r>
    </w:p>
    <w:p w14:paraId="45526A05" w14:textId="485E2A93" w:rsidR="00705486" w:rsidRPr="00152A8E" w:rsidRDefault="001148F4" w:rsidP="00705486">
      <w:pPr>
        <w:widowControl w:val="0"/>
        <w:suppressAutoHyphens/>
        <w:ind w:firstLine="567"/>
        <w:jc w:val="both"/>
        <w:rPr>
          <w:rFonts w:eastAsia="Arial Unicode MS" w:cs="Times New Roman"/>
          <w:color w:val="000000"/>
          <w:spacing w:val="4"/>
          <w:sz w:val="28"/>
          <w:szCs w:val="28"/>
          <w:lang w:bidi="en-US"/>
        </w:rPr>
      </w:pPr>
      <w:r>
        <w:rPr>
          <w:rFonts w:eastAsia="Arial Unicode MS" w:cs="Times New Roman"/>
          <w:color w:val="000000"/>
          <w:spacing w:val="4"/>
          <w:sz w:val="28"/>
          <w:szCs w:val="28"/>
          <w:lang w:bidi="en-US"/>
        </w:rPr>
        <w:t>Высокие показатели механическо прочности и адсорбционные свойства полимера БЦ, как полагают, обусловлены</w:t>
      </w:r>
      <w:r w:rsidR="00705486" w:rsidRPr="00152A8E">
        <w:rPr>
          <w:rFonts w:eastAsia="Arial Unicode MS" w:cs="Times New Roman"/>
          <w:color w:val="000000"/>
          <w:spacing w:val="4"/>
          <w:sz w:val="28"/>
          <w:szCs w:val="28"/>
          <w:lang w:bidi="en-US"/>
        </w:rPr>
        <w:t xml:space="preserve"> наличием мн</w:t>
      </w:r>
      <w:r w:rsidR="00705486">
        <w:rPr>
          <w:rFonts w:eastAsia="Arial Unicode MS" w:cs="Times New Roman"/>
          <w:color w:val="000000"/>
          <w:spacing w:val="4"/>
          <w:sz w:val="28"/>
          <w:szCs w:val="28"/>
          <w:lang w:bidi="en-US"/>
        </w:rPr>
        <w:t xml:space="preserve">огочисленных водородных связей </w:t>
      </w:r>
      <w:r w:rsidR="00705486" w:rsidRPr="00152A8E">
        <w:rPr>
          <w:rFonts w:eastAsia="Arial Unicode MS" w:cs="Times New Roman"/>
          <w:color w:val="000000"/>
          <w:spacing w:val="4"/>
          <w:sz w:val="28"/>
          <w:szCs w:val="28"/>
          <w:lang w:bidi="en-US"/>
        </w:rPr>
        <w:t xml:space="preserve">[40, 41]. </w:t>
      </w:r>
    </w:p>
    <w:p w14:paraId="05BA1990" w14:textId="77777777" w:rsidR="00705486" w:rsidRPr="00152A8E" w:rsidRDefault="00705486" w:rsidP="00705486">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Другой ключевой характеристикой, определяющей свойства БЦ, является высокая степень кристалличности – 70-89%. Она обуславливает высокую плотность, которая составляет 300-900 кг/м</w:t>
      </w:r>
      <w:r w:rsidRPr="00152A8E">
        <w:rPr>
          <w:rFonts w:eastAsia="Arial Unicode MS" w:cs="Times New Roman"/>
          <w:color w:val="000000"/>
          <w:spacing w:val="4"/>
          <w:sz w:val="28"/>
          <w:szCs w:val="28"/>
          <w:vertAlign w:val="superscript"/>
          <w:lang w:bidi="en-US"/>
        </w:rPr>
        <w:t>3</w:t>
      </w:r>
      <w:r w:rsidRPr="00152A8E">
        <w:rPr>
          <w:rFonts w:eastAsia="Arial Unicode MS" w:cs="Times New Roman"/>
          <w:color w:val="000000"/>
          <w:spacing w:val="4"/>
          <w:sz w:val="28"/>
          <w:szCs w:val="28"/>
          <w:lang w:bidi="en-US"/>
        </w:rPr>
        <w:t>, что в свою очередь обеспечивает БЦ превосходную прочность на разрыв (до 2кгс/мм</w:t>
      </w:r>
      <w:r w:rsidRPr="00152A8E">
        <w:rPr>
          <w:rFonts w:eastAsia="Arial Unicode MS" w:cs="Times New Roman"/>
          <w:color w:val="000000"/>
          <w:spacing w:val="4"/>
          <w:sz w:val="28"/>
          <w:szCs w:val="28"/>
          <w:vertAlign w:val="superscript"/>
          <w:lang w:bidi="en-US"/>
        </w:rPr>
        <w:t>2</w:t>
      </w:r>
      <w:r w:rsidRPr="00152A8E">
        <w:rPr>
          <w:rFonts w:eastAsia="Arial Unicode MS" w:cs="Times New Roman"/>
          <w:color w:val="000000"/>
          <w:spacing w:val="4"/>
          <w:sz w:val="28"/>
          <w:szCs w:val="28"/>
          <w:lang w:bidi="en-US"/>
        </w:rPr>
        <w:t>, когда полимер имеет влажность не менее 30%). При этом степень кристалличности растительной целлюлозы составляет 41%, плотность – 1,52 г/см</w:t>
      </w:r>
      <w:r w:rsidRPr="00152A8E">
        <w:rPr>
          <w:rFonts w:eastAsia="Arial Unicode MS" w:cs="Times New Roman"/>
          <w:color w:val="000000"/>
          <w:spacing w:val="4"/>
          <w:sz w:val="28"/>
          <w:szCs w:val="28"/>
          <w:vertAlign w:val="superscript"/>
          <w:lang w:bidi="en-US"/>
        </w:rPr>
        <w:t>3</w:t>
      </w:r>
      <w:r w:rsidRPr="00152A8E">
        <w:rPr>
          <w:rFonts w:eastAsia="Arial Unicode MS" w:cs="Times New Roman"/>
          <w:color w:val="000000"/>
          <w:spacing w:val="4"/>
          <w:sz w:val="28"/>
          <w:szCs w:val="28"/>
          <w:lang w:bidi="en-US"/>
        </w:rPr>
        <w:t xml:space="preserve">, а прочность на разрыв – от 35 кг/мм до 82 кг/мм. Т.е., степень кристалличности и механическая прочность БЦ выше, чем у растительной целлюлозы </w:t>
      </w:r>
      <w:r w:rsidRPr="00152A8E">
        <w:rPr>
          <w:rFonts w:eastAsia="Arial Unicode MS" w:cs="Times New Roman"/>
          <w:color w:val="000000"/>
          <w:spacing w:val="4"/>
          <w:sz w:val="28"/>
          <w:szCs w:val="28"/>
          <w:shd w:val="clear" w:color="auto" w:fill="FFFFFF"/>
          <w:lang w:bidi="en-US"/>
        </w:rPr>
        <w:t>[42-44]</w:t>
      </w:r>
      <w:r w:rsidRPr="00152A8E">
        <w:rPr>
          <w:rFonts w:eastAsia="Arial Unicode MS" w:cs="Times New Roman"/>
          <w:color w:val="000000"/>
          <w:spacing w:val="4"/>
          <w:sz w:val="28"/>
          <w:szCs w:val="28"/>
          <w:lang w:bidi="en-US"/>
        </w:rPr>
        <w:t xml:space="preserve">. </w:t>
      </w:r>
    </w:p>
    <w:p w14:paraId="5923920C" w14:textId="77777777"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p>
    <w:p w14:paraId="44A6B9CA" w14:textId="77777777" w:rsidR="00B34F90" w:rsidRPr="00152A8E" w:rsidRDefault="00B34F90" w:rsidP="00B34F90">
      <w:pPr>
        <w:widowControl w:val="0"/>
        <w:suppressAutoHyphens/>
        <w:ind w:firstLine="567"/>
        <w:jc w:val="center"/>
        <w:rPr>
          <w:rFonts w:eastAsia="Arial Unicode MS" w:cs="Times New Roman"/>
          <w:color w:val="000000"/>
          <w:spacing w:val="4"/>
          <w:sz w:val="28"/>
          <w:szCs w:val="28"/>
          <w:lang w:bidi="en-US"/>
        </w:rPr>
      </w:pPr>
      <w:r w:rsidRPr="00152A8E">
        <w:rPr>
          <w:rFonts w:eastAsia="Arial Unicode MS" w:cs="Times New Roman"/>
          <w:noProof/>
          <w:color w:val="000000"/>
          <w:spacing w:val="4"/>
          <w:sz w:val="28"/>
          <w:szCs w:val="28"/>
          <w:lang w:eastAsia="ru-RU" w:bidi="ar-SA"/>
        </w:rPr>
        <w:lastRenderedPageBreak/>
        <w:drawing>
          <wp:inline distT="0" distB="0" distL="0" distR="0" wp14:anchorId="720A502F" wp14:editId="02AD4A7D">
            <wp:extent cx="4700337" cy="5032813"/>
            <wp:effectExtent l="0" t="0" r="508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48589" cy="5084478"/>
                    </a:xfrm>
                    <a:prstGeom prst="rect">
                      <a:avLst/>
                    </a:prstGeom>
                    <a:noFill/>
                  </pic:spPr>
                </pic:pic>
              </a:graphicData>
            </a:graphic>
          </wp:inline>
        </w:drawing>
      </w:r>
    </w:p>
    <w:p w14:paraId="4B3255A5" w14:textId="77777777"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p>
    <w:p w14:paraId="650C7DEB" w14:textId="2F2383E7" w:rsidR="00B34F90" w:rsidRPr="00152A8E" w:rsidRDefault="00B34F90" w:rsidP="00B34F90">
      <w:pPr>
        <w:widowControl w:val="0"/>
        <w:suppressAutoHyphens/>
        <w:ind w:firstLine="567"/>
        <w:jc w:val="center"/>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Рисун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к 1 – Структурная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рганизация бактериальн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 [39]</w:t>
      </w:r>
    </w:p>
    <w:p w14:paraId="2B479E8D" w14:textId="77777777"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p>
    <w:p w14:paraId="39455667" w14:textId="4B7B2EE4"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БЦ 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жет быть синтезир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вана разными путями,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рые в цел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жн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разделить на статические и аэрир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ванные культуры. </w:t>
      </w:r>
    </w:p>
    <w:p w14:paraId="341082D6" w14:textId="15F5B7FC" w:rsidR="00B34F90" w:rsidRPr="00152A8E" w:rsidRDefault="00B34F90" w:rsidP="002B3BD3">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 xml:space="preserve">В статических культурах БЦ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бразуется в виде сетчатых кристаллических лент,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бразующих гель-пленку на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верхн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 среды [45</w:t>
      </w:r>
      <w:r w:rsidR="00260761"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46]. Пленка затем увеличивается сверху вниз,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ка все заключенные в нее клетки не перестанут быть активными или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гибнут из-за дефицита кисл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да [46]. Эт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буславливает низкую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статическ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дственн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цесса, чт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граничивает ег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ммерческую эффективн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мим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эт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w:t>
      </w:r>
      <w:r w:rsidR="00E622EF" w:rsidRPr="00152A8E">
        <w:rPr>
          <w:rFonts w:eastAsia="Arial Unicode MS" w:cs="Times New Roman"/>
          <w:color w:val="000000"/>
          <w:spacing w:val="4"/>
          <w:sz w:val="28"/>
          <w:szCs w:val="28"/>
          <w:lang w:bidi="en-US"/>
        </w:rPr>
        <w:t>культивир</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вание в статических усл</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виях на</w:t>
      </w:r>
      <w:r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верхн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w:t>
      </w:r>
      <w:r w:rsidR="00E622EF" w:rsidRPr="00152A8E">
        <w:rPr>
          <w:rFonts w:eastAsia="Arial Unicode MS" w:cs="Times New Roman"/>
          <w:color w:val="000000"/>
          <w:spacing w:val="4"/>
          <w:sz w:val="28"/>
          <w:szCs w:val="28"/>
          <w:lang w:bidi="en-US"/>
        </w:rPr>
        <w:t>и питательн</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й среды</w:t>
      </w:r>
      <w:r w:rsidRPr="00152A8E">
        <w:rPr>
          <w:rFonts w:eastAsia="Arial Unicode MS" w:cs="Times New Roman"/>
          <w:color w:val="000000"/>
          <w:spacing w:val="4"/>
          <w:sz w:val="28"/>
          <w:szCs w:val="28"/>
          <w:lang w:bidi="en-US"/>
        </w:rPr>
        <w:t xml:space="preserve">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стат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труд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емк</w:t>
      </w:r>
      <w:r w:rsidR="007B0C10" w:rsidRPr="00152A8E">
        <w:rPr>
          <w:rFonts w:eastAsia="Arial Unicode MS" w:cs="Times New Roman"/>
          <w:color w:val="000000"/>
          <w:spacing w:val="4"/>
          <w:sz w:val="28"/>
          <w:szCs w:val="28"/>
          <w:lang w:bidi="en-US"/>
        </w:rPr>
        <w:t>о</w:t>
      </w:r>
      <w:r w:rsidR="00AA5E06" w:rsidRPr="00152A8E">
        <w:rPr>
          <w:rFonts w:eastAsia="Arial Unicode MS" w:cs="Times New Roman"/>
          <w:color w:val="000000"/>
          <w:spacing w:val="4"/>
          <w:sz w:val="28"/>
          <w:szCs w:val="28"/>
          <w:lang w:bidi="en-US"/>
        </w:rPr>
        <w:t xml:space="preserve"> и</w:t>
      </w:r>
      <w:r w:rsidRPr="00152A8E">
        <w:rPr>
          <w:rFonts w:eastAsia="Arial Unicode MS" w:cs="Times New Roman"/>
          <w:color w:val="000000"/>
          <w:spacing w:val="4"/>
          <w:sz w:val="28"/>
          <w:szCs w:val="28"/>
          <w:lang w:bidi="en-US"/>
        </w:rPr>
        <w:t xml:space="preserve"> требует 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льших пл</w:t>
      </w:r>
      <w:r w:rsidR="007B0C10" w:rsidRPr="00152A8E">
        <w:rPr>
          <w:rFonts w:eastAsia="Arial Unicode MS" w:cs="Times New Roman"/>
          <w:color w:val="000000"/>
          <w:spacing w:val="4"/>
          <w:sz w:val="28"/>
          <w:szCs w:val="28"/>
          <w:lang w:bidi="en-US"/>
        </w:rPr>
        <w:t>о</w:t>
      </w:r>
      <w:r w:rsidR="00AA5E06" w:rsidRPr="00152A8E">
        <w:rPr>
          <w:rFonts w:eastAsia="Arial Unicode MS" w:cs="Times New Roman"/>
          <w:color w:val="000000"/>
          <w:spacing w:val="4"/>
          <w:sz w:val="28"/>
          <w:szCs w:val="28"/>
          <w:lang w:bidi="en-US"/>
        </w:rPr>
        <w:t xml:space="preserve">щадей </w:t>
      </w:r>
      <w:r w:rsidRPr="00152A8E">
        <w:rPr>
          <w:rFonts w:eastAsia="Arial Unicode MS" w:cs="Times New Roman"/>
          <w:color w:val="000000"/>
          <w:spacing w:val="4"/>
          <w:sz w:val="28"/>
          <w:szCs w:val="28"/>
          <w:lang w:bidi="en-US"/>
        </w:rPr>
        <w:t xml:space="preserve">[47]. </w:t>
      </w:r>
      <w:r w:rsidR="00E622EF" w:rsidRPr="00152A8E">
        <w:rPr>
          <w:rFonts w:eastAsia="Arial Unicode MS" w:cs="Times New Roman"/>
          <w:color w:val="000000"/>
          <w:spacing w:val="4"/>
          <w:sz w:val="28"/>
          <w:szCs w:val="28"/>
          <w:lang w:bidi="en-US"/>
        </w:rPr>
        <w:t>След</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вательн</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w:t>
      </w:r>
      <w:r w:rsidRPr="00152A8E">
        <w:rPr>
          <w:rFonts w:eastAsia="Arial Unicode MS" w:cs="Times New Roman"/>
          <w:color w:val="000000"/>
          <w:spacing w:val="4"/>
          <w:sz w:val="28"/>
          <w:szCs w:val="28"/>
          <w:lang w:bidi="en-US"/>
        </w:rPr>
        <w:t xml:space="preserve"> статическ</w:t>
      </w:r>
      <w:r w:rsidR="00E622EF" w:rsidRPr="00152A8E">
        <w:rPr>
          <w:rFonts w:eastAsia="Arial Unicode MS" w:cs="Times New Roman"/>
          <w:color w:val="000000"/>
          <w:spacing w:val="4"/>
          <w:sz w:val="28"/>
          <w:szCs w:val="28"/>
          <w:lang w:bidi="en-US"/>
        </w:rPr>
        <w:t>ая</w:t>
      </w:r>
      <w:r w:rsidRPr="00152A8E">
        <w:rPr>
          <w:rFonts w:eastAsia="Arial Unicode MS" w:cs="Times New Roman"/>
          <w:color w:val="000000"/>
          <w:spacing w:val="4"/>
          <w:sz w:val="28"/>
          <w:szCs w:val="28"/>
          <w:lang w:bidi="en-US"/>
        </w:rPr>
        <w:t xml:space="preserve"> культ</w:t>
      </w:r>
      <w:r w:rsidR="00E622EF" w:rsidRPr="00152A8E">
        <w:rPr>
          <w:rFonts w:eastAsia="Arial Unicode MS" w:cs="Times New Roman"/>
          <w:color w:val="000000"/>
          <w:spacing w:val="4"/>
          <w:sz w:val="28"/>
          <w:szCs w:val="28"/>
          <w:lang w:bidi="en-US"/>
        </w:rPr>
        <w:t>ура</w:t>
      </w:r>
      <w:r w:rsidRPr="00152A8E">
        <w:rPr>
          <w:rFonts w:eastAsia="Arial Unicode MS" w:cs="Times New Roman"/>
          <w:color w:val="000000"/>
          <w:spacing w:val="4"/>
          <w:sz w:val="28"/>
          <w:szCs w:val="28"/>
          <w:lang w:bidi="en-US"/>
        </w:rPr>
        <w:t xml:space="preserve"> не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дх</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дит для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мышленн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дства бактериальн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w:t>
      </w:r>
      <w:r w:rsidR="00E622EF" w:rsidRPr="00152A8E">
        <w:rPr>
          <w:rFonts w:eastAsia="Arial Unicode MS" w:cs="Times New Roman"/>
          <w:color w:val="000000"/>
          <w:spacing w:val="4"/>
          <w:sz w:val="28"/>
          <w:szCs w:val="28"/>
          <w:lang w:bidi="en-US"/>
        </w:rPr>
        <w:t>. И</w:t>
      </w:r>
      <w:r w:rsidRPr="00152A8E">
        <w:rPr>
          <w:rFonts w:eastAsia="Arial Unicode MS" w:cs="Times New Roman"/>
          <w:color w:val="000000"/>
          <w:spacing w:val="4"/>
          <w:sz w:val="28"/>
          <w:szCs w:val="28"/>
          <w:lang w:bidi="en-US"/>
        </w:rPr>
        <w:t>сключение</w:t>
      </w:r>
      <w:r w:rsidR="00E622EF" w:rsidRPr="00152A8E">
        <w:rPr>
          <w:rFonts w:eastAsia="Arial Unicode MS" w:cs="Times New Roman"/>
          <w:color w:val="000000"/>
          <w:spacing w:val="4"/>
          <w:sz w:val="28"/>
          <w:szCs w:val="28"/>
          <w:lang w:bidi="en-US"/>
        </w:rPr>
        <w:t xml:space="preserve"> с</w:t>
      </w:r>
      <w:r w:rsidR="007B0C10" w:rsidRPr="00152A8E">
        <w:rPr>
          <w:rFonts w:eastAsia="Arial Unicode MS" w:cs="Times New Roman"/>
          <w:color w:val="000000"/>
          <w:spacing w:val="4"/>
          <w:sz w:val="28"/>
          <w:szCs w:val="28"/>
          <w:lang w:bidi="en-US"/>
        </w:rPr>
        <w:t>о</w:t>
      </w:r>
      <w:r w:rsidR="00E622EF" w:rsidRPr="00152A8E">
        <w:rPr>
          <w:rFonts w:eastAsia="Arial Unicode MS" w:cs="Times New Roman"/>
          <w:color w:val="000000"/>
          <w:spacing w:val="4"/>
          <w:sz w:val="28"/>
          <w:szCs w:val="28"/>
          <w:lang w:bidi="en-US"/>
        </w:rPr>
        <w:t xml:space="preserve">ставляют те случаи, </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гда БЦ применяется именн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в виде гель-пленки</w:t>
      </w:r>
      <w:r w:rsidR="002B3BD3"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[48].</w:t>
      </w:r>
    </w:p>
    <w:p w14:paraId="78782847" w14:textId="670F7C23"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В связи с этим существуют и разрабатываются различные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дх</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ды, направленные на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вышение 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 и ур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вня синтеза микр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превращения глюк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 в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зу. Нек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рые из этих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дх</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 включают </w:t>
      </w:r>
      <w:r w:rsidRPr="00152A8E">
        <w:rPr>
          <w:rFonts w:eastAsia="Arial Unicode MS" w:cs="Times New Roman"/>
          <w:color w:val="000000"/>
          <w:spacing w:val="4"/>
          <w:sz w:val="28"/>
          <w:szCs w:val="28"/>
          <w:lang w:bidi="en-US"/>
        </w:rPr>
        <w:lastRenderedPageBreak/>
        <w:t>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иск 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вых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дственных штамм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с выс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стью синтеза, ф</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рмир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вание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нтр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лируем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дукта,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бавление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лнительных субстрат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и изменение ист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чник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углер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да. Другие 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бы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беспечивают лучшую трансп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ртир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вку кисл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да и ист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чника углер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да, а также удаление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зных 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н,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бразующихся в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дственн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цессе [49]. 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ме 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предлагаются 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дифицир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ванные би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реакт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ры, включающие специальные вращающиеся диски, или </w:t>
      </w:r>
      <w:proofErr w:type="gramStart"/>
      <w:r w:rsidRPr="00152A8E">
        <w:rPr>
          <w:rFonts w:eastAsia="Arial Unicode MS" w:cs="Times New Roman"/>
          <w:color w:val="000000"/>
          <w:spacing w:val="4"/>
          <w:sz w:val="28"/>
          <w:szCs w:val="28"/>
          <w:lang w:bidi="en-US"/>
        </w:rPr>
        <w:t>цилиндрически</w:t>
      </w:r>
      <w:r w:rsidR="0068233A" w:rsidRPr="00152A8E">
        <w:rPr>
          <w:rFonts w:eastAsia="Arial Unicode MS" w:cs="Times New Roman"/>
          <w:color w:val="000000"/>
          <w:spacing w:val="4"/>
          <w:sz w:val="28"/>
          <w:szCs w:val="28"/>
          <w:lang w:bidi="en-US"/>
        </w:rPr>
        <w:t>е силик</w:t>
      </w:r>
      <w:r w:rsidR="007B0C10" w:rsidRPr="00152A8E">
        <w:rPr>
          <w:rFonts w:eastAsia="Arial Unicode MS" w:cs="Times New Roman"/>
          <w:color w:val="000000"/>
          <w:spacing w:val="4"/>
          <w:sz w:val="28"/>
          <w:szCs w:val="28"/>
          <w:lang w:bidi="en-US"/>
        </w:rPr>
        <w:t>о</w:t>
      </w:r>
      <w:r w:rsidR="0068233A" w:rsidRPr="00152A8E">
        <w:rPr>
          <w:rFonts w:eastAsia="Arial Unicode MS" w:cs="Times New Roman"/>
          <w:color w:val="000000"/>
          <w:spacing w:val="4"/>
          <w:sz w:val="28"/>
          <w:szCs w:val="28"/>
          <w:lang w:bidi="en-US"/>
        </w:rPr>
        <w:t>н</w:t>
      </w:r>
      <w:r w:rsidR="007B0C10" w:rsidRPr="00152A8E">
        <w:rPr>
          <w:rFonts w:eastAsia="Arial Unicode MS" w:cs="Times New Roman"/>
          <w:color w:val="000000"/>
          <w:spacing w:val="4"/>
          <w:sz w:val="28"/>
          <w:szCs w:val="28"/>
          <w:lang w:bidi="en-US"/>
        </w:rPr>
        <w:t>о</w:t>
      </w:r>
      <w:r w:rsidR="0068233A" w:rsidRPr="00152A8E">
        <w:rPr>
          <w:rFonts w:eastAsia="Arial Unicode MS" w:cs="Times New Roman"/>
          <w:color w:val="000000"/>
          <w:spacing w:val="4"/>
          <w:sz w:val="28"/>
          <w:szCs w:val="28"/>
          <w:lang w:bidi="en-US"/>
        </w:rPr>
        <w:t>вые мембранные с</w:t>
      </w:r>
      <w:r w:rsidR="007B0C10" w:rsidRPr="00152A8E">
        <w:rPr>
          <w:rFonts w:eastAsia="Arial Unicode MS" w:cs="Times New Roman"/>
          <w:color w:val="000000"/>
          <w:spacing w:val="4"/>
          <w:sz w:val="28"/>
          <w:szCs w:val="28"/>
          <w:lang w:bidi="en-US"/>
        </w:rPr>
        <w:t>о</w:t>
      </w:r>
      <w:r w:rsidR="0068233A" w:rsidRPr="00152A8E">
        <w:rPr>
          <w:rFonts w:eastAsia="Arial Unicode MS" w:cs="Times New Roman"/>
          <w:color w:val="000000"/>
          <w:spacing w:val="4"/>
          <w:sz w:val="28"/>
          <w:szCs w:val="28"/>
          <w:lang w:bidi="en-US"/>
        </w:rPr>
        <w:t>суды</w:t>
      </w:r>
      <w:proofErr w:type="gramEnd"/>
      <w:r w:rsidR="0068233A" w:rsidRPr="00152A8E">
        <w:rPr>
          <w:rFonts w:eastAsia="Arial Unicode MS" w:cs="Times New Roman"/>
          <w:color w:val="000000"/>
          <w:spacing w:val="4"/>
          <w:sz w:val="28"/>
          <w:szCs w:val="28"/>
          <w:lang w:bidi="en-US"/>
        </w:rPr>
        <w:t xml:space="preserve"> или</w:t>
      </w:r>
      <w:r w:rsidRPr="00152A8E">
        <w:rPr>
          <w:rFonts w:eastAsia="Arial Unicode MS" w:cs="Times New Roman"/>
          <w:color w:val="000000"/>
          <w:spacing w:val="4"/>
          <w:sz w:val="28"/>
          <w:szCs w:val="28"/>
          <w:lang w:bidi="en-US"/>
        </w:rPr>
        <w:t xml:space="preserve"> системы,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беспечивающие эффективный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 кисл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да [50]. </w:t>
      </w:r>
    </w:p>
    <w:p w14:paraId="34AE1225" w14:textId="24A6808E" w:rsidR="00B34F90" w:rsidRPr="00152A8E" w:rsidRDefault="002B3BD3"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Глубинная ферментация с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щью аэрации является а</w:t>
      </w:r>
      <w:r w:rsidR="00B34F90" w:rsidRPr="00152A8E">
        <w:rPr>
          <w:rFonts w:eastAsia="Arial Unicode MS" w:cs="Times New Roman"/>
          <w:color w:val="000000"/>
          <w:spacing w:val="4"/>
          <w:sz w:val="28"/>
          <w:szCs w:val="28"/>
          <w:lang w:bidi="en-US"/>
        </w:rPr>
        <w:t>льтернативны</w:t>
      </w:r>
      <w:r w:rsidRPr="00152A8E">
        <w:rPr>
          <w:rFonts w:eastAsia="Arial Unicode MS" w:cs="Times New Roman"/>
          <w:color w:val="000000"/>
          <w:spacing w:val="4"/>
          <w:sz w:val="28"/>
          <w:szCs w:val="28"/>
          <w:lang w:bidi="en-US"/>
        </w:rPr>
        <w:t>м</w:t>
      </w:r>
      <w:r w:rsidR="00B34F90"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дх</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w:t>
      </w:r>
      <w:r w:rsidR="00B34F9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для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лучения БЦ</w:t>
      </w:r>
      <w:r w:rsidR="00B34F9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Так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 культивир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вания </w:t>
      </w:r>
      <w:r w:rsidR="00B34F90" w:rsidRPr="00152A8E">
        <w:rPr>
          <w:rFonts w:eastAsia="Arial Unicode MS" w:cs="Times New Roman"/>
          <w:color w:val="000000"/>
          <w:spacing w:val="4"/>
          <w:sz w:val="28"/>
          <w:szCs w:val="28"/>
          <w:lang w:bidi="en-US"/>
        </w:rPr>
        <w:t>м</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жет быть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птимальным</w:t>
      </w:r>
      <w:r w:rsidR="00B34F90" w:rsidRPr="00152A8E">
        <w:rPr>
          <w:rFonts w:eastAsia="Arial Unicode MS" w:cs="Times New Roman"/>
          <w:color w:val="000000"/>
          <w:spacing w:val="4"/>
          <w:sz w:val="28"/>
          <w:szCs w:val="28"/>
          <w:lang w:bidi="en-US"/>
        </w:rPr>
        <w:t xml:space="preserve"> сп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м </w:t>
      </w:r>
      <w:r w:rsidRPr="00152A8E">
        <w:rPr>
          <w:rFonts w:eastAsia="Arial Unicode MS" w:cs="Times New Roman"/>
          <w:color w:val="000000"/>
          <w:spacing w:val="4"/>
          <w:sz w:val="28"/>
          <w:szCs w:val="28"/>
          <w:lang w:bidi="en-US"/>
        </w:rPr>
        <w:t>увеличения</w:t>
      </w:r>
      <w:r w:rsidR="00B34F90"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дуктивн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сти БЦ в пр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мышленн</w:t>
      </w:r>
      <w:r w:rsidRPr="00152A8E">
        <w:rPr>
          <w:rFonts w:eastAsia="Arial Unicode MS" w:cs="Times New Roman"/>
          <w:color w:val="000000"/>
          <w:spacing w:val="4"/>
          <w:sz w:val="28"/>
          <w:szCs w:val="28"/>
          <w:lang w:bidi="en-US"/>
        </w:rPr>
        <w:t>ых</w:t>
      </w:r>
      <w:r w:rsidR="00B34F90" w:rsidRPr="00152A8E">
        <w:rPr>
          <w:rFonts w:eastAsia="Arial Unicode MS" w:cs="Times New Roman"/>
          <w:color w:val="000000"/>
          <w:spacing w:val="4"/>
          <w:sz w:val="28"/>
          <w:szCs w:val="28"/>
          <w:lang w:bidi="en-US"/>
        </w:rPr>
        <w:t xml:space="preserve"> масштаб</w:t>
      </w:r>
      <w:r w:rsidRPr="00152A8E">
        <w:rPr>
          <w:rFonts w:eastAsia="Arial Unicode MS" w:cs="Times New Roman"/>
          <w:color w:val="000000"/>
          <w:spacing w:val="4"/>
          <w:sz w:val="28"/>
          <w:szCs w:val="28"/>
          <w:lang w:bidi="en-US"/>
        </w:rPr>
        <w:t>ах</w:t>
      </w:r>
      <w:r w:rsidR="00B34F90" w:rsidRPr="00152A8E">
        <w:rPr>
          <w:rFonts w:eastAsia="Arial Unicode MS" w:cs="Times New Roman"/>
          <w:color w:val="000000"/>
          <w:spacing w:val="4"/>
          <w:sz w:val="28"/>
          <w:szCs w:val="28"/>
          <w:lang w:bidi="en-US"/>
        </w:rPr>
        <w:t xml:space="preserve"> [51]. В наст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ящее время б</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льшинств</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ммерческих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дукт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 на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ве </w:t>
      </w:r>
      <w:r w:rsidR="00B34F90" w:rsidRPr="00152A8E">
        <w:rPr>
          <w:rFonts w:eastAsia="Arial Unicode MS" w:cs="Times New Roman"/>
          <w:color w:val="000000"/>
          <w:spacing w:val="4"/>
          <w:sz w:val="28"/>
          <w:szCs w:val="28"/>
          <w:lang w:bidi="en-US"/>
        </w:rPr>
        <w:t>БЦ пр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изв</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дится </w:t>
      </w:r>
      <w:r w:rsidRPr="00152A8E">
        <w:rPr>
          <w:rFonts w:eastAsia="Arial Unicode MS" w:cs="Times New Roman"/>
          <w:color w:val="000000"/>
          <w:spacing w:val="4"/>
          <w:sz w:val="28"/>
          <w:szCs w:val="28"/>
          <w:lang w:bidi="en-US"/>
        </w:rPr>
        <w:t>путем</w:t>
      </w:r>
      <w:r w:rsidR="00B34F9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глубинн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й </w:t>
      </w:r>
      <w:r w:rsidR="00B34F90" w:rsidRPr="00152A8E">
        <w:rPr>
          <w:rFonts w:eastAsia="Arial Unicode MS" w:cs="Times New Roman"/>
          <w:color w:val="000000"/>
          <w:spacing w:val="4"/>
          <w:sz w:val="28"/>
          <w:szCs w:val="28"/>
          <w:lang w:bidi="en-US"/>
        </w:rPr>
        <w:t>ферментаци</w:t>
      </w:r>
      <w:r w:rsidRPr="00152A8E">
        <w:rPr>
          <w:rFonts w:eastAsia="Arial Unicode MS" w:cs="Times New Roman"/>
          <w:color w:val="000000"/>
          <w:spacing w:val="4"/>
          <w:sz w:val="28"/>
          <w:szCs w:val="28"/>
          <w:lang w:bidi="en-US"/>
        </w:rPr>
        <w:t>и</w:t>
      </w:r>
      <w:r w:rsidR="00B34F90" w:rsidRPr="00152A8E">
        <w:rPr>
          <w:rFonts w:eastAsia="Arial Unicode MS" w:cs="Times New Roman"/>
          <w:color w:val="000000"/>
          <w:spacing w:val="4"/>
          <w:sz w:val="28"/>
          <w:szCs w:val="28"/>
          <w:lang w:bidi="en-US"/>
        </w:rPr>
        <w:t xml:space="preserve"> с</w:t>
      </w:r>
      <w:r w:rsidRPr="00152A8E">
        <w:rPr>
          <w:rFonts w:eastAsia="Arial Unicode MS" w:cs="Times New Roman"/>
          <w:color w:val="000000"/>
          <w:spacing w:val="4"/>
          <w:sz w:val="28"/>
          <w:szCs w:val="28"/>
          <w:lang w:bidi="en-US"/>
        </w:rPr>
        <w:t xml:space="preserve"> аэрацией среды</w:t>
      </w:r>
      <w:r w:rsidR="00B34F9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чт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ляет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лучать</w:t>
      </w:r>
      <w:r w:rsidR="00B34F90" w:rsidRPr="00152A8E">
        <w:rPr>
          <w:rFonts w:eastAsia="Arial Unicode MS" w:cs="Times New Roman"/>
          <w:color w:val="000000"/>
          <w:spacing w:val="4"/>
          <w:sz w:val="28"/>
          <w:szCs w:val="28"/>
          <w:lang w:bidi="en-US"/>
        </w:rPr>
        <w:t xml:space="preserve"> гранулы</w:t>
      </w:r>
      <w:r w:rsidRPr="00152A8E">
        <w:rPr>
          <w:rFonts w:eastAsia="Arial Unicode MS" w:cs="Times New Roman"/>
          <w:color w:val="000000"/>
          <w:spacing w:val="4"/>
          <w:sz w:val="28"/>
          <w:szCs w:val="28"/>
          <w:lang w:bidi="en-US"/>
        </w:rPr>
        <w:t xml:space="preserve">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w:t>
      </w:r>
      <w:r w:rsidR="00B34F90" w:rsidRPr="00152A8E">
        <w:rPr>
          <w:rFonts w:eastAsia="Arial Unicode MS" w:cs="Times New Roman"/>
          <w:color w:val="000000"/>
          <w:spacing w:val="4"/>
          <w:sz w:val="28"/>
          <w:szCs w:val="28"/>
          <w:lang w:bidi="en-US"/>
        </w:rPr>
        <w:t xml:space="preserve"> вмест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плён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к [52-</w:t>
      </w:r>
      <w:r w:rsidR="00AA5E06" w:rsidRPr="00152A8E">
        <w:rPr>
          <w:rFonts w:eastAsia="Arial Unicode MS" w:cs="Times New Roman"/>
          <w:color w:val="000000"/>
          <w:spacing w:val="4"/>
          <w:sz w:val="28"/>
          <w:szCs w:val="28"/>
          <w:lang w:bidi="en-US"/>
        </w:rPr>
        <w:t>55</w:t>
      </w:r>
      <w:r w:rsidR="00B34F90" w:rsidRPr="00152A8E">
        <w:rPr>
          <w:rFonts w:eastAsia="Arial Unicode MS" w:cs="Times New Roman"/>
          <w:color w:val="000000"/>
          <w:spacing w:val="4"/>
          <w:sz w:val="28"/>
          <w:szCs w:val="28"/>
          <w:lang w:bidi="en-US"/>
        </w:rPr>
        <w:t xml:space="preserve">]. </w:t>
      </w:r>
    </w:p>
    <w:p w14:paraId="14FAF414" w14:textId="047A514E" w:rsidR="00B34F90" w:rsidRPr="00152A8E" w:rsidRDefault="007B0C1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днак</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эт</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т сп</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 т</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же не безупречен. </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дн</w:t>
      </w:r>
      <w:r w:rsidR="002676B0" w:rsidRPr="00152A8E">
        <w:rPr>
          <w:rFonts w:eastAsia="Arial Unicode MS" w:cs="Times New Roman"/>
          <w:color w:val="000000"/>
          <w:spacing w:val="4"/>
          <w:sz w:val="28"/>
          <w:szCs w:val="28"/>
          <w:lang w:bidi="en-US"/>
        </w:rPr>
        <w:t>а</w:t>
      </w:r>
      <w:r w:rsidR="00B34F90" w:rsidRPr="00152A8E">
        <w:rPr>
          <w:rFonts w:eastAsia="Arial Unicode MS" w:cs="Times New Roman"/>
          <w:color w:val="000000"/>
          <w:spacing w:val="4"/>
          <w:sz w:val="28"/>
          <w:szCs w:val="28"/>
          <w:lang w:bidi="en-US"/>
        </w:rPr>
        <w:t xml:space="preserve"> из пр</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блем </w:t>
      </w:r>
      <w:r w:rsidR="002676B0" w:rsidRPr="00152A8E">
        <w:rPr>
          <w:rFonts w:eastAsia="Arial Unicode MS" w:cs="Times New Roman"/>
          <w:color w:val="000000"/>
          <w:spacing w:val="4"/>
          <w:sz w:val="28"/>
          <w:szCs w:val="28"/>
          <w:lang w:bidi="en-US"/>
        </w:rPr>
        <w:t>аэрир</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ванн</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й</w:t>
      </w:r>
      <w:r w:rsidR="00B34F90" w:rsidRPr="00152A8E">
        <w:rPr>
          <w:rFonts w:eastAsia="Arial Unicode MS" w:cs="Times New Roman"/>
          <w:color w:val="000000"/>
          <w:spacing w:val="4"/>
          <w:sz w:val="28"/>
          <w:szCs w:val="28"/>
          <w:lang w:bidi="en-US"/>
        </w:rPr>
        <w:t xml:space="preserve"> культуры </w:t>
      </w:r>
      <w:r w:rsidR="002676B0" w:rsidRPr="00152A8E">
        <w:rPr>
          <w:rFonts w:eastAsia="Arial Unicode MS" w:cs="Times New Roman"/>
          <w:color w:val="000000"/>
          <w:spacing w:val="4"/>
          <w:sz w:val="28"/>
          <w:szCs w:val="28"/>
          <w:lang w:bidi="en-US"/>
        </w:rPr>
        <w:t>заключается в т</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м</w:t>
      </w:r>
      <w:r w:rsidR="00B34F90" w:rsidRPr="00152A8E">
        <w:rPr>
          <w:rFonts w:eastAsia="Arial Unicode MS" w:cs="Times New Roman"/>
          <w:color w:val="000000"/>
          <w:spacing w:val="4"/>
          <w:sz w:val="28"/>
          <w:szCs w:val="28"/>
          <w:lang w:bidi="en-US"/>
        </w:rPr>
        <w:t>, чт</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глюк</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за превращается в глюк</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н</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вую и кет</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-глюк</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н</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вую кисл</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ты, а не в целлюл</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зу. Эт</w:t>
      </w:r>
      <w:r w:rsidR="002676B0" w:rsidRPr="00152A8E">
        <w:rPr>
          <w:rFonts w:eastAsia="Arial Unicode MS" w:cs="Times New Roman"/>
          <w:color w:val="000000"/>
          <w:spacing w:val="4"/>
          <w:sz w:val="28"/>
          <w:szCs w:val="28"/>
          <w:lang w:bidi="en-US"/>
        </w:rPr>
        <w:t>у</w:t>
      </w:r>
      <w:r w:rsidR="00B34F90" w:rsidRPr="00152A8E">
        <w:rPr>
          <w:rFonts w:eastAsia="Arial Unicode MS" w:cs="Times New Roman"/>
          <w:color w:val="000000"/>
          <w:spacing w:val="4"/>
          <w:sz w:val="28"/>
          <w:szCs w:val="28"/>
          <w:lang w:bidi="en-US"/>
        </w:rPr>
        <w:t xml:space="preserve"> пр</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бле</w:t>
      </w:r>
      <w:r w:rsidR="00D45CA8" w:rsidRPr="00152A8E">
        <w:rPr>
          <w:rFonts w:eastAsia="Arial Unicode MS" w:cs="Times New Roman"/>
          <w:color w:val="000000"/>
          <w:spacing w:val="4"/>
          <w:sz w:val="28"/>
          <w:szCs w:val="28"/>
          <w:lang w:bidi="en-US"/>
        </w:rPr>
        <w:t>м</w:t>
      </w:r>
      <w:r w:rsidR="002676B0" w:rsidRPr="00152A8E">
        <w:rPr>
          <w:rFonts w:eastAsia="Arial Unicode MS" w:cs="Times New Roman"/>
          <w:color w:val="000000"/>
          <w:spacing w:val="4"/>
          <w:sz w:val="28"/>
          <w:szCs w:val="28"/>
          <w:lang w:bidi="en-US"/>
        </w:rPr>
        <w:t>у</w:t>
      </w:r>
      <w:r w:rsidR="00D45CA8" w:rsidRPr="00152A8E">
        <w:rPr>
          <w:rFonts w:eastAsia="Arial Unicode MS" w:cs="Times New Roman"/>
          <w:color w:val="000000"/>
          <w:spacing w:val="4"/>
          <w:sz w:val="28"/>
          <w:szCs w:val="28"/>
          <w:lang w:bidi="en-US"/>
        </w:rPr>
        <w:t xml:space="preserve"> м</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ж</w:t>
      </w:r>
      <w:r w:rsidR="002676B0" w:rsidRPr="00152A8E">
        <w:rPr>
          <w:rFonts w:eastAsia="Arial Unicode MS" w:cs="Times New Roman"/>
          <w:color w:val="000000"/>
          <w:spacing w:val="4"/>
          <w:sz w:val="28"/>
          <w:szCs w:val="28"/>
          <w:lang w:bidi="en-US"/>
        </w:rPr>
        <w:t>н</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 xml:space="preserve"> устранить </w:t>
      </w:r>
      <w:r w:rsidR="00D45CA8" w:rsidRPr="00152A8E">
        <w:rPr>
          <w:rFonts w:eastAsia="Arial Unicode MS" w:cs="Times New Roman"/>
          <w:color w:val="000000"/>
          <w:spacing w:val="4"/>
          <w:sz w:val="28"/>
          <w:szCs w:val="28"/>
          <w:lang w:bidi="en-US"/>
        </w:rPr>
        <w:t xml:space="preserve">путем селекции штамма. </w:t>
      </w:r>
      <w:r w:rsidR="00B34F90" w:rsidRPr="00152A8E">
        <w:rPr>
          <w:rFonts w:eastAsia="Arial Unicode MS" w:cs="Times New Roman"/>
          <w:color w:val="000000"/>
          <w:spacing w:val="4"/>
          <w:sz w:val="28"/>
          <w:szCs w:val="28"/>
          <w:lang w:bidi="en-US"/>
        </w:rPr>
        <w:t xml:space="preserve"> </w:t>
      </w:r>
      <w:r w:rsidR="00D45CA8" w:rsidRPr="00152A8E">
        <w:rPr>
          <w:rFonts w:eastAsia="Arial Unicode MS" w:cs="Times New Roman"/>
          <w:color w:val="000000"/>
          <w:spacing w:val="4"/>
          <w:sz w:val="28"/>
          <w:szCs w:val="28"/>
          <w:lang w:bidi="en-US"/>
        </w:rPr>
        <w:t>И</w:t>
      </w:r>
      <w:r w:rsidR="00B34F90" w:rsidRPr="00152A8E">
        <w:rPr>
          <w:rFonts w:eastAsia="Arial Unicode MS" w:cs="Times New Roman"/>
          <w:color w:val="000000"/>
          <w:spacing w:val="4"/>
          <w:sz w:val="28"/>
          <w:szCs w:val="28"/>
          <w:lang w:bidi="en-US"/>
        </w:rPr>
        <w:t>сп</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ль</w:t>
      </w:r>
      <w:r w:rsidR="00D45CA8" w:rsidRPr="00152A8E">
        <w:rPr>
          <w:rFonts w:eastAsia="Arial Unicode MS" w:cs="Times New Roman"/>
          <w:color w:val="000000"/>
          <w:spacing w:val="4"/>
          <w:sz w:val="28"/>
          <w:szCs w:val="28"/>
          <w:lang w:bidi="en-US"/>
        </w:rPr>
        <w:t>з</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вание</w:t>
      </w:r>
      <w:r w:rsidR="00B34F90" w:rsidRPr="00152A8E">
        <w:rPr>
          <w:rFonts w:eastAsia="Arial Unicode MS" w:cs="Times New Roman"/>
          <w:color w:val="000000"/>
          <w:spacing w:val="4"/>
          <w:sz w:val="28"/>
          <w:szCs w:val="28"/>
          <w:lang w:bidi="en-US"/>
        </w:rPr>
        <w:t xml:space="preserve"> фрукт</w:t>
      </w:r>
      <w:r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зы </w:t>
      </w:r>
      <w:r w:rsidR="00D45CA8" w:rsidRPr="00152A8E">
        <w:rPr>
          <w:rFonts w:eastAsia="Arial Unicode MS" w:cs="Times New Roman"/>
          <w:color w:val="000000"/>
          <w:spacing w:val="4"/>
          <w:sz w:val="28"/>
          <w:szCs w:val="28"/>
          <w:lang w:bidi="en-US"/>
        </w:rPr>
        <w:t>вмест</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 xml:space="preserve"> глюк</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зы в качестве ист</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чника углер</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 xml:space="preserve">да также </w:t>
      </w:r>
      <w:r w:rsidR="002676B0" w:rsidRPr="00152A8E">
        <w:rPr>
          <w:rFonts w:eastAsia="Arial Unicode MS" w:cs="Times New Roman"/>
          <w:color w:val="000000"/>
          <w:spacing w:val="4"/>
          <w:sz w:val="28"/>
          <w:szCs w:val="28"/>
          <w:lang w:bidi="en-US"/>
        </w:rPr>
        <w:t>п</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зв</w:t>
      </w:r>
      <w:r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ляет</w:t>
      </w:r>
      <w:r w:rsidR="00B34F90" w:rsidRPr="00152A8E">
        <w:rPr>
          <w:rFonts w:eastAsia="Arial Unicode MS" w:cs="Times New Roman"/>
          <w:color w:val="000000"/>
          <w:spacing w:val="4"/>
          <w:sz w:val="28"/>
          <w:szCs w:val="28"/>
          <w:lang w:bidi="en-US"/>
        </w:rPr>
        <w:t xml:space="preserve"> </w:t>
      </w:r>
      <w:r w:rsidR="00D45CA8" w:rsidRPr="00152A8E">
        <w:rPr>
          <w:rFonts w:eastAsia="Arial Unicode MS" w:cs="Times New Roman"/>
          <w:color w:val="000000"/>
          <w:spacing w:val="4"/>
          <w:sz w:val="28"/>
          <w:szCs w:val="28"/>
          <w:lang w:bidi="en-US"/>
        </w:rPr>
        <w:t>сни</w:t>
      </w:r>
      <w:r w:rsidR="002676B0" w:rsidRPr="00152A8E">
        <w:rPr>
          <w:rFonts w:eastAsia="Arial Unicode MS" w:cs="Times New Roman"/>
          <w:color w:val="000000"/>
          <w:spacing w:val="4"/>
          <w:sz w:val="28"/>
          <w:szCs w:val="28"/>
          <w:lang w:bidi="en-US"/>
        </w:rPr>
        <w:t>зить</w:t>
      </w:r>
      <w:r w:rsidR="00D45CA8"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браз</w:t>
      </w:r>
      <w:r w:rsidRPr="00152A8E">
        <w:rPr>
          <w:rFonts w:eastAsia="Arial Unicode MS" w:cs="Times New Roman"/>
          <w:color w:val="000000"/>
          <w:spacing w:val="4"/>
          <w:sz w:val="28"/>
          <w:szCs w:val="28"/>
          <w:lang w:bidi="en-US"/>
        </w:rPr>
        <w:t>о</w:t>
      </w:r>
      <w:r w:rsidR="00D45CA8" w:rsidRPr="00152A8E">
        <w:rPr>
          <w:rFonts w:eastAsia="Arial Unicode MS" w:cs="Times New Roman"/>
          <w:color w:val="000000"/>
          <w:spacing w:val="4"/>
          <w:sz w:val="28"/>
          <w:szCs w:val="28"/>
          <w:lang w:bidi="en-US"/>
        </w:rPr>
        <w:t>вани</w:t>
      </w:r>
      <w:r w:rsidR="002676B0" w:rsidRPr="00152A8E">
        <w:rPr>
          <w:rFonts w:eastAsia="Arial Unicode MS" w:cs="Times New Roman"/>
          <w:color w:val="000000"/>
          <w:spacing w:val="4"/>
          <w:sz w:val="28"/>
          <w:szCs w:val="28"/>
          <w:lang w:bidi="en-US"/>
        </w:rPr>
        <w:t>е</w:t>
      </w:r>
      <w:r w:rsidR="00C07A02" w:rsidRPr="00152A8E">
        <w:rPr>
          <w:rFonts w:eastAsia="Arial Unicode MS" w:cs="Times New Roman"/>
          <w:color w:val="000000"/>
          <w:spacing w:val="4"/>
          <w:sz w:val="28"/>
          <w:szCs w:val="28"/>
          <w:lang w:bidi="en-US"/>
        </w:rPr>
        <w:t xml:space="preserve"> п</w:t>
      </w:r>
      <w:r w:rsidRPr="00152A8E">
        <w:rPr>
          <w:rFonts w:eastAsia="Arial Unicode MS" w:cs="Times New Roman"/>
          <w:color w:val="000000"/>
          <w:spacing w:val="4"/>
          <w:sz w:val="28"/>
          <w:szCs w:val="28"/>
          <w:lang w:bidi="en-US"/>
        </w:rPr>
        <w:t>о</w:t>
      </w:r>
      <w:r w:rsidR="00C07A02" w:rsidRPr="00152A8E">
        <w:rPr>
          <w:rFonts w:eastAsia="Arial Unicode MS" w:cs="Times New Roman"/>
          <w:color w:val="000000"/>
          <w:spacing w:val="4"/>
          <w:sz w:val="28"/>
          <w:szCs w:val="28"/>
          <w:lang w:bidi="en-US"/>
        </w:rPr>
        <w:t>б</w:t>
      </w:r>
      <w:r w:rsidRPr="00152A8E">
        <w:rPr>
          <w:rFonts w:eastAsia="Arial Unicode MS" w:cs="Times New Roman"/>
          <w:color w:val="000000"/>
          <w:spacing w:val="4"/>
          <w:sz w:val="28"/>
          <w:szCs w:val="28"/>
          <w:lang w:bidi="en-US"/>
        </w:rPr>
        <w:t>о</w:t>
      </w:r>
      <w:r w:rsidR="00C07A02" w:rsidRPr="00152A8E">
        <w:rPr>
          <w:rFonts w:eastAsia="Arial Unicode MS" w:cs="Times New Roman"/>
          <w:color w:val="000000"/>
          <w:spacing w:val="4"/>
          <w:sz w:val="28"/>
          <w:szCs w:val="28"/>
          <w:lang w:bidi="en-US"/>
        </w:rPr>
        <w:t>чных пр</w:t>
      </w:r>
      <w:r w:rsidRPr="00152A8E">
        <w:rPr>
          <w:rFonts w:eastAsia="Arial Unicode MS" w:cs="Times New Roman"/>
          <w:color w:val="000000"/>
          <w:spacing w:val="4"/>
          <w:sz w:val="28"/>
          <w:szCs w:val="28"/>
          <w:lang w:bidi="en-US"/>
        </w:rPr>
        <w:t>о</w:t>
      </w:r>
      <w:r w:rsidR="00C07A02" w:rsidRPr="00152A8E">
        <w:rPr>
          <w:rFonts w:eastAsia="Arial Unicode MS" w:cs="Times New Roman"/>
          <w:color w:val="000000"/>
          <w:spacing w:val="4"/>
          <w:sz w:val="28"/>
          <w:szCs w:val="28"/>
          <w:lang w:bidi="en-US"/>
        </w:rPr>
        <w:t>дукт</w:t>
      </w:r>
      <w:r w:rsidRPr="00152A8E">
        <w:rPr>
          <w:rFonts w:eastAsia="Arial Unicode MS" w:cs="Times New Roman"/>
          <w:color w:val="000000"/>
          <w:spacing w:val="4"/>
          <w:sz w:val="28"/>
          <w:szCs w:val="28"/>
          <w:lang w:bidi="en-US"/>
        </w:rPr>
        <w:t>о</w:t>
      </w:r>
      <w:r w:rsidR="00C07A02" w:rsidRPr="00152A8E">
        <w:rPr>
          <w:rFonts w:eastAsia="Arial Unicode MS" w:cs="Times New Roman"/>
          <w:color w:val="000000"/>
          <w:spacing w:val="4"/>
          <w:sz w:val="28"/>
          <w:szCs w:val="28"/>
          <w:lang w:bidi="en-US"/>
        </w:rPr>
        <w:t>в [27</w:t>
      </w:r>
      <w:r w:rsidR="00C1720D" w:rsidRPr="00152A8E">
        <w:rPr>
          <w:rFonts w:eastAsia="Arial Unicode MS" w:cs="Times New Roman"/>
          <w:color w:val="000000"/>
          <w:spacing w:val="4"/>
          <w:sz w:val="28"/>
          <w:szCs w:val="28"/>
          <w:lang w:bidi="en-US"/>
        </w:rPr>
        <w:t>,</w:t>
      </w:r>
      <w:r w:rsidR="00260761" w:rsidRPr="00152A8E">
        <w:rPr>
          <w:rFonts w:eastAsia="Arial Unicode MS" w:cs="Times New Roman"/>
          <w:color w:val="000000"/>
          <w:spacing w:val="4"/>
          <w:sz w:val="28"/>
          <w:szCs w:val="28"/>
          <w:lang w:bidi="en-US"/>
        </w:rPr>
        <w:t xml:space="preserve"> 56, </w:t>
      </w:r>
      <w:r w:rsidR="00B34F90" w:rsidRPr="00152A8E">
        <w:rPr>
          <w:rFonts w:eastAsia="Arial Unicode MS" w:cs="Times New Roman"/>
          <w:color w:val="000000"/>
          <w:spacing w:val="4"/>
          <w:sz w:val="28"/>
          <w:szCs w:val="28"/>
          <w:lang w:bidi="en-US"/>
        </w:rPr>
        <w:t>57].</w:t>
      </w:r>
      <w:r w:rsidR="001D1629" w:rsidRPr="00152A8E">
        <w:rPr>
          <w:rFonts w:eastAsia="Arial Unicode MS" w:cs="Times New Roman"/>
          <w:color w:val="000000"/>
          <w:spacing w:val="4"/>
          <w:sz w:val="28"/>
          <w:szCs w:val="28"/>
          <w:lang w:bidi="en-US"/>
        </w:rPr>
        <w:t xml:space="preserve"> </w:t>
      </w:r>
    </w:p>
    <w:p w14:paraId="7A72668C" w14:textId="363A678C"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Друг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блем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w:t>
      </w:r>
      <w:r w:rsidR="002676B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перемешиваем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культур</w:t>
      </w:r>
      <w:r w:rsidR="002676B0" w:rsidRPr="00152A8E">
        <w:rPr>
          <w:rFonts w:eastAsia="Arial Unicode MS" w:cs="Times New Roman"/>
          <w:color w:val="000000"/>
          <w:spacing w:val="4"/>
          <w:sz w:val="28"/>
          <w:szCs w:val="28"/>
          <w:lang w:bidi="en-US"/>
        </w:rPr>
        <w:t>ы</w:t>
      </w:r>
      <w:r w:rsidRPr="00152A8E">
        <w:rPr>
          <w:rFonts w:eastAsia="Arial Unicode MS" w:cs="Times New Roman"/>
          <w:color w:val="000000"/>
          <w:spacing w:val="4"/>
          <w:sz w:val="28"/>
          <w:szCs w:val="28"/>
          <w:lang w:bidi="en-US"/>
        </w:rPr>
        <w:t xml:space="preserve"> является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вание непр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дуцирующих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зу </w:t>
      </w:r>
      <w:r w:rsidRPr="00152A8E">
        <w:rPr>
          <w:rFonts w:eastAsia="Arial Unicode MS" w:cs="Times New Roman"/>
          <w:color w:val="000000"/>
          <w:spacing w:val="4"/>
          <w:sz w:val="28"/>
          <w:szCs w:val="28"/>
          <w:lang w:val="en-US" w:bidi="en-US"/>
        </w:rPr>
        <w:t>Cel</w:t>
      </w:r>
      <w:r w:rsidRPr="00152A8E">
        <w:rPr>
          <w:rFonts w:eastAsia="Arial Unicode MS" w:cs="Times New Roman"/>
          <w:color w:val="000000"/>
          <w:spacing w:val="4"/>
          <w:sz w:val="28"/>
          <w:szCs w:val="28"/>
          <w:lang w:bidi="en-US"/>
        </w:rPr>
        <w:t>- мутант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рые растут быстрыми темпами [</w:t>
      </w:r>
      <w:r w:rsidR="00260761" w:rsidRPr="00152A8E">
        <w:rPr>
          <w:rFonts w:eastAsia="Arial Unicode MS" w:cs="Times New Roman"/>
          <w:color w:val="000000"/>
          <w:spacing w:val="4"/>
          <w:sz w:val="28"/>
          <w:szCs w:val="28"/>
          <w:lang w:bidi="en-US"/>
        </w:rPr>
        <w:t xml:space="preserve">57, </w:t>
      </w:r>
      <w:r w:rsidRPr="00152A8E">
        <w:rPr>
          <w:rFonts w:eastAsia="Arial Unicode MS" w:cs="Times New Roman"/>
          <w:color w:val="000000"/>
          <w:spacing w:val="4"/>
          <w:sz w:val="28"/>
          <w:szCs w:val="28"/>
          <w:lang w:bidi="en-US"/>
        </w:rPr>
        <w:t>58]. Такие мутанты гидр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лизуют БЦ </w:t>
      </w:r>
      <w:r w:rsidR="006A40CA" w:rsidRPr="00152A8E">
        <w:rPr>
          <w:rFonts w:eastAsia="Arial Unicode MS" w:cs="Times New Roman"/>
          <w:color w:val="000000"/>
          <w:spacing w:val="4"/>
          <w:sz w:val="28"/>
          <w:szCs w:val="28"/>
          <w:lang w:bidi="en-US"/>
        </w:rPr>
        <w:t>фермент</w:t>
      </w:r>
      <w:r w:rsidR="007B0C10" w:rsidRPr="00152A8E">
        <w:rPr>
          <w:rFonts w:eastAsia="Arial Unicode MS" w:cs="Times New Roman"/>
          <w:color w:val="000000"/>
          <w:spacing w:val="4"/>
          <w:sz w:val="28"/>
          <w:szCs w:val="28"/>
          <w:lang w:bidi="en-US"/>
        </w:rPr>
        <w:t>о</w:t>
      </w:r>
      <w:r w:rsidR="006A40CA" w:rsidRPr="00152A8E">
        <w:rPr>
          <w:rFonts w:eastAsia="Arial Unicode MS" w:cs="Times New Roman"/>
          <w:color w:val="000000"/>
          <w:spacing w:val="4"/>
          <w:sz w:val="28"/>
          <w:szCs w:val="28"/>
          <w:lang w:bidi="en-US"/>
        </w:rPr>
        <w:t xml:space="preserve">м </w:t>
      </w:r>
      <w:r w:rsidRPr="00152A8E">
        <w:rPr>
          <w:rFonts w:eastAsia="Arial Unicode MS" w:cs="Times New Roman"/>
          <w:color w:val="000000"/>
          <w:spacing w:val="4"/>
          <w:sz w:val="28"/>
          <w:szCs w:val="28"/>
          <w:lang w:bidi="en-US"/>
        </w:rPr>
        <w:t>бета-глюк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зидаз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Эт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прив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дит к уменьшению </w:t>
      </w:r>
      <w:r w:rsidR="00FC291D" w:rsidRPr="00152A8E">
        <w:rPr>
          <w:rFonts w:eastAsia="Arial Unicode MS" w:cs="Times New Roman"/>
          <w:color w:val="000000"/>
          <w:spacing w:val="4"/>
          <w:sz w:val="28"/>
          <w:szCs w:val="28"/>
          <w:lang w:bidi="en-US"/>
        </w:rPr>
        <w:t>синтеза</w:t>
      </w:r>
      <w:r w:rsidRPr="00152A8E">
        <w:rPr>
          <w:rFonts w:eastAsia="Arial Unicode MS" w:cs="Times New Roman"/>
          <w:color w:val="000000"/>
          <w:spacing w:val="4"/>
          <w:sz w:val="28"/>
          <w:szCs w:val="28"/>
          <w:lang w:bidi="en-US"/>
        </w:rPr>
        <w:t xml:space="preserve"> БЦ в перемешиваем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й культуре, </w:t>
      </w:r>
      <w:r w:rsidR="00BC5260"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001D1629" w:rsidRPr="00152A8E">
        <w:rPr>
          <w:rFonts w:eastAsia="Arial Unicode MS" w:cs="Times New Roman"/>
          <w:color w:val="000000"/>
          <w:spacing w:val="4"/>
          <w:sz w:val="28"/>
          <w:szCs w:val="28"/>
          <w:lang w:bidi="en-US"/>
        </w:rPr>
        <w:t>ск</w:t>
      </w:r>
      <w:r w:rsidR="007B0C10" w:rsidRPr="00152A8E">
        <w:rPr>
          <w:rFonts w:eastAsia="Arial Unicode MS" w:cs="Times New Roman"/>
          <w:color w:val="000000"/>
          <w:spacing w:val="4"/>
          <w:sz w:val="28"/>
          <w:szCs w:val="28"/>
          <w:lang w:bidi="en-US"/>
        </w:rPr>
        <w:t>о</w:t>
      </w:r>
      <w:r w:rsidR="001D1629" w:rsidRPr="00152A8E">
        <w:rPr>
          <w:rFonts w:eastAsia="Arial Unicode MS" w:cs="Times New Roman"/>
          <w:color w:val="000000"/>
          <w:spacing w:val="4"/>
          <w:sz w:val="28"/>
          <w:szCs w:val="28"/>
          <w:lang w:bidi="en-US"/>
        </w:rPr>
        <w:t xml:space="preserve">льку </w:t>
      </w:r>
      <w:r w:rsidRPr="00152A8E">
        <w:rPr>
          <w:rFonts w:eastAsia="Arial Unicode MS" w:cs="Times New Roman"/>
          <w:color w:val="000000"/>
          <w:spacing w:val="4"/>
          <w:sz w:val="28"/>
          <w:szCs w:val="28"/>
          <w:lang w:val="en-US" w:bidi="en-US"/>
        </w:rPr>
        <w:t>Cel</w:t>
      </w:r>
      <w:r w:rsidRPr="00152A8E">
        <w:rPr>
          <w:rFonts w:eastAsia="Arial Unicode MS" w:cs="Times New Roman"/>
          <w:color w:val="000000"/>
          <w:spacing w:val="4"/>
          <w:sz w:val="28"/>
          <w:szCs w:val="28"/>
          <w:lang w:bidi="en-US"/>
        </w:rPr>
        <w:t xml:space="preserve">- штаммы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пережают в 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сте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дуцирующие штаммы. Эта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блема 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жет быть решена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бавлени</w:t>
      </w:r>
      <w:r w:rsidR="002676B0" w:rsidRPr="00152A8E">
        <w:rPr>
          <w:rFonts w:eastAsia="Arial Unicode MS" w:cs="Times New Roman"/>
          <w:color w:val="000000"/>
          <w:spacing w:val="4"/>
          <w:sz w:val="28"/>
          <w:szCs w:val="28"/>
          <w:lang w:bidi="en-US"/>
        </w:rPr>
        <w:t>ем</w:t>
      </w:r>
      <w:r w:rsidRPr="00152A8E">
        <w:rPr>
          <w:rFonts w:eastAsia="Arial Unicode MS" w:cs="Times New Roman"/>
          <w:color w:val="000000"/>
          <w:spacing w:val="4"/>
          <w:sz w:val="28"/>
          <w:szCs w:val="28"/>
          <w:lang w:bidi="en-US"/>
        </w:rPr>
        <w:t xml:space="preserve"> этан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ла</w:t>
      </w:r>
      <w:r w:rsidR="002676B0" w:rsidRPr="00152A8E">
        <w:rPr>
          <w:rFonts w:eastAsia="Arial Unicode MS" w:cs="Times New Roman"/>
          <w:color w:val="000000"/>
          <w:spacing w:val="4"/>
          <w:sz w:val="28"/>
          <w:szCs w:val="28"/>
          <w:lang w:bidi="en-US"/>
        </w:rPr>
        <w:t xml:space="preserve"> в питательную среду</w:t>
      </w:r>
      <w:r w:rsidRPr="00152A8E">
        <w:rPr>
          <w:rFonts w:eastAsia="Arial Unicode MS" w:cs="Times New Roman"/>
          <w:color w:val="000000"/>
          <w:spacing w:val="4"/>
          <w:sz w:val="28"/>
          <w:szCs w:val="28"/>
          <w:lang w:bidi="en-US"/>
        </w:rPr>
        <w:t>. Этан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давляет </w:t>
      </w:r>
      <w:r w:rsidR="001148F4">
        <w:rPr>
          <w:rFonts w:eastAsia="Arial Unicode MS" w:cs="Times New Roman"/>
          <w:color w:val="000000"/>
          <w:spacing w:val="4"/>
          <w:sz w:val="28"/>
          <w:szCs w:val="28"/>
          <w:lang w:bidi="en-US"/>
        </w:rPr>
        <w:t xml:space="preserve">возникновение </w:t>
      </w:r>
      <w:r w:rsidRPr="00152A8E">
        <w:rPr>
          <w:rFonts w:eastAsia="Arial Unicode MS" w:cs="Times New Roman"/>
          <w:color w:val="000000"/>
          <w:spacing w:val="4"/>
          <w:sz w:val="28"/>
          <w:szCs w:val="28"/>
          <w:lang w:bidi="en-US"/>
        </w:rPr>
        <w:t>сп</w:t>
      </w:r>
      <w:r w:rsidR="007B0C10" w:rsidRPr="00152A8E">
        <w:rPr>
          <w:rFonts w:eastAsia="Arial Unicode MS" w:cs="Times New Roman"/>
          <w:color w:val="000000"/>
          <w:spacing w:val="4"/>
          <w:sz w:val="28"/>
          <w:szCs w:val="28"/>
          <w:lang w:bidi="en-US"/>
        </w:rPr>
        <w:t>о</w:t>
      </w:r>
      <w:r w:rsidR="001148F4">
        <w:rPr>
          <w:rFonts w:eastAsia="Arial Unicode MS" w:cs="Times New Roman"/>
          <w:color w:val="000000"/>
          <w:spacing w:val="4"/>
          <w:sz w:val="28"/>
          <w:szCs w:val="28"/>
          <w:lang w:bidi="en-US"/>
        </w:rPr>
        <w:t>нтанных мутаций у УКБ</w:t>
      </w:r>
      <w:r w:rsidR="002676B0"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синтезирующих</w:t>
      </w:r>
      <w:r w:rsidR="002676B0" w:rsidRPr="00152A8E">
        <w:rPr>
          <w:rFonts w:eastAsia="Arial Unicode MS" w:cs="Times New Roman"/>
          <w:color w:val="000000"/>
          <w:spacing w:val="4"/>
          <w:sz w:val="28"/>
          <w:szCs w:val="28"/>
          <w:lang w:bidi="en-US"/>
        </w:rPr>
        <w:t xml:space="preserve"> целлюл</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зу</w:t>
      </w:r>
      <w:r w:rsidRPr="00152A8E">
        <w:rPr>
          <w:rFonts w:eastAsia="Arial Unicode MS" w:cs="Times New Roman"/>
          <w:color w:val="000000"/>
          <w:spacing w:val="4"/>
          <w:sz w:val="28"/>
          <w:szCs w:val="28"/>
          <w:lang w:bidi="en-US"/>
        </w:rPr>
        <w:t xml:space="preserve">, </w:t>
      </w:r>
      <w:r w:rsidR="002676B0"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рые снижают</w:t>
      </w:r>
      <w:r w:rsidRPr="00152A8E">
        <w:rPr>
          <w:rFonts w:eastAsia="Arial Unicode MS" w:cs="Times New Roman"/>
          <w:color w:val="000000"/>
          <w:spacing w:val="4"/>
          <w:sz w:val="28"/>
          <w:szCs w:val="28"/>
          <w:lang w:bidi="en-US"/>
        </w:rPr>
        <w:t xml:space="preserve"> их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ме 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этан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л </w:t>
      </w:r>
      <w:r w:rsidR="002676B0" w:rsidRPr="00152A8E">
        <w:rPr>
          <w:rFonts w:eastAsia="Arial Unicode MS" w:cs="Times New Roman"/>
          <w:color w:val="000000"/>
          <w:spacing w:val="4"/>
          <w:sz w:val="28"/>
          <w:szCs w:val="28"/>
          <w:lang w:bidi="en-US"/>
        </w:rPr>
        <w:t>м</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жет быть исп</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ван</w:t>
      </w:r>
      <w:r w:rsidRPr="00152A8E">
        <w:rPr>
          <w:rFonts w:eastAsia="Arial Unicode MS" w:cs="Times New Roman"/>
          <w:color w:val="000000"/>
          <w:spacing w:val="4"/>
          <w:sz w:val="28"/>
          <w:szCs w:val="28"/>
          <w:lang w:bidi="en-US"/>
        </w:rPr>
        <w:t xml:space="preserve"> </w:t>
      </w:r>
      <w:r w:rsidR="002676B0" w:rsidRPr="00152A8E">
        <w:rPr>
          <w:rFonts w:eastAsia="Arial Unicode MS" w:cs="Times New Roman"/>
          <w:color w:val="000000"/>
          <w:spacing w:val="4"/>
          <w:sz w:val="28"/>
          <w:szCs w:val="28"/>
          <w:lang w:bidi="en-US"/>
        </w:rPr>
        <w:t xml:space="preserve">в качестве </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лнительн</w:t>
      </w:r>
      <w:r w:rsidR="007B0C10" w:rsidRPr="00152A8E">
        <w:rPr>
          <w:rFonts w:eastAsia="Arial Unicode MS" w:cs="Times New Roman"/>
          <w:color w:val="000000"/>
          <w:spacing w:val="4"/>
          <w:sz w:val="28"/>
          <w:szCs w:val="28"/>
          <w:lang w:bidi="en-US"/>
        </w:rPr>
        <w:t>о</w:t>
      </w:r>
      <w:r w:rsidR="002676B0"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ист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чник</w:t>
      </w:r>
      <w:r w:rsidR="002676B0" w:rsidRPr="00152A8E">
        <w:rPr>
          <w:rFonts w:eastAsia="Arial Unicode MS" w:cs="Times New Roman"/>
          <w:color w:val="000000"/>
          <w:spacing w:val="4"/>
          <w:sz w:val="28"/>
          <w:szCs w:val="28"/>
          <w:lang w:bidi="en-US"/>
        </w:rPr>
        <w:t>а</w:t>
      </w:r>
      <w:r w:rsidRPr="00152A8E">
        <w:rPr>
          <w:rFonts w:eastAsia="Arial Unicode MS" w:cs="Times New Roman"/>
          <w:color w:val="000000"/>
          <w:spacing w:val="4"/>
          <w:sz w:val="28"/>
          <w:szCs w:val="28"/>
          <w:lang w:bidi="en-US"/>
        </w:rPr>
        <w:t xml:space="preserve"> углер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да [</w:t>
      </w:r>
      <w:r w:rsidR="00C1720D" w:rsidRPr="00152A8E">
        <w:rPr>
          <w:rFonts w:eastAsia="Arial Unicode MS" w:cs="Times New Roman"/>
          <w:color w:val="000000"/>
          <w:spacing w:val="4"/>
          <w:sz w:val="28"/>
          <w:szCs w:val="28"/>
          <w:lang w:bidi="en-US"/>
        </w:rPr>
        <w:t>57,</w:t>
      </w:r>
      <w:r w:rsidR="00F27638"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59].</w:t>
      </w:r>
    </w:p>
    <w:p w14:paraId="11D50D69" w14:textId="0D6001C0"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БЦ является 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нераств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римым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лисахарид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в результате чег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при глубинн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реакт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культивир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вании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дуцент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БЦ 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зникает еще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дна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блема, требующая 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ег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решения. </w:t>
      </w:r>
      <w:r w:rsidR="006A40CA" w:rsidRPr="00152A8E">
        <w:rPr>
          <w:rFonts w:eastAsia="Arial Unicode MS" w:cs="Times New Roman"/>
          <w:color w:val="000000"/>
          <w:spacing w:val="4"/>
          <w:sz w:val="28"/>
          <w:szCs w:val="28"/>
          <w:lang w:bidi="en-US"/>
        </w:rPr>
        <w:t>Дел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в 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чт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с нарастанием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нцентрации БЦ в культуральн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среде увеличивается вязк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зные гранулы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агулируют,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мки 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 накапливаются в нижней части реакт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ра. В </w:t>
      </w:r>
      <w:r w:rsidR="001F7F01" w:rsidRPr="00152A8E">
        <w:rPr>
          <w:rFonts w:eastAsia="Arial Unicode MS" w:cs="Times New Roman"/>
          <w:color w:val="000000"/>
          <w:spacing w:val="4"/>
          <w:sz w:val="28"/>
          <w:szCs w:val="28"/>
          <w:lang w:bidi="en-US"/>
        </w:rPr>
        <w:t>нек</w:t>
      </w:r>
      <w:r w:rsidR="007B0C10" w:rsidRPr="00152A8E">
        <w:rPr>
          <w:rFonts w:eastAsia="Arial Unicode MS" w:cs="Times New Roman"/>
          <w:color w:val="000000"/>
          <w:spacing w:val="4"/>
          <w:sz w:val="28"/>
          <w:szCs w:val="28"/>
          <w:lang w:bidi="en-US"/>
        </w:rPr>
        <w:t>о</w:t>
      </w:r>
      <w:r w:rsidR="001F7F01"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1F7F01" w:rsidRPr="00152A8E">
        <w:rPr>
          <w:rFonts w:eastAsia="Arial Unicode MS" w:cs="Times New Roman"/>
          <w:color w:val="000000"/>
          <w:spacing w:val="4"/>
          <w:sz w:val="28"/>
          <w:szCs w:val="28"/>
          <w:lang w:bidi="en-US"/>
        </w:rPr>
        <w:t>рых</w:t>
      </w:r>
      <w:r w:rsidRPr="00152A8E">
        <w:rPr>
          <w:rFonts w:eastAsia="Arial Unicode MS" w:cs="Times New Roman"/>
          <w:color w:val="000000"/>
          <w:spacing w:val="4"/>
          <w:sz w:val="28"/>
          <w:szCs w:val="28"/>
          <w:lang w:bidi="en-US"/>
        </w:rPr>
        <w:t xml:space="preserve"> исслед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w:t>
      </w:r>
      <w:r w:rsidR="001F7F01" w:rsidRPr="00152A8E">
        <w:rPr>
          <w:rFonts w:eastAsia="Arial Unicode MS" w:cs="Times New Roman"/>
          <w:color w:val="000000"/>
          <w:spacing w:val="4"/>
          <w:sz w:val="28"/>
          <w:szCs w:val="28"/>
          <w:lang w:bidi="en-US"/>
        </w:rPr>
        <w:t>ях</w:t>
      </w:r>
      <w:r w:rsidRPr="00152A8E">
        <w:rPr>
          <w:rFonts w:eastAsia="Arial Unicode MS" w:cs="Times New Roman"/>
          <w:color w:val="000000"/>
          <w:spacing w:val="4"/>
          <w:sz w:val="28"/>
          <w:szCs w:val="28"/>
          <w:lang w:bidi="en-US"/>
        </w:rPr>
        <w:t xml:space="preserve"> с</w:t>
      </w:r>
      <w:r w:rsidR="007B0C10" w:rsidRPr="00152A8E">
        <w:rPr>
          <w:rFonts w:eastAsia="Arial Unicode MS" w:cs="Times New Roman"/>
          <w:color w:val="000000"/>
          <w:spacing w:val="4"/>
          <w:sz w:val="28"/>
          <w:szCs w:val="28"/>
          <w:lang w:bidi="en-US"/>
        </w:rPr>
        <w:t>оо</w:t>
      </w:r>
      <w:r w:rsidRPr="00152A8E">
        <w:rPr>
          <w:rFonts w:eastAsia="Arial Unicode MS" w:cs="Times New Roman"/>
          <w:color w:val="000000"/>
          <w:spacing w:val="4"/>
          <w:sz w:val="28"/>
          <w:szCs w:val="28"/>
          <w:lang w:bidi="en-US"/>
        </w:rPr>
        <w:t>бща</w:t>
      </w:r>
      <w:r w:rsidR="001F7F01"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001F7F01" w:rsidRPr="00152A8E">
        <w:rPr>
          <w:rFonts w:eastAsia="Arial Unicode MS" w:cs="Times New Roman"/>
          <w:color w:val="000000"/>
          <w:spacing w:val="4"/>
          <w:sz w:val="28"/>
          <w:szCs w:val="28"/>
          <w:lang w:bidi="en-US"/>
        </w:rPr>
        <w:t>сь</w:t>
      </w:r>
      <w:r w:rsidRPr="00152A8E">
        <w:rPr>
          <w:rFonts w:eastAsia="Arial Unicode MS" w:cs="Times New Roman"/>
          <w:color w:val="000000"/>
          <w:spacing w:val="4"/>
          <w:sz w:val="28"/>
          <w:szCs w:val="28"/>
          <w:lang w:bidi="en-US"/>
        </w:rPr>
        <w:t>, чт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бавление 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раств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римых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лисахарид</w:t>
      </w:r>
      <w:r w:rsidR="007B0C10" w:rsidRPr="00152A8E">
        <w:rPr>
          <w:rFonts w:eastAsia="Arial Unicode MS" w:cs="Times New Roman"/>
          <w:color w:val="000000"/>
          <w:spacing w:val="4"/>
          <w:sz w:val="28"/>
          <w:szCs w:val="28"/>
          <w:lang w:bidi="en-US"/>
        </w:rPr>
        <w:t>о</w:t>
      </w:r>
      <w:r w:rsidR="00AA5E06" w:rsidRPr="00152A8E">
        <w:rPr>
          <w:rFonts w:eastAsia="Arial Unicode MS" w:cs="Times New Roman"/>
          <w:color w:val="000000"/>
          <w:spacing w:val="4"/>
          <w:sz w:val="28"/>
          <w:szCs w:val="28"/>
          <w:lang w:bidi="en-US"/>
        </w:rPr>
        <w:t xml:space="preserve">в </w:t>
      </w:r>
      <w:r w:rsidRPr="00152A8E">
        <w:rPr>
          <w:rFonts w:eastAsia="Arial Unicode MS" w:cs="Times New Roman"/>
          <w:color w:val="000000"/>
          <w:spacing w:val="4"/>
          <w:sz w:val="28"/>
          <w:szCs w:val="28"/>
          <w:lang w:bidi="en-US"/>
        </w:rPr>
        <w:t>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гут сни</w:t>
      </w:r>
      <w:r w:rsidR="001F7F01" w:rsidRPr="00152A8E">
        <w:rPr>
          <w:rFonts w:eastAsia="Arial Unicode MS" w:cs="Times New Roman"/>
          <w:color w:val="000000"/>
          <w:spacing w:val="4"/>
          <w:sz w:val="28"/>
          <w:szCs w:val="28"/>
          <w:lang w:bidi="en-US"/>
        </w:rPr>
        <w:t>зи</w:t>
      </w:r>
      <w:r w:rsidRPr="00152A8E">
        <w:rPr>
          <w:rFonts w:eastAsia="Arial Unicode MS" w:cs="Times New Roman"/>
          <w:color w:val="000000"/>
          <w:spacing w:val="4"/>
          <w:sz w:val="28"/>
          <w:szCs w:val="28"/>
          <w:lang w:bidi="en-US"/>
        </w:rPr>
        <w:t xml:space="preserve">ть напряжение сдвига при </w:t>
      </w:r>
      <w:r w:rsidR="001F7F01" w:rsidRPr="00152A8E">
        <w:rPr>
          <w:rFonts w:eastAsia="Arial Unicode MS" w:cs="Times New Roman"/>
          <w:color w:val="000000"/>
          <w:spacing w:val="4"/>
          <w:sz w:val="28"/>
          <w:szCs w:val="28"/>
          <w:lang w:bidi="en-US"/>
        </w:rPr>
        <w:t>аэрации</w:t>
      </w:r>
      <w:r w:rsidRPr="00152A8E">
        <w:rPr>
          <w:rFonts w:eastAsia="Arial Unicode MS" w:cs="Times New Roman"/>
          <w:color w:val="000000"/>
          <w:spacing w:val="4"/>
          <w:sz w:val="28"/>
          <w:szCs w:val="28"/>
          <w:lang w:bidi="en-US"/>
        </w:rPr>
        <w:t>, а также уменьшать к</w:t>
      </w:r>
      <w:r w:rsidR="007B0C10" w:rsidRPr="00152A8E">
        <w:rPr>
          <w:rFonts w:eastAsia="Arial Unicode MS" w:cs="Times New Roman"/>
          <w:color w:val="000000"/>
          <w:spacing w:val="4"/>
          <w:sz w:val="28"/>
          <w:szCs w:val="28"/>
          <w:lang w:bidi="en-US"/>
        </w:rPr>
        <w:t>о</w:t>
      </w:r>
      <w:r w:rsidR="00AA5E06" w:rsidRPr="00152A8E">
        <w:rPr>
          <w:rFonts w:eastAsia="Arial Unicode MS" w:cs="Times New Roman"/>
          <w:color w:val="000000"/>
          <w:spacing w:val="4"/>
          <w:sz w:val="28"/>
          <w:szCs w:val="28"/>
          <w:lang w:bidi="en-US"/>
        </w:rPr>
        <w:t xml:space="preserve">агуляцию БЦ </w:t>
      </w:r>
      <w:r w:rsidRPr="00152A8E">
        <w:rPr>
          <w:rFonts w:eastAsia="Arial Unicode MS" w:cs="Times New Roman"/>
          <w:color w:val="000000"/>
          <w:spacing w:val="4"/>
          <w:sz w:val="28"/>
          <w:szCs w:val="28"/>
          <w:lang w:bidi="en-US"/>
        </w:rPr>
        <w:t>[60</w:t>
      </w:r>
      <w:r w:rsidR="00AA5E06" w:rsidRPr="00152A8E">
        <w:rPr>
          <w:rFonts w:eastAsia="Arial Unicode MS" w:cs="Times New Roman"/>
          <w:color w:val="000000"/>
          <w:spacing w:val="4"/>
          <w:sz w:val="28"/>
          <w:szCs w:val="28"/>
          <w:lang w:bidi="en-US"/>
        </w:rPr>
        <w:t>-62</w:t>
      </w:r>
      <w:r w:rsidRPr="00152A8E">
        <w:rPr>
          <w:rFonts w:eastAsia="Arial Unicode MS" w:cs="Times New Roman"/>
          <w:color w:val="000000"/>
          <w:spacing w:val="4"/>
          <w:sz w:val="28"/>
          <w:szCs w:val="28"/>
          <w:lang w:bidi="en-US"/>
        </w:rPr>
        <w:t>].</w:t>
      </w:r>
    </w:p>
    <w:p w14:paraId="2CB057F8" w14:textId="04C39D96" w:rsidR="00B34F90" w:rsidRPr="00152A8E" w:rsidRDefault="00B34F90" w:rsidP="00B34F90">
      <w:pPr>
        <w:widowControl w:val="0"/>
        <w:suppressAutoHyphens/>
        <w:ind w:firstLine="567"/>
        <w:jc w:val="both"/>
        <w:rPr>
          <w:rFonts w:eastAsia="Times New Roman" w:cs="Times New Roman"/>
          <w:spacing w:val="4"/>
          <w:sz w:val="28"/>
          <w:szCs w:val="28"/>
          <w:lang w:bidi="en-US"/>
        </w:rPr>
      </w:pPr>
      <w:r w:rsidRPr="00152A8E">
        <w:rPr>
          <w:rFonts w:eastAsia="Arial Unicode MS" w:cs="Times New Roman"/>
          <w:spacing w:val="4"/>
          <w:sz w:val="28"/>
          <w:szCs w:val="28"/>
          <w:lang w:bidi="en-US"/>
        </w:rPr>
        <w:t>Другие сп</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с</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бы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беспечивают лучшую трансп</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ртир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вку кисл</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да и ист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чника углер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да, а также удаление целлюл</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зных в</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л</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к</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н,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бразующихся в пр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изв</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дственн</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м пр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цессе [63]. Кр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ме 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г</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предлагаются м</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дифицир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ванные би</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реакт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ры, включающие специальные вращающиеся диски, или цилиндрические силик</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н</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вые мембранные </w:t>
      </w:r>
      <w:r w:rsidRPr="00152A8E">
        <w:rPr>
          <w:rFonts w:eastAsia="Arial Unicode MS" w:cs="Times New Roman"/>
          <w:spacing w:val="4"/>
          <w:sz w:val="28"/>
          <w:szCs w:val="28"/>
          <w:lang w:bidi="en-US"/>
        </w:rPr>
        <w:lastRenderedPageBreak/>
        <w:t>с</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суды, системы,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беспечивающие эффективный п</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дв</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 кисл</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да [63]. </w:t>
      </w:r>
    </w:p>
    <w:p w14:paraId="042B7E91" w14:textId="574FC863" w:rsidR="00B34F90" w:rsidRPr="00152A8E" w:rsidRDefault="00915540"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spacing w:val="4"/>
          <w:sz w:val="28"/>
          <w:szCs w:val="28"/>
          <w:lang w:bidi="en-US"/>
        </w:rPr>
        <w:t>БЦ</w:t>
      </w:r>
      <w:r w:rsidR="00B34F90" w:rsidRPr="00152A8E">
        <w:rPr>
          <w:rFonts w:eastAsia="Arial Unicode MS" w:cs="Times New Roman"/>
          <w:spacing w:val="4"/>
          <w:sz w:val="28"/>
          <w:szCs w:val="28"/>
          <w:lang w:bidi="en-US"/>
        </w:rPr>
        <w:t xml:space="preserve"> </w:t>
      </w:r>
      <w:r w:rsidR="00B34F90" w:rsidRPr="00152A8E">
        <w:rPr>
          <w:rFonts w:eastAsia="Arial Unicode MS" w:cs="Times New Roman"/>
          <w:color w:val="000000"/>
          <w:spacing w:val="4"/>
          <w:sz w:val="28"/>
          <w:szCs w:val="28"/>
          <w:lang w:bidi="en-US"/>
        </w:rPr>
        <w:t xml:space="preserve">применяется в различных </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траслях чел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веческ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й деятельн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сти (Таблица 1). </w:t>
      </w:r>
      <w:r w:rsidR="007B0C10" w:rsidRPr="00152A8E">
        <w:rPr>
          <w:rFonts w:eastAsia="Times New Roman" w:cs="Times New Roman"/>
          <w:color w:val="000000"/>
          <w:spacing w:val="4"/>
          <w:sz w:val="28"/>
          <w:szCs w:val="28"/>
          <w:lang w:bidi="en-US"/>
        </w:rPr>
        <w:t>О</w:t>
      </w:r>
      <w:r w:rsidR="00B34F90" w:rsidRPr="00152A8E">
        <w:rPr>
          <w:rFonts w:eastAsia="Times New Roman" w:cs="Times New Roman"/>
          <w:color w:val="000000"/>
          <w:spacing w:val="4"/>
          <w:sz w:val="28"/>
          <w:szCs w:val="28"/>
          <w:lang w:bidi="en-US"/>
        </w:rPr>
        <w:t>с</w:t>
      </w:r>
      <w:r w:rsidR="007B0C10" w:rsidRPr="00152A8E">
        <w:rPr>
          <w:rFonts w:eastAsia="Times New Roman" w:cs="Times New Roman"/>
          <w:color w:val="000000"/>
          <w:spacing w:val="4"/>
          <w:sz w:val="28"/>
          <w:szCs w:val="28"/>
          <w:lang w:bidi="en-US"/>
        </w:rPr>
        <w:t>о</w:t>
      </w:r>
      <w:r w:rsidR="00B34F90" w:rsidRPr="00152A8E">
        <w:rPr>
          <w:rFonts w:eastAsia="Times New Roman" w:cs="Times New Roman"/>
          <w:color w:val="000000"/>
          <w:spacing w:val="4"/>
          <w:sz w:val="28"/>
          <w:szCs w:val="28"/>
          <w:lang w:bidi="en-US"/>
        </w:rPr>
        <w:t>бенн</w:t>
      </w:r>
      <w:r w:rsidR="007B0C10" w:rsidRPr="00152A8E">
        <w:rPr>
          <w:rFonts w:eastAsia="Times New Roman" w:cs="Times New Roman"/>
          <w:color w:val="000000"/>
          <w:spacing w:val="4"/>
          <w:sz w:val="28"/>
          <w:szCs w:val="28"/>
          <w:lang w:bidi="en-US"/>
        </w:rPr>
        <w:t>о</w:t>
      </w:r>
      <w:r w:rsidR="00B34F90" w:rsidRPr="00152A8E">
        <w:rPr>
          <w:rFonts w:eastAsia="Times New Roman" w:cs="Times New Roman"/>
          <w:color w:val="000000"/>
          <w:spacing w:val="4"/>
          <w:sz w:val="28"/>
          <w:szCs w:val="28"/>
          <w:lang w:bidi="en-US"/>
        </w:rPr>
        <w:t xml:space="preserve"> следует </w:t>
      </w:r>
      <w:r w:rsidR="007B0C10" w:rsidRPr="00152A8E">
        <w:rPr>
          <w:rFonts w:eastAsia="Times New Roman" w:cs="Times New Roman"/>
          <w:color w:val="000000"/>
          <w:spacing w:val="4"/>
          <w:sz w:val="28"/>
          <w:szCs w:val="28"/>
          <w:lang w:bidi="en-US"/>
        </w:rPr>
        <w:t>о</w:t>
      </w:r>
      <w:r w:rsidR="00B34F90" w:rsidRPr="00152A8E">
        <w:rPr>
          <w:rFonts w:eastAsia="Times New Roman" w:cs="Times New Roman"/>
          <w:color w:val="000000"/>
          <w:spacing w:val="4"/>
          <w:sz w:val="28"/>
          <w:szCs w:val="28"/>
          <w:lang w:bidi="en-US"/>
        </w:rPr>
        <w:t>тметить</w:t>
      </w:r>
      <w:r w:rsidR="00B34F90" w:rsidRPr="00152A8E">
        <w:rPr>
          <w:rFonts w:eastAsia="Arial Unicode MS" w:cs="Times New Roman"/>
          <w:color w:val="000000"/>
          <w:spacing w:val="4"/>
          <w:sz w:val="28"/>
          <w:szCs w:val="28"/>
          <w:lang w:bidi="en-US"/>
        </w:rPr>
        <w:t>, чт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БЦ не 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ксична, т.е. </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бладает би</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вместим</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стью, является би</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деградируемым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лимер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 чт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привел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к ее шир</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му исп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ванию в би</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медицине и</w:t>
      </w:r>
      <w:r w:rsidR="00C1720D" w:rsidRPr="00152A8E">
        <w:rPr>
          <w:rFonts w:eastAsia="Arial Unicode MS" w:cs="Times New Roman"/>
          <w:color w:val="000000"/>
          <w:spacing w:val="4"/>
          <w:sz w:val="28"/>
          <w:szCs w:val="28"/>
          <w:lang w:bidi="en-US"/>
        </w:rPr>
        <w:t xml:space="preserve"> других смежных </w:t>
      </w:r>
      <w:r w:rsidR="007B0C10" w:rsidRPr="00152A8E">
        <w:rPr>
          <w:rFonts w:eastAsia="Arial Unicode MS" w:cs="Times New Roman"/>
          <w:color w:val="000000"/>
          <w:spacing w:val="4"/>
          <w:sz w:val="28"/>
          <w:szCs w:val="28"/>
          <w:lang w:bidi="en-US"/>
        </w:rPr>
        <w:t>о</w:t>
      </w:r>
      <w:r w:rsidR="00C1720D" w:rsidRPr="00152A8E">
        <w:rPr>
          <w:rFonts w:eastAsia="Arial Unicode MS" w:cs="Times New Roman"/>
          <w:color w:val="000000"/>
          <w:spacing w:val="4"/>
          <w:sz w:val="28"/>
          <w:szCs w:val="28"/>
          <w:lang w:bidi="en-US"/>
        </w:rPr>
        <w:t>бластях [5,</w:t>
      </w:r>
      <w:r w:rsidR="00A07BFA" w:rsidRPr="00152A8E">
        <w:rPr>
          <w:rFonts w:eastAsia="Arial Unicode MS" w:cs="Times New Roman"/>
          <w:color w:val="000000"/>
          <w:spacing w:val="4"/>
          <w:sz w:val="28"/>
          <w:szCs w:val="28"/>
          <w:lang w:bidi="en-US"/>
        </w:rPr>
        <w:t xml:space="preserve"> 44</w:t>
      </w:r>
      <w:r w:rsidR="00C1720D" w:rsidRPr="00152A8E">
        <w:rPr>
          <w:rFonts w:eastAsia="Arial Unicode MS" w:cs="Times New Roman"/>
          <w:color w:val="000000"/>
          <w:spacing w:val="4"/>
          <w:sz w:val="28"/>
          <w:szCs w:val="28"/>
          <w:lang w:bidi="en-US"/>
        </w:rPr>
        <w:t>,</w:t>
      </w:r>
      <w:r w:rsidR="00DE332B"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bidi="en-US"/>
        </w:rPr>
        <w:t xml:space="preserve">64, </w:t>
      </w:r>
      <w:r w:rsidR="00DE332B" w:rsidRPr="00152A8E">
        <w:rPr>
          <w:rFonts w:eastAsia="Arial Unicode MS" w:cs="Times New Roman"/>
          <w:color w:val="000000"/>
          <w:spacing w:val="4"/>
          <w:sz w:val="28"/>
          <w:szCs w:val="28"/>
          <w:lang w:bidi="en-US"/>
        </w:rPr>
        <w:t>65</w:t>
      </w:r>
      <w:r w:rsidR="00B34F90" w:rsidRPr="00152A8E">
        <w:rPr>
          <w:rFonts w:eastAsia="Arial Unicode MS" w:cs="Times New Roman"/>
          <w:color w:val="000000"/>
          <w:spacing w:val="4"/>
          <w:sz w:val="28"/>
          <w:szCs w:val="28"/>
          <w:lang w:bidi="en-US"/>
        </w:rPr>
        <w:t>].</w:t>
      </w:r>
    </w:p>
    <w:p w14:paraId="585898F4" w14:textId="77777777" w:rsidR="008913A9" w:rsidRDefault="008913A9" w:rsidP="00B34F90">
      <w:pPr>
        <w:widowControl w:val="0"/>
        <w:suppressAutoHyphens/>
        <w:jc w:val="both"/>
        <w:rPr>
          <w:rFonts w:eastAsia="Arial Unicode MS" w:cs="Times New Roman"/>
          <w:color w:val="000000"/>
          <w:spacing w:val="4"/>
          <w:sz w:val="28"/>
          <w:szCs w:val="28"/>
          <w:lang w:bidi="en-US"/>
        </w:rPr>
      </w:pPr>
    </w:p>
    <w:p w14:paraId="78E918C2" w14:textId="555DE45F" w:rsidR="00B34F90" w:rsidRPr="00152A8E" w:rsidRDefault="00B34F90"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Таблица 1 –</w:t>
      </w:r>
      <w:r w:rsidR="00FC291D"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00FC291D" w:rsidRPr="00152A8E">
        <w:rPr>
          <w:rFonts w:eastAsia="Arial Unicode MS" w:cs="Times New Roman"/>
          <w:color w:val="000000"/>
          <w:spacing w:val="4"/>
          <w:sz w:val="28"/>
          <w:szCs w:val="28"/>
          <w:lang w:bidi="en-US"/>
        </w:rPr>
        <w:t>бласти п</w:t>
      </w:r>
      <w:r w:rsidRPr="00152A8E">
        <w:rPr>
          <w:rFonts w:eastAsia="Arial Unicode MS" w:cs="Times New Roman"/>
          <w:color w:val="000000"/>
          <w:spacing w:val="4"/>
          <w:sz w:val="28"/>
          <w:szCs w:val="28"/>
          <w:lang w:bidi="en-US"/>
        </w:rPr>
        <w:t>рименени</w:t>
      </w:r>
      <w:r w:rsidR="00FC291D" w:rsidRPr="00152A8E">
        <w:rPr>
          <w:rFonts w:eastAsia="Arial Unicode MS" w:cs="Times New Roman"/>
          <w:color w:val="000000"/>
          <w:spacing w:val="4"/>
          <w:sz w:val="28"/>
          <w:szCs w:val="28"/>
          <w:lang w:bidi="en-US"/>
        </w:rPr>
        <w:t>я</w:t>
      </w:r>
      <w:r w:rsidRPr="00152A8E">
        <w:rPr>
          <w:rFonts w:eastAsia="Arial Unicode MS" w:cs="Times New Roman"/>
          <w:color w:val="000000"/>
          <w:spacing w:val="4"/>
          <w:sz w:val="28"/>
          <w:szCs w:val="28"/>
          <w:lang w:bidi="en-US"/>
        </w:rPr>
        <w:t xml:space="preserve"> БЦ [3]</w:t>
      </w:r>
    </w:p>
    <w:p w14:paraId="2167B6AD" w14:textId="77777777" w:rsidR="00B34F90" w:rsidRPr="00152A8E" w:rsidRDefault="00B34F90" w:rsidP="00B34F90">
      <w:pPr>
        <w:widowControl w:val="0"/>
        <w:suppressAutoHyphens/>
        <w:jc w:val="both"/>
        <w:rPr>
          <w:rFonts w:eastAsia="Arial Unicode MS" w:cs="Times New Roman"/>
          <w:color w:val="000000"/>
          <w:spacing w:val="4"/>
          <w:sz w:val="28"/>
          <w:szCs w:val="28"/>
          <w:lang w:bidi="en-US"/>
        </w:rPr>
      </w:pPr>
    </w:p>
    <w:tbl>
      <w:tblPr>
        <w:tblStyle w:val="11"/>
        <w:tblW w:w="0" w:type="auto"/>
        <w:tblLook w:val="04A0" w:firstRow="1" w:lastRow="0" w:firstColumn="1" w:lastColumn="0" w:noHBand="0" w:noVBand="1"/>
      </w:tblPr>
      <w:tblGrid>
        <w:gridCol w:w="3397"/>
        <w:gridCol w:w="5948"/>
      </w:tblGrid>
      <w:tr w:rsidR="00B34F90" w:rsidRPr="00152A8E" w14:paraId="585E7ADC" w14:textId="77777777" w:rsidTr="00C73E76">
        <w:tc>
          <w:tcPr>
            <w:tcW w:w="3397" w:type="dxa"/>
          </w:tcPr>
          <w:p w14:paraId="22D7C96A" w14:textId="6D8C0D01" w:rsidR="00B34F90" w:rsidRPr="00152A8E" w:rsidRDefault="007B0C10" w:rsidP="00B34F90">
            <w:pPr>
              <w:widowControl w:val="0"/>
              <w:suppressAutoHyphens/>
              <w:jc w:val="center"/>
              <w:rPr>
                <w:rFonts w:eastAsia="Arial Unicode MS" w:cs="Times New Roman"/>
                <w:b/>
                <w:color w:val="000000"/>
                <w:spacing w:val="4"/>
                <w:sz w:val="28"/>
                <w:szCs w:val="28"/>
                <w:lang w:val="en-US" w:bidi="en-US"/>
              </w:rPr>
            </w:pPr>
            <w:r w:rsidRPr="00152A8E">
              <w:rPr>
                <w:rFonts w:eastAsia="Arial Unicode MS" w:cs="Times New Roman"/>
                <w:b/>
                <w:color w:val="000000"/>
                <w:spacing w:val="4"/>
                <w:sz w:val="28"/>
                <w:szCs w:val="28"/>
                <w:lang w:val="en-US" w:bidi="en-US"/>
              </w:rPr>
              <w:t>О</w:t>
            </w:r>
            <w:r w:rsidR="00B34F90" w:rsidRPr="00152A8E">
              <w:rPr>
                <w:rFonts w:eastAsia="Arial Unicode MS" w:cs="Times New Roman"/>
                <w:b/>
                <w:color w:val="000000"/>
                <w:spacing w:val="4"/>
                <w:sz w:val="28"/>
                <w:szCs w:val="28"/>
                <w:lang w:val="en-US" w:bidi="en-US"/>
              </w:rPr>
              <w:t>трасли</w:t>
            </w:r>
          </w:p>
        </w:tc>
        <w:tc>
          <w:tcPr>
            <w:tcW w:w="5948" w:type="dxa"/>
          </w:tcPr>
          <w:p w14:paraId="4B56B4AF" w14:textId="77777777" w:rsidR="00B34F90" w:rsidRPr="00152A8E" w:rsidRDefault="00B34F90" w:rsidP="00FC291D">
            <w:pPr>
              <w:widowControl w:val="0"/>
              <w:suppressAutoHyphens/>
              <w:jc w:val="center"/>
              <w:rPr>
                <w:rFonts w:eastAsia="Arial Unicode MS" w:cs="Times New Roman"/>
                <w:b/>
                <w:color w:val="000000"/>
                <w:spacing w:val="4"/>
                <w:sz w:val="28"/>
                <w:szCs w:val="28"/>
                <w:lang w:bidi="en-US"/>
              </w:rPr>
            </w:pPr>
            <w:r w:rsidRPr="00152A8E">
              <w:rPr>
                <w:rFonts w:eastAsia="Arial Unicode MS" w:cs="Times New Roman"/>
                <w:b/>
                <w:color w:val="000000"/>
                <w:spacing w:val="4"/>
                <w:sz w:val="28"/>
                <w:szCs w:val="28"/>
                <w:lang w:val="en-US" w:bidi="en-US"/>
              </w:rPr>
              <w:t>Прим</w:t>
            </w:r>
            <w:r w:rsidR="00FC291D" w:rsidRPr="00152A8E">
              <w:rPr>
                <w:rFonts w:eastAsia="Arial Unicode MS" w:cs="Times New Roman"/>
                <w:b/>
                <w:color w:val="000000"/>
                <w:spacing w:val="4"/>
                <w:sz w:val="28"/>
                <w:szCs w:val="28"/>
                <w:lang w:bidi="en-US"/>
              </w:rPr>
              <w:t>еры</w:t>
            </w:r>
          </w:p>
        </w:tc>
      </w:tr>
      <w:tr w:rsidR="00B34F90" w:rsidRPr="00152A8E" w14:paraId="0A6C2C7D" w14:textId="77777777" w:rsidTr="00C73E76">
        <w:tc>
          <w:tcPr>
            <w:tcW w:w="3397" w:type="dxa"/>
          </w:tcPr>
          <w:p w14:paraId="0AA6255D" w14:textId="411A37EF" w:rsidR="00B34F90" w:rsidRPr="00152A8E" w:rsidRDefault="00853991" w:rsidP="00B34F90">
            <w:pPr>
              <w:widowControl w:val="0"/>
              <w:suppressAutoHyphens/>
              <w:jc w:val="both"/>
              <w:rPr>
                <w:rFonts w:eastAsia="Arial Unicode MS" w:cs="Times New Roman"/>
                <w:color w:val="000000"/>
                <w:spacing w:val="4"/>
                <w:sz w:val="28"/>
                <w:szCs w:val="28"/>
                <w:lang w:val="en-US" w:bidi="en-US"/>
              </w:rPr>
            </w:pPr>
            <w:r w:rsidRPr="00152A8E">
              <w:rPr>
                <w:rFonts w:eastAsia="Arial Unicode MS" w:cs="Times New Roman"/>
                <w:color w:val="000000"/>
                <w:spacing w:val="4"/>
                <w:sz w:val="28"/>
                <w:szCs w:val="28"/>
                <w:lang w:val="kk-KZ" w:bidi="en-US"/>
              </w:rPr>
              <w:t>Легкая</w:t>
            </w:r>
            <w:r w:rsidR="004A68C6" w:rsidRPr="00152A8E">
              <w:rPr>
                <w:rFonts w:eastAsia="Arial Unicode MS" w:cs="Times New Roman"/>
                <w:color w:val="000000"/>
                <w:spacing w:val="4"/>
                <w:sz w:val="28"/>
                <w:szCs w:val="28"/>
                <w:lang w:val="kk-KZ" w:bidi="en-US"/>
              </w:rPr>
              <w:t xml:space="preserve"> </w:t>
            </w:r>
            <w:r w:rsidRPr="00152A8E">
              <w:rPr>
                <w:rFonts w:eastAsia="Arial Unicode MS" w:cs="Times New Roman"/>
                <w:color w:val="000000"/>
                <w:spacing w:val="4"/>
                <w:sz w:val="28"/>
                <w:szCs w:val="28"/>
                <w:lang w:val="kk-KZ" w:bidi="en-US"/>
              </w:rPr>
              <w:t>пр</w:t>
            </w:r>
            <w:r w:rsidR="007B0C10" w:rsidRPr="00152A8E">
              <w:rPr>
                <w:rFonts w:eastAsia="Arial Unicode MS" w:cs="Times New Roman"/>
                <w:color w:val="000000"/>
                <w:spacing w:val="4"/>
                <w:sz w:val="28"/>
                <w:szCs w:val="28"/>
                <w:lang w:val="kk-KZ" w:bidi="en-US"/>
              </w:rPr>
              <w:t>о</w:t>
            </w:r>
            <w:r w:rsidRPr="00152A8E">
              <w:rPr>
                <w:rFonts w:eastAsia="Arial Unicode MS" w:cs="Times New Roman"/>
                <w:color w:val="000000"/>
                <w:spacing w:val="4"/>
                <w:sz w:val="28"/>
                <w:szCs w:val="28"/>
                <w:lang w:val="kk-KZ" w:bidi="en-US"/>
              </w:rPr>
              <w:t>мышленн</w:t>
            </w:r>
            <w:r w:rsidR="007B0C10" w:rsidRPr="00152A8E">
              <w:rPr>
                <w:rFonts w:eastAsia="Arial Unicode MS" w:cs="Times New Roman"/>
                <w:color w:val="000000"/>
                <w:spacing w:val="4"/>
                <w:sz w:val="28"/>
                <w:szCs w:val="28"/>
                <w:lang w:val="kk-KZ" w:bidi="en-US"/>
              </w:rPr>
              <w:t>о</w:t>
            </w:r>
            <w:r w:rsidRPr="00152A8E">
              <w:rPr>
                <w:rFonts w:eastAsia="Arial Unicode MS" w:cs="Times New Roman"/>
                <w:color w:val="000000"/>
                <w:spacing w:val="4"/>
                <w:sz w:val="28"/>
                <w:szCs w:val="28"/>
                <w:lang w:val="kk-KZ" w:bidi="en-US"/>
              </w:rPr>
              <w:t>сть</w:t>
            </w:r>
          </w:p>
        </w:tc>
        <w:tc>
          <w:tcPr>
            <w:tcW w:w="5948" w:type="dxa"/>
          </w:tcPr>
          <w:p w14:paraId="22F41F94" w14:textId="2F9720E9" w:rsidR="00B34F90" w:rsidRPr="00152A8E" w:rsidRDefault="00853991"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Би</w:t>
            </w:r>
            <w:r w:rsidR="007B0C10" w:rsidRPr="00152A8E">
              <w:rPr>
                <w:rFonts w:eastAsia="Arial Unicode MS" w:cs="Times New Roman"/>
                <w:color w:val="000000"/>
                <w:spacing w:val="4"/>
                <w:sz w:val="28"/>
                <w:szCs w:val="28"/>
                <w:lang w:bidi="en-US"/>
              </w:rPr>
              <w:t>оо</w:t>
            </w:r>
            <w:r w:rsidRPr="00152A8E">
              <w:rPr>
                <w:rFonts w:eastAsia="Arial Unicode MS" w:cs="Times New Roman"/>
                <w:color w:val="000000"/>
                <w:spacing w:val="4"/>
                <w:sz w:val="28"/>
                <w:szCs w:val="28"/>
                <w:lang w:bidi="en-US"/>
              </w:rPr>
              <w:t>дежда</w:t>
            </w:r>
            <w:r w:rsidR="00B34F90" w:rsidRPr="00152A8E">
              <w:rPr>
                <w:rFonts w:eastAsia="Arial Unicode MS" w:cs="Times New Roman"/>
                <w:color w:val="000000"/>
                <w:spacing w:val="4"/>
                <w:sz w:val="28"/>
                <w:szCs w:val="28"/>
                <w:lang w:bidi="en-US"/>
              </w:rPr>
              <w:t>, выс</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гл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щающие материалы</w:t>
            </w:r>
          </w:p>
        </w:tc>
      </w:tr>
      <w:tr w:rsidR="00B34F90" w:rsidRPr="00152A8E" w14:paraId="33B64F15" w14:textId="77777777" w:rsidTr="00C73E76">
        <w:tc>
          <w:tcPr>
            <w:tcW w:w="3397" w:type="dxa"/>
          </w:tcPr>
          <w:p w14:paraId="4BAE3CB4" w14:textId="3B3C302E" w:rsidR="00B34F90" w:rsidRPr="00152A8E" w:rsidRDefault="00853991"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Электр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нная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мышленн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и техника</w:t>
            </w:r>
          </w:p>
        </w:tc>
        <w:tc>
          <w:tcPr>
            <w:tcW w:w="5948" w:type="dxa"/>
          </w:tcPr>
          <w:p w14:paraId="765B9D81" w14:textId="38F0C77D" w:rsidR="00B34F90" w:rsidRPr="00152A8E" w:rsidRDefault="00137ADF"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А</w:t>
            </w:r>
            <w:r w:rsidR="00853991" w:rsidRPr="00152A8E">
              <w:rPr>
                <w:rFonts w:eastAsia="Arial Unicode MS" w:cs="Times New Roman"/>
                <w:color w:val="000000"/>
                <w:spacing w:val="4"/>
                <w:sz w:val="28"/>
                <w:szCs w:val="28"/>
                <w:lang w:bidi="en-US"/>
              </w:rPr>
              <w:t>кустические диафрагмы, цифр</w:t>
            </w:r>
            <w:r w:rsidR="007B0C10" w:rsidRPr="00152A8E">
              <w:rPr>
                <w:rFonts w:eastAsia="Arial Unicode MS" w:cs="Times New Roman"/>
                <w:color w:val="000000"/>
                <w:spacing w:val="4"/>
                <w:sz w:val="28"/>
                <w:szCs w:val="28"/>
                <w:lang w:bidi="en-US"/>
              </w:rPr>
              <w:t>о</w:t>
            </w:r>
            <w:r w:rsidR="00853991" w:rsidRPr="00152A8E">
              <w:rPr>
                <w:rFonts w:eastAsia="Arial Unicode MS" w:cs="Times New Roman"/>
                <w:color w:val="000000"/>
                <w:spacing w:val="4"/>
                <w:sz w:val="28"/>
                <w:szCs w:val="28"/>
                <w:lang w:bidi="en-US"/>
              </w:rPr>
              <w:t>вые дисплеи, аэр</w:t>
            </w:r>
            <w:r w:rsidR="007B0C10" w:rsidRPr="00152A8E">
              <w:rPr>
                <w:rFonts w:eastAsia="Arial Unicode MS" w:cs="Times New Roman"/>
                <w:color w:val="000000"/>
                <w:spacing w:val="4"/>
                <w:sz w:val="28"/>
                <w:szCs w:val="28"/>
                <w:lang w:bidi="en-US"/>
              </w:rPr>
              <w:t>о</w:t>
            </w:r>
            <w:r w:rsidR="00853991" w:rsidRPr="00152A8E">
              <w:rPr>
                <w:rFonts w:eastAsia="Arial Unicode MS" w:cs="Times New Roman"/>
                <w:color w:val="000000"/>
                <w:spacing w:val="4"/>
                <w:sz w:val="28"/>
                <w:szCs w:val="28"/>
                <w:lang w:bidi="en-US"/>
              </w:rPr>
              <w:t>гель</w:t>
            </w:r>
          </w:p>
        </w:tc>
      </w:tr>
      <w:tr w:rsidR="00B34F90" w:rsidRPr="00152A8E" w14:paraId="00E51B6C" w14:textId="77777777" w:rsidTr="00C73E76">
        <w:tc>
          <w:tcPr>
            <w:tcW w:w="3397" w:type="dxa"/>
          </w:tcPr>
          <w:p w14:paraId="74049DC9" w14:textId="35BE4BD2" w:rsidR="00B34F90" w:rsidRPr="00152A8E" w:rsidRDefault="00B34F90" w:rsidP="00B34F90">
            <w:pPr>
              <w:widowControl w:val="0"/>
              <w:suppressAutoHyphens/>
              <w:jc w:val="both"/>
              <w:rPr>
                <w:rFonts w:eastAsia="Arial Unicode MS" w:cs="Times New Roman"/>
                <w:color w:val="000000"/>
                <w:spacing w:val="4"/>
                <w:sz w:val="28"/>
                <w:szCs w:val="28"/>
                <w:lang w:val="en-US" w:bidi="en-US"/>
              </w:rPr>
            </w:pPr>
            <w:r w:rsidRPr="00152A8E">
              <w:rPr>
                <w:rFonts w:eastAsia="Arial Unicode MS" w:cs="Times New Roman"/>
                <w:color w:val="000000"/>
                <w:spacing w:val="4"/>
                <w:sz w:val="28"/>
                <w:szCs w:val="28"/>
                <w:lang w:val="en-US" w:bidi="en-US"/>
              </w:rPr>
              <w:t>Бумажная пр</w:t>
            </w:r>
            <w:r w:rsidR="007B0C10" w:rsidRPr="00152A8E">
              <w:rPr>
                <w:rFonts w:eastAsia="Arial Unicode MS" w:cs="Times New Roman"/>
                <w:color w:val="000000"/>
                <w:spacing w:val="4"/>
                <w:sz w:val="28"/>
                <w:szCs w:val="28"/>
                <w:lang w:val="en-US" w:bidi="en-US"/>
              </w:rPr>
              <w:t>о</w:t>
            </w:r>
            <w:r w:rsidRPr="00152A8E">
              <w:rPr>
                <w:rFonts w:eastAsia="Arial Unicode MS" w:cs="Times New Roman"/>
                <w:color w:val="000000"/>
                <w:spacing w:val="4"/>
                <w:sz w:val="28"/>
                <w:szCs w:val="28"/>
                <w:lang w:val="en-US" w:bidi="en-US"/>
              </w:rPr>
              <w:t>мышленн</w:t>
            </w:r>
            <w:r w:rsidR="007B0C10" w:rsidRPr="00152A8E">
              <w:rPr>
                <w:rFonts w:eastAsia="Arial Unicode MS" w:cs="Times New Roman"/>
                <w:color w:val="000000"/>
                <w:spacing w:val="4"/>
                <w:sz w:val="28"/>
                <w:szCs w:val="28"/>
                <w:lang w:val="en-US" w:bidi="en-US"/>
              </w:rPr>
              <w:t>о</w:t>
            </w:r>
            <w:r w:rsidRPr="00152A8E">
              <w:rPr>
                <w:rFonts w:eastAsia="Arial Unicode MS" w:cs="Times New Roman"/>
                <w:color w:val="000000"/>
                <w:spacing w:val="4"/>
                <w:sz w:val="28"/>
                <w:szCs w:val="28"/>
                <w:lang w:val="en-US" w:bidi="en-US"/>
              </w:rPr>
              <w:t>сть</w:t>
            </w:r>
          </w:p>
        </w:tc>
        <w:tc>
          <w:tcPr>
            <w:tcW w:w="5948" w:type="dxa"/>
          </w:tcPr>
          <w:p w14:paraId="70261AF5" w14:textId="126FBBFF" w:rsidR="00B34F90" w:rsidRPr="00152A8E" w:rsidRDefault="00B34F90" w:rsidP="00137ADF">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Специальная бумага, рем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нт архивных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кумент</w:t>
            </w:r>
            <w:r w:rsidR="007B0C10" w:rsidRPr="00152A8E">
              <w:rPr>
                <w:rFonts w:eastAsia="Arial Unicode MS" w:cs="Times New Roman"/>
                <w:color w:val="000000"/>
                <w:spacing w:val="4"/>
                <w:sz w:val="28"/>
                <w:szCs w:val="28"/>
                <w:lang w:bidi="en-US"/>
              </w:rPr>
              <w:t>о</w:t>
            </w:r>
            <w:r w:rsidR="00137ADF" w:rsidRPr="00152A8E">
              <w:rPr>
                <w:rFonts w:eastAsia="Arial Unicode MS" w:cs="Times New Roman"/>
                <w:color w:val="000000"/>
                <w:spacing w:val="4"/>
                <w:sz w:val="28"/>
                <w:szCs w:val="28"/>
                <w:lang w:bidi="en-US"/>
              </w:rPr>
              <w:t>в</w:t>
            </w:r>
          </w:p>
        </w:tc>
      </w:tr>
      <w:tr w:rsidR="00B34F90" w:rsidRPr="00152A8E" w14:paraId="055F71AB" w14:textId="77777777" w:rsidTr="00C73E76">
        <w:tc>
          <w:tcPr>
            <w:tcW w:w="3397" w:type="dxa"/>
          </w:tcPr>
          <w:p w14:paraId="4085EEE2" w14:textId="72EDEE8C" w:rsidR="00B34F90" w:rsidRPr="00152A8E" w:rsidRDefault="00B34F90" w:rsidP="00B34F90">
            <w:pPr>
              <w:widowControl w:val="0"/>
              <w:suppressAutoHyphens/>
              <w:jc w:val="both"/>
              <w:rPr>
                <w:rFonts w:eastAsia="Arial Unicode MS" w:cs="Times New Roman"/>
                <w:color w:val="000000"/>
                <w:spacing w:val="4"/>
                <w:sz w:val="28"/>
                <w:szCs w:val="28"/>
                <w:lang w:val="en-US" w:bidi="en-US"/>
              </w:rPr>
            </w:pPr>
            <w:r w:rsidRPr="00152A8E">
              <w:rPr>
                <w:rFonts w:eastAsia="Arial Unicode MS" w:cs="Times New Roman"/>
                <w:color w:val="000000"/>
                <w:spacing w:val="4"/>
                <w:sz w:val="28"/>
                <w:szCs w:val="28"/>
                <w:lang w:val="en-US" w:bidi="en-US"/>
              </w:rPr>
              <w:t>Пищев</w:t>
            </w:r>
            <w:r w:rsidR="007B0C10" w:rsidRPr="00152A8E">
              <w:rPr>
                <w:rFonts w:eastAsia="Arial Unicode MS" w:cs="Times New Roman"/>
                <w:color w:val="000000"/>
                <w:spacing w:val="4"/>
                <w:sz w:val="28"/>
                <w:szCs w:val="28"/>
                <w:lang w:val="en-US" w:bidi="en-US"/>
              </w:rPr>
              <w:t>о</w:t>
            </w:r>
            <w:r w:rsidRPr="00152A8E">
              <w:rPr>
                <w:rFonts w:eastAsia="Arial Unicode MS" w:cs="Times New Roman"/>
                <w:color w:val="000000"/>
                <w:spacing w:val="4"/>
                <w:sz w:val="28"/>
                <w:szCs w:val="28"/>
                <w:lang w:val="en-US" w:bidi="en-US"/>
              </w:rPr>
              <w:t>е пр</w:t>
            </w:r>
            <w:r w:rsidR="007B0C10" w:rsidRPr="00152A8E">
              <w:rPr>
                <w:rFonts w:eastAsia="Arial Unicode MS" w:cs="Times New Roman"/>
                <w:color w:val="000000"/>
                <w:spacing w:val="4"/>
                <w:sz w:val="28"/>
                <w:szCs w:val="28"/>
                <w:lang w:val="en-US" w:bidi="en-US"/>
              </w:rPr>
              <w:t>о</w:t>
            </w:r>
            <w:r w:rsidRPr="00152A8E">
              <w:rPr>
                <w:rFonts w:eastAsia="Arial Unicode MS" w:cs="Times New Roman"/>
                <w:color w:val="000000"/>
                <w:spacing w:val="4"/>
                <w:sz w:val="28"/>
                <w:szCs w:val="28"/>
                <w:lang w:val="en-US" w:bidi="en-US"/>
              </w:rPr>
              <w:t>изв</w:t>
            </w:r>
            <w:r w:rsidR="007B0C10" w:rsidRPr="00152A8E">
              <w:rPr>
                <w:rFonts w:eastAsia="Arial Unicode MS" w:cs="Times New Roman"/>
                <w:color w:val="000000"/>
                <w:spacing w:val="4"/>
                <w:sz w:val="28"/>
                <w:szCs w:val="28"/>
                <w:lang w:val="en-US" w:bidi="en-US"/>
              </w:rPr>
              <w:t>о</w:t>
            </w:r>
            <w:r w:rsidRPr="00152A8E">
              <w:rPr>
                <w:rFonts w:eastAsia="Arial Unicode MS" w:cs="Times New Roman"/>
                <w:color w:val="000000"/>
                <w:spacing w:val="4"/>
                <w:sz w:val="28"/>
                <w:szCs w:val="28"/>
                <w:lang w:val="en-US" w:bidi="en-US"/>
              </w:rPr>
              <w:t>дств</w:t>
            </w:r>
            <w:r w:rsidR="007B0C10" w:rsidRPr="00152A8E">
              <w:rPr>
                <w:rFonts w:eastAsia="Arial Unicode MS" w:cs="Times New Roman"/>
                <w:color w:val="000000"/>
                <w:spacing w:val="4"/>
                <w:sz w:val="28"/>
                <w:szCs w:val="28"/>
                <w:lang w:val="en-US" w:bidi="en-US"/>
              </w:rPr>
              <w:t>о</w:t>
            </w:r>
          </w:p>
        </w:tc>
        <w:tc>
          <w:tcPr>
            <w:tcW w:w="5948" w:type="dxa"/>
          </w:tcPr>
          <w:p w14:paraId="6D2A2878" w14:textId="772F18C5" w:rsidR="00B34F90" w:rsidRPr="00152A8E" w:rsidRDefault="00853991"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val="en-US" w:bidi="en-US"/>
              </w:rPr>
              <w:t>Nata</w:t>
            </w:r>
            <w:r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val="en-US" w:bidi="en-US"/>
              </w:rPr>
              <w:t>de</w:t>
            </w:r>
            <w:r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val="en-US" w:bidi="en-US"/>
              </w:rPr>
              <w:t>coco</w:t>
            </w:r>
            <w:r w:rsidRPr="00152A8E">
              <w:rPr>
                <w:rFonts w:eastAsia="Arial Unicode MS" w:cs="Times New Roman"/>
                <w:color w:val="000000"/>
                <w:spacing w:val="4"/>
                <w:sz w:val="28"/>
                <w:szCs w:val="28"/>
                <w:lang w:bidi="en-US"/>
              </w:rPr>
              <w:t>, с</w:t>
            </w:r>
            <w:r w:rsidR="00B34F90" w:rsidRPr="00152A8E">
              <w:rPr>
                <w:rFonts w:eastAsia="Arial Unicode MS" w:cs="Times New Roman"/>
                <w:color w:val="000000"/>
                <w:spacing w:val="4"/>
                <w:sz w:val="28"/>
                <w:szCs w:val="28"/>
                <w:lang w:bidi="en-US"/>
              </w:rPr>
              <w:t>ъед</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бная целлюл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 xml:space="preserve">за </w:t>
            </w:r>
            <w:r w:rsidRPr="00152A8E">
              <w:rPr>
                <w:rFonts w:eastAsia="Arial Unicode MS" w:cs="Times New Roman"/>
                <w:color w:val="000000"/>
                <w:spacing w:val="4"/>
                <w:sz w:val="28"/>
                <w:szCs w:val="28"/>
                <w:lang w:bidi="en-US"/>
              </w:rPr>
              <w:t>в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ставе дессерт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 и искуственн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мяса, загуститель, стабилизат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 эмульсификат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 редукт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 кал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рийн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 упак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чный материал</w:t>
            </w:r>
          </w:p>
        </w:tc>
      </w:tr>
      <w:tr w:rsidR="00B34F90" w:rsidRPr="00152A8E" w14:paraId="1148C769" w14:textId="77777777" w:rsidTr="00C73E76">
        <w:tc>
          <w:tcPr>
            <w:tcW w:w="3397" w:type="dxa"/>
          </w:tcPr>
          <w:p w14:paraId="39985A27" w14:textId="3BC3DA4C" w:rsidR="00B34F90" w:rsidRPr="00152A8E" w:rsidRDefault="00B34F90" w:rsidP="00B34F90">
            <w:pPr>
              <w:widowControl w:val="0"/>
              <w:suppressAutoHyphens/>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val="en-US" w:bidi="en-US"/>
              </w:rPr>
              <w:t>Медицина</w:t>
            </w:r>
            <w:r w:rsidR="00853991" w:rsidRPr="00152A8E">
              <w:rPr>
                <w:rFonts w:eastAsia="Arial Unicode MS" w:cs="Times New Roman"/>
                <w:color w:val="000000"/>
                <w:spacing w:val="4"/>
                <w:sz w:val="28"/>
                <w:szCs w:val="28"/>
                <w:lang w:bidi="en-US"/>
              </w:rPr>
              <w:t xml:space="preserve"> и фармацевтика</w:t>
            </w:r>
          </w:p>
        </w:tc>
        <w:tc>
          <w:tcPr>
            <w:tcW w:w="5948" w:type="dxa"/>
          </w:tcPr>
          <w:p w14:paraId="24C76A61" w14:textId="19DFFB49" w:rsidR="00B34F90" w:rsidRPr="00152A8E" w:rsidRDefault="009A5601" w:rsidP="009A5601">
            <w:pPr>
              <w:widowControl w:val="0"/>
              <w:suppressAutoHyphens/>
              <w:jc w:val="both"/>
              <w:rPr>
                <w:rFonts w:eastAsia="Arial Unicode MS" w:cs="Times New Roman"/>
                <w:color w:val="000000"/>
                <w:spacing w:val="4"/>
                <w:sz w:val="28"/>
                <w:szCs w:val="28"/>
                <w:lang w:bidi="en-US"/>
              </w:rPr>
            </w:pPr>
            <w:r>
              <w:rPr>
                <w:rFonts w:eastAsia="Arial Unicode MS" w:cs="Times New Roman"/>
                <w:color w:val="000000"/>
                <w:spacing w:val="4"/>
                <w:sz w:val="28"/>
                <w:szCs w:val="28"/>
                <w:lang w:bidi="en-US"/>
              </w:rPr>
              <w:t xml:space="preserve">Ранозаживляющие покрытия, </w:t>
            </w:r>
            <w:r w:rsidR="00B34F90"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мп</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ненты зубных и артериальных имплантат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w:t>
            </w:r>
          </w:p>
        </w:tc>
      </w:tr>
    </w:tbl>
    <w:p w14:paraId="7E20EC81" w14:textId="77777777" w:rsidR="00853991" w:rsidRPr="00152A8E" w:rsidRDefault="00853991" w:rsidP="00065150">
      <w:pPr>
        <w:widowControl w:val="0"/>
        <w:suppressAutoHyphens/>
        <w:ind w:firstLine="567"/>
        <w:jc w:val="both"/>
        <w:rPr>
          <w:rFonts w:eastAsia="Arial Unicode MS" w:cs="Times New Roman"/>
          <w:color w:val="000000"/>
          <w:spacing w:val="4"/>
          <w:sz w:val="28"/>
          <w:szCs w:val="28"/>
          <w:lang w:bidi="en-US"/>
        </w:rPr>
      </w:pPr>
    </w:p>
    <w:p w14:paraId="5CB539E7" w14:textId="614E8ED8" w:rsidR="00B34F90" w:rsidRPr="00152A8E" w:rsidRDefault="00B34F90" w:rsidP="0006515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 xml:space="preserve">Таким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м, БЦ </w:t>
      </w:r>
      <w:r w:rsidR="007B0C10" w:rsidRPr="00152A8E">
        <w:rPr>
          <w:rFonts w:eastAsia="Arial Unicode MS" w:cs="Times New Roman"/>
          <w:color w:val="000000"/>
          <w:spacing w:val="4"/>
          <w:sz w:val="28"/>
          <w:szCs w:val="28"/>
          <w:lang w:bidi="en-US"/>
        </w:rPr>
        <w:t>о</w:t>
      </w:r>
      <w:r w:rsidR="008958AB" w:rsidRPr="00152A8E">
        <w:rPr>
          <w:rFonts w:eastAsia="Arial Unicode MS" w:cs="Times New Roman"/>
          <w:color w:val="000000"/>
          <w:spacing w:val="4"/>
          <w:sz w:val="28"/>
          <w:szCs w:val="28"/>
          <w:lang w:bidi="en-US"/>
        </w:rPr>
        <w:t>бладает</w:t>
      </w:r>
      <w:r w:rsidRPr="00152A8E">
        <w:rPr>
          <w:rFonts w:eastAsia="Arial Unicode MS" w:cs="Times New Roman"/>
          <w:color w:val="000000"/>
          <w:spacing w:val="4"/>
          <w:sz w:val="28"/>
          <w:szCs w:val="28"/>
          <w:lang w:bidi="en-US"/>
        </w:rPr>
        <w:t xml:space="preserve"> уникальны</w:t>
      </w:r>
      <w:r w:rsidR="008958AB" w:rsidRPr="00152A8E">
        <w:rPr>
          <w:rFonts w:eastAsia="Arial Unicode MS" w:cs="Times New Roman"/>
          <w:color w:val="000000"/>
          <w:spacing w:val="4"/>
          <w:sz w:val="28"/>
          <w:szCs w:val="28"/>
          <w:lang w:bidi="en-US"/>
        </w:rPr>
        <w:t>ми</w:t>
      </w:r>
      <w:r w:rsidRPr="00152A8E">
        <w:rPr>
          <w:rFonts w:eastAsia="Arial Unicode MS" w:cs="Times New Roman"/>
          <w:color w:val="000000"/>
          <w:spacing w:val="4"/>
          <w:sz w:val="28"/>
          <w:szCs w:val="28"/>
          <w:lang w:bidi="en-US"/>
        </w:rPr>
        <w:t xml:space="preserve"> 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йства</w:t>
      </w:r>
      <w:r w:rsidR="008958AB" w:rsidRPr="00152A8E">
        <w:rPr>
          <w:rFonts w:eastAsia="Arial Unicode MS" w:cs="Times New Roman"/>
          <w:color w:val="000000"/>
          <w:spacing w:val="4"/>
          <w:sz w:val="28"/>
          <w:szCs w:val="28"/>
          <w:lang w:bidi="en-US"/>
        </w:rPr>
        <w:t>ми</w:t>
      </w:r>
      <w:r w:rsidRPr="00152A8E">
        <w:rPr>
          <w:rFonts w:eastAsia="Arial Unicode MS" w:cs="Times New Roman"/>
          <w:color w:val="000000"/>
          <w:spacing w:val="4"/>
          <w:sz w:val="28"/>
          <w:szCs w:val="28"/>
          <w:lang w:bidi="en-US"/>
        </w:rPr>
        <w:t xml:space="preserve">, </w:t>
      </w:r>
      <w:r w:rsidR="008958AB"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008958AB" w:rsidRPr="00152A8E">
        <w:rPr>
          <w:rFonts w:eastAsia="Arial Unicode MS" w:cs="Times New Roman"/>
          <w:color w:val="000000"/>
          <w:spacing w:val="4"/>
          <w:sz w:val="28"/>
          <w:szCs w:val="28"/>
          <w:lang w:bidi="en-US"/>
        </w:rPr>
        <w:t>ск</w:t>
      </w:r>
      <w:r w:rsidR="007B0C10" w:rsidRPr="00152A8E">
        <w:rPr>
          <w:rFonts w:eastAsia="Arial Unicode MS" w:cs="Times New Roman"/>
          <w:color w:val="000000"/>
          <w:spacing w:val="4"/>
          <w:sz w:val="28"/>
          <w:szCs w:val="28"/>
          <w:lang w:bidi="en-US"/>
        </w:rPr>
        <w:t>о</w:t>
      </w:r>
      <w:r w:rsidR="008958AB" w:rsidRPr="00152A8E">
        <w:rPr>
          <w:rFonts w:eastAsia="Arial Unicode MS" w:cs="Times New Roman"/>
          <w:color w:val="000000"/>
          <w:spacing w:val="4"/>
          <w:sz w:val="28"/>
          <w:szCs w:val="28"/>
          <w:lang w:bidi="en-US"/>
        </w:rPr>
        <w:t>льку</w:t>
      </w:r>
      <w:r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на имеет выс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кую:</w:t>
      </w:r>
    </w:p>
    <w:p w14:paraId="2F7B3992" w14:textId="64CDA77C"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 степень химическ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чист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ты </w:t>
      </w:r>
      <w:r w:rsidRPr="00152A8E">
        <w:rPr>
          <w:rFonts w:eastAsia="Times New Roman" w:cs="Times New Roman"/>
          <w:color w:val="000000"/>
          <w:spacing w:val="4"/>
          <w:sz w:val="28"/>
          <w:szCs w:val="28"/>
          <w:lang w:bidi="en-US"/>
        </w:rPr>
        <w:t>(не с</w:t>
      </w:r>
      <w:r w:rsidR="007B0C10" w:rsidRPr="00152A8E">
        <w:rPr>
          <w:rFonts w:eastAsia="Times New Roman" w:cs="Times New Roman"/>
          <w:color w:val="000000"/>
          <w:spacing w:val="4"/>
          <w:sz w:val="28"/>
          <w:szCs w:val="28"/>
          <w:lang w:bidi="en-US"/>
        </w:rPr>
        <w:t>о</w:t>
      </w:r>
      <w:r w:rsidRPr="00152A8E">
        <w:rPr>
          <w:rFonts w:eastAsia="Times New Roman" w:cs="Times New Roman"/>
          <w:color w:val="000000"/>
          <w:spacing w:val="4"/>
          <w:sz w:val="28"/>
          <w:szCs w:val="28"/>
          <w:lang w:bidi="en-US"/>
        </w:rPr>
        <w:t xml:space="preserve">держит </w:t>
      </w:r>
      <w:r w:rsidR="00853991" w:rsidRPr="00152A8E">
        <w:rPr>
          <w:rFonts w:eastAsia="Times New Roman" w:cs="Times New Roman"/>
          <w:color w:val="000000"/>
          <w:spacing w:val="4"/>
          <w:sz w:val="28"/>
          <w:szCs w:val="28"/>
          <w:lang w:bidi="en-US"/>
        </w:rPr>
        <w:t>гемицеллюл</w:t>
      </w:r>
      <w:r w:rsidR="007B0C10" w:rsidRPr="00152A8E">
        <w:rPr>
          <w:rFonts w:eastAsia="Times New Roman" w:cs="Times New Roman"/>
          <w:color w:val="000000"/>
          <w:spacing w:val="4"/>
          <w:sz w:val="28"/>
          <w:szCs w:val="28"/>
          <w:lang w:bidi="en-US"/>
        </w:rPr>
        <w:t>о</w:t>
      </w:r>
      <w:r w:rsidR="00853991" w:rsidRPr="00152A8E">
        <w:rPr>
          <w:rFonts w:eastAsia="Times New Roman" w:cs="Times New Roman"/>
          <w:color w:val="000000"/>
          <w:spacing w:val="4"/>
          <w:sz w:val="28"/>
          <w:szCs w:val="28"/>
          <w:lang w:bidi="en-US"/>
        </w:rPr>
        <w:t xml:space="preserve">з, </w:t>
      </w:r>
      <w:r w:rsidRPr="00152A8E">
        <w:rPr>
          <w:rFonts w:eastAsia="Times New Roman" w:cs="Times New Roman"/>
          <w:color w:val="000000"/>
          <w:spacing w:val="4"/>
          <w:sz w:val="28"/>
          <w:szCs w:val="28"/>
          <w:lang w:bidi="en-US"/>
        </w:rPr>
        <w:t>лигнина, см</w:t>
      </w:r>
      <w:r w:rsidR="007B0C10" w:rsidRPr="00152A8E">
        <w:rPr>
          <w:rFonts w:eastAsia="Times New Roman" w:cs="Times New Roman"/>
          <w:color w:val="000000"/>
          <w:spacing w:val="4"/>
          <w:sz w:val="28"/>
          <w:szCs w:val="28"/>
          <w:lang w:bidi="en-US"/>
        </w:rPr>
        <w:t>о</w:t>
      </w:r>
      <w:r w:rsidRPr="00152A8E">
        <w:rPr>
          <w:rFonts w:eastAsia="Times New Roman" w:cs="Times New Roman"/>
          <w:color w:val="000000"/>
          <w:spacing w:val="4"/>
          <w:sz w:val="28"/>
          <w:szCs w:val="28"/>
          <w:lang w:bidi="en-US"/>
        </w:rPr>
        <w:t>л, жир</w:t>
      </w:r>
      <w:r w:rsidR="007B0C10" w:rsidRPr="00152A8E">
        <w:rPr>
          <w:rFonts w:eastAsia="Times New Roman" w:cs="Times New Roman"/>
          <w:color w:val="000000"/>
          <w:spacing w:val="4"/>
          <w:sz w:val="28"/>
          <w:szCs w:val="28"/>
          <w:lang w:bidi="en-US"/>
        </w:rPr>
        <w:t>о</w:t>
      </w:r>
      <w:r w:rsidRPr="00152A8E">
        <w:rPr>
          <w:rFonts w:eastAsia="Times New Roman" w:cs="Times New Roman"/>
          <w:color w:val="000000"/>
          <w:spacing w:val="4"/>
          <w:sz w:val="28"/>
          <w:szCs w:val="28"/>
          <w:lang w:bidi="en-US"/>
        </w:rPr>
        <w:t>в и в</w:t>
      </w:r>
      <w:r w:rsidR="007B0C10" w:rsidRPr="00152A8E">
        <w:rPr>
          <w:rFonts w:eastAsia="Times New Roman" w:cs="Times New Roman"/>
          <w:color w:val="000000"/>
          <w:spacing w:val="4"/>
          <w:sz w:val="28"/>
          <w:szCs w:val="28"/>
          <w:lang w:bidi="en-US"/>
        </w:rPr>
        <w:t>о</w:t>
      </w:r>
      <w:r w:rsidRPr="00152A8E">
        <w:rPr>
          <w:rFonts w:eastAsia="Times New Roman" w:cs="Times New Roman"/>
          <w:color w:val="000000"/>
          <w:spacing w:val="4"/>
          <w:sz w:val="28"/>
          <w:szCs w:val="28"/>
          <w:lang w:bidi="en-US"/>
        </w:rPr>
        <w:t>ск</w:t>
      </w:r>
      <w:r w:rsidR="007B0C10" w:rsidRPr="00152A8E">
        <w:rPr>
          <w:rFonts w:eastAsia="Times New Roman" w:cs="Times New Roman"/>
          <w:color w:val="000000"/>
          <w:spacing w:val="4"/>
          <w:sz w:val="28"/>
          <w:szCs w:val="28"/>
          <w:lang w:bidi="en-US"/>
        </w:rPr>
        <w:t>о</w:t>
      </w:r>
      <w:r w:rsidRPr="00152A8E">
        <w:rPr>
          <w:rFonts w:eastAsia="Times New Roman" w:cs="Times New Roman"/>
          <w:color w:val="000000"/>
          <w:spacing w:val="4"/>
          <w:sz w:val="28"/>
          <w:szCs w:val="28"/>
          <w:lang w:bidi="en-US"/>
        </w:rPr>
        <w:t>в)</w:t>
      </w:r>
      <w:r w:rsidRPr="00152A8E">
        <w:rPr>
          <w:rFonts w:eastAsia="Arial Unicode MS" w:cs="Times New Roman"/>
          <w:color w:val="000000"/>
          <w:spacing w:val="4"/>
          <w:sz w:val="28"/>
          <w:szCs w:val="28"/>
          <w:lang w:bidi="en-US"/>
        </w:rPr>
        <w:t>;</w:t>
      </w:r>
    </w:p>
    <w:p w14:paraId="255C6A09" w14:textId="40580921"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 степень кристалличн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w:t>
      </w:r>
      <w:r w:rsidRPr="00152A8E">
        <w:rPr>
          <w:rFonts w:eastAsia="Times New Roman" w:cs="Times New Roman"/>
          <w:bCs/>
          <w:color w:val="000000"/>
          <w:spacing w:val="4"/>
          <w:sz w:val="28"/>
          <w:szCs w:val="28"/>
          <w:lang w:bidi="en-US"/>
        </w:rPr>
        <w:t>, набухаем</w:t>
      </w:r>
      <w:r w:rsidR="007B0C10" w:rsidRPr="00152A8E">
        <w:rPr>
          <w:rFonts w:eastAsia="Times New Roman" w:cs="Times New Roman"/>
          <w:bCs/>
          <w:color w:val="000000"/>
          <w:spacing w:val="4"/>
          <w:sz w:val="28"/>
          <w:szCs w:val="28"/>
          <w:lang w:bidi="en-US"/>
        </w:rPr>
        <w:t>о</w:t>
      </w:r>
      <w:r w:rsidRPr="00152A8E">
        <w:rPr>
          <w:rFonts w:eastAsia="Times New Roman" w:cs="Times New Roman"/>
          <w:bCs/>
          <w:color w:val="000000"/>
          <w:spacing w:val="4"/>
          <w:sz w:val="28"/>
          <w:szCs w:val="28"/>
          <w:lang w:bidi="en-US"/>
        </w:rPr>
        <w:t>сти и гигр</w:t>
      </w:r>
      <w:r w:rsidR="007B0C10" w:rsidRPr="00152A8E">
        <w:rPr>
          <w:rFonts w:eastAsia="Times New Roman" w:cs="Times New Roman"/>
          <w:bCs/>
          <w:color w:val="000000"/>
          <w:spacing w:val="4"/>
          <w:sz w:val="28"/>
          <w:szCs w:val="28"/>
          <w:lang w:bidi="en-US"/>
        </w:rPr>
        <w:t>о</w:t>
      </w:r>
      <w:r w:rsidRPr="00152A8E">
        <w:rPr>
          <w:rFonts w:eastAsia="Times New Roman" w:cs="Times New Roman"/>
          <w:bCs/>
          <w:color w:val="000000"/>
          <w:spacing w:val="4"/>
          <w:sz w:val="28"/>
          <w:szCs w:val="28"/>
          <w:lang w:bidi="en-US"/>
        </w:rPr>
        <w:t>ск</w:t>
      </w:r>
      <w:r w:rsidR="007B0C10" w:rsidRPr="00152A8E">
        <w:rPr>
          <w:rFonts w:eastAsia="Times New Roman" w:cs="Times New Roman"/>
          <w:bCs/>
          <w:color w:val="000000"/>
          <w:spacing w:val="4"/>
          <w:sz w:val="28"/>
          <w:szCs w:val="28"/>
          <w:lang w:bidi="en-US"/>
        </w:rPr>
        <w:t>о</w:t>
      </w:r>
      <w:r w:rsidRPr="00152A8E">
        <w:rPr>
          <w:rFonts w:eastAsia="Times New Roman" w:cs="Times New Roman"/>
          <w:bCs/>
          <w:color w:val="000000"/>
          <w:spacing w:val="4"/>
          <w:sz w:val="28"/>
          <w:szCs w:val="28"/>
          <w:lang w:bidi="en-US"/>
        </w:rPr>
        <w:t>пичн</w:t>
      </w:r>
      <w:r w:rsidR="007B0C10" w:rsidRPr="00152A8E">
        <w:rPr>
          <w:rFonts w:eastAsia="Times New Roman" w:cs="Times New Roman"/>
          <w:bCs/>
          <w:color w:val="000000"/>
          <w:spacing w:val="4"/>
          <w:sz w:val="28"/>
          <w:szCs w:val="28"/>
          <w:lang w:bidi="en-US"/>
        </w:rPr>
        <w:t>о</w:t>
      </w:r>
      <w:r w:rsidRPr="00152A8E">
        <w:rPr>
          <w:rFonts w:eastAsia="Times New Roman" w:cs="Times New Roman"/>
          <w:bCs/>
          <w:color w:val="000000"/>
          <w:spacing w:val="4"/>
          <w:sz w:val="28"/>
          <w:szCs w:val="28"/>
          <w:lang w:bidi="en-US"/>
        </w:rPr>
        <w:t>сти</w:t>
      </w:r>
      <w:r w:rsidRPr="00152A8E">
        <w:rPr>
          <w:rFonts w:eastAsia="Arial Unicode MS" w:cs="Times New Roman"/>
          <w:color w:val="000000"/>
          <w:spacing w:val="4"/>
          <w:sz w:val="28"/>
          <w:szCs w:val="28"/>
          <w:lang w:bidi="en-US"/>
        </w:rPr>
        <w:t>;</w:t>
      </w:r>
    </w:p>
    <w:p w14:paraId="655CA67F" w14:textId="0ABFE45F" w:rsidR="00B34F90" w:rsidRPr="00152A8E" w:rsidRDefault="00B34F90" w:rsidP="00B34F90">
      <w:pPr>
        <w:widowControl w:val="0"/>
        <w:suppressAutoHyphens/>
        <w:ind w:firstLine="567"/>
        <w:jc w:val="both"/>
        <w:rPr>
          <w:rFonts w:eastAsia="Times New Roman" w:cs="Times New Roman"/>
          <w:color w:val="000000"/>
          <w:spacing w:val="4"/>
          <w:sz w:val="28"/>
          <w:szCs w:val="28"/>
          <w:lang w:bidi="en-US"/>
        </w:rPr>
      </w:pPr>
      <w:r w:rsidRPr="00152A8E">
        <w:rPr>
          <w:rFonts w:eastAsia="Arial Unicode MS" w:cs="Times New Roman"/>
          <w:color w:val="000000"/>
          <w:spacing w:val="4"/>
          <w:sz w:val="28"/>
          <w:szCs w:val="28"/>
          <w:lang w:bidi="en-US"/>
        </w:rPr>
        <w:t>-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на разрыв;</w:t>
      </w:r>
    </w:p>
    <w:p w14:paraId="2E6C3E10" w14:textId="08EB6DF9"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 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связывающую и абс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рбци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нную 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сть. </w:t>
      </w:r>
    </w:p>
    <w:p w14:paraId="0995C32F" w14:textId="027AC7E2" w:rsidR="00B34F90" w:rsidRPr="00152A8E" w:rsidRDefault="00B34F90" w:rsidP="00B34F90">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 xml:space="preserve">Эти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сти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беспечивают 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льшую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пулярн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исп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вания БЦ для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здания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зитных материал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 на ее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ве. В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нтексте темы диссертации, следует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бсудить направления и примеры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зд</w:t>
      </w:r>
      <w:r w:rsidR="00001500" w:rsidRPr="00152A8E">
        <w:rPr>
          <w:rFonts w:eastAsia="Arial Unicode MS" w:cs="Times New Roman"/>
          <w:color w:val="000000"/>
          <w:spacing w:val="4"/>
          <w:sz w:val="28"/>
          <w:szCs w:val="28"/>
          <w:lang w:bidi="en-US"/>
        </w:rPr>
        <w:t>ания к</w:t>
      </w:r>
      <w:r w:rsidR="007B0C10" w:rsidRPr="00152A8E">
        <w:rPr>
          <w:rFonts w:eastAsia="Arial Unicode MS" w:cs="Times New Roman"/>
          <w:color w:val="000000"/>
          <w:spacing w:val="4"/>
          <w:sz w:val="28"/>
          <w:szCs w:val="28"/>
          <w:lang w:bidi="en-US"/>
        </w:rPr>
        <w:t>о</w:t>
      </w:r>
      <w:r w:rsidR="00001500" w:rsidRPr="00152A8E">
        <w:rPr>
          <w:rFonts w:eastAsia="Arial Unicode MS" w:cs="Times New Roman"/>
          <w:color w:val="000000"/>
          <w:spacing w:val="4"/>
          <w:sz w:val="28"/>
          <w:szCs w:val="28"/>
          <w:lang w:bidi="en-US"/>
        </w:rPr>
        <w:t>мп</w:t>
      </w:r>
      <w:r w:rsidR="007B0C10" w:rsidRPr="00152A8E">
        <w:rPr>
          <w:rFonts w:eastAsia="Arial Unicode MS" w:cs="Times New Roman"/>
          <w:color w:val="000000"/>
          <w:spacing w:val="4"/>
          <w:sz w:val="28"/>
          <w:szCs w:val="28"/>
          <w:lang w:bidi="en-US"/>
        </w:rPr>
        <w:t>о</w:t>
      </w:r>
      <w:r w:rsidR="00001500" w:rsidRPr="00152A8E">
        <w:rPr>
          <w:rFonts w:eastAsia="Arial Unicode MS" w:cs="Times New Roman"/>
          <w:color w:val="000000"/>
          <w:spacing w:val="4"/>
          <w:sz w:val="28"/>
          <w:szCs w:val="28"/>
          <w:lang w:bidi="en-US"/>
        </w:rPr>
        <w:t>зитных БЦ-материал</w:t>
      </w:r>
      <w:r w:rsidR="007B0C10" w:rsidRPr="00152A8E">
        <w:rPr>
          <w:rFonts w:eastAsia="Arial Unicode MS" w:cs="Times New Roman"/>
          <w:color w:val="000000"/>
          <w:spacing w:val="4"/>
          <w:sz w:val="28"/>
          <w:szCs w:val="28"/>
          <w:lang w:bidi="en-US"/>
        </w:rPr>
        <w:t>о</w:t>
      </w:r>
      <w:r w:rsidR="00001500" w:rsidRPr="00152A8E">
        <w:rPr>
          <w:rFonts w:eastAsia="Arial Unicode MS" w:cs="Times New Roman"/>
          <w:color w:val="000000"/>
          <w:spacing w:val="4"/>
          <w:sz w:val="28"/>
          <w:szCs w:val="28"/>
          <w:lang w:bidi="en-US"/>
        </w:rPr>
        <w:t xml:space="preserve">в </w:t>
      </w:r>
      <w:r w:rsidRPr="00152A8E">
        <w:rPr>
          <w:rFonts w:eastAsia="Arial Unicode MS" w:cs="Times New Roman"/>
          <w:color w:val="000000"/>
          <w:spacing w:val="4"/>
          <w:sz w:val="28"/>
          <w:szCs w:val="28"/>
          <w:lang w:bidi="en-US"/>
        </w:rPr>
        <w:t>с антимикр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бными 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йствами. </w:t>
      </w:r>
    </w:p>
    <w:p w14:paraId="2D5070B8" w14:textId="77777777" w:rsidR="00DF6B5E" w:rsidRDefault="00DF6B5E" w:rsidP="00073782">
      <w:pPr>
        <w:widowControl w:val="0"/>
        <w:suppressAutoHyphens/>
        <w:ind w:firstLine="567"/>
        <w:jc w:val="both"/>
        <w:rPr>
          <w:rFonts w:eastAsia="Times New Roman" w:cs="Times New Roman"/>
          <w:b/>
          <w:color w:val="000000"/>
          <w:spacing w:val="4"/>
          <w:sz w:val="28"/>
          <w:szCs w:val="28"/>
          <w:lang w:bidi="en-US"/>
        </w:rPr>
      </w:pPr>
    </w:p>
    <w:p w14:paraId="055DEB76" w14:textId="77777777" w:rsidR="009A5601" w:rsidRDefault="00B34F90" w:rsidP="00073782">
      <w:pPr>
        <w:widowControl w:val="0"/>
        <w:suppressAutoHyphens/>
        <w:ind w:firstLine="567"/>
        <w:jc w:val="both"/>
        <w:rPr>
          <w:rFonts w:cs="Times New Roman"/>
          <w:b/>
          <w:spacing w:val="4"/>
          <w:sz w:val="28"/>
          <w:szCs w:val="28"/>
        </w:rPr>
      </w:pPr>
      <w:r w:rsidRPr="00152A8E">
        <w:rPr>
          <w:rFonts w:eastAsia="Times New Roman" w:cs="Times New Roman"/>
          <w:b/>
          <w:color w:val="000000"/>
          <w:spacing w:val="4"/>
          <w:sz w:val="28"/>
          <w:szCs w:val="28"/>
          <w:lang w:bidi="en-US"/>
        </w:rPr>
        <w:t xml:space="preserve">1.2 </w:t>
      </w:r>
      <w:r w:rsidR="009A5601" w:rsidRPr="009A5601">
        <w:rPr>
          <w:rFonts w:cs="Times New Roman"/>
          <w:b/>
          <w:spacing w:val="4"/>
          <w:sz w:val="28"/>
          <w:szCs w:val="28"/>
        </w:rPr>
        <w:t xml:space="preserve">Использование матрицы бактериальной целлюлозы для получения биокомпозитов с антимикробными свойствами </w:t>
      </w:r>
    </w:p>
    <w:p w14:paraId="5853392B" w14:textId="14EC1DA4" w:rsidR="00B34F90" w:rsidRPr="00152A8E" w:rsidRDefault="007B0C10" w:rsidP="00073782">
      <w:pPr>
        <w:widowControl w:val="0"/>
        <w:suppressAutoHyphens/>
        <w:ind w:firstLine="567"/>
        <w:jc w:val="both"/>
        <w:rPr>
          <w:spacing w:val="4"/>
          <w:sz w:val="28"/>
          <w:szCs w:val="28"/>
        </w:rPr>
      </w:pPr>
      <w:r w:rsidRPr="00152A8E">
        <w:rPr>
          <w:spacing w:val="4"/>
          <w:sz w:val="28"/>
          <w:szCs w:val="28"/>
        </w:rPr>
        <w:t>О</w:t>
      </w:r>
      <w:r w:rsidR="00B34F90" w:rsidRPr="00152A8E">
        <w:rPr>
          <w:spacing w:val="4"/>
          <w:sz w:val="28"/>
          <w:szCs w:val="28"/>
        </w:rPr>
        <w:t>д</w:t>
      </w:r>
      <w:r w:rsidR="00BB543C" w:rsidRPr="00152A8E">
        <w:rPr>
          <w:spacing w:val="4"/>
          <w:sz w:val="28"/>
          <w:szCs w:val="28"/>
        </w:rPr>
        <w:t>ним</w:t>
      </w:r>
      <w:r w:rsidR="00B34F90" w:rsidRPr="00152A8E">
        <w:rPr>
          <w:spacing w:val="4"/>
          <w:sz w:val="28"/>
          <w:szCs w:val="28"/>
        </w:rPr>
        <w:t xml:space="preserve"> из </w:t>
      </w:r>
      <w:r w:rsidR="009A5601">
        <w:rPr>
          <w:spacing w:val="4"/>
          <w:sz w:val="28"/>
          <w:szCs w:val="28"/>
        </w:rPr>
        <w:t>перспектиных</w:t>
      </w:r>
      <w:r w:rsidR="00B34F90" w:rsidRPr="00152A8E">
        <w:rPr>
          <w:spacing w:val="4"/>
          <w:sz w:val="28"/>
          <w:szCs w:val="28"/>
        </w:rPr>
        <w:t xml:space="preserve"> направлений </w:t>
      </w:r>
      <w:r w:rsidR="001D1629" w:rsidRPr="00152A8E">
        <w:rPr>
          <w:spacing w:val="4"/>
          <w:sz w:val="28"/>
          <w:szCs w:val="28"/>
        </w:rPr>
        <w:t>би</w:t>
      </w:r>
      <w:r w:rsidRPr="00152A8E">
        <w:rPr>
          <w:spacing w:val="4"/>
          <w:sz w:val="28"/>
          <w:szCs w:val="28"/>
        </w:rPr>
        <w:t>о</w:t>
      </w:r>
      <w:r w:rsidR="001D1629" w:rsidRPr="00152A8E">
        <w:rPr>
          <w:spacing w:val="4"/>
          <w:sz w:val="28"/>
          <w:szCs w:val="28"/>
        </w:rPr>
        <w:t>техн</w:t>
      </w:r>
      <w:r w:rsidRPr="00152A8E">
        <w:rPr>
          <w:spacing w:val="4"/>
          <w:sz w:val="28"/>
          <w:szCs w:val="28"/>
        </w:rPr>
        <w:t>о</w:t>
      </w:r>
      <w:r w:rsidR="001D1629" w:rsidRPr="00152A8E">
        <w:rPr>
          <w:spacing w:val="4"/>
          <w:sz w:val="28"/>
          <w:szCs w:val="28"/>
        </w:rPr>
        <w:t>л</w:t>
      </w:r>
      <w:r w:rsidRPr="00152A8E">
        <w:rPr>
          <w:spacing w:val="4"/>
          <w:sz w:val="28"/>
          <w:szCs w:val="28"/>
        </w:rPr>
        <w:t>о</w:t>
      </w:r>
      <w:r w:rsidR="001D1629" w:rsidRPr="00152A8E">
        <w:rPr>
          <w:spacing w:val="4"/>
          <w:sz w:val="28"/>
          <w:szCs w:val="28"/>
        </w:rPr>
        <w:t>гии</w:t>
      </w:r>
      <w:r w:rsidR="00BB543C" w:rsidRPr="00152A8E">
        <w:rPr>
          <w:spacing w:val="4"/>
          <w:sz w:val="28"/>
          <w:szCs w:val="28"/>
        </w:rPr>
        <w:t xml:space="preserve"> является с</w:t>
      </w:r>
      <w:r w:rsidRPr="00152A8E">
        <w:rPr>
          <w:spacing w:val="4"/>
          <w:sz w:val="28"/>
          <w:szCs w:val="28"/>
        </w:rPr>
        <w:t>о</w:t>
      </w:r>
      <w:r w:rsidR="00BB543C" w:rsidRPr="00152A8E">
        <w:rPr>
          <w:spacing w:val="4"/>
          <w:sz w:val="28"/>
          <w:szCs w:val="28"/>
        </w:rPr>
        <w:t>здание би</w:t>
      </w:r>
      <w:r w:rsidRPr="00152A8E">
        <w:rPr>
          <w:spacing w:val="4"/>
          <w:sz w:val="28"/>
          <w:szCs w:val="28"/>
        </w:rPr>
        <w:t>о</w:t>
      </w:r>
      <w:r w:rsidR="00BB543C" w:rsidRPr="00152A8E">
        <w:rPr>
          <w:spacing w:val="4"/>
          <w:sz w:val="28"/>
          <w:szCs w:val="28"/>
        </w:rPr>
        <w:t>к</w:t>
      </w:r>
      <w:r w:rsidRPr="00152A8E">
        <w:rPr>
          <w:spacing w:val="4"/>
          <w:sz w:val="28"/>
          <w:szCs w:val="28"/>
        </w:rPr>
        <w:t>о</w:t>
      </w:r>
      <w:r w:rsidR="00BB543C" w:rsidRPr="00152A8E">
        <w:rPr>
          <w:spacing w:val="4"/>
          <w:sz w:val="28"/>
          <w:szCs w:val="28"/>
        </w:rPr>
        <w:t>мп</w:t>
      </w:r>
      <w:r w:rsidRPr="00152A8E">
        <w:rPr>
          <w:spacing w:val="4"/>
          <w:sz w:val="28"/>
          <w:szCs w:val="28"/>
        </w:rPr>
        <w:t>о</w:t>
      </w:r>
      <w:r w:rsidR="00BB543C" w:rsidRPr="00152A8E">
        <w:rPr>
          <w:spacing w:val="4"/>
          <w:sz w:val="28"/>
          <w:szCs w:val="28"/>
        </w:rPr>
        <w:t>зит</w:t>
      </w:r>
      <w:r w:rsidRPr="00152A8E">
        <w:rPr>
          <w:spacing w:val="4"/>
          <w:sz w:val="28"/>
          <w:szCs w:val="28"/>
        </w:rPr>
        <w:t>о</w:t>
      </w:r>
      <w:r w:rsidR="00BB543C" w:rsidRPr="00152A8E">
        <w:rPr>
          <w:spacing w:val="4"/>
          <w:sz w:val="28"/>
          <w:szCs w:val="28"/>
        </w:rPr>
        <w:t>в</w:t>
      </w:r>
      <w:r w:rsidR="00B34F90" w:rsidRPr="00152A8E">
        <w:rPr>
          <w:spacing w:val="4"/>
          <w:sz w:val="28"/>
          <w:szCs w:val="28"/>
        </w:rPr>
        <w:t xml:space="preserve">. </w:t>
      </w:r>
      <w:r w:rsidR="00B34F90" w:rsidRPr="00152A8E">
        <w:rPr>
          <w:rStyle w:val="tlid-translation"/>
          <w:spacing w:val="4"/>
          <w:sz w:val="28"/>
          <w:szCs w:val="28"/>
        </w:rPr>
        <w:t>Эт</w:t>
      </w:r>
      <w:r w:rsidRPr="00152A8E">
        <w:rPr>
          <w:rStyle w:val="tlid-translation"/>
          <w:spacing w:val="4"/>
          <w:sz w:val="28"/>
          <w:szCs w:val="28"/>
        </w:rPr>
        <w:t>о</w:t>
      </w:r>
      <w:r w:rsidR="00B34F90" w:rsidRPr="00152A8E">
        <w:rPr>
          <w:rStyle w:val="tlid-translation"/>
          <w:spacing w:val="4"/>
          <w:sz w:val="28"/>
          <w:szCs w:val="28"/>
        </w:rPr>
        <w:t xml:space="preserve"> эффективный и распр</w:t>
      </w:r>
      <w:r w:rsidRPr="00152A8E">
        <w:rPr>
          <w:rStyle w:val="tlid-translation"/>
          <w:spacing w:val="4"/>
          <w:sz w:val="28"/>
          <w:szCs w:val="28"/>
        </w:rPr>
        <w:t>о</w:t>
      </w:r>
      <w:r w:rsidR="00B34F90" w:rsidRPr="00152A8E">
        <w:rPr>
          <w:rStyle w:val="tlid-translation"/>
          <w:spacing w:val="4"/>
          <w:sz w:val="28"/>
          <w:szCs w:val="28"/>
        </w:rPr>
        <w:t>страненный сп</w:t>
      </w:r>
      <w:r w:rsidRPr="00152A8E">
        <w:rPr>
          <w:rStyle w:val="tlid-translation"/>
          <w:spacing w:val="4"/>
          <w:sz w:val="28"/>
          <w:szCs w:val="28"/>
        </w:rPr>
        <w:t>о</w:t>
      </w:r>
      <w:r w:rsidR="00B34F90" w:rsidRPr="00152A8E">
        <w:rPr>
          <w:rStyle w:val="tlid-translation"/>
          <w:spacing w:val="4"/>
          <w:sz w:val="28"/>
          <w:szCs w:val="28"/>
        </w:rPr>
        <w:t>с</w:t>
      </w:r>
      <w:r w:rsidRPr="00152A8E">
        <w:rPr>
          <w:rStyle w:val="tlid-translation"/>
          <w:spacing w:val="4"/>
          <w:sz w:val="28"/>
          <w:szCs w:val="28"/>
        </w:rPr>
        <w:t>о</w:t>
      </w:r>
      <w:r w:rsidR="00B34F90" w:rsidRPr="00152A8E">
        <w:rPr>
          <w:rStyle w:val="tlid-translation"/>
          <w:spacing w:val="4"/>
          <w:sz w:val="28"/>
          <w:szCs w:val="28"/>
        </w:rPr>
        <w:t>б разраб</w:t>
      </w:r>
      <w:r w:rsidRPr="00152A8E">
        <w:rPr>
          <w:rStyle w:val="tlid-translation"/>
          <w:spacing w:val="4"/>
          <w:sz w:val="28"/>
          <w:szCs w:val="28"/>
        </w:rPr>
        <w:t>о</w:t>
      </w:r>
      <w:r w:rsidR="00B34F90" w:rsidRPr="00152A8E">
        <w:rPr>
          <w:rStyle w:val="tlid-translation"/>
          <w:spacing w:val="4"/>
          <w:sz w:val="28"/>
          <w:szCs w:val="28"/>
        </w:rPr>
        <w:t>тки н</w:t>
      </w:r>
      <w:r w:rsidRPr="00152A8E">
        <w:rPr>
          <w:rStyle w:val="tlid-translation"/>
          <w:spacing w:val="4"/>
          <w:sz w:val="28"/>
          <w:szCs w:val="28"/>
        </w:rPr>
        <w:t>о</w:t>
      </w:r>
      <w:r w:rsidR="00B34F90" w:rsidRPr="00152A8E">
        <w:rPr>
          <w:rStyle w:val="tlid-translation"/>
          <w:spacing w:val="4"/>
          <w:sz w:val="28"/>
          <w:szCs w:val="28"/>
        </w:rPr>
        <w:t>вых материал</w:t>
      </w:r>
      <w:r w:rsidRPr="00152A8E">
        <w:rPr>
          <w:rStyle w:val="tlid-translation"/>
          <w:spacing w:val="4"/>
          <w:sz w:val="28"/>
          <w:szCs w:val="28"/>
        </w:rPr>
        <w:t>о</w:t>
      </w:r>
      <w:r w:rsidR="00B34F90" w:rsidRPr="00152A8E">
        <w:rPr>
          <w:rStyle w:val="tlid-translation"/>
          <w:spacing w:val="4"/>
          <w:sz w:val="28"/>
          <w:szCs w:val="28"/>
        </w:rPr>
        <w:t>в с к</w:t>
      </w:r>
      <w:r w:rsidRPr="00152A8E">
        <w:rPr>
          <w:rStyle w:val="tlid-translation"/>
          <w:spacing w:val="4"/>
          <w:sz w:val="28"/>
          <w:szCs w:val="28"/>
        </w:rPr>
        <w:t>о</w:t>
      </w:r>
      <w:r w:rsidR="00B34F90" w:rsidRPr="00152A8E">
        <w:rPr>
          <w:rStyle w:val="tlid-translation"/>
          <w:spacing w:val="4"/>
          <w:sz w:val="28"/>
          <w:szCs w:val="28"/>
        </w:rPr>
        <w:t>мбинир</w:t>
      </w:r>
      <w:r w:rsidRPr="00152A8E">
        <w:rPr>
          <w:rStyle w:val="tlid-translation"/>
          <w:spacing w:val="4"/>
          <w:sz w:val="28"/>
          <w:szCs w:val="28"/>
        </w:rPr>
        <w:t>о</w:t>
      </w:r>
      <w:r w:rsidR="00B34F90" w:rsidRPr="00152A8E">
        <w:rPr>
          <w:rStyle w:val="tlid-translation"/>
          <w:spacing w:val="4"/>
          <w:sz w:val="28"/>
          <w:szCs w:val="28"/>
        </w:rPr>
        <w:t>ванием св</w:t>
      </w:r>
      <w:r w:rsidRPr="00152A8E">
        <w:rPr>
          <w:rStyle w:val="tlid-translation"/>
          <w:spacing w:val="4"/>
          <w:sz w:val="28"/>
          <w:szCs w:val="28"/>
        </w:rPr>
        <w:t>о</w:t>
      </w:r>
      <w:r w:rsidR="00B34F90" w:rsidRPr="00152A8E">
        <w:rPr>
          <w:rStyle w:val="tlid-translation"/>
          <w:spacing w:val="4"/>
          <w:sz w:val="28"/>
          <w:szCs w:val="28"/>
        </w:rPr>
        <w:t xml:space="preserve">йств </w:t>
      </w:r>
      <w:r w:rsidRPr="00152A8E">
        <w:rPr>
          <w:rStyle w:val="tlid-translation"/>
          <w:spacing w:val="4"/>
          <w:sz w:val="28"/>
          <w:szCs w:val="28"/>
        </w:rPr>
        <w:t>о</w:t>
      </w:r>
      <w:r w:rsidR="00B34F90" w:rsidRPr="00152A8E">
        <w:rPr>
          <w:rStyle w:val="tlid-translation"/>
          <w:spacing w:val="4"/>
          <w:sz w:val="28"/>
          <w:szCs w:val="28"/>
        </w:rPr>
        <w:t>тдельных к</w:t>
      </w:r>
      <w:r w:rsidRPr="00152A8E">
        <w:rPr>
          <w:rStyle w:val="tlid-translation"/>
          <w:spacing w:val="4"/>
          <w:sz w:val="28"/>
          <w:szCs w:val="28"/>
        </w:rPr>
        <w:t>о</w:t>
      </w:r>
      <w:r w:rsidR="00B34F90" w:rsidRPr="00152A8E">
        <w:rPr>
          <w:rStyle w:val="tlid-translation"/>
          <w:spacing w:val="4"/>
          <w:sz w:val="28"/>
          <w:szCs w:val="28"/>
        </w:rPr>
        <w:t>мп</w:t>
      </w:r>
      <w:r w:rsidRPr="00152A8E">
        <w:rPr>
          <w:rStyle w:val="tlid-translation"/>
          <w:spacing w:val="4"/>
          <w:sz w:val="28"/>
          <w:szCs w:val="28"/>
        </w:rPr>
        <w:t>о</w:t>
      </w:r>
      <w:r w:rsidR="00B34F90" w:rsidRPr="00152A8E">
        <w:rPr>
          <w:rStyle w:val="tlid-translation"/>
          <w:spacing w:val="4"/>
          <w:sz w:val="28"/>
          <w:szCs w:val="28"/>
        </w:rPr>
        <w:t>нент</w:t>
      </w:r>
      <w:r w:rsidRPr="00152A8E">
        <w:rPr>
          <w:rStyle w:val="tlid-translation"/>
          <w:spacing w:val="4"/>
          <w:sz w:val="28"/>
          <w:szCs w:val="28"/>
        </w:rPr>
        <w:t>о</w:t>
      </w:r>
      <w:r w:rsidR="00B34F90" w:rsidRPr="00152A8E">
        <w:rPr>
          <w:rStyle w:val="tlid-translation"/>
          <w:spacing w:val="4"/>
          <w:sz w:val="28"/>
          <w:szCs w:val="28"/>
        </w:rPr>
        <w:t>в и пре</w:t>
      </w:r>
      <w:r w:rsidRPr="00152A8E">
        <w:rPr>
          <w:rStyle w:val="tlid-translation"/>
          <w:spacing w:val="4"/>
          <w:sz w:val="28"/>
          <w:szCs w:val="28"/>
        </w:rPr>
        <w:t>о</w:t>
      </w:r>
      <w:r w:rsidR="00B34F90" w:rsidRPr="00152A8E">
        <w:rPr>
          <w:rStyle w:val="tlid-translation"/>
          <w:spacing w:val="4"/>
          <w:sz w:val="28"/>
          <w:szCs w:val="28"/>
        </w:rPr>
        <w:t>д</w:t>
      </w:r>
      <w:r w:rsidRPr="00152A8E">
        <w:rPr>
          <w:rStyle w:val="tlid-translation"/>
          <w:spacing w:val="4"/>
          <w:sz w:val="28"/>
          <w:szCs w:val="28"/>
        </w:rPr>
        <w:t>о</w:t>
      </w:r>
      <w:r w:rsidR="00B34F90" w:rsidRPr="00152A8E">
        <w:rPr>
          <w:rStyle w:val="tlid-translation"/>
          <w:spacing w:val="4"/>
          <w:sz w:val="28"/>
          <w:szCs w:val="28"/>
        </w:rPr>
        <w:t>ления нек</w:t>
      </w:r>
      <w:r w:rsidRPr="00152A8E">
        <w:rPr>
          <w:rStyle w:val="tlid-translation"/>
          <w:spacing w:val="4"/>
          <w:sz w:val="28"/>
          <w:szCs w:val="28"/>
        </w:rPr>
        <w:t>о</w:t>
      </w:r>
      <w:r w:rsidR="00B34F90" w:rsidRPr="00152A8E">
        <w:rPr>
          <w:rStyle w:val="tlid-translation"/>
          <w:spacing w:val="4"/>
          <w:sz w:val="28"/>
          <w:szCs w:val="28"/>
        </w:rPr>
        <w:t>т</w:t>
      </w:r>
      <w:r w:rsidRPr="00152A8E">
        <w:rPr>
          <w:rStyle w:val="tlid-translation"/>
          <w:spacing w:val="4"/>
          <w:sz w:val="28"/>
          <w:szCs w:val="28"/>
        </w:rPr>
        <w:t>о</w:t>
      </w:r>
      <w:r w:rsidR="00B34F90" w:rsidRPr="00152A8E">
        <w:rPr>
          <w:rStyle w:val="tlid-translation"/>
          <w:spacing w:val="4"/>
          <w:sz w:val="28"/>
          <w:szCs w:val="28"/>
        </w:rPr>
        <w:t xml:space="preserve">рых </w:t>
      </w:r>
      <w:r w:rsidRPr="00152A8E">
        <w:rPr>
          <w:rStyle w:val="tlid-translation"/>
          <w:spacing w:val="4"/>
          <w:sz w:val="28"/>
          <w:szCs w:val="28"/>
        </w:rPr>
        <w:t>о</w:t>
      </w:r>
      <w:r w:rsidR="00B34F90" w:rsidRPr="00152A8E">
        <w:rPr>
          <w:rStyle w:val="tlid-translation"/>
          <w:spacing w:val="4"/>
          <w:sz w:val="28"/>
          <w:szCs w:val="28"/>
        </w:rPr>
        <w:t xml:space="preserve">граничений </w:t>
      </w:r>
      <w:r w:rsidRPr="00152A8E">
        <w:rPr>
          <w:rStyle w:val="tlid-translation"/>
          <w:spacing w:val="4"/>
          <w:sz w:val="28"/>
          <w:szCs w:val="28"/>
        </w:rPr>
        <w:t>о</w:t>
      </w:r>
      <w:r w:rsidR="00B34F90" w:rsidRPr="00152A8E">
        <w:rPr>
          <w:rStyle w:val="tlid-translation"/>
          <w:spacing w:val="4"/>
          <w:sz w:val="28"/>
          <w:szCs w:val="28"/>
        </w:rPr>
        <w:t>тдельных материал</w:t>
      </w:r>
      <w:r w:rsidRPr="00152A8E">
        <w:rPr>
          <w:rStyle w:val="tlid-translation"/>
          <w:spacing w:val="4"/>
          <w:sz w:val="28"/>
          <w:szCs w:val="28"/>
        </w:rPr>
        <w:t>о</w:t>
      </w:r>
      <w:r w:rsidR="00B34F90" w:rsidRPr="00152A8E">
        <w:rPr>
          <w:rStyle w:val="tlid-translation"/>
          <w:spacing w:val="4"/>
          <w:sz w:val="28"/>
          <w:szCs w:val="28"/>
        </w:rPr>
        <w:t xml:space="preserve">в </w:t>
      </w:r>
      <w:r w:rsidR="00B34F90" w:rsidRPr="00152A8E">
        <w:rPr>
          <w:spacing w:val="4"/>
          <w:sz w:val="28"/>
          <w:szCs w:val="28"/>
        </w:rPr>
        <w:t>[66]</w:t>
      </w:r>
      <w:r w:rsidR="00B34F90" w:rsidRPr="00152A8E">
        <w:rPr>
          <w:rStyle w:val="tlid-translation"/>
          <w:spacing w:val="4"/>
          <w:sz w:val="28"/>
          <w:szCs w:val="28"/>
        </w:rPr>
        <w:t xml:space="preserve">. </w:t>
      </w:r>
      <w:r w:rsidR="00C73E76" w:rsidRPr="00152A8E">
        <w:rPr>
          <w:spacing w:val="4"/>
          <w:sz w:val="28"/>
          <w:szCs w:val="28"/>
        </w:rPr>
        <w:t>И</w:t>
      </w:r>
      <w:r w:rsidR="00B34F90" w:rsidRPr="00152A8E">
        <w:rPr>
          <w:spacing w:val="4"/>
          <w:sz w:val="28"/>
          <w:szCs w:val="28"/>
        </w:rPr>
        <w:t>сслед</w:t>
      </w:r>
      <w:r w:rsidRPr="00152A8E">
        <w:rPr>
          <w:spacing w:val="4"/>
          <w:sz w:val="28"/>
          <w:szCs w:val="28"/>
        </w:rPr>
        <w:t>о</w:t>
      </w:r>
      <w:r w:rsidR="00B34F90" w:rsidRPr="00152A8E">
        <w:rPr>
          <w:spacing w:val="4"/>
          <w:sz w:val="28"/>
          <w:szCs w:val="28"/>
        </w:rPr>
        <w:t>вания, направленные на разраб</w:t>
      </w:r>
      <w:r w:rsidRPr="00152A8E">
        <w:rPr>
          <w:spacing w:val="4"/>
          <w:sz w:val="28"/>
          <w:szCs w:val="28"/>
        </w:rPr>
        <w:t>о</w:t>
      </w:r>
      <w:r w:rsidR="00B34F90" w:rsidRPr="00152A8E">
        <w:rPr>
          <w:spacing w:val="4"/>
          <w:sz w:val="28"/>
          <w:szCs w:val="28"/>
        </w:rPr>
        <w:t>тку к</w:t>
      </w:r>
      <w:r w:rsidRPr="00152A8E">
        <w:rPr>
          <w:spacing w:val="4"/>
          <w:sz w:val="28"/>
          <w:szCs w:val="28"/>
        </w:rPr>
        <w:t>о</w:t>
      </w:r>
      <w:r w:rsidR="00B34F90" w:rsidRPr="00152A8E">
        <w:rPr>
          <w:spacing w:val="4"/>
          <w:sz w:val="28"/>
          <w:szCs w:val="28"/>
        </w:rPr>
        <w:t>мп</w:t>
      </w:r>
      <w:r w:rsidRPr="00152A8E">
        <w:rPr>
          <w:spacing w:val="4"/>
          <w:sz w:val="28"/>
          <w:szCs w:val="28"/>
        </w:rPr>
        <w:t>о</w:t>
      </w:r>
      <w:r w:rsidR="00B34F90" w:rsidRPr="00152A8E">
        <w:rPr>
          <w:spacing w:val="4"/>
          <w:sz w:val="28"/>
          <w:szCs w:val="28"/>
        </w:rPr>
        <w:t>зитных материал</w:t>
      </w:r>
      <w:r w:rsidRPr="00152A8E">
        <w:rPr>
          <w:spacing w:val="4"/>
          <w:sz w:val="28"/>
          <w:szCs w:val="28"/>
        </w:rPr>
        <w:t>о</w:t>
      </w:r>
      <w:r w:rsidR="00B34F90" w:rsidRPr="00152A8E">
        <w:rPr>
          <w:spacing w:val="4"/>
          <w:sz w:val="28"/>
          <w:szCs w:val="28"/>
        </w:rPr>
        <w:t>в</w:t>
      </w:r>
      <w:r w:rsidR="00BB543C" w:rsidRPr="00152A8E">
        <w:rPr>
          <w:spacing w:val="4"/>
          <w:sz w:val="28"/>
          <w:szCs w:val="28"/>
        </w:rPr>
        <w:t xml:space="preserve"> с </w:t>
      </w:r>
      <w:r w:rsidR="00B34F90" w:rsidRPr="00152A8E">
        <w:rPr>
          <w:spacing w:val="4"/>
          <w:sz w:val="28"/>
          <w:szCs w:val="28"/>
        </w:rPr>
        <w:t>исп</w:t>
      </w:r>
      <w:r w:rsidRPr="00152A8E">
        <w:rPr>
          <w:spacing w:val="4"/>
          <w:sz w:val="28"/>
          <w:szCs w:val="28"/>
        </w:rPr>
        <w:t>о</w:t>
      </w:r>
      <w:r w:rsidR="00B34F90" w:rsidRPr="00152A8E">
        <w:rPr>
          <w:spacing w:val="4"/>
          <w:sz w:val="28"/>
          <w:szCs w:val="28"/>
        </w:rPr>
        <w:t>льз</w:t>
      </w:r>
      <w:r w:rsidRPr="00152A8E">
        <w:rPr>
          <w:spacing w:val="4"/>
          <w:sz w:val="28"/>
          <w:szCs w:val="28"/>
        </w:rPr>
        <w:t>о</w:t>
      </w:r>
      <w:r w:rsidR="00BB543C" w:rsidRPr="00152A8E">
        <w:rPr>
          <w:spacing w:val="4"/>
          <w:sz w:val="28"/>
          <w:szCs w:val="28"/>
        </w:rPr>
        <w:t>ванием</w:t>
      </w:r>
      <w:r w:rsidR="00B34F90" w:rsidRPr="00152A8E">
        <w:rPr>
          <w:spacing w:val="4"/>
          <w:sz w:val="28"/>
          <w:szCs w:val="28"/>
        </w:rPr>
        <w:t xml:space="preserve"> </w:t>
      </w:r>
      <w:r w:rsidR="00BB543C" w:rsidRPr="00152A8E">
        <w:rPr>
          <w:spacing w:val="4"/>
          <w:sz w:val="28"/>
          <w:szCs w:val="28"/>
        </w:rPr>
        <w:t xml:space="preserve">БЦ </w:t>
      </w:r>
      <w:r w:rsidR="00B34F90" w:rsidRPr="00152A8E">
        <w:rPr>
          <w:spacing w:val="4"/>
          <w:sz w:val="28"/>
          <w:szCs w:val="28"/>
        </w:rPr>
        <w:t xml:space="preserve">в качестве </w:t>
      </w:r>
      <w:r w:rsidR="00C73E76" w:rsidRPr="00152A8E">
        <w:rPr>
          <w:spacing w:val="4"/>
          <w:sz w:val="28"/>
          <w:szCs w:val="28"/>
        </w:rPr>
        <w:t>матрицы,</w:t>
      </w:r>
      <w:r w:rsidR="00B34F90" w:rsidRPr="00152A8E">
        <w:rPr>
          <w:spacing w:val="4"/>
          <w:sz w:val="28"/>
          <w:szCs w:val="28"/>
        </w:rPr>
        <w:t xml:space="preserve"> </w:t>
      </w:r>
      <w:r w:rsidR="00C73E76" w:rsidRPr="00152A8E">
        <w:rPr>
          <w:spacing w:val="4"/>
          <w:sz w:val="28"/>
          <w:szCs w:val="28"/>
        </w:rPr>
        <w:t xml:space="preserve">становятся все более популярными </w:t>
      </w:r>
      <w:r w:rsidR="00260761" w:rsidRPr="00152A8E">
        <w:rPr>
          <w:spacing w:val="4"/>
          <w:sz w:val="28"/>
          <w:szCs w:val="28"/>
        </w:rPr>
        <w:t xml:space="preserve">[67, </w:t>
      </w:r>
      <w:r w:rsidR="00B34F90" w:rsidRPr="00152A8E">
        <w:rPr>
          <w:spacing w:val="4"/>
          <w:sz w:val="28"/>
          <w:szCs w:val="28"/>
        </w:rPr>
        <w:t xml:space="preserve">68].  </w:t>
      </w:r>
      <w:r w:rsidR="006A40CA" w:rsidRPr="00152A8E">
        <w:rPr>
          <w:rStyle w:val="tlid-translation"/>
          <w:spacing w:val="4"/>
          <w:sz w:val="28"/>
          <w:szCs w:val="28"/>
        </w:rPr>
        <w:t>Вышеназванные</w:t>
      </w:r>
      <w:r w:rsidR="00B34F90" w:rsidRPr="00152A8E">
        <w:rPr>
          <w:rStyle w:val="tlid-translation"/>
          <w:spacing w:val="4"/>
          <w:sz w:val="28"/>
          <w:szCs w:val="28"/>
        </w:rPr>
        <w:t xml:space="preserve"> </w:t>
      </w:r>
      <w:r w:rsidRPr="00152A8E">
        <w:rPr>
          <w:rStyle w:val="tlid-translation"/>
          <w:spacing w:val="4"/>
          <w:sz w:val="28"/>
          <w:szCs w:val="28"/>
        </w:rPr>
        <w:t>о</w:t>
      </w:r>
      <w:r w:rsidR="00B34F90" w:rsidRPr="00152A8E">
        <w:rPr>
          <w:rStyle w:val="tlid-translation"/>
          <w:spacing w:val="4"/>
          <w:sz w:val="28"/>
          <w:szCs w:val="28"/>
        </w:rPr>
        <w:t>с</w:t>
      </w:r>
      <w:r w:rsidRPr="00152A8E">
        <w:rPr>
          <w:rStyle w:val="tlid-translation"/>
          <w:spacing w:val="4"/>
          <w:sz w:val="28"/>
          <w:szCs w:val="28"/>
        </w:rPr>
        <w:t>о</w:t>
      </w:r>
      <w:r w:rsidR="00B34F90" w:rsidRPr="00152A8E">
        <w:rPr>
          <w:rStyle w:val="tlid-translation"/>
          <w:spacing w:val="4"/>
          <w:sz w:val="28"/>
          <w:szCs w:val="28"/>
        </w:rPr>
        <w:t>бенн</w:t>
      </w:r>
      <w:r w:rsidRPr="00152A8E">
        <w:rPr>
          <w:rStyle w:val="tlid-translation"/>
          <w:spacing w:val="4"/>
          <w:sz w:val="28"/>
          <w:szCs w:val="28"/>
        </w:rPr>
        <w:t>о</w:t>
      </w:r>
      <w:r w:rsidR="00B34F90" w:rsidRPr="00152A8E">
        <w:rPr>
          <w:rStyle w:val="tlid-translation"/>
          <w:spacing w:val="4"/>
          <w:sz w:val="28"/>
          <w:szCs w:val="28"/>
        </w:rPr>
        <w:t>сти БЦ м</w:t>
      </w:r>
      <w:r w:rsidRPr="00152A8E">
        <w:rPr>
          <w:rStyle w:val="tlid-translation"/>
          <w:spacing w:val="4"/>
          <w:sz w:val="28"/>
          <w:szCs w:val="28"/>
        </w:rPr>
        <w:t>о</w:t>
      </w:r>
      <w:r w:rsidR="00B34F90" w:rsidRPr="00152A8E">
        <w:rPr>
          <w:rStyle w:val="tlid-translation"/>
          <w:spacing w:val="4"/>
          <w:sz w:val="28"/>
          <w:szCs w:val="28"/>
        </w:rPr>
        <w:t>гут быть д</w:t>
      </w:r>
      <w:r w:rsidRPr="00152A8E">
        <w:rPr>
          <w:rStyle w:val="tlid-translation"/>
          <w:spacing w:val="4"/>
          <w:sz w:val="28"/>
          <w:szCs w:val="28"/>
        </w:rPr>
        <w:t>о</w:t>
      </w:r>
      <w:r w:rsidR="00B34F90" w:rsidRPr="00152A8E">
        <w:rPr>
          <w:rStyle w:val="tlid-translation"/>
          <w:spacing w:val="4"/>
          <w:sz w:val="28"/>
          <w:szCs w:val="28"/>
        </w:rPr>
        <w:t>п</w:t>
      </w:r>
      <w:r w:rsidRPr="00152A8E">
        <w:rPr>
          <w:rStyle w:val="tlid-translation"/>
          <w:spacing w:val="4"/>
          <w:sz w:val="28"/>
          <w:szCs w:val="28"/>
        </w:rPr>
        <w:t>о</w:t>
      </w:r>
      <w:r w:rsidR="00B34F90" w:rsidRPr="00152A8E">
        <w:rPr>
          <w:rStyle w:val="tlid-translation"/>
          <w:spacing w:val="4"/>
          <w:sz w:val="28"/>
          <w:szCs w:val="28"/>
        </w:rPr>
        <w:t xml:space="preserve">лнены введением </w:t>
      </w:r>
      <w:r w:rsidR="00B34F90" w:rsidRPr="00152A8E">
        <w:rPr>
          <w:rStyle w:val="tlid-translation"/>
          <w:spacing w:val="4"/>
          <w:sz w:val="28"/>
          <w:szCs w:val="28"/>
        </w:rPr>
        <w:lastRenderedPageBreak/>
        <w:t>в нее би</w:t>
      </w:r>
      <w:r w:rsidRPr="00152A8E">
        <w:rPr>
          <w:rStyle w:val="tlid-translation"/>
          <w:spacing w:val="4"/>
          <w:sz w:val="28"/>
          <w:szCs w:val="28"/>
        </w:rPr>
        <w:t>о</w:t>
      </w:r>
      <w:r w:rsidR="00B34F90" w:rsidRPr="00152A8E">
        <w:rPr>
          <w:rStyle w:val="tlid-translation"/>
          <w:spacing w:val="4"/>
          <w:sz w:val="28"/>
          <w:szCs w:val="28"/>
        </w:rPr>
        <w:t>с</w:t>
      </w:r>
      <w:r w:rsidRPr="00152A8E">
        <w:rPr>
          <w:rStyle w:val="tlid-translation"/>
          <w:spacing w:val="4"/>
          <w:sz w:val="28"/>
          <w:szCs w:val="28"/>
        </w:rPr>
        <w:t>о</w:t>
      </w:r>
      <w:r w:rsidR="00B34F90" w:rsidRPr="00152A8E">
        <w:rPr>
          <w:rStyle w:val="tlid-translation"/>
          <w:spacing w:val="4"/>
          <w:sz w:val="28"/>
          <w:szCs w:val="28"/>
        </w:rPr>
        <w:t>вместимых с</w:t>
      </w:r>
      <w:r w:rsidRPr="00152A8E">
        <w:rPr>
          <w:rStyle w:val="tlid-translation"/>
          <w:spacing w:val="4"/>
          <w:sz w:val="28"/>
          <w:szCs w:val="28"/>
        </w:rPr>
        <w:t>о</w:t>
      </w:r>
      <w:r w:rsidR="00B34F90" w:rsidRPr="00152A8E">
        <w:rPr>
          <w:rStyle w:val="tlid-translation"/>
          <w:spacing w:val="4"/>
          <w:sz w:val="28"/>
          <w:szCs w:val="28"/>
        </w:rPr>
        <w:t>единений для улучшения ее би</w:t>
      </w:r>
      <w:r w:rsidRPr="00152A8E">
        <w:rPr>
          <w:rStyle w:val="tlid-translation"/>
          <w:spacing w:val="4"/>
          <w:sz w:val="28"/>
          <w:szCs w:val="28"/>
        </w:rPr>
        <w:t>о</w:t>
      </w:r>
      <w:r w:rsidR="00B34F90" w:rsidRPr="00152A8E">
        <w:rPr>
          <w:rStyle w:val="tlid-translation"/>
          <w:spacing w:val="4"/>
          <w:sz w:val="28"/>
          <w:szCs w:val="28"/>
        </w:rPr>
        <w:t>л</w:t>
      </w:r>
      <w:r w:rsidRPr="00152A8E">
        <w:rPr>
          <w:rStyle w:val="tlid-translation"/>
          <w:spacing w:val="4"/>
          <w:sz w:val="28"/>
          <w:szCs w:val="28"/>
        </w:rPr>
        <w:t>о</w:t>
      </w:r>
      <w:r w:rsidR="00B34F90" w:rsidRPr="00152A8E">
        <w:rPr>
          <w:rStyle w:val="tlid-translation"/>
          <w:spacing w:val="4"/>
          <w:sz w:val="28"/>
          <w:szCs w:val="28"/>
        </w:rPr>
        <w:t>гических св</w:t>
      </w:r>
      <w:r w:rsidRPr="00152A8E">
        <w:rPr>
          <w:rStyle w:val="tlid-translation"/>
          <w:spacing w:val="4"/>
          <w:sz w:val="28"/>
          <w:szCs w:val="28"/>
        </w:rPr>
        <w:t>о</w:t>
      </w:r>
      <w:r w:rsidR="00B34F90" w:rsidRPr="00152A8E">
        <w:rPr>
          <w:rStyle w:val="tlid-translation"/>
          <w:spacing w:val="4"/>
          <w:sz w:val="28"/>
          <w:szCs w:val="28"/>
        </w:rPr>
        <w:t>йств и расширения п</w:t>
      </w:r>
      <w:r w:rsidRPr="00152A8E">
        <w:rPr>
          <w:rStyle w:val="tlid-translation"/>
          <w:spacing w:val="4"/>
          <w:sz w:val="28"/>
          <w:szCs w:val="28"/>
        </w:rPr>
        <w:t>о</w:t>
      </w:r>
      <w:r w:rsidR="00B34F90" w:rsidRPr="00152A8E">
        <w:rPr>
          <w:rStyle w:val="tlid-translation"/>
          <w:spacing w:val="4"/>
          <w:sz w:val="28"/>
          <w:szCs w:val="28"/>
        </w:rPr>
        <w:t>тенциальных би</w:t>
      </w:r>
      <w:r w:rsidRPr="00152A8E">
        <w:rPr>
          <w:rStyle w:val="tlid-translation"/>
          <w:spacing w:val="4"/>
          <w:sz w:val="28"/>
          <w:szCs w:val="28"/>
        </w:rPr>
        <w:t>о</w:t>
      </w:r>
      <w:r w:rsidR="00B34F90" w:rsidRPr="00152A8E">
        <w:rPr>
          <w:rStyle w:val="tlid-translation"/>
          <w:spacing w:val="4"/>
          <w:sz w:val="28"/>
          <w:szCs w:val="28"/>
        </w:rPr>
        <w:t>медицинских применений таких к</w:t>
      </w:r>
      <w:r w:rsidRPr="00152A8E">
        <w:rPr>
          <w:rStyle w:val="tlid-translation"/>
          <w:spacing w:val="4"/>
          <w:sz w:val="28"/>
          <w:szCs w:val="28"/>
        </w:rPr>
        <w:t>о</w:t>
      </w:r>
      <w:r w:rsidR="00B34F90" w:rsidRPr="00152A8E">
        <w:rPr>
          <w:rStyle w:val="tlid-translation"/>
          <w:spacing w:val="4"/>
          <w:sz w:val="28"/>
          <w:szCs w:val="28"/>
        </w:rPr>
        <w:t>мп</w:t>
      </w:r>
      <w:r w:rsidRPr="00152A8E">
        <w:rPr>
          <w:rStyle w:val="tlid-translation"/>
          <w:spacing w:val="4"/>
          <w:sz w:val="28"/>
          <w:szCs w:val="28"/>
        </w:rPr>
        <w:t>о</w:t>
      </w:r>
      <w:r w:rsidR="00B34F90" w:rsidRPr="00152A8E">
        <w:rPr>
          <w:rStyle w:val="tlid-translation"/>
          <w:spacing w:val="4"/>
          <w:sz w:val="28"/>
          <w:szCs w:val="28"/>
        </w:rPr>
        <w:t>зит</w:t>
      </w:r>
      <w:r w:rsidRPr="00152A8E">
        <w:rPr>
          <w:rStyle w:val="tlid-translation"/>
          <w:spacing w:val="4"/>
          <w:sz w:val="28"/>
          <w:szCs w:val="28"/>
        </w:rPr>
        <w:t>о</w:t>
      </w:r>
      <w:r w:rsidR="00B34F90" w:rsidRPr="00152A8E">
        <w:rPr>
          <w:rStyle w:val="tlid-translation"/>
          <w:spacing w:val="4"/>
          <w:sz w:val="28"/>
          <w:szCs w:val="28"/>
        </w:rPr>
        <w:t xml:space="preserve">в </w:t>
      </w:r>
      <w:r w:rsidR="00B34F90" w:rsidRPr="00152A8E">
        <w:rPr>
          <w:spacing w:val="4"/>
          <w:sz w:val="28"/>
          <w:szCs w:val="28"/>
        </w:rPr>
        <w:t>[69]</w:t>
      </w:r>
      <w:r w:rsidR="00B34F90" w:rsidRPr="00152A8E">
        <w:rPr>
          <w:rStyle w:val="tlid-translation"/>
          <w:spacing w:val="4"/>
          <w:sz w:val="28"/>
          <w:szCs w:val="28"/>
        </w:rPr>
        <w:t xml:space="preserve">. </w:t>
      </w:r>
      <w:r w:rsidR="001D1629" w:rsidRPr="00152A8E">
        <w:rPr>
          <w:rStyle w:val="tlid-translation"/>
          <w:spacing w:val="4"/>
          <w:sz w:val="28"/>
          <w:szCs w:val="28"/>
        </w:rPr>
        <w:t>Д</w:t>
      </w:r>
      <w:r w:rsidR="00B34F90" w:rsidRPr="00152A8E">
        <w:rPr>
          <w:rStyle w:val="tlid-translation"/>
          <w:spacing w:val="4"/>
          <w:sz w:val="28"/>
          <w:szCs w:val="28"/>
        </w:rPr>
        <w:t>ля этих целей</w:t>
      </w:r>
      <w:r w:rsidR="001D1629" w:rsidRPr="00152A8E">
        <w:rPr>
          <w:rStyle w:val="tlid-translation"/>
          <w:spacing w:val="4"/>
          <w:sz w:val="28"/>
          <w:szCs w:val="28"/>
        </w:rPr>
        <w:t xml:space="preserve"> м</w:t>
      </w:r>
      <w:r w:rsidRPr="00152A8E">
        <w:rPr>
          <w:rStyle w:val="tlid-translation"/>
          <w:spacing w:val="4"/>
          <w:sz w:val="28"/>
          <w:szCs w:val="28"/>
        </w:rPr>
        <w:t>о</w:t>
      </w:r>
      <w:r w:rsidR="001D1629" w:rsidRPr="00152A8E">
        <w:rPr>
          <w:rStyle w:val="tlid-translation"/>
          <w:spacing w:val="4"/>
          <w:sz w:val="28"/>
          <w:szCs w:val="28"/>
        </w:rPr>
        <w:t>гут быть исп</w:t>
      </w:r>
      <w:r w:rsidRPr="00152A8E">
        <w:rPr>
          <w:rStyle w:val="tlid-translation"/>
          <w:spacing w:val="4"/>
          <w:sz w:val="28"/>
          <w:szCs w:val="28"/>
        </w:rPr>
        <w:t>о</w:t>
      </w:r>
      <w:r w:rsidR="001D1629" w:rsidRPr="00152A8E">
        <w:rPr>
          <w:rStyle w:val="tlid-translation"/>
          <w:spacing w:val="4"/>
          <w:sz w:val="28"/>
          <w:szCs w:val="28"/>
        </w:rPr>
        <w:t>льз</w:t>
      </w:r>
      <w:r w:rsidRPr="00152A8E">
        <w:rPr>
          <w:rStyle w:val="tlid-translation"/>
          <w:spacing w:val="4"/>
          <w:sz w:val="28"/>
          <w:szCs w:val="28"/>
        </w:rPr>
        <w:t>о</w:t>
      </w:r>
      <w:r w:rsidR="001D1629" w:rsidRPr="00152A8E">
        <w:rPr>
          <w:rStyle w:val="tlid-translation"/>
          <w:spacing w:val="4"/>
          <w:sz w:val="28"/>
          <w:szCs w:val="28"/>
        </w:rPr>
        <w:t>ваны как прир</w:t>
      </w:r>
      <w:r w:rsidRPr="00152A8E">
        <w:rPr>
          <w:rStyle w:val="tlid-translation"/>
          <w:spacing w:val="4"/>
          <w:sz w:val="28"/>
          <w:szCs w:val="28"/>
        </w:rPr>
        <w:t>о</w:t>
      </w:r>
      <w:r w:rsidR="001D1629" w:rsidRPr="00152A8E">
        <w:rPr>
          <w:rStyle w:val="tlid-translation"/>
          <w:spacing w:val="4"/>
          <w:sz w:val="28"/>
          <w:szCs w:val="28"/>
        </w:rPr>
        <w:t>дные и синтетические п</w:t>
      </w:r>
      <w:r w:rsidRPr="00152A8E">
        <w:rPr>
          <w:rStyle w:val="tlid-translation"/>
          <w:spacing w:val="4"/>
          <w:sz w:val="28"/>
          <w:szCs w:val="28"/>
        </w:rPr>
        <w:t>о</w:t>
      </w:r>
      <w:r w:rsidR="001D1629" w:rsidRPr="00152A8E">
        <w:rPr>
          <w:rStyle w:val="tlid-translation"/>
          <w:spacing w:val="4"/>
          <w:sz w:val="28"/>
          <w:szCs w:val="28"/>
        </w:rPr>
        <w:t>лимеры, так и нек</w:t>
      </w:r>
      <w:r w:rsidRPr="00152A8E">
        <w:rPr>
          <w:rStyle w:val="tlid-translation"/>
          <w:spacing w:val="4"/>
          <w:sz w:val="28"/>
          <w:szCs w:val="28"/>
        </w:rPr>
        <w:t>о</w:t>
      </w:r>
      <w:r w:rsidR="001D1629" w:rsidRPr="00152A8E">
        <w:rPr>
          <w:rStyle w:val="tlid-translation"/>
          <w:spacing w:val="4"/>
          <w:sz w:val="28"/>
          <w:szCs w:val="28"/>
        </w:rPr>
        <w:t>т</w:t>
      </w:r>
      <w:r w:rsidRPr="00152A8E">
        <w:rPr>
          <w:rStyle w:val="tlid-translation"/>
          <w:spacing w:val="4"/>
          <w:sz w:val="28"/>
          <w:szCs w:val="28"/>
        </w:rPr>
        <w:t>о</w:t>
      </w:r>
      <w:r w:rsidR="001D1629" w:rsidRPr="00152A8E">
        <w:rPr>
          <w:rStyle w:val="tlid-translation"/>
          <w:spacing w:val="4"/>
          <w:sz w:val="28"/>
          <w:szCs w:val="28"/>
        </w:rPr>
        <w:t>ры</w:t>
      </w:r>
      <w:r w:rsidR="0076226E" w:rsidRPr="00152A8E">
        <w:rPr>
          <w:rStyle w:val="tlid-translation"/>
          <w:spacing w:val="4"/>
          <w:sz w:val="28"/>
          <w:szCs w:val="28"/>
        </w:rPr>
        <w:t>е</w:t>
      </w:r>
      <w:r w:rsidR="001D1629" w:rsidRPr="00152A8E">
        <w:rPr>
          <w:rStyle w:val="tlid-translation"/>
          <w:spacing w:val="4"/>
          <w:sz w:val="28"/>
          <w:szCs w:val="28"/>
        </w:rPr>
        <w:t xml:space="preserve"> не</w:t>
      </w:r>
      <w:r w:rsidRPr="00152A8E">
        <w:rPr>
          <w:rStyle w:val="tlid-translation"/>
          <w:spacing w:val="4"/>
          <w:sz w:val="28"/>
          <w:szCs w:val="28"/>
        </w:rPr>
        <w:t>о</w:t>
      </w:r>
      <w:r w:rsidR="001D1629" w:rsidRPr="00152A8E">
        <w:rPr>
          <w:rStyle w:val="tlid-translation"/>
          <w:spacing w:val="4"/>
          <w:sz w:val="28"/>
          <w:szCs w:val="28"/>
        </w:rPr>
        <w:t>рганические с</w:t>
      </w:r>
      <w:r w:rsidRPr="00152A8E">
        <w:rPr>
          <w:rStyle w:val="tlid-translation"/>
          <w:spacing w:val="4"/>
          <w:sz w:val="28"/>
          <w:szCs w:val="28"/>
        </w:rPr>
        <w:t>о</w:t>
      </w:r>
      <w:r w:rsidR="001D1629" w:rsidRPr="00152A8E">
        <w:rPr>
          <w:rStyle w:val="tlid-translation"/>
          <w:spacing w:val="4"/>
          <w:sz w:val="28"/>
          <w:szCs w:val="28"/>
        </w:rPr>
        <w:t>единения</w:t>
      </w:r>
      <w:r w:rsidR="00B34F90" w:rsidRPr="00152A8E">
        <w:rPr>
          <w:rStyle w:val="tlid-translation"/>
          <w:spacing w:val="4"/>
          <w:sz w:val="28"/>
          <w:szCs w:val="28"/>
        </w:rPr>
        <w:t>.</w:t>
      </w:r>
    </w:p>
    <w:p w14:paraId="0BC519F0" w14:textId="5D3DFD3A" w:rsidR="00B34F90" w:rsidRPr="00152A8E" w:rsidRDefault="00C73E76" w:rsidP="00B34F90">
      <w:pPr>
        <w:pStyle w:val="a4"/>
        <w:ind w:firstLine="567"/>
        <w:jc w:val="both"/>
        <w:rPr>
          <w:rFonts w:ascii="Times New Roman" w:hAnsi="Times New Roman"/>
          <w:spacing w:val="4"/>
          <w:sz w:val="28"/>
          <w:szCs w:val="28"/>
        </w:rPr>
      </w:pPr>
      <w:r w:rsidRPr="00152A8E">
        <w:rPr>
          <w:rFonts w:ascii="Times New Roman" w:hAnsi="Times New Roman"/>
          <w:spacing w:val="4"/>
          <w:sz w:val="28"/>
          <w:szCs w:val="28"/>
        </w:rPr>
        <w:t>О</w:t>
      </w:r>
      <w:r w:rsidR="00BB543C" w:rsidRPr="00152A8E">
        <w:rPr>
          <w:rFonts w:ascii="Times New Roman" w:hAnsi="Times New Roman"/>
          <w:spacing w:val="4"/>
          <w:sz w:val="28"/>
          <w:szCs w:val="28"/>
        </w:rPr>
        <w:t>сн</w:t>
      </w:r>
      <w:r w:rsidR="007B0C10" w:rsidRPr="00152A8E">
        <w:rPr>
          <w:rFonts w:ascii="Times New Roman" w:hAnsi="Times New Roman"/>
          <w:spacing w:val="4"/>
          <w:sz w:val="28"/>
          <w:szCs w:val="28"/>
        </w:rPr>
        <w:t>о</w:t>
      </w:r>
      <w:r w:rsidR="00BB543C" w:rsidRPr="00152A8E">
        <w:rPr>
          <w:rFonts w:ascii="Times New Roman" w:hAnsi="Times New Roman"/>
          <w:spacing w:val="4"/>
          <w:sz w:val="28"/>
          <w:szCs w:val="28"/>
        </w:rPr>
        <w:t>ву к</w:t>
      </w:r>
      <w:r w:rsidR="007B0C10" w:rsidRPr="00152A8E">
        <w:rPr>
          <w:rFonts w:ascii="Times New Roman" w:hAnsi="Times New Roman"/>
          <w:spacing w:val="4"/>
          <w:sz w:val="28"/>
          <w:szCs w:val="28"/>
        </w:rPr>
        <w:t>о</w:t>
      </w:r>
      <w:r w:rsidR="00BB543C"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00BB543C" w:rsidRPr="00152A8E">
        <w:rPr>
          <w:rFonts w:ascii="Times New Roman" w:hAnsi="Times New Roman"/>
          <w:spacing w:val="4"/>
          <w:sz w:val="28"/>
          <w:szCs w:val="28"/>
        </w:rPr>
        <w:t>зита</w:t>
      </w:r>
      <w:r w:rsidRPr="00152A8E">
        <w:rPr>
          <w:rFonts w:ascii="Times New Roman" w:hAnsi="Times New Roman"/>
          <w:spacing w:val="4"/>
          <w:sz w:val="28"/>
          <w:szCs w:val="28"/>
        </w:rPr>
        <w:t xml:space="preserve"> составляют </w:t>
      </w:r>
      <w:r w:rsidR="00B34F90" w:rsidRPr="00152A8E">
        <w:rPr>
          <w:rFonts w:ascii="Times New Roman" w:hAnsi="Times New Roman"/>
          <w:spacing w:val="4"/>
          <w:sz w:val="28"/>
          <w:szCs w:val="28"/>
        </w:rPr>
        <w:t>матриц</w:t>
      </w:r>
      <w:r w:rsidR="00BB543C" w:rsidRPr="00152A8E">
        <w:rPr>
          <w:rFonts w:ascii="Times New Roman" w:hAnsi="Times New Roman"/>
          <w:spacing w:val="4"/>
          <w:sz w:val="28"/>
          <w:szCs w:val="28"/>
        </w:rPr>
        <w:t>а</w:t>
      </w:r>
      <w:r w:rsidR="00183A18">
        <w:rPr>
          <w:rFonts w:ascii="Times New Roman" w:hAnsi="Times New Roman"/>
          <w:spacing w:val="4"/>
          <w:sz w:val="28"/>
          <w:szCs w:val="28"/>
        </w:rPr>
        <w:t xml:space="preserve"> (</w:t>
      </w:r>
      <w:r w:rsidR="00183A18" w:rsidRPr="00152A8E">
        <w:rPr>
          <w:rFonts w:ascii="Times New Roman" w:hAnsi="Times New Roman"/>
          <w:spacing w:val="4"/>
          <w:sz w:val="28"/>
          <w:szCs w:val="28"/>
        </w:rPr>
        <w:t>поддерживает армирующий элемент</w:t>
      </w:r>
      <w:r w:rsidR="00183A18">
        <w:rPr>
          <w:rFonts w:ascii="Times New Roman" w:hAnsi="Times New Roman"/>
          <w:spacing w:val="4"/>
          <w:sz w:val="28"/>
          <w:szCs w:val="28"/>
        </w:rPr>
        <w:t>)</w:t>
      </w:r>
      <w:r w:rsidR="00B34F90" w:rsidRPr="00152A8E">
        <w:rPr>
          <w:rFonts w:ascii="Times New Roman" w:hAnsi="Times New Roman"/>
          <w:spacing w:val="4"/>
          <w:sz w:val="28"/>
          <w:szCs w:val="28"/>
        </w:rPr>
        <w:t xml:space="preserve"> и нап</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лнител</w:t>
      </w:r>
      <w:r w:rsidR="00BB543C" w:rsidRPr="00152A8E">
        <w:rPr>
          <w:rFonts w:ascii="Times New Roman" w:hAnsi="Times New Roman"/>
          <w:spacing w:val="4"/>
          <w:sz w:val="28"/>
          <w:szCs w:val="28"/>
        </w:rPr>
        <w:t>ь</w:t>
      </w:r>
      <w:r w:rsidR="00183A18">
        <w:rPr>
          <w:rFonts w:ascii="Times New Roman" w:hAnsi="Times New Roman"/>
          <w:spacing w:val="4"/>
          <w:sz w:val="28"/>
          <w:szCs w:val="28"/>
        </w:rPr>
        <w:t xml:space="preserve"> (</w:t>
      </w:r>
      <w:r w:rsidR="00B34F90" w:rsidRPr="00152A8E">
        <w:rPr>
          <w:rFonts w:ascii="Times New Roman" w:hAnsi="Times New Roman"/>
          <w:spacing w:val="4"/>
          <w:sz w:val="28"/>
          <w:szCs w:val="28"/>
        </w:rPr>
        <w:t>улучшает физик</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-химические и би</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л</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гические св</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йства матрицы</w:t>
      </w:r>
      <w:r w:rsidR="00183A18">
        <w:rPr>
          <w:rFonts w:ascii="Times New Roman" w:hAnsi="Times New Roman"/>
          <w:spacing w:val="4"/>
          <w:sz w:val="28"/>
          <w:szCs w:val="28"/>
        </w:rPr>
        <w:t xml:space="preserve">) </w:t>
      </w:r>
      <w:r w:rsidR="00B34F90" w:rsidRPr="00152A8E">
        <w:rPr>
          <w:rFonts w:ascii="Times New Roman" w:hAnsi="Times New Roman"/>
          <w:spacing w:val="4"/>
          <w:sz w:val="28"/>
          <w:szCs w:val="28"/>
        </w:rPr>
        <w:t>[70</w:t>
      </w:r>
      <w:r w:rsidR="00260761" w:rsidRPr="00152A8E">
        <w:rPr>
          <w:rFonts w:ascii="Times New Roman" w:hAnsi="Times New Roman"/>
          <w:spacing w:val="4"/>
          <w:sz w:val="28"/>
          <w:szCs w:val="28"/>
        </w:rPr>
        <w:t xml:space="preserve">, </w:t>
      </w:r>
      <w:r w:rsidR="00B34F90" w:rsidRPr="00152A8E">
        <w:rPr>
          <w:rFonts w:ascii="Times New Roman" w:hAnsi="Times New Roman"/>
          <w:spacing w:val="4"/>
          <w:sz w:val="28"/>
          <w:szCs w:val="28"/>
        </w:rPr>
        <w:t xml:space="preserve">71]. </w:t>
      </w:r>
    </w:p>
    <w:p w14:paraId="2380D492" w14:textId="15F0303E" w:rsidR="00B34F90" w:rsidRPr="00152A8E" w:rsidRDefault="00B34F90" w:rsidP="005D2253">
      <w:pPr>
        <w:pStyle w:val="a4"/>
        <w:ind w:firstLine="567"/>
        <w:jc w:val="both"/>
        <w:rPr>
          <w:rFonts w:ascii="Times New Roman" w:hAnsi="Times New Roman"/>
          <w:spacing w:val="4"/>
          <w:sz w:val="28"/>
          <w:szCs w:val="28"/>
        </w:rPr>
      </w:pPr>
      <w:r w:rsidRPr="00152A8E">
        <w:rPr>
          <w:rFonts w:ascii="Times New Roman" w:hAnsi="Times New Roman"/>
          <w:spacing w:val="4"/>
          <w:sz w:val="28"/>
          <w:szCs w:val="28"/>
          <w:lang w:val="en-US"/>
        </w:rPr>
        <w:t>C</w:t>
      </w:r>
      <w:r w:rsidRPr="00152A8E">
        <w:rPr>
          <w:rFonts w:ascii="Times New Roman" w:hAnsi="Times New Roman"/>
          <w:spacing w:val="4"/>
          <w:sz w:val="28"/>
          <w:szCs w:val="28"/>
        </w:rPr>
        <w:t xml:space="preserve">уществует два </w:t>
      </w:r>
      <w:r w:rsidR="007B0C10" w:rsidRPr="00152A8E">
        <w:rPr>
          <w:rFonts w:ascii="Times New Roman" w:hAnsi="Times New Roman"/>
          <w:spacing w:val="4"/>
          <w:sz w:val="28"/>
          <w:szCs w:val="28"/>
        </w:rPr>
        <w:t>о</w:t>
      </w:r>
      <w:r w:rsidRPr="00152A8E">
        <w:rPr>
          <w:rFonts w:ascii="Times New Roman" w:hAnsi="Times New Roman"/>
          <w:spacing w:val="4"/>
          <w:sz w:val="28"/>
          <w:szCs w:val="28"/>
        </w:rPr>
        <w:t>сн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вных </w:t>
      </w:r>
      <w:r w:rsidR="00BB543C" w:rsidRPr="00152A8E">
        <w:rPr>
          <w:rFonts w:ascii="Times New Roman" w:hAnsi="Times New Roman"/>
          <w:spacing w:val="4"/>
          <w:sz w:val="28"/>
          <w:szCs w:val="28"/>
        </w:rPr>
        <w:t>п</w:t>
      </w:r>
      <w:r w:rsidR="007B0C10" w:rsidRPr="00152A8E">
        <w:rPr>
          <w:rFonts w:ascii="Times New Roman" w:hAnsi="Times New Roman"/>
          <w:spacing w:val="4"/>
          <w:sz w:val="28"/>
          <w:szCs w:val="28"/>
        </w:rPr>
        <w:t>о</w:t>
      </w:r>
      <w:r w:rsidR="00BB543C" w:rsidRPr="00152A8E">
        <w:rPr>
          <w:rFonts w:ascii="Times New Roman" w:hAnsi="Times New Roman"/>
          <w:spacing w:val="4"/>
          <w:sz w:val="28"/>
          <w:szCs w:val="28"/>
        </w:rPr>
        <w:t>дх</w:t>
      </w:r>
      <w:r w:rsidR="007B0C10" w:rsidRPr="00152A8E">
        <w:rPr>
          <w:rFonts w:ascii="Times New Roman" w:hAnsi="Times New Roman"/>
          <w:spacing w:val="4"/>
          <w:sz w:val="28"/>
          <w:szCs w:val="28"/>
        </w:rPr>
        <w:t>о</w:t>
      </w:r>
      <w:r w:rsidR="00BB543C" w:rsidRPr="00152A8E">
        <w:rPr>
          <w:rFonts w:ascii="Times New Roman" w:hAnsi="Times New Roman"/>
          <w:spacing w:val="4"/>
          <w:sz w:val="28"/>
          <w:szCs w:val="28"/>
        </w:rPr>
        <w:t xml:space="preserve">да к </w:t>
      </w:r>
      <w:r w:rsidRPr="00152A8E">
        <w:rPr>
          <w:rFonts w:ascii="Times New Roman" w:hAnsi="Times New Roman"/>
          <w:spacing w:val="4"/>
          <w:sz w:val="28"/>
          <w:szCs w:val="28"/>
        </w:rPr>
        <w:t>синтез</w:t>
      </w:r>
      <w:r w:rsidR="00BB543C" w:rsidRPr="00152A8E">
        <w:rPr>
          <w:rFonts w:ascii="Times New Roman" w:hAnsi="Times New Roman"/>
          <w:spacing w:val="4"/>
          <w:sz w:val="28"/>
          <w:szCs w:val="28"/>
        </w:rPr>
        <w:t>у</w:t>
      </w:r>
      <w:r w:rsidRPr="00152A8E">
        <w:rPr>
          <w:rFonts w:ascii="Times New Roman" w:hAnsi="Times New Roman"/>
          <w:spacing w:val="4"/>
          <w:sz w:val="28"/>
          <w:szCs w:val="28"/>
        </w:rPr>
        <w:t xml:space="preserve">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зит</w:t>
      </w:r>
      <w:r w:rsidR="007B0C10" w:rsidRPr="00152A8E">
        <w:rPr>
          <w:rFonts w:ascii="Times New Roman" w:hAnsi="Times New Roman"/>
          <w:spacing w:val="4"/>
          <w:sz w:val="28"/>
          <w:szCs w:val="28"/>
        </w:rPr>
        <w:t>о</w:t>
      </w:r>
      <w:r w:rsidRPr="00152A8E">
        <w:rPr>
          <w:rFonts w:ascii="Times New Roman" w:hAnsi="Times New Roman"/>
          <w:spacing w:val="4"/>
          <w:sz w:val="28"/>
          <w:szCs w:val="28"/>
        </w:rPr>
        <w:t>в</w:t>
      </w:r>
      <w:r w:rsidR="00F160D2" w:rsidRPr="00152A8E">
        <w:rPr>
          <w:rFonts w:ascii="Times New Roman" w:hAnsi="Times New Roman"/>
          <w:spacing w:val="4"/>
          <w:sz w:val="28"/>
          <w:szCs w:val="28"/>
        </w:rPr>
        <w:t>:</w:t>
      </w:r>
      <w:r w:rsidRPr="00152A8E">
        <w:rPr>
          <w:rFonts w:ascii="Times New Roman" w:hAnsi="Times New Roman"/>
          <w:spacing w:val="4"/>
          <w:sz w:val="28"/>
          <w:szCs w:val="28"/>
        </w:rPr>
        <w:t xml:space="preserve"> </w:t>
      </w:r>
      <w:r w:rsidRPr="00152A8E">
        <w:rPr>
          <w:rFonts w:ascii="Times New Roman" w:hAnsi="Times New Roman"/>
          <w:i/>
          <w:spacing w:val="4"/>
          <w:sz w:val="28"/>
          <w:szCs w:val="28"/>
          <w:lang w:val="en-US"/>
        </w:rPr>
        <w:t>in</w:t>
      </w:r>
      <w:r w:rsidRPr="00152A8E">
        <w:rPr>
          <w:rFonts w:ascii="Times New Roman" w:hAnsi="Times New Roman"/>
          <w:i/>
          <w:spacing w:val="4"/>
          <w:sz w:val="28"/>
          <w:szCs w:val="28"/>
        </w:rPr>
        <w:t xml:space="preserve"> </w:t>
      </w:r>
      <w:r w:rsidRPr="00152A8E">
        <w:rPr>
          <w:rFonts w:ascii="Times New Roman" w:hAnsi="Times New Roman"/>
          <w:i/>
          <w:spacing w:val="4"/>
          <w:sz w:val="28"/>
          <w:szCs w:val="28"/>
          <w:lang w:val="en-US"/>
        </w:rPr>
        <w:t>situ</w:t>
      </w:r>
      <w:r w:rsidRPr="00152A8E">
        <w:rPr>
          <w:rFonts w:ascii="Times New Roman" w:hAnsi="Times New Roman"/>
          <w:spacing w:val="4"/>
          <w:sz w:val="28"/>
          <w:szCs w:val="28"/>
        </w:rPr>
        <w:t xml:space="preserve"> и </w:t>
      </w:r>
      <w:r w:rsidRPr="00152A8E">
        <w:rPr>
          <w:rFonts w:ascii="Times New Roman" w:hAnsi="Times New Roman"/>
          <w:i/>
          <w:spacing w:val="4"/>
          <w:sz w:val="28"/>
          <w:szCs w:val="28"/>
          <w:lang w:val="en-US"/>
        </w:rPr>
        <w:t>e</w:t>
      </w:r>
      <w:r w:rsidRPr="00152A8E">
        <w:rPr>
          <w:rFonts w:ascii="Times New Roman" w:hAnsi="Times New Roman"/>
          <w:i/>
          <w:spacing w:val="4"/>
          <w:sz w:val="28"/>
          <w:szCs w:val="28"/>
        </w:rPr>
        <w:t>x situ</w:t>
      </w:r>
      <w:r w:rsidRPr="00152A8E">
        <w:rPr>
          <w:rFonts w:ascii="Times New Roman" w:hAnsi="Times New Roman"/>
          <w:spacing w:val="4"/>
          <w:sz w:val="28"/>
          <w:szCs w:val="28"/>
        </w:rPr>
        <w:t>.</w:t>
      </w:r>
      <w:r w:rsidRPr="00152A8E">
        <w:rPr>
          <w:rFonts w:ascii="Times New Roman" w:hAnsi="Times New Roman"/>
          <w:spacing w:val="4"/>
          <w:sz w:val="28"/>
          <w:szCs w:val="28"/>
          <w:lang w:val="kk-KZ"/>
        </w:rPr>
        <w:t xml:space="preserve"> </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ба </w:t>
      </w:r>
      <w:r w:rsidR="00BB543C" w:rsidRPr="00152A8E">
        <w:rPr>
          <w:rFonts w:ascii="Times New Roman" w:hAnsi="Times New Roman"/>
          <w:spacing w:val="4"/>
          <w:sz w:val="28"/>
          <w:szCs w:val="28"/>
          <w:lang w:val="kk-KZ"/>
        </w:rPr>
        <w:t>мет</w:t>
      </w:r>
      <w:r w:rsidR="007B0C10" w:rsidRPr="00152A8E">
        <w:rPr>
          <w:rFonts w:ascii="Times New Roman" w:hAnsi="Times New Roman"/>
          <w:spacing w:val="4"/>
          <w:sz w:val="28"/>
          <w:szCs w:val="28"/>
          <w:lang w:val="kk-KZ"/>
        </w:rPr>
        <w:t>о</w:t>
      </w:r>
      <w:r w:rsidR="00BB543C" w:rsidRPr="00152A8E">
        <w:rPr>
          <w:rFonts w:ascii="Times New Roman" w:hAnsi="Times New Roman"/>
          <w:spacing w:val="4"/>
          <w:sz w:val="28"/>
          <w:szCs w:val="28"/>
          <w:lang w:val="kk-KZ"/>
        </w:rPr>
        <w:t>да</w:t>
      </w:r>
      <w:r w:rsidRPr="00152A8E">
        <w:rPr>
          <w:rFonts w:ascii="Times New Roman" w:hAnsi="Times New Roman"/>
          <w:spacing w:val="4"/>
          <w:sz w:val="28"/>
          <w:szCs w:val="28"/>
          <w:lang w:val="kk-KZ"/>
        </w:rPr>
        <w:t xml:space="preserve"> </w:t>
      </w:r>
      <w:r w:rsidR="00BB543C" w:rsidRPr="00152A8E">
        <w:rPr>
          <w:rFonts w:ascii="Times New Roman" w:hAnsi="Times New Roman"/>
          <w:spacing w:val="4"/>
          <w:sz w:val="28"/>
          <w:szCs w:val="28"/>
          <w:lang w:val="kk-KZ"/>
        </w:rPr>
        <w:t>исп</w:t>
      </w:r>
      <w:r w:rsidR="007B0C10" w:rsidRPr="00152A8E">
        <w:rPr>
          <w:rFonts w:ascii="Times New Roman" w:hAnsi="Times New Roman"/>
          <w:spacing w:val="4"/>
          <w:sz w:val="28"/>
          <w:szCs w:val="28"/>
          <w:lang w:val="kk-KZ"/>
        </w:rPr>
        <w:t>о</w:t>
      </w:r>
      <w:r w:rsidR="00BB543C" w:rsidRPr="00152A8E">
        <w:rPr>
          <w:rFonts w:ascii="Times New Roman" w:hAnsi="Times New Roman"/>
          <w:spacing w:val="4"/>
          <w:sz w:val="28"/>
          <w:szCs w:val="28"/>
          <w:lang w:val="kk-KZ"/>
        </w:rPr>
        <w:t>льзуются</w:t>
      </w:r>
      <w:r w:rsidRPr="00152A8E">
        <w:rPr>
          <w:rFonts w:ascii="Times New Roman" w:hAnsi="Times New Roman"/>
          <w:spacing w:val="4"/>
          <w:sz w:val="28"/>
          <w:szCs w:val="28"/>
          <w:lang w:val="kk-KZ"/>
        </w:rPr>
        <w:t xml:space="preserve"> для п</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лучения к</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мп</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зит</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в на </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сн</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ве БЦ. </w:t>
      </w:r>
      <w:r w:rsidR="009A5601">
        <w:rPr>
          <w:rFonts w:ascii="Times New Roman" w:hAnsi="Times New Roman"/>
          <w:spacing w:val="4"/>
          <w:sz w:val="28"/>
          <w:szCs w:val="28"/>
          <w:lang w:val="kk-KZ"/>
        </w:rPr>
        <w:t>В методе</w:t>
      </w:r>
      <w:r w:rsidRPr="00152A8E">
        <w:rPr>
          <w:rFonts w:ascii="Times New Roman" w:hAnsi="Times New Roman"/>
          <w:spacing w:val="4"/>
          <w:sz w:val="28"/>
          <w:szCs w:val="28"/>
          <w:lang w:val="kk-KZ"/>
        </w:rPr>
        <w:t xml:space="preserve"> </w:t>
      </w:r>
      <w:r w:rsidRPr="00152A8E">
        <w:rPr>
          <w:rFonts w:ascii="Times New Roman" w:hAnsi="Times New Roman"/>
          <w:i/>
          <w:spacing w:val="4"/>
          <w:sz w:val="28"/>
          <w:szCs w:val="28"/>
          <w:lang w:val="kk-KZ"/>
        </w:rPr>
        <w:t>in situ</w:t>
      </w:r>
      <w:r w:rsidRPr="00152A8E">
        <w:rPr>
          <w:rFonts w:ascii="Times New Roman" w:hAnsi="Times New Roman"/>
          <w:spacing w:val="4"/>
          <w:sz w:val="28"/>
          <w:szCs w:val="28"/>
          <w:lang w:val="kk-KZ"/>
        </w:rPr>
        <w:t xml:space="preserve"> армирующ</w:t>
      </w:r>
      <w:r w:rsidR="009A5601">
        <w:rPr>
          <w:rFonts w:ascii="Times New Roman" w:hAnsi="Times New Roman"/>
          <w:spacing w:val="4"/>
          <w:sz w:val="28"/>
          <w:szCs w:val="28"/>
          <w:lang w:val="kk-KZ"/>
        </w:rPr>
        <w:t xml:space="preserve">ий элемент </w:t>
      </w:r>
      <w:r w:rsidR="009A5601" w:rsidRPr="00152A8E">
        <w:rPr>
          <w:rFonts w:ascii="Times New Roman" w:hAnsi="Times New Roman"/>
          <w:spacing w:val="4"/>
          <w:sz w:val="28"/>
          <w:szCs w:val="28"/>
          <w:lang w:val="kk-KZ"/>
        </w:rPr>
        <w:t>д</w:t>
      </w:r>
      <w:r w:rsidR="009A5601" w:rsidRPr="00152A8E">
        <w:rPr>
          <w:rFonts w:ascii="Times New Roman" w:hAnsi="Times New Roman"/>
          <w:spacing w:val="4"/>
          <w:sz w:val="28"/>
          <w:szCs w:val="28"/>
        </w:rPr>
        <w:t>о</w:t>
      </w:r>
      <w:r w:rsidR="009A5601">
        <w:rPr>
          <w:rFonts w:ascii="Times New Roman" w:hAnsi="Times New Roman"/>
          <w:spacing w:val="4"/>
          <w:sz w:val="28"/>
          <w:szCs w:val="28"/>
          <w:lang w:val="kk-KZ"/>
        </w:rPr>
        <w:t>бавляется</w:t>
      </w:r>
      <w:r w:rsidR="009A5601" w:rsidRPr="00152A8E">
        <w:rPr>
          <w:rFonts w:ascii="Times New Roman" w:hAnsi="Times New Roman"/>
          <w:spacing w:val="4"/>
          <w:sz w:val="28"/>
          <w:szCs w:val="28"/>
          <w:lang w:val="kk-KZ"/>
        </w:rPr>
        <w:t xml:space="preserve"> </w:t>
      </w:r>
      <w:r w:rsidRPr="00152A8E">
        <w:rPr>
          <w:rFonts w:ascii="Times New Roman" w:hAnsi="Times New Roman"/>
          <w:spacing w:val="4"/>
          <w:sz w:val="28"/>
          <w:szCs w:val="28"/>
          <w:lang w:val="kk-KZ"/>
        </w:rPr>
        <w:t>к п</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лимеру в пр</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цессе ег</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синтеза, </w:t>
      </w:r>
      <w:r w:rsidR="009A5601">
        <w:rPr>
          <w:rFonts w:ascii="Times New Roman" w:hAnsi="Times New Roman"/>
          <w:spacing w:val="4"/>
          <w:sz w:val="28"/>
          <w:szCs w:val="28"/>
          <w:lang w:val="kk-KZ"/>
        </w:rPr>
        <w:t>после чего</w:t>
      </w:r>
      <w:r w:rsidRPr="00152A8E">
        <w:rPr>
          <w:rFonts w:ascii="Times New Roman" w:hAnsi="Times New Roman"/>
          <w:spacing w:val="4"/>
          <w:sz w:val="28"/>
          <w:szCs w:val="28"/>
          <w:lang w:val="kk-KZ"/>
        </w:rPr>
        <w:t xml:space="preserve"> стан</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вится частью структуры п</w:t>
      </w:r>
      <w:r w:rsidR="007B0C10" w:rsidRPr="00152A8E">
        <w:rPr>
          <w:rFonts w:ascii="Times New Roman" w:hAnsi="Times New Roman"/>
          <w:spacing w:val="4"/>
          <w:sz w:val="28"/>
          <w:szCs w:val="28"/>
        </w:rPr>
        <w:t>о</w:t>
      </w:r>
      <w:r w:rsidR="00C73E76" w:rsidRPr="00152A8E">
        <w:rPr>
          <w:rFonts w:ascii="Times New Roman" w:hAnsi="Times New Roman"/>
          <w:spacing w:val="4"/>
          <w:sz w:val="28"/>
          <w:szCs w:val="28"/>
          <w:lang w:val="kk-KZ"/>
        </w:rPr>
        <w:t xml:space="preserve">лимера, </w:t>
      </w:r>
      <w:r w:rsidR="00C73E76" w:rsidRPr="00152A8E">
        <w:rPr>
          <w:rFonts w:ascii="Times New Roman" w:hAnsi="Times New Roman"/>
          <w:spacing w:val="4"/>
          <w:sz w:val="28"/>
          <w:szCs w:val="28"/>
        </w:rPr>
        <w:t>что проиллюстрировано на рисунке 2А</w:t>
      </w:r>
      <w:r w:rsidR="00C73E76" w:rsidRPr="00152A8E">
        <w:rPr>
          <w:rFonts w:ascii="Times New Roman" w:hAnsi="Times New Roman"/>
          <w:spacing w:val="4"/>
          <w:sz w:val="28"/>
          <w:szCs w:val="28"/>
          <w:lang w:val="kk-KZ"/>
        </w:rPr>
        <w:t xml:space="preserve"> </w:t>
      </w:r>
      <w:r w:rsidRPr="00152A8E">
        <w:rPr>
          <w:rFonts w:ascii="Times New Roman" w:hAnsi="Times New Roman"/>
          <w:spacing w:val="4"/>
          <w:sz w:val="28"/>
          <w:szCs w:val="28"/>
          <w:lang w:val="kk-KZ"/>
        </w:rPr>
        <w:t>[72</w:t>
      </w:r>
      <w:r w:rsidR="00137ADF" w:rsidRPr="00152A8E">
        <w:rPr>
          <w:rFonts w:ascii="Times New Roman" w:hAnsi="Times New Roman"/>
          <w:spacing w:val="4"/>
          <w:sz w:val="28"/>
          <w:szCs w:val="28"/>
          <w:lang w:val="kk-KZ"/>
        </w:rPr>
        <w:t>-75</w:t>
      </w:r>
      <w:r w:rsidRPr="00152A8E">
        <w:rPr>
          <w:rFonts w:ascii="Times New Roman" w:hAnsi="Times New Roman"/>
          <w:spacing w:val="4"/>
          <w:sz w:val="28"/>
          <w:szCs w:val="28"/>
          <w:lang w:val="kk-KZ"/>
        </w:rPr>
        <w:t xml:space="preserve">]. </w:t>
      </w:r>
    </w:p>
    <w:p w14:paraId="3BCEAE6C" w14:textId="12528A59" w:rsidR="004A68C6" w:rsidRPr="00152A8E" w:rsidRDefault="004A68C6" w:rsidP="004A68C6">
      <w:pPr>
        <w:pStyle w:val="a4"/>
        <w:ind w:firstLine="567"/>
        <w:jc w:val="both"/>
        <w:rPr>
          <w:rFonts w:ascii="Times New Roman" w:hAnsi="Times New Roman"/>
          <w:spacing w:val="4"/>
          <w:sz w:val="28"/>
          <w:szCs w:val="28"/>
        </w:rPr>
      </w:pPr>
      <w:r w:rsidRPr="00152A8E">
        <w:rPr>
          <w:rFonts w:ascii="Times New Roman" w:hAnsi="Times New Roman"/>
          <w:spacing w:val="4"/>
          <w:sz w:val="28"/>
          <w:szCs w:val="28"/>
          <w:lang w:val="kk-KZ"/>
        </w:rPr>
        <w:t>Синтез к</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зит</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в в</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время статическ</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й культуры БЦ д</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стат</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чн</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сл</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жен. </w:t>
      </w:r>
      <w:r w:rsidRPr="00152A8E">
        <w:rPr>
          <w:rFonts w:ascii="Times New Roman" w:hAnsi="Times New Roman"/>
          <w:spacing w:val="4"/>
          <w:sz w:val="28"/>
          <w:szCs w:val="28"/>
        </w:rPr>
        <w:t>Целлюл</w:t>
      </w:r>
      <w:r w:rsidR="007B0C10" w:rsidRPr="00152A8E">
        <w:rPr>
          <w:rFonts w:ascii="Times New Roman" w:hAnsi="Times New Roman"/>
          <w:spacing w:val="4"/>
          <w:sz w:val="28"/>
          <w:szCs w:val="28"/>
        </w:rPr>
        <w:t>о</w:t>
      </w:r>
      <w:r w:rsidRPr="00152A8E">
        <w:rPr>
          <w:rFonts w:ascii="Times New Roman" w:hAnsi="Times New Roman"/>
          <w:spacing w:val="4"/>
          <w:sz w:val="28"/>
          <w:szCs w:val="28"/>
        </w:rPr>
        <w:t>зная пленка ф</w:t>
      </w:r>
      <w:r w:rsidR="007B0C10" w:rsidRPr="00152A8E">
        <w:rPr>
          <w:rFonts w:ascii="Times New Roman" w:hAnsi="Times New Roman"/>
          <w:spacing w:val="4"/>
          <w:sz w:val="28"/>
          <w:szCs w:val="28"/>
        </w:rPr>
        <w:t>о</w:t>
      </w:r>
      <w:r w:rsidRPr="00152A8E">
        <w:rPr>
          <w:rFonts w:ascii="Times New Roman" w:hAnsi="Times New Roman"/>
          <w:spacing w:val="4"/>
          <w:sz w:val="28"/>
          <w:szCs w:val="28"/>
        </w:rPr>
        <w:t>рмируется на п</w:t>
      </w:r>
      <w:r w:rsidR="007B0C10" w:rsidRPr="00152A8E">
        <w:rPr>
          <w:rFonts w:ascii="Times New Roman" w:hAnsi="Times New Roman"/>
          <w:spacing w:val="4"/>
          <w:sz w:val="28"/>
          <w:szCs w:val="28"/>
        </w:rPr>
        <w:t>о</w:t>
      </w:r>
      <w:r w:rsidRPr="00152A8E">
        <w:rPr>
          <w:rFonts w:ascii="Times New Roman" w:hAnsi="Times New Roman"/>
          <w:spacing w:val="4"/>
          <w:sz w:val="28"/>
          <w:szCs w:val="28"/>
        </w:rPr>
        <w:t>верхн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среды и армирующие вещества не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стью адс</w:t>
      </w:r>
      <w:r w:rsidR="007B0C10" w:rsidRPr="00152A8E">
        <w:rPr>
          <w:rFonts w:ascii="Times New Roman" w:hAnsi="Times New Roman"/>
          <w:spacing w:val="4"/>
          <w:sz w:val="28"/>
          <w:szCs w:val="28"/>
        </w:rPr>
        <w:t>о</w:t>
      </w:r>
      <w:r w:rsidRPr="00152A8E">
        <w:rPr>
          <w:rFonts w:ascii="Times New Roman" w:hAnsi="Times New Roman"/>
          <w:spacing w:val="4"/>
          <w:sz w:val="28"/>
          <w:szCs w:val="28"/>
        </w:rPr>
        <w:t>рбируются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лимер</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м и </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стаются суспендир</w:t>
      </w:r>
      <w:r w:rsidR="007B0C10" w:rsidRPr="00152A8E">
        <w:rPr>
          <w:rFonts w:ascii="Times New Roman" w:hAnsi="Times New Roman"/>
          <w:spacing w:val="4"/>
          <w:sz w:val="28"/>
          <w:szCs w:val="28"/>
        </w:rPr>
        <w:t>о</w:t>
      </w:r>
      <w:r w:rsidRPr="00152A8E">
        <w:rPr>
          <w:rFonts w:ascii="Times New Roman" w:hAnsi="Times New Roman"/>
          <w:spacing w:val="4"/>
          <w:sz w:val="28"/>
          <w:szCs w:val="28"/>
        </w:rPr>
        <w:t>ванными в среде [76</w:t>
      </w:r>
      <w:r w:rsidR="00137ADF" w:rsidRPr="00152A8E">
        <w:rPr>
          <w:rFonts w:ascii="Times New Roman" w:hAnsi="Times New Roman"/>
          <w:spacing w:val="4"/>
          <w:sz w:val="28"/>
          <w:szCs w:val="28"/>
        </w:rPr>
        <w:t xml:space="preserve">, </w:t>
      </w:r>
      <w:r w:rsidRPr="00152A8E">
        <w:rPr>
          <w:rFonts w:ascii="Times New Roman" w:hAnsi="Times New Roman"/>
          <w:spacing w:val="4"/>
          <w:sz w:val="28"/>
          <w:szCs w:val="28"/>
        </w:rPr>
        <w:t>77]. Аэрир</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ванная культура </w:t>
      </w:r>
      <w:r w:rsidR="007B0C10" w:rsidRPr="00152A8E">
        <w:rPr>
          <w:rFonts w:ascii="Times New Roman" w:hAnsi="Times New Roman"/>
          <w:spacing w:val="4"/>
          <w:sz w:val="28"/>
          <w:szCs w:val="28"/>
        </w:rPr>
        <w:t>о</w:t>
      </w:r>
      <w:r w:rsidRPr="00152A8E">
        <w:rPr>
          <w:rFonts w:ascii="Times New Roman" w:hAnsi="Times New Roman"/>
          <w:spacing w:val="4"/>
          <w:sz w:val="28"/>
          <w:szCs w:val="28"/>
        </w:rPr>
        <w:t>беспечивает лучшие усл</w:t>
      </w:r>
      <w:r w:rsidR="007B0C10" w:rsidRPr="00152A8E">
        <w:rPr>
          <w:rFonts w:ascii="Times New Roman" w:hAnsi="Times New Roman"/>
          <w:spacing w:val="4"/>
          <w:sz w:val="28"/>
          <w:szCs w:val="28"/>
        </w:rPr>
        <w:t>о</w:t>
      </w:r>
      <w:r w:rsidRPr="00152A8E">
        <w:rPr>
          <w:rFonts w:ascii="Times New Roman" w:hAnsi="Times New Roman"/>
          <w:spacing w:val="4"/>
          <w:sz w:val="28"/>
          <w:szCs w:val="28"/>
        </w:rPr>
        <w:t>вия для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ннент</w:t>
      </w:r>
      <w:r w:rsidR="007B0C10" w:rsidRPr="00152A8E">
        <w:rPr>
          <w:rFonts w:ascii="Times New Roman" w:hAnsi="Times New Roman"/>
          <w:spacing w:val="4"/>
          <w:sz w:val="28"/>
          <w:szCs w:val="28"/>
        </w:rPr>
        <w:t>о</w:t>
      </w:r>
      <w:r w:rsidRPr="00152A8E">
        <w:rPr>
          <w:rFonts w:ascii="Times New Roman" w:hAnsi="Times New Roman"/>
          <w:spacing w:val="4"/>
          <w:sz w:val="28"/>
          <w:szCs w:val="28"/>
        </w:rPr>
        <w:t>в, к</w:t>
      </w:r>
      <w:r w:rsidR="007B0C10" w:rsidRPr="00152A8E">
        <w:rPr>
          <w:rFonts w:ascii="Times New Roman" w:hAnsi="Times New Roman"/>
          <w:spacing w:val="4"/>
          <w:sz w:val="28"/>
          <w:szCs w:val="28"/>
        </w:rPr>
        <w:t>о</w:t>
      </w:r>
      <w:r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Pr="00152A8E">
        <w:rPr>
          <w:rFonts w:ascii="Times New Roman" w:hAnsi="Times New Roman"/>
          <w:spacing w:val="4"/>
          <w:sz w:val="28"/>
          <w:szCs w:val="28"/>
        </w:rPr>
        <w:t>рые захватываются микр</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фибриллами БЦ. </w:t>
      </w:r>
    </w:p>
    <w:p w14:paraId="2067AA5A" w14:textId="77777777" w:rsidR="00B34F90" w:rsidRPr="00152A8E" w:rsidRDefault="00B34F90" w:rsidP="00B34F90">
      <w:pPr>
        <w:pStyle w:val="a4"/>
        <w:ind w:firstLine="567"/>
        <w:jc w:val="both"/>
        <w:rPr>
          <w:rFonts w:ascii="Times New Roman" w:hAnsi="Times New Roman"/>
          <w:spacing w:val="4"/>
          <w:sz w:val="28"/>
          <w:szCs w:val="28"/>
        </w:rPr>
      </w:pPr>
    </w:p>
    <w:p w14:paraId="43FEF2D8" w14:textId="77777777" w:rsidR="00B34F90" w:rsidRPr="00152A8E" w:rsidRDefault="00B34F90" w:rsidP="00B34F90">
      <w:pPr>
        <w:pStyle w:val="a4"/>
        <w:ind w:firstLine="567"/>
        <w:jc w:val="center"/>
        <w:rPr>
          <w:rFonts w:ascii="Times New Roman" w:hAnsi="Times New Roman"/>
          <w:spacing w:val="4"/>
          <w:sz w:val="28"/>
          <w:szCs w:val="28"/>
        </w:rPr>
      </w:pPr>
    </w:p>
    <w:p w14:paraId="26B7327F" w14:textId="77777777" w:rsidR="00B34F90" w:rsidRPr="00152A8E" w:rsidRDefault="00B34F90" w:rsidP="00B34F90">
      <w:pPr>
        <w:pStyle w:val="a4"/>
        <w:ind w:firstLine="567"/>
        <w:jc w:val="center"/>
        <w:rPr>
          <w:rFonts w:ascii="Times New Roman" w:hAnsi="Times New Roman"/>
          <w:spacing w:val="4"/>
          <w:sz w:val="28"/>
          <w:szCs w:val="28"/>
          <w:lang w:val="en-US"/>
        </w:rPr>
      </w:pPr>
      <w:r w:rsidRPr="00152A8E">
        <w:rPr>
          <w:rFonts w:ascii="Times New Roman" w:hAnsi="Times New Roman"/>
          <w:noProof/>
          <w:spacing w:val="4"/>
          <w:sz w:val="28"/>
          <w:szCs w:val="28"/>
          <w:lang w:eastAsia="ru-RU"/>
        </w:rPr>
        <w:drawing>
          <wp:inline distT="0" distB="0" distL="0" distR="0" wp14:anchorId="41FC469C" wp14:editId="735D2016">
            <wp:extent cx="5149516" cy="4169709"/>
            <wp:effectExtent l="0" t="0" r="0" b="2540"/>
            <wp:docPr id="3" name="Рисунок 1" descr="C:\Users\sava\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va\Desktop\Рисунок1.png"/>
                    <pic:cNvPicPr>
                      <a:picLocks noChangeAspect="1" noChangeArrowheads="1"/>
                    </pic:cNvPicPr>
                  </pic:nvPicPr>
                  <pic:blipFill>
                    <a:blip r:embed="rId9" cstate="print"/>
                    <a:srcRect/>
                    <a:stretch>
                      <a:fillRect/>
                    </a:stretch>
                  </pic:blipFill>
                  <pic:spPr bwMode="auto">
                    <a:xfrm>
                      <a:off x="0" y="0"/>
                      <a:ext cx="5179781" cy="4194216"/>
                    </a:xfrm>
                    <a:prstGeom prst="rect">
                      <a:avLst/>
                    </a:prstGeom>
                    <a:noFill/>
                    <a:ln w="9525">
                      <a:noFill/>
                      <a:miter lim="800000"/>
                      <a:headEnd/>
                      <a:tailEnd/>
                    </a:ln>
                  </pic:spPr>
                </pic:pic>
              </a:graphicData>
            </a:graphic>
          </wp:inline>
        </w:drawing>
      </w:r>
    </w:p>
    <w:p w14:paraId="5D18E66F" w14:textId="77777777" w:rsidR="00B34F90" w:rsidRPr="00152A8E" w:rsidRDefault="00B34F90" w:rsidP="00B34F90">
      <w:pPr>
        <w:pStyle w:val="a4"/>
        <w:ind w:firstLine="567"/>
        <w:jc w:val="center"/>
        <w:rPr>
          <w:rFonts w:ascii="Times New Roman" w:hAnsi="Times New Roman"/>
          <w:spacing w:val="4"/>
          <w:sz w:val="28"/>
          <w:szCs w:val="28"/>
        </w:rPr>
      </w:pPr>
    </w:p>
    <w:p w14:paraId="1F4D2849" w14:textId="0CD07B23" w:rsidR="00B34F90" w:rsidRPr="00152A8E" w:rsidRDefault="00B34F90" w:rsidP="00B34F90">
      <w:pPr>
        <w:pStyle w:val="a4"/>
        <w:ind w:firstLine="567"/>
        <w:jc w:val="center"/>
        <w:rPr>
          <w:rFonts w:ascii="Times New Roman" w:hAnsi="Times New Roman"/>
          <w:spacing w:val="4"/>
          <w:sz w:val="28"/>
          <w:szCs w:val="28"/>
        </w:rPr>
      </w:pPr>
      <w:r w:rsidRPr="00152A8E">
        <w:rPr>
          <w:rFonts w:ascii="Times New Roman" w:hAnsi="Times New Roman"/>
          <w:spacing w:val="4"/>
          <w:sz w:val="28"/>
          <w:szCs w:val="28"/>
        </w:rPr>
        <w:t>Рисун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к </w:t>
      </w:r>
      <w:r w:rsidRPr="00152A8E">
        <w:rPr>
          <w:rFonts w:ascii="Times New Roman" w:hAnsi="Times New Roman"/>
          <w:spacing w:val="4"/>
          <w:sz w:val="28"/>
          <w:szCs w:val="28"/>
          <w:lang w:val="kk-KZ"/>
        </w:rPr>
        <w:t>2</w:t>
      </w:r>
      <w:r w:rsidRPr="00152A8E">
        <w:rPr>
          <w:rFonts w:ascii="Times New Roman" w:hAnsi="Times New Roman"/>
          <w:spacing w:val="4"/>
          <w:sz w:val="28"/>
          <w:szCs w:val="28"/>
        </w:rPr>
        <w:t xml:space="preserve"> -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лучение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зитн</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материал</w:t>
      </w:r>
      <w:r w:rsidR="006A40CA" w:rsidRPr="00152A8E">
        <w:rPr>
          <w:rFonts w:ascii="Times New Roman" w:hAnsi="Times New Roman"/>
          <w:spacing w:val="4"/>
          <w:sz w:val="28"/>
          <w:szCs w:val="28"/>
        </w:rPr>
        <w:t xml:space="preserve"> путем включения нап</w:t>
      </w:r>
      <w:r w:rsidR="007B0C10" w:rsidRPr="00152A8E">
        <w:rPr>
          <w:rFonts w:ascii="Times New Roman" w:hAnsi="Times New Roman"/>
          <w:spacing w:val="4"/>
          <w:sz w:val="28"/>
          <w:szCs w:val="28"/>
        </w:rPr>
        <w:t>о</w:t>
      </w:r>
      <w:r w:rsidR="006A40CA" w:rsidRPr="00152A8E">
        <w:rPr>
          <w:rFonts w:ascii="Times New Roman" w:hAnsi="Times New Roman"/>
          <w:spacing w:val="4"/>
          <w:sz w:val="28"/>
          <w:szCs w:val="28"/>
        </w:rPr>
        <w:t>лнителя</w:t>
      </w:r>
      <w:r w:rsidRPr="00152A8E">
        <w:rPr>
          <w:rFonts w:ascii="Times New Roman" w:hAnsi="Times New Roman"/>
          <w:spacing w:val="4"/>
          <w:sz w:val="28"/>
          <w:szCs w:val="28"/>
        </w:rPr>
        <w:t>: А) мет</w:t>
      </w:r>
      <w:r w:rsidR="007B0C10" w:rsidRPr="00152A8E">
        <w:rPr>
          <w:rFonts w:ascii="Times New Roman" w:hAnsi="Times New Roman"/>
          <w:spacing w:val="4"/>
          <w:sz w:val="28"/>
          <w:szCs w:val="28"/>
        </w:rPr>
        <w:t>о</w:t>
      </w:r>
      <w:r w:rsidRPr="00152A8E">
        <w:rPr>
          <w:rFonts w:ascii="Times New Roman" w:hAnsi="Times New Roman"/>
          <w:spacing w:val="4"/>
          <w:sz w:val="28"/>
          <w:szCs w:val="28"/>
        </w:rPr>
        <w:t>д</w:t>
      </w:r>
      <w:r w:rsidR="007B0C10" w:rsidRPr="00152A8E">
        <w:rPr>
          <w:rFonts w:ascii="Times New Roman" w:hAnsi="Times New Roman"/>
          <w:spacing w:val="4"/>
          <w:sz w:val="28"/>
          <w:szCs w:val="28"/>
        </w:rPr>
        <w:t>о</w:t>
      </w:r>
      <w:r w:rsidR="006A40CA" w:rsidRPr="00152A8E">
        <w:rPr>
          <w:rFonts w:ascii="Times New Roman" w:hAnsi="Times New Roman"/>
          <w:spacing w:val="4"/>
          <w:sz w:val="28"/>
          <w:szCs w:val="28"/>
        </w:rPr>
        <w:t>м</w:t>
      </w:r>
      <w:r w:rsidRPr="00152A8E">
        <w:rPr>
          <w:rFonts w:ascii="Times New Roman" w:hAnsi="Times New Roman"/>
          <w:spacing w:val="4"/>
          <w:sz w:val="28"/>
          <w:szCs w:val="28"/>
        </w:rPr>
        <w:t xml:space="preserve"> </w:t>
      </w:r>
      <w:r w:rsidRPr="00152A8E">
        <w:rPr>
          <w:rFonts w:ascii="Times New Roman" w:hAnsi="Times New Roman"/>
          <w:i/>
          <w:spacing w:val="4"/>
          <w:sz w:val="28"/>
          <w:szCs w:val="28"/>
        </w:rPr>
        <w:t>in situ</w:t>
      </w:r>
      <w:r w:rsidRPr="00152A8E">
        <w:rPr>
          <w:rFonts w:ascii="Times New Roman" w:hAnsi="Times New Roman"/>
          <w:spacing w:val="4"/>
          <w:sz w:val="28"/>
          <w:szCs w:val="28"/>
        </w:rPr>
        <w:t xml:space="preserve"> (в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цессе синтеза БЦ); Б) мет</w:t>
      </w:r>
      <w:r w:rsidR="007B0C10" w:rsidRPr="00152A8E">
        <w:rPr>
          <w:rFonts w:ascii="Times New Roman" w:hAnsi="Times New Roman"/>
          <w:spacing w:val="4"/>
          <w:sz w:val="28"/>
          <w:szCs w:val="28"/>
        </w:rPr>
        <w:t>о</w:t>
      </w:r>
      <w:r w:rsidRPr="00152A8E">
        <w:rPr>
          <w:rFonts w:ascii="Times New Roman" w:hAnsi="Times New Roman"/>
          <w:spacing w:val="4"/>
          <w:sz w:val="28"/>
          <w:szCs w:val="28"/>
        </w:rPr>
        <w:t>д</w:t>
      </w:r>
      <w:r w:rsidR="007B0C10" w:rsidRPr="00152A8E">
        <w:rPr>
          <w:rFonts w:ascii="Times New Roman" w:hAnsi="Times New Roman"/>
          <w:spacing w:val="4"/>
          <w:sz w:val="28"/>
          <w:szCs w:val="28"/>
        </w:rPr>
        <w:t>о</w:t>
      </w:r>
      <w:r w:rsidR="006A40CA" w:rsidRPr="00152A8E">
        <w:rPr>
          <w:rFonts w:ascii="Times New Roman" w:hAnsi="Times New Roman"/>
          <w:spacing w:val="4"/>
          <w:sz w:val="28"/>
          <w:szCs w:val="28"/>
        </w:rPr>
        <w:t>м</w:t>
      </w:r>
      <w:r w:rsidRPr="00152A8E">
        <w:rPr>
          <w:rFonts w:ascii="Times New Roman" w:hAnsi="Times New Roman"/>
          <w:spacing w:val="4"/>
          <w:sz w:val="28"/>
          <w:szCs w:val="28"/>
        </w:rPr>
        <w:t xml:space="preserve"> </w:t>
      </w:r>
      <w:r w:rsidRPr="00152A8E">
        <w:rPr>
          <w:rFonts w:ascii="Times New Roman" w:hAnsi="Times New Roman"/>
          <w:i/>
          <w:spacing w:val="4"/>
          <w:sz w:val="28"/>
          <w:szCs w:val="28"/>
        </w:rPr>
        <w:t>ex situ</w:t>
      </w:r>
      <w:r w:rsidRPr="00152A8E">
        <w:rPr>
          <w:rFonts w:ascii="Times New Roman" w:hAnsi="Times New Roman"/>
          <w:spacing w:val="4"/>
          <w:sz w:val="28"/>
          <w:szCs w:val="28"/>
        </w:rPr>
        <w:t xml:space="preserve"> (в г</w:t>
      </w:r>
      <w:r w:rsidR="007B0C10" w:rsidRPr="00152A8E">
        <w:rPr>
          <w:rFonts w:ascii="Times New Roman" w:hAnsi="Times New Roman"/>
          <w:spacing w:val="4"/>
          <w:sz w:val="28"/>
          <w:szCs w:val="28"/>
        </w:rPr>
        <w:t>о</w:t>
      </w:r>
      <w:r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Pr="00152A8E">
        <w:rPr>
          <w:rFonts w:ascii="Times New Roman" w:hAnsi="Times New Roman"/>
          <w:spacing w:val="4"/>
          <w:sz w:val="28"/>
          <w:szCs w:val="28"/>
        </w:rPr>
        <w:t>вую матрицу БЦ) [72</w:t>
      </w:r>
      <w:r w:rsidR="00260761" w:rsidRPr="00152A8E">
        <w:rPr>
          <w:rFonts w:ascii="Times New Roman" w:hAnsi="Times New Roman"/>
          <w:spacing w:val="4"/>
          <w:sz w:val="28"/>
          <w:szCs w:val="28"/>
        </w:rPr>
        <w:t xml:space="preserve">, </w:t>
      </w:r>
      <w:r w:rsidRPr="00152A8E">
        <w:rPr>
          <w:rFonts w:ascii="Times New Roman" w:hAnsi="Times New Roman"/>
          <w:spacing w:val="4"/>
          <w:sz w:val="28"/>
          <w:szCs w:val="28"/>
        </w:rPr>
        <w:t>73]</w:t>
      </w:r>
    </w:p>
    <w:p w14:paraId="60259331" w14:textId="1D28814F" w:rsidR="00B34F90" w:rsidRPr="00152A8E" w:rsidRDefault="007447BD" w:rsidP="00B34F90">
      <w:pPr>
        <w:pStyle w:val="a4"/>
        <w:ind w:firstLine="567"/>
        <w:jc w:val="both"/>
        <w:rPr>
          <w:rFonts w:ascii="Times New Roman" w:hAnsi="Times New Roman"/>
          <w:spacing w:val="4"/>
          <w:sz w:val="28"/>
          <w:szCs w:val="28"/>
        </w:rPr>
      </w:pPr>
      <w:r w:rsidRPr="00152A8E">
        <w:rPr>
          <w:rFonts w:ascii="Times New Roman" w:hAnsi="Times New Roman"/>
          <w:spacing w:val="4"/>
          <w:sz w:val="28"/>
          <w:szCs w:val="28"/>
        </w:rPr>
        <w:lastRenderedPageBreak/>
        <w:t>Б</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лее шир</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к</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 xml:space="preserve"> применя</w:t>
      </w:r>
      <w:r w:rsidRPr="00152A8E">
        <w:rPr>
          <w:rFonts w:ascii="Times New Roman" w:hAnsi="Times New Roman"/>
          <w:spacing w:val="4"/>
          <w:sz w:val="28"/>
          <w:szCs w:val="28"/>
        </w:rPr>
        <w:t>ется мет</w:t>
      </w:r>
      <w:r w:rsidR="007B0C10" w:rsidRPr="00152A8E">
        <w:rPr>
          <w:rFonts w:ascii="Times New Roman" w:hAnsi="Times New Roman"/>
          <w:spacing w:val="4"/>
          <w:sz w:val="28"/>
          <w:szCs w:val="28"/>
        </w:rPr>
        <w:t>о</w:t>
      </w:r>
      <w:r w:rsidRPr="00152A8E">
        <w:rPr>
          <w:rFonts w:ascii="Times New Roman" w:hAnsi="Times New Roman"/>
          <w:spacing w:val="4"/>
          <w:sz w:val="28"/>
          <w:szCs w:val="28"/>
        </w:rPr>
        <w:t>д синтеза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зит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в БЦ </w:t>
      </w:r>
      <w:r w:rsidRPr="00152A8E">
        <w:rPr>
          <w:rFonts w:ascii="Times New Roman" w:hAnsi="Times New Roman"/>
          <w:i/>
          <w:spacing w:val="4"/>
          <w:sz w:val="28"/>
          <w:szCs w:val="28"/>
          <w:lang w:val="en-US"/>
        </w:rPr>
        <w:t>in</w:t>
      </w:r>
      <w:r w:rsidRPr="00152A8E">
        <w:rPr>
          <w:rFonts w:ascii="Times New Roman" w:hAnsi="Times New Roman"/>
          <w:i/>
          <w:spacing w:val="4"/>
          <w:sz w:val="28"/>
          <w:szCs w:val="28"/>
        </w:rPr>
        <w:t xml:space="preserve"> </w:t>
      </w:r>
      <w:r w:rsidRPr="00152A8E">
        <w:rPr>
          <w:rFonts w:ascii="Times New Roman" w:hAnsi="Times New Roman"/>
          <w:i/>
          <w:spacing w:val="4"/>
          <w:sz w:val="28"/>
          <w:szCs w:val="28"/>
          <w:lang w:val="en-US"/>
        </w:rPr>
        <w:t>situ</w:t>
      </w:r>
      <w:r w:rsidRPr="00152A8E">
        <w:rPr>
          <w:rFonts w:ascii="Times New Roman" w:hAnsi="Times New Roman"/>
          <w:spacing w:val="4"/>
          <w:sz w:val="28"/>
          <w:szCs w:val="28"/>
        </w:rPr>
        <w:t xml:space="preserve">. </w:t>
      </w:r>
      <w:r w:rsidR="007B0C10" w:rsidRPr="00152A8E">
        <w:rPr>
          <w:rFonts w:ascii="Times New Roman" w:hAnsi="Times New Roman"/>
          <w:spacing w:val="4"/>
          <w:sz w:val="28"/>
          <w:szCs w:val="28"/>
        </w:rPr>
        <w:t>О</w:t>
      </w:r>
      <w:r w:rsidRPr="00152A8E">
        <w:rPr>
          <w:rFonts w:ascii="Times New Roman" w:hAnsi="Times New Roman"/>
          <w:spacing w:val="4"/>
          <w:sz w:val="28"/>
          <w:szCs w:val="28"/>
        </w:rPr>
        <w:t>днак</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w:t>
      </w:r>
      <w:r w:rsidR="00B34F90" w:rsidRPr="00152A8E">
        <w:rPr>
          <w:rFonts w:ascii="Times New Roman" w:hAnsi="Times New Roman"/>
          <w:spacing w:val="4"/>
          <w:sz w:val="28"/>
          <w:szCs w:val="28"/>
        </w:rPr>
        <w:t>эт</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т мет</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 xml:space="preserve">д имеет </w:t>
      </w:r>
      <w:r w:rsidRPr="00152A8E">
        <w:rPr>
          <w:rFonts w:ascii="Times New Roman" w:hAnsi="Times New Roman"/>
          <w:spacing w:val="4"/>
          <w:sz w:val="28"/>
          <w:szCs w:val="28"/>
        </w:rPr>
        <w:t>нек</w:t>
      </w:r>
      <w:r w:rsidR="007B0C10" w:rsidRPr="00152A8E">
        <w:rPr>
          <w:rFonts w:ascii="Times New Roman" w:hAnsi="Times New Roman"/>
          <w:spacing w:val="4"/>
          <w:sz w:val="28"/>
          <w:szCs w:val="28"/>
        </w:rPr>
        <w:t>о</w:t>
      </w:r>
      <w:r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Pr="00152A8E">
        <w:rPr>
          <w:rFonts w:ascii="Times New Roman" w:hAnsi="Times New Roman"/>
          <w:spacing w:val="4"/>
          <w:sz w:val="28"/>
          <w:szCs w:val="28"/>
        </w:rPr>
        <w:t>рые</w:t>
      </w:r>
      <w:r w:rsidR="00B34F90" w:rsidRPr="00152A8E">
        <w:rPr>
          <w:rFonts w:ascii="Times New Roman" w:hAnsi="Times New Roman"/>
          <w:spacing w:val="4"/>
          <w:sz w:val="28"/>
          <w:szCs w:val="28"/>
        </w:rPr>
        <w:t xml:space="preserve"> </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граничения. Например, нек</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 xml:space="preserve">рые важные </w:t>
      </w:r>
      <w:r w:rsidR="00FD2629" w:rsidRPr="00152A8E">
        <w:rPr>
          <w:rFonts w:ascii="Times New Roman" w:hAnsi="Times New Roman"/>
          <w:spacing w:val="4"/>
          <w:sz w:val="28"/>
          <w:szCs w:val="28"/>
        </w:rPr>
        <w:t xml:space="preserve">химические </w:t>
      </w:r>
      <w:r w:rsidRPr="00152A8E">
        <w:rPr>
          <w:rFonts w:ascii="Times New Roman" w:hAnsi="Times New Roman"/>
          <w:spacing w:val="4"/>
          <w:sz w:val="28"/>
          <w:szCs w:val="28"/>
        </w:rPr>
        <w:t>вещества</w:t>
      </w:r>
      <w:r w:rsidR="00FD2629" w:rsidRPr="00152A8E">
        <w:rPr>
          <w:rFonts w:ascii="Times New Roman" w:hAnsi="Times New Roman"/>
          <w:spacing w:val="4"/>
          <w:sz w:val="28"/>
          <w:szCs w:val="28"/>
        </w:rPr>
        <w:t xml:space="preserve">, такие как </w:t>
      </w:r>
      <w:r w:rsidR="00C73E76" w:rsidRPr="00152A8E">
        <w:rPr>
          <w:rFonts w:ascii="Times New Roman" w:hAnsi="Times New Roman"/>
          <w:spacing w:val="4"/>
          <w:sz w:val="28"/>
          <w:szCs w:val="28"/>
        </w:rPr>
        <w:t>серебро</w:t>
      </w:r>
      <w:r w:rsidR="00B34F90" w:rsidRPr="00152A8E">
        <w:rPr>
          <w:rFonts w:ascii="Times New Roman" w:hAnsi="Times New Roman"/>
          <w:spacing w:val="4"/>
          <w:sz w:val="28"/>
          <w:szCs w:val="28"/>
        </w:rPr>
        <w:t xml:space="preserve">, </w:t>
      </w:r>
      <w:r w:rsidR="00C73E76" w:rsidRPr="00152A8E">
        <w:rPr>
          <w:rFonts w:ascii="Times New Roman" w:hAnsi="Times New Roman"/>
          <w:spacing w:val="4"/>
          <w:sz w:val="28"/>
          <w:szCs w:val="28"/>
        </w:rPr>
        <w:t xml:space="preserve">оксиды цинка титана </w:t>
      </w:r>
      <w:r w:rsidR="009A5601">
        <w:rPr>
          <w:rFonts w:ascii="Times New Roman" w:hAnsi="Times New Roman"/>
          <w:spacing w:val="4"/>
          <w:sz w:val="28"/>
          <w:szCs w:val="28"/>
        </w:rPr>
        <w:t xml:space="preserve">оказывают </w:t>
      </w:r>
      <w:r w:rsidR="009A5601" w:rsidRPr="00152A8E">
        <w:rPr>
          <w:rFonts w:ascii="Times New Roman" w:hAnsi="Times New Roman"/>
          <w:spacing w:val="4"/>
          <w:sz w:val="28"/>
          <w:szCs w:val="28"/>
        </w:rPr>
        <w:t>токсичн</w:t>
      </w:r>
      <w:r w:rsidR="009A5601">
        <w:rPr>
          <w:rFonts w:ascii="Times New Roman" w:hAnsi="Times New Roman"/>
          <w:spacing w:val="4"/>
          <w:sz w:val="28"/>
          <w:szCs w:val="28"/>
        </w:rPr>
        <w:t>ое</w:t>
      </w:r>
      <w:r w:rsidR="009A5601" w:rsidRPr="00152A8E">
        <w:rPr>
          <w:rFonts w:ascii="Times New Roman" w:hAnsi="Times New Roman"/>
          <w:spacing w:val="4"/>
          <w:sz w:val="28"/>
          <w:szCs w:val="28"/>
        </w:rPr>
        <w:t xml:space="preserve"> во</w:t>
      </w:r>
      <w:r w:rsidR="009A5601">
        <w:rPr>
          <w:rFonts w:ascii="Times New Roman" w:hAnsi="Times New Roman"/>
          <w:spacing w:val="4"/>
          <w:sz w:val="28"/>
          <w:szCs w:val="28"/>
        </w:rPr>
        <w:t>здействие</w:t>
      </w:r>
      <w:r w:rsidR="009A5601" w:rsidRPr="00152A8E">
        <w:rPr>
          <w:rFonts w:ascii="Times New Roman" w:hAnsi="Times New Roman"/>
          <w:spacing w:val="4"/>
          <w:sz w:val="28"/>
          <w:szCs w:val="28"/>
        </w:rPr>
        <w:t xml:space="preserve"> на микроо</w:t>
      </w:r>
      <w:r w:rsidR="009A5601">
        <w:rPr>
          <w:rFonts w:ascii="Times New Roman" w:hAnsi="Times New Roman"/>
          <w:spacing w:val="4"/>
          <w:sz w:val="28"/>
          <w:szCs w:val="28"/>
        </w:rPr>
        <w:t xml:space="preserve">рганизмы, поэтому </w:t>
      </w:r>
      <w:r w:rsidR="00B34F90" w:rsidRPr="00152A8E">
        <w:rPr>
          <w:rFonts w:ascii="Times New Roman" w:hAnsi="Times New Roman"/>
          <w:spacing w:val="4"/>
          <w:sz w:val="28"/>
          <w:szCs w:val="28"/>
        </w:rPr>
        <w:t>не м</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гут быть д</w:t>
      </w:r>
      <w:r w:rsidR="007B0C10" w:rsidRPr="00152A8E">
        <w:rPr>
          <w:rFonts w:ascii="Times New Roman" w:hAnsi="Times New Roman"/>
          <w:spacing w:val="4"/>
          <w:sz w:val="28"/>
          <w:szCs w:val="28"/>
        </w:rPr>
        <w:t>о</w:t>
      </w:r>
      <w:r w:rsidR="009A5601">
        <w:rPr>
          <w:rFonts w:ascii="Times New Roman" w:hAnsi="Times New Roman"/>
          <w:spacing w:val="4"/>
          <w:sz w:val="28"/>
          <w:szCs w:val="28"/>
        </w:rPr>
        <w:t>бавлены в среду.</w:t>
      </w:r>
    </w:p>
    <w:p w14:paraId="1C8CB02B" w14:textId="37D17769" w:rsidR="00B34F90" w:rsidRPr="00152A8E" w:rsidRDefault="009A5601" w:rsidP="00B34F90">
      <w:pPr>
        <w:pStyle w:val="a4"/>
        <w:ind w:firstLine="567"/>
        <w:jc w:val="both"/>
        <w:rPr>
          <w:rFonts w:ascii="Times New Roman" w:hAnsi="Times New Roman"/>
          <w:spacing w:val="4"/>
          <w:sz w:val="28"/>
          <w:szCs w:val="28"/>
        </w:rPr>
      </w:pPr>
      <w:r>
        <w:rPr>
          <w:rFonts w:ascii="Times New Roman" w:hAnsi="Times New Roman"/>
          <w:spacing w:val="4"/>
          <w:sz w:val="28"/>
          <w:szCs w:val="28"/>
        </w:rPr>
        <w:t>П</w:t>
      </w:r>
      <w:r w:rsidR="00FD2629" w:rsidRPr="00152A8E">
        <w:rPr>
          <w:rFonts w:ascii="Times New Roman" w:hAnsi="Times New Roman"/>
          <w:spacing w:val="4"/>
          <w:sz w:val="28"/>
          <w:szCs w:val="28"/>
        </w:rPr>
        <w:t>р</w:t>
      </w:r>
      <w:r w:rsidR="007B0C10" w:rsidRPr="00152A8E">
        <w:rPr>
          <w:rFonts w:ascii="Times New Roman" w:hAnsi="Times New Roman"/>
          <w:spacing w:val="4"/>
          <w:sz w:val="28"/>
          <w:szCs w:val="28"/>
        </w:rPr>
        <w:t>о</w:t>
      </w:r>
      <w:r w:rsidR="00FD2629" w:rsidRPr="00152A8E">
        <w:rPr>
          <w:rFonts w:ascii="Times New Roman" w:hAnsi="Times New Roman"/>
          <w:spacing w:val="4"/>
          <w:sz w:val="28"/>
          <w:szCs w:val="28"/>
        </w:rPr>
        <w:t xml:space="preserve">блемы, связанные с </w:t>
      </w:r>
      <w:r w:rsidR="00FD2629" w:rsidRPr="00152A8E">
        <w:rPr>
          <w:rFonts w:ascii="Times New Roman" w:hAnsi="Times New Roman"/>
          <w:i/>
          <w:spacing w:val="4"/>
          <w:sz w:val="28"/>
          <w:szCs w:val="28"/>
        </w:rPr>
        <w:t>in situ</w:t>
      </w:r>
      <w:r w:rsidR="00FD2629" w:rsidRPr="00152A8E">
        <w:rPr>
          <w:rFonts w:ascii="Times New Roman" w:hAnsi="Times New Roman"/>
          <w:spacing w:val="4"/>
          <w:sz w:val="28"/>
          <w:szCs w:val="28"/>
        </w:rPr>
        <w:t xml:space="preserve"> к</w:t>
      </w:r>
      <w:r w:rsidR="007B0C10" w:rsidRPr="00152A8E">
        <w:rPr>
          <w:rFonts w:ascii="Times New Roman" w:hAnsi="Times New Roman"/>
          <w:spacing w:val="4"/>
          <w:sz w:val="28"/>
          <w:szCs w:val="28"/>
        </w:rPr>
        <w:t>о</w:t>
      </w:r>
      <w:r w:rsidR="00FD2629"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00FD2629" w:rsidRPr="00152A8E">
        <w:rPr>
          <w:rFonts w:ascii="Times New Roman" w:hAnsi="Times New Roman"/>
          <w:spacing w:val="4"/>
          <w:sz w:val="28"/>
          <w:szCs w:val="28"/>
        </w:rPr>
        <w:t>зитным синтез</w:t>
      </w:r>
      <w:r w:rsidR="007B0C10" w:rsidRPr="00152A8E">
        <w:rPr>
          <w:rFonts w:ascii="Times New Roman" w:hAnsi="Times New Roman"/>
          <w:spacing w:val="4"/>
          <w:sz w:val="28"/>
          <w:szCs w:val="28"/>
        </w:rPr>
        <w:t>о</w:t>
      </w:r>
      <w:r w:rsidR="00FD2629" w:rsidRPr="00152A8E">
        <w:rPr>
          <w:rFonts w:ascii="Times New Roman" w:hAnsi="Times New Roman"/>
          <w:spacing w:val="4"/>
          <w:sz w:val="28"/>
          <w:szCs w:val="28"/>
        </w:rPr>
        <w:t>м БЦ</w:t>
      </w:r>
      <w:r>
        <w:rPr>
          <w:rFonts w:ascii="Times New Roman" w:hAnsi="Times New Roman"/>
          <w:spacing w:val="4"/>
          <w:sz w:val="28"/>
          <w:szCs w:val="28"/>
        </w:rPr>
        <w:t>, можно решить д</w:t>
      </w:r>
      <w:r w:rsidRPr="00152A8E">
        <w:rPr>
          <w:rFonts w:ascii="Times New Roman" w:hAnsi="Times New Roman"/>
          <w:spacing w:val="4"/>
          <w:sz w:val="28"/>
          <w:szCs w:val="28"/>
        </w:rPr>
        <w:t>обавление</w:t>
      </w:r>
      <w:r>
        <w:rPr>
          <w:rFonts w:ascii="Times New Roman" w:hAnsi="Times New Roman"/>
          <w:spacing w:val="4"/>
          <w:sz w:val="28"/>
          <w:szCs w:val="28"/>
        </w:rPr>
        <w:t>м</w:t>
      </w:r>
      <w:r w:rsidRPr="00152A8E">
        <w:rPr>
          <w:rFonts w:ascii="Times New Roman" w:hAnsi="Times New Roman"/>
          <w:spacing w:val="4"/>
          <w:sz w:val="28"/>
          <w:szCs w:val="28"/>
        </w:rPr>
        <w:t xml:space="preserve"> наполнителя в </w:t>
      </w:r>
      <w:r>
        <w:rPr>
          <w:rFonts w:ascii="Times New Roman" w:hAnsi="Times New Roman"/>
          <w:spacing w:val="4"/>
          <w:sz w:val="28"/>
          <w:szCs w:val="28"/>
        </w:rPr>
        <w:t>структуру</w:t>
      </w:r>
      <w:r w:rsidRPr="00152A8E">
        <w:rPr>
          <w:rFonts w:ascii="Times New Roman" w:hAnsi="Times New Roman"/>
          <w:spacing w:val="4"/>
          <w:sz w:val="28"/>
          <w:szCs w:val="28"/>
        </w:rPr>
        <w:t xml:space="preserve"> БЦ</w:t>
      </w:r>
      <w:r w:rsidR="00FD2629" w:rsidRPr="00152A8E">
        <w:rPr>
          <w:rFonts w:ascii="Times New Roman" w:hAnsi="Times New Roman"/>
          <w:spacing w:val="4"/>
          <w:sz w:val="28"/>
          <w:szCs w:val="28"/>
        </w:rPr>
        <w:t xml:space="preserve">. </w:t>
      </w:r>
      <w:r w:rsidR="007447BD" w:rsidRPr="00152A8E">
        <w:rPr>
          <w:rFonts w:ascii="Times New Roman" w:hAnsi="Times New Roman"/>
          <w:spacing w:val="4"/>
          <w:sz w:val="28"/>
          <w:szCs w:val="28"/>
        </w:rPr>
        <w:t>При синтезе</w:t>
      </w:r>
      <w:r w:rsidR="00B34F90" w:rsidRPr="00152A8E">
        <w:rPr>
          <w:rFonts w:ascii="Times New Roman" w:hAnsi="Times New Roman"/>
          <w:spacing w:val="4"/>
          <w:sz w:val="28"/>
          <w:szCs w:val="28"/>
        </w:rPr>
        <w:t xml:space="preserve"> </w:t>
      </w:r>
      <w:r w:rsidR="00B34F90" w:rsidRPr="00152A8E">
        <w:rPr>
          <w:rFonts w:ascii="Times New Roman" w:hAnsi="Times New Roman"/>
          <w:i/>
          <w:spacing w:val="4"/>
          <w:sz w:val="28"/>
          <w:szCs w:val="28"/>
        </w:rPr>
        <w:t xml:space="preserve">ex situ </w:t>
      </w:r>
      <w:r w:rsidR="00B34F90"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в</w:t>
      </w:r>
      <w:r w:rsidR="007F13C3">
        <w:rPr>
          <w:rFonts w:ascii="Times New Roman" w:hAnsi="Times New Roman"/>
          <w:spacing w:val="4"/>
          <w:sz w:val="28"/>
          <w:szCs w:val="28"/>
        </w:rPr>
        <w:t>ый</w:t>
      </w:r>
      <w:r w:rsidR="00B34F90" w:rsidRPr="00152A8E">
        <w:rPr>
          <w:rFonts w:ascii="Times New Roman" w:hAnsi="Times New Roman"/>
          <w:spacing w:val="4"/>
          <w:sz w:val="28"/>
          <w:szCs w:val="28"/>
        </w:rPr>
        <w:t xml:space="preserve"> </w:t>
      </w:r>
      <w:r w:rsidR="00C9546C" w:rsidRPr="00152A8E">
        <w:rPr>
          <w:rFonts w:ascii="Times New Roman" w:hAnsi="Times New Roman"/>
          <w:spacing w:val="4"/>
          <w:sz w:val="28"/>
          <w:szCs w:val="28"/>
        </w:rPr>
        <w:t>п</w:t>
      </w:r>
      <w:r w:rsidR="007B0C10" w:rsidRPr="00152A8E">
        <w:rPr>
          <w:rFonts w:ascii="Times New Roman" w:hAnsi="Times New Roman"/>
          <w:spacing w:val="4"/>
          <w:sz w:val="28"/>
          <w:szCs w:val="28"/>
        </w:rPr>
        <w:t>о</w:t>
      </w:r>
      <w:r w:rsidR="00C9546C" w:rsidRPr="00152A8E">
        <w:rPr>
          <w:rFonts w:ascii="Times New Roman" w:hAnsi="Times New Roman"/>
          <w:spacing w:val="4"/>
          <w:sz w:val="28"/>
          <w:szCs w:val="28"/>
        </w:rPr>
        <w:t>лимер адс</w:t>
      </w:r>
      <w:r w:rsidR="007B0C10" w:rsidRPr="00152A8E">
        <w:rPr>
          <w:rFonts w:ascii="Times New Roman" w:hAnsi="Times New Roman"/>
          <w:spacing w:val="4"/>
          <w:sz w:val="28"/>
          <w:szCs w:val="28"/>
        </w:rPr>
        <w:t>о</w:t>
      </w:r>
      <w:r w:rsidR="00C9546C" w:rsidRPr="00152A8E">
        <w:rPr>
          <w:rFonts w:ascii="Times New Roman" w:hAnsi="Times New Roman"/>
          <w:spacing w:val="4"/>
          <w:sz w:val="28"/>
          <w:szCs w:val="28"/>
        </w:rPr>
        <w:t>рбирует нап</w:t>
      </w:r>
      <w:r w:rsidR="007B0C10" w:rsidRPr="00152A8E">
        <w:rPr>
          <w:rFonts w:ascii="Times New Roman" w:hAnsi="Times New Roman"/>
          <w:spacing w:val="4"/>
          <w:sz w:val="28"/>
          <w:szCs w:val="28"/>
        </w:rPr>
        <w:t>о</w:t>
      </w:r>
      <w:r w:rsidR="00C9546C" w:rsidRPr="00152A8E">
        <w:rPr>
          <w:rFonts w:ascii="Times New Roman" w:hAnsi="Times New Roman"/>
          <w:spacing w:val="4"/>
          <w:sz w:val="28"/>
          <w:szCs w:val="28"/>
        </w:rPr>
        <w:t>лнитель</w:t>
      </w:r>
      <w:r w:rsidR="00B34F90" w:rsidRPr="00152A8E">
        <w:rPr>
          <w:rFonts w:ascii="Times New Roman" w:hAnsi="Times New Roman"/>
          <w:spacing w:val="4"/>
          <w:sz w:val="28"/>
          <w:szCs w:val="28"/>
        </w:rPr>
        <w:t>, как п</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казан</w:t>
      </w:r>
      <w:r w:rsidR="007B0C10" w:rsidRPr="00152A8E">
        <w:rPr>
          <w:rFonts w:ascii="Times New Roman" w:hAnsi="Times New Roman"/>
          <w:spacing w:val="4"/>
          <w:sz w:val="28"/>
          <w:szCs w:val="28"/>
        </w:rPr>
        <w:t>о</w:t>
      </w:r>
      <w:r w:rsidR="00B34F90" w:rsidRPr="00152A8E">
        <w:rPr>
          <w:rFonts w:ascii="Times New Roman" w:hAnsi="Times New Roman"/>
          <w:spacing w:val="4"/>
          <w:sz w:val="28"/>
          <w:szCs w:val="28"/>
        </w:rPr>
        <w:t xml:space="preserve"> на рисунке </w:t>
      </w:r>
      <w:r w:rsidR="00B34F90" w:rsidRPr="00152A8E">
        <w:rPr>
          <w:rFonts w:ascii="Times New Roman" w:hAnsi="Times New Roman"/>
          <w:spacing w:val="4"/>
          <w:sz w:val="28"/>
          <w:szCs w:val="28"/>
          <w:lang w:val="kk-KZ"/>
        </w:rPr>
        <w:t>2</w:t>
      </w:r>
      <w:r w:rsidR="00FD2629" w:rsidRPr="00152A8E">
        <w:rPr>
          <w:rFonts w:ascii="Times New Roman" w:hAnsi="Times New Roman"/>
          <w:spacing w:val="4"/>
          <w:sz w:val="28"/>
          <w:szCs w:val="28"/>
          <w:lang w:val="kk-KZ"/>
        </w:rPr>
        <w:t>Б</w:t>
      </w:r>
      <w:r w:rsidR="00B34F90" w:rsidRPr="00152A8E">
        <w:rPr>
          <w:rFonts w:ascii="Times New Roman" w:hAnsi="Times New Roman"/>
          <w:spacing w:val="4"/>
          <w:sz w:val="28"/>
          <w:szCs w:val="28"/>
        </w:rPr>
        <w:t xml:space="preserve">. </w:t>
      </w:r>
    </w:p>
    <w:p w14:paraId="5C4F34A4" w14:textId="7920E1B9" w:rsidR="00B34F90" w:rsidRPr="00152A8E" w:rsidRDefault="007B0C10" w:rsidP="00B34F90">
      <w:pPr>
        <w:pStyle w:val="a4"/>
        <w:ind w:firstLine="567"/>
        <w:jc w:val="both"/>
        <w:rPr>
          <w:rStyle w:val="tlid-translation"/>
          <w:rFonts w:ascii="Times New Roman" w:hAnsi="Times New Roman"/>
          <w:spacing w:val="4"/>
          <w:sz w:val="28"/>
          <w:szCs w:val="28"/>
        </w:rPr>
      </w:pP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браз</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вание 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зит</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в в </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 пр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исх</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дит через пр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никн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вение жидких армирующих материал</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 или нан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частиц в структурную матрицу БЦ. Механическ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е улавливание и физик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-химические взаим</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действия этих веществ с межфибриллярн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й сетк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й БЦ являются </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вными механизмами ф</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рмир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вания 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зит</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в </w:t>
      </w:r>
      <w:r w:rsidR="00B34F90" w:rsidRPr="00152A8E">
        <w:rPr>
          <w:rFonts w:ascii="Times New Roman" w:hAnsi="Times New Roman"/>
          <w:spacing w:val="4"/>
          <w:sz w:val="28"/>
          <w:szCs w:val="28"/>
        </w:rPr>
        <w:t>[69]</w:t>
      </w:r>
      <w:r w:rsidR="00B34F90" w:rsidRPr="00152A8E">
        <w:rPr>
          <w:rStyle w:val="tlid-translation"/>
          <w:rFonts w:ascii="Times New Roman" w:hAnsi="Times New Roman"/>
          <w:spacing w:val="4"/>
          <w:sz w:val="28"/>
          <w:szCs w:val="28"/>
        </w:rPr>
        <w:t>. Микр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фибриллярная прир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да и б</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льшая пл</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щадь 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верхн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сти БЦ сп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бствуют адгезии </w:t>
      </w:r>
      <w:r w:rsidR="00D27033" w:rsidRPr="00152A8E">
        <w:rPr>
          <w:rStyle w:val="tlid-translation"/>
          <w:rFonts w:ascii="Times New Roman" w:hAnsi="Times New Roman"/>
          <w:spacing w:val="4"/>
          <w:sz w:val="28"/>
          <w:szCs w:val="28"/>
        </w:rPr>
        <w:t xml:space="preserve">различных </w:t>
      </w:r>
      <w:r w:rsidR="00B34F90" w:rsidRPr="00152A8E">
        <w:rPr>
          <w:rStyle w:val="tlid-translation"/>
          <w:rFonts w:ascii="Times New Roman" w:hAnsi="Times New Roman"/>
          <w:spacing w:val="4"/>
          <w:sz w:val="28"/>
          <w:szCs w:val="28"/>
        </w:rPr>
        <w:t>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нент</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 и ф</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рмир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вани</w:t>
      </w:r>
      <w:r w:rsidR="0076226E" w:rsidRPr="00152A8E">
        <w:rPr>
          <w:rStyle w:val="tlid-translation"/>
          <w:rFonts w:ascii="Times New Roman" w:hAnsi="Times New Roman"/>
          <w:spacing w:val="4"/>
          <w:sz w:val="28"/>
          <w:szCs w:val="28"/>
        </w:rPr>
        <w:t>ю</w:t>
      </w:r>
      <w:r w:rsidR="00B34F90" w:rsidRPr="00152A8E">
        <w:rPr>
          <w:rStyle w:val="tlid-translation"/>
          <w:rFonts w:ascii="Times New Roman" w:hAnsi="Times New Roman"/>
          <w:spacing w:val="4"/>
          <w:sz w:val="28"/>
          <w:szCs w:val="28"/>
        </w:rPr>
        <w:t xml:space="preserve"> 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зитн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й матрицы, а сп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бн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сть </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браз</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вывать межм</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лекулярные в</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д</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р</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 xml:space="preserve">дные связи </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беспечива</w:t>
      </w:r>
      <w:r w:rsidR="0076226E" w:rsidRPr="00152A8E">
        <w:rPr>
          <w:rStyle w:val="tlid-translation"/>
          <w:rFonts w:ascii="Times New Roman" w:hAnsi="Times New Roman"/>
          <w:spacing w:val="4"/>
          <w:sz w:val="28"/>
          <w:szCs w:val="28"/>
        </w:rPr>
        <w:t>ю</w:t>
      </w:r>
      <w:r w:rsidR="00B34F90" w:rsidRPr="00152A8E">
        <w:rPr>
          <w:rStyle w:val="tlid-translation"/>
          <w:rFonts w:ascii="Times New Roman" w:hAnsi="Times New Roman"/>
          <w:spacing w:val="4"/>
          <w:sz w:val="28"/>
          <w:szCs w:val="28"/>
        </w:rPr>
        <w:t>т д</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лнительную стабильн</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сть к</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мп</w:t>
      </w:r>
      <w:r w:rsidRPr="00152A8E">
        <w:rPr>
          <w:rStyle w:val="tlid-translation"/>
          <w:rFonts w:ascii="Times New Roman" w:hAnsi="Times New Roman"/>
          <w:spacing w:val="4"/>
          <w:sz w:val="28"/>
          <w:szCs w:val="28"/>
        </w:rPr>
        <w:t>о</w:t>
      </w:r>
      <w:r w:rsidR="00B34F90" w:rsidRPr="00152A8E">
        <w:rPr>
          <w:rStyle w:val="tlid-translation"/>
          <w:rFonts w:ascii="Times New Roman" w:hAnsi="Times New Roman"/>
          <w:spacing w:val="4"/>
          <w:sz w:val="28"/>
          <w:szCs w:val="28"/>
        </w:rPr>
        <w:t>зитам БЦ.</w:t>
      </w:r>
    </w:p>
    <w:p w14:paraId="65A35B4E" w14:textId="5F1690F8" w:rsidR="00B34F90" w:rsidRPr="00152A8E" w:rsidRDefault="00B34F90" w:rsidP="00B34F90">
      <w:pPr>
        <w:autoSpaceDE w:val="0"/>
        <w:autoSpaceDN w:val="0"/>
        <w:adjustRightInd w:val="0"/>
        <w:ind w:firstLine="567"/>
        <w:jc w:val="both"/>
        <w:rPr>
          <w:rStyle w:val="tlid-translation"/>
          <w:rFonts w:cs="Times New Roman"/>
          <w:spacing w:val="4"/>
          <w:sz w:val="28"/>
          <w:szCs w:val="28"/>
        </w:rPr>
      </w:pPr>
      <w:r w:rsidRPr="00152A8E">
        <w:rPr>
          <w:rStyle w:val="tlid-translation"/>
          <w:rFonts w:cs="Times New Roman"/>
          <w:spacing w:val="4"/>
          <w:sz w:val="28"/>
          <w:szCs w:val="28"/>
        </w:rPr>
        <w:t xml:space="preserve">Таким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браз</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дификаци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нные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дх</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ды связаны либ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с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ррекцией структурных характеристик БЦ в пр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цессе ее 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синтеза, либ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с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дификацией материала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сле </w:t>
      </w:r>
      <w:r w:rsidR="00D27033" w:rsidRPr="00152A8E">
        <w:rPr>
          <w:rStyle w:val="tlid-translation"/>
          <w:rFonts w:cs="Times New Roman"/>
          <w:spacing w:val="4"/>
          <w:sz w:val="28"/>
          <w:szCs w:val="28"/>
        </w:rPr>
        <w:t>ег</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 xml:space="preserve"> </w:t>
      </w:r>
      <w:r w:rsidRPr="00152A8E">
        <w:rPr>
          <w:rStyle w:val="tlid-translation"/>
          <w:rFonts w:cs="Times New Roman"/>
          <w:spacing w:val="4"/>
          <w:sz w:val="28"/>
          <w:szCs w:val="28"/>
        </w:rPr>
        <w:t>синтеза с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щью химическ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 дериватизации. Реакции химическ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й дериватизации в </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сн</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вн</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м применяются к материалам</w:t>
      </w:r>
      <w:r w:rsidRPr="00152A8E">
        <w:rPr>
          <w:rStyle w:val="tlid-translation"/>
          <w:rFonts w:cs="Times New Roman"/>
          <w:spacing w:val="4"/>
          <w:sz w:val="28"/>
          <w:szCs w:val="28"/>
        </w:rPr>
        <w:t xml:space="preserve"> для перевязки ран с целью введения в БЦ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валентн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связанных функци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нальных </w:t>
      </w:r>
      <w:r w:rsidR="00D27033" w:rsidRPr="00152A8E">
        <w:rPr>
          <w:rStyle w:val="tlid-translation"/>
          <w:rFonts w:cs="Times New Roman"/>
          <w:spacing w:val="4"/>
          <w:sz w:val="28"/>
          <w:szCs w:val="28"/>
        </w:rPr>
        <w:t>групп, к</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т</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рые м</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 xml:space="preserve">гут придавать </w:t>
      </w:r>
      <w:r w:rsidRPr="00152A8E">
        <w:rPr>
          <w:rStyle w:val="tlid-translation"/>
          <w:rFonts w:cs="Times New Roman"/>
          <w:spacing w:val="4"/>
          <w:sz w:val="28"/>
          <w:szCs w:val="28"/>
        </w:rPr>
        <w:t>ей 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вые св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йства, такие как антимикр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бная активн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сть </w:t>
      </w:r>
      <w:r w:rsidRPr="00152A8E">
        <w:rPr>
          <w:rFonts w:cs="Times New Roman"/>
          <w:spacing w:val="4"/>
          <w:sz w:val="28"/>
          <w:szCs w:val="28"/>
        </w:rPr>
        <w:t>[</w:t>
      </w:r>
      <w:r w:rsidRPr="00152A8E">
        <w:rPr>
          <w:spacing w:val="4"/>
          <w:sz w:val="28"/>
          <w:szCs w:val="28"/>
        </w:rPr>
        <w:t>78</w:t>
      </w:r>
      <w:r w:rsidRPr="00152A8E">
        <w:rPr>
          <w:rFonts w:cs="Times New Roman"/>
          <w:spacing w:val="4"/>
          <w:sz w:val="28"/>
          <w:szCs w:val="28"/>
        </w:rPr>
        <w:t>]</w:t>
      </w:r>
      <w:r w:rsidRPr="00152A8E">
        <w:rPr>
          <w:rStyle w:val="tlid-translation"/>
          <w:rFonts w:cs="Times New Roman"/>
          <w:spacing w:val="4"/>
          <w:sz w:val="28"/>
          <w:szCs w:val="28"/>
        </w:rPr>
        <w:t>.</w:t>
      </w:r>
    </w:p>
    <w:p w14:paraId="46F2B679" w14:textId="0907ABFE" w:rsidR="00B34F90" w:rsidRPr="00152A8E" w:rsidRDefault="00B34F90" w:rsidP="00B34F90">
      <w:pPr>
        <w:autoSpaceDE w:val="0"/>
        <w:autoSpaceDN w:val="0"/>
        <w:adjustRightInd w:val="0"/>
        <w:ind w:firstLine="567"/>
        <w:jc w:val="both"/>
        <w:rPr>
          <w:rStyle w:val="tlid-translation"/>
          <w:rFonts w:cs="Times New Roman"/>
          <w:spacing w:val="4"/>
          <w:sz w:val="28"/>
          <w:szCs w:val="28"/>
        </w:rPr>
      </w:pPr>
      <w:r w:rsidRPr="00152A8E">
        <w:rPr>
          <w:rStyle w:val="tlid-translation"/>
          <w:rFonts w:cs="Times New Roman"/>
          <w:spacing w:val="4"/>
          <w:sz w:val="28"/>
          <w:szCs w:val="28"/>
        </w:rPr>
        <w:t>Неск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льк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дх</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гут быть исп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льз</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ваны для </w:t>
      </w:r>
      <w:r w:rsidR="00D27033" w:rsidRPr="00152A8E">
        <w:rPr>
          <w:rStyle w:val="tlid-translation"/>
          <w:rFonts w:cs="Times New Roman"/>
          <w:spacing w:val="4"/>
          <w:sz w:val="28"/>
          <w:szCs w:val="28"/>
        </w:rPr>
        <w:t xml:space="preserve">придания </w:t>
      </w:r>
      <w:r w:rsidRPr="00152A8E">
        <w:rPr>
          <w:rStyle w:val="tlid-translation"/>
          <w:rFonts w:cs="Times New Roman"/>
          <w:spacing w:val="4"/>
          <w:sz w:val="28"/>
          <w:szCs w:val="28"/>
        </w:rPr>
        <w:t>ант</w:t>
      </w:r>
      <w:r w:rsidR="00D27033" w:rsidRPr="00152A8E">
        <w:rPr>
          <w:rStyle w:val="tlid-translation"/>
          <w:rFonts w:cs="Times New Roman"/>
          <w:spacing w:val="4"/>
          <w:sz w:val="28"/>
          <w:szCs w:val="28"/>
        </w:rPr>
        <w:t>имикр</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бных св</w:t>
      </w:r>
      <w:r w:rsidR="007B0C10" w:rsidRPr="00152A8E">
        <w:rPr>
          <w:rStyle w:val="tlid-translation"/>
          <w:rFonts w:cs="Times New Roman"/>
          <w:spacing w:val="4"/>
          <w:sz w:val="28"/>
          <w:szCs w:val="28"/>
        </w:rPr>
        <w:t>о</w:t>
      </w:r>
      <w:r w:rsidR="00D27033" w:rsidRPr="00152A8E">
        <w:rPr>
          <w:rStyle w:val="tlid-translation"/>
          <w:rFonts w:cs="Times New Roman"/>
          <w:spacing w:val="4"/>
          <w:sz w:val="28"/>
          <w:szCs w:val="28"/>
        </w:rPr>
        <w:t xml:space="preserve">йств </w:t>
      </w:r>
      <w:r w:rsidR="006E4B45" w:rsidRPr="00152A8E">
        <w:rPr>
          <w:rStyle w:val="tlid-translation"/>
          <w:rFonts w:cs="Times New Roman"/>
          <w:spacing w:val="4"/>
          <w:sz w:val="28"/>
          <w:szCs w:val="28"/>
        </w:rPr>
        <w:t>материал</w:t>
      </w:r>
      <w:r w:rsidR="00D27033" w:rsidRPr="00152A8E">
        <w:rPr>
          <w:rStyle w:val="tlid-translation"/>
          <w:rFonts w:cs="Times New Roman"/>
          <w:spacing w:val="4"/>
          <w:sz w:val="28"/>
          <w:szCs w:val="28"/>
        </w:rPr>
        <w:t>у</w:t>
      </w:r>
      <w:r w:rsidR="006E4B45" w:rsidRPr="00152A8E">
        <w:rPr>
          <w:rStyle w:val="tlid-translation"/>
          <w:rFonts w:cs="Times New Roman"/>
          <w:spacing w:val="4"/>
          <w:sz w:val="28"/>
          <w:szCs w:val="28"/>
        </w:rPr>
        <w:t xml:space="preserve"> БЦ</w:t>
      </w:r>
      <w:r w:rsidRPr="00152A8E">
        <w:rPr>
          <w:rStyle w:val="tlid-translation"/>
          <w:rFonts w:cs="Times New Roman"/>
          <w:spacing w:val="4"/>
          <w:sz w:val="28"/>
          <w:szCs w:val="28"/>
        </w:rPr>
        <w:t xml:space="preserve">. </w:t>
      </w:r>
      <w:r w:rsidR="00B44C93" w:rsidRPr="00152A8E">
        <w:rPr>
          <w:rStyle w:val="tlid-translation"/>
          <w:rFonts w:cs="Times New Roman"/>
          <w:spacing w:val="4"/>
          <w:sz w:val="28"/>
          <w:szCs w:val="28"/>
        </w:rPr>
        <w:t>М</w:t>
      </w:r>
      <w:r w:rsidR="006E4B45" w:rsidRPr="00152A8E">
        <w:rPr>
          <w:rStyle w:val="tlid-translation"/>
          <w:rFonts w:cs="Times New Roman"/>
          <w:spacing w:val="4"/>
          <w:sz w:val="28"/>
          <w:szCs w:val="28"/>
        </w:rPr>
        <w:t>икр</w:t>
      </w:r>
      <w:r w:rsidR="007B0C10" w:rsidRPr="00152A8E">
        <w:rPr>
          <w:rStyle w:val="tlid-translation"/>
          <w:rFonts w:cs="Times New Roman"/>
          <w:spacing w:val="4"/>
          <w:sz w:val="28"/>
          <w:szCs w:val="28"/>
        </w:rPr>
        <w:t>о</w:t>
      </w:r>
      <w:r w:rsidR="006E4B45" w:rsidRPr="00152A8E">
        <w:rPr>
          <w:rStyle w:val="tlid-translation"/>
          <w:rFonts w:cs="Times New Roman"/>
          <w:spacing w:val="4"/>
          <w:sz w:val="28"/>
          <w:szCs w:val="28"/>
        </w:rPr>
        <w:t>п</w:t>
      </w:r>
      <w:r w:rsidR="007B0C10" w:rsidRPr="00152A8E">
        <w:rPr>
          <w:rStyle w:val="tlid-translation"/>
          <w:rFonts w:cs="Times New Roman"/>
          <w:spacing w:val="4"/>
          <w:sz w:val="28"/>
          <w:szCs w:val="28"/>
        </w:rPr>
        <w:t>о</w:t>
      </w:r>
      <w:r w:rsidR="006E4B45" w:rsidRPr="00152A8E">
        <w:rPr>
          <w:rStyle w:val="tlid-translation"/>
          <w:rFonts w:cs="Times New Roman"/>
          <w:spacing w:val="4"/>
          <w:sz w:val="28"/>
          <w:szCs w:val="28"/>
        </w:rPr>
        <w:t>рист</w:t>
      </w:r>
      <w:r w:rsidR="00B44C93" w:rsidRPr="00152A8E">
        <w:rPr>
          <w:rStyle w:val="tlid-translation"/>
          <w:rFonts w:cs="Times New Roman"/>
          <w:spacing w:val="4"/>
          <w:sz w:val="28"/>
          <w:szCs w:val="28"/>
        </w:rPr>
        <w:t>ая</w:t>
      </w:r>
      <w:r w:rsidR="006E4B45" w:rsidRPr="00152A8E">
        <w:rPr>
          <w:rStyle w:val="tlid-translation"/>
          <w:rFonts w:cs="Times New Roman"/>
          <w:spacing w:val="4"/>
          <w:sz w:val="28"/>
          <w:szCs w:val="28"/>
        </w:rPr>
        <w:t xml:space="preserve"> структур</w:t>
      </w:r>
      <w:r w:rsidR="00B44C93" w:rsidRPr="00152A8E">
        <w:rPr>
          <w:rStyle w:val="tlid-translation"/>
          <w:rFonts w:cs="Times New Roman"/>
          <w:spacing w:val="4"/>
          <w:sz w:val="28"/>
          <w:szCs w:val="28"/>
        </w:rPr>
        <w:t>а</w:t>
      </w:r>
      <w:r w:rsidR="006E4B45" w:rsidRPr="00152A8E">
        <w:rPr>
          <w:rStyle w:val="tlid-translation"/>
          <w:rFonts w:cs="Times New Roman"/>
          <w:spacing w:val="4"/>
          <w:sz w:val="28"/>
          <w:szCs w:val="28"/>
        </w:rPr>
        <w:t xml:space="preserve"> БЦ</w:t>
      </w:r>
      <w:r w:rsidRPr="00152A8E">
        <w:rPr>
          <w:rStyle w:val="tlid-translation"/>
          <w:rFonts w:cs="Times New Roman"/>
          <w:spacing w:val="4"/>
          <w:sz w:val="28"/>
          <w:szCs w:val="28"/>
        </w:rPr>
        <w:t xml:space="preserve">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беспечивает медленн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е высв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ждение лекарственн</w:t>
      </w:r>
      <w:r w:rsidR="00B44C93" w:rsidRPr="00152A8E">
        <w:rPr>
          <w:rStyle w:val="tlid-translation"/>
          <w:rFonts w:cs="Times New Roman"/>
          <w:spacing w:val="4"/>
          <w:sz w:val="28"/>
          <w:szCs w:val="28"/>
        </w:rPr>
        <w:t>ых средств, включенных в нее,</w:t>
      </w:r>
      <w:r w:rsidRPr="00152A8E">
        <w:rPr>
          <w:rStyle w:val="tlid-translation"/>
          <w:rFonts w:cs="Times New Roman"/>
          <w:spacing w:val="4"/>
          <w:sz w:val="28"/>
          <w:szCs w:val="28"/>
        </w:rPr>
        <w:t xml:space="preserve"> в </w:t>
      </w:r>
      <w:r w:rsidR="00B44C93" w:rsidRPr="00152A8E">
        <w:rPr>
          <w:rStyle w:val="tlid-translation"/>
          <w:rFonts w:cs="Times New Roman"/>
          <w:spacing w:val="4"/>
          <w:sz w:val="28"/>
          <w:szCs w:val="28"/>
        </w:rPr>
        <w:t>к</w:t>
      </w:r>
      <w:r w:rsidR="007B0C10" w:rsidRPr="00152A8E">
        <w:rPr>
          <w:rStyle w:val="tlid-translation"/>
          <w:rFonts w:cs="Times New Roman"/>
          <w:spacing w:val="4"/>
          <w:sz w:val="28"/>
          <w:szCs w:val="28"/>
        </w:rPr>
        <w:t>о</w:t>
      </w:r>
      <w:r w:rsidR="00B44C93" w:rsidRPr="00152A8E">
        <w:rPr>
          <w:rStyle w:val="tlid-translation"/>
          <w:rFonts w:cs="Times New Roman"/>
          <w:spacing w:val="4"/>
          <w:sz w:val="28"/>
          <w:szCs w:val="28"/>
        </w:rPr>
        <w:t>л</w:t>
      </w:r>
      <w:r w:rsidR="007B0C10" w:rsidRPr="00152A8E">
        <w:rPr>
          <w:rStyle w:val="tlid-translation"/>
          <w:rFonts w:cs="Times New Roman"/>
          <w:spacing w:val="4"/>
          <w:sz w:val="28"/>
          <w:szCs w:val="28"/>
        </w:rPr>
        <w:t>о</w:t>
      </w:r>
      <w:r w:rsidR="00B44C93" w:rsidRPr="00152A8E">
        <w:rPr>
          <w:rStyle w:val="tlid-translation"/>
          <w:rFonts w:cs="Times New Roman"/>
          <w:spacing w:val="4"/>
          <w:sz w:val="28"/>
          <w:szCs w:val="28"/>
        </w:rPr>
        <w:t>низир</w:t>
      </w:r>
      <w:r w:rsidR="007B0C10" w:rsidRPr="00152A8E">
        <w:rPr>
          <w:rStyle w:val="tlid-translation"/>
          <w:rFonts w:cs="Times New Roman"/>
          <w:spacing w:val="4"/>
          <w:sz w:val="28"/>
          <w:szCs w:val="28"/>
        </w:rPr>
        <w:t>о</w:t>
      </w:r>
      <w:r w:rsidR="00B44C93" w:rsidRPr="00152A8E">
        <w:rPr>
          <w:rStyle w:val="tlid-translation"/>
          <w:rFonts w:cs="Times New Roman"/>
          <w:spacing w:val="4"/>
          <w:sz w:val="28"/>
          <w:szCs w:val="28"/>
        </w:rPr>
        <w:t xml:space="preserve">ванную рану </w:t>
      </w:r>
      <w:r w:rsidRPr="00152A8E">
        <w:rPr>
          <w:rFonts w:cs="Times New Roman"/>
          <w:spacing w:val="4"/>
          <w:sz w:val="28"/>
          <w:szCs w:val="28"/>
        </w:rPr>
        <w:t>[</w:t>
      </w:r>
      <w:r w:rsidRPr="00152A8E">
        <w:rPr>
          <w:spacing w:val="4"/>
          <w:sz w:val="28"/>
          <w:szCs w:val="28"/>
        </w:rPr>
        <w:t>79</w:t>
      </w:r>
      <w:r w:rsidRPr="00152A8E">
        <w:rPr>
          <w:rFonts w:cs="Times New Roman"/>
          <w:spacing w:val="4"/>
          <w:sz w:val="28"/>
          <w:szCs w:val="28"/>
        </w:rPr>
        <w:t>]</w:t>
      </w:r>
      <w:r w:rsidRPr="00152A8E">
        <w:rPr>
          <w:rStyle w:val="tlid-translation"/>
          <w:rFonts w:cs="Times New Roman"/>
          <w:spacing w:val="4"/>
          <w:sz w:val="28"/>
          <w:szCs w:val="28"/>
        </w:rPr>
        <w:t>. Альтернативным мет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активации структуры пр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тив бактерий, вызывающих иммунный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твет, без д</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бавления экз</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генных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нент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 является химическая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дификация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верхн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сти БЦ. Например, введение четвертичных амм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ниевых групп в целлюл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зную цепь придает антимикр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бную активн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сть, анал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гичную четвертичным амм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ниевым антисептикам и дезинфицирующим средствам </w:t>
      </w:r>
      <w:r w:rsidRPr="00152A8E">
        <w:rPr>
          <w:rFonts w:cs="Times New Roman"/>
          <w:spacing w:val="4"/>
          <w:sz w:val="28"/>
          <w:szCs w:val="28"/>
        </w:rPr>
        <w:t>[</w:t>
      </w:r>
      <w:r w:rsidRPr="00152A8E">
        <w:rPr>
          <w:spacing w:val="4"/>
          <w:sz w:val="28"/>
          <w:szCs w:val="28"/>
        </w:rPr>
        <w:t>80</w:t>
      </w:r>
      <w:r w:rsidRPr="00152A8E">
        <w:rPr>
          <w:rFonts w:cs="Times New Roman"/>
          <w:spacing w:val="4"/>
          <w:sz w:val="28"/>
          <w:szCs w:val="28"/>
        </w:rPr>
        <w:t>]</w:t>
      </w:r>
      <w:r w:rsidRPr="00152A8E">
        <w:rPr>
          <w:rStyle w:val="tlid-translation"/>
          <w:rFonts w:cs="Times New Roman"/>
          <w:spacing w:val="4"/>
          <w:sz w:val="28"/>
          <w:szCs w:val="28"/>
        </w:rPr>
        <w:t>. Функци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нальные сайты клет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чн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 адгезии также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гут быть включены в целлюл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зу, чт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прив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дит к захвату бактериальных клет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к на активир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ванн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верхн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сти без их фактическ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разрушения</w:t>
      </w:r>
      <w:r w:rsidR="00817D5C" w:rsidRPr="00152A8E">
        <w:rPr>
          <w:rStyle w:val="tlid-translation"/>
          <w:rFonts w:cs="Times New Roman"/>
          <w:spacing w:val="4"/>
          <w:sz w:val="28"/>
          <w:szCs w:val="28"/>
        </w:rPr>
        <w:t xml:space="preserve"> </w:t>
      </w:r>
      <w:r w:rsidRPr="00152A8E">
        <w:rPr>
          <w:rFonts w:cs="Times New Roman"/>
          <w:spacing w:val="4"/>
          <w:sz w:val="28"/>
          <w:szCs w:val="28"/>
        </w:rPr>
        <w:t>[</w:t>
      </w:r>
      <w:r w:rsidRPr="00152A8E">
        <w:rPr>
          <w:spacing w:val="4"/>
          <w:sz w:val="28"/>
          <w:szCs w:val="28"/>
        </w:rPr>
        <w:t>81</w:t>
      </w:r>
      <w:r w:rsidRPr="00152A8E">
        <w:rPr>
          <w:rFonts w:cs="Times New Roman"/>
          <w:spacing w:val="4"/>
          <w:sz w:val="28"/>
          <w:szCs w:val="28"/>
        </w:rPr>
        <w:t>]</w:t>
      </w:r>
      <w:r w:rsidRPr="00152A8E">
        <w:rPr>
          <w:rStyle w:val="tlid-translation"/>
          <w:rFonts w:cs="Times New Roman"/>
          <w:spacing w:val="4"/>
          <w:sz w:val="28"/>
          <w:szCs w:val="28"/>
        </w:rPr>
        <w:t>. Важн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чт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эт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 альтернативный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дх</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 недавн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привлек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вышенн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е внимание как мн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w:t>
      </w:r>
      <w:r w:rsidR="007B0C10" w:rsidRPr="00152A8E">
        <w:rPr>
          <w:rStyle w:val="tlid-translation"/>
          <w:rFonts w:cs="Times New Roman"/>
          <w:spacing w:val="4"/>
          <w:sz w:val="28"/>
          <w:szCs w:val="28"/>
        </w:rPr>
        <w:t>оо</w:t>
      </w:r>
      <w:r w:rsidRPr="00152A8E">
        <w:rPr>
          <w:rStyle w:val="tlid-translation"/>
          <w:rFonts w:cs="Times New Roman"/>
          <w:spacing w:val="4"/>
          <w:sz w:val="28"/>
          <w:szCs w:val="28"/>
        </w:rPr>
        <w:t>бещающий сп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 снижения ур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вня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низации, не вызывая 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спалительных реакций из-за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статк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 мертвых клет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к </w:t>
      </w:r>
      <w:r w:rsidRPr="00152A8E">
        <w:rPr>
          <w:rFonts w:cs="Times New Roman"/>
          <w:spacing w:val="4"/>
          <w:sz w:val="28"/>
          <w:szCs w:val="28"/>
        </w:rPr>
        <w:t>[</w:t>
      </w:r>
      <w:r w:rsidRPr="00152A8E">
        <w:rPr>
          <w:spacing w:val="4"/>
          <w:sz w:val="28"/>
          <w:szCs w:val="28"/>
        </w:rPr>
        <w:t>81</w:t>
      </w:r>
      <w:r w:rsidRPr="00152A8E">
        <w:rPr>
          <w:rFonts w:cs="Times New Roman"/>
          <w:spacing w:val="4"/>
          <w:sz w:val="28"/>
          <w:szCs w:val="28"/>
        </w:rPr>
        <w:t>]</w:t>
      </w:r>
      <w:r w:rsidRPr="00152A8E">
        <w:rPr>
          <w:rStyle w:val="tlid-translation"/>
          <w:rFonts w:cs="Times New Roman"/>
          <w:spacing w:val="4"/>
          <w:sz w:val="28"/>
          <w:szCs w:val="28"/>
        </w:rPr>
        <w:t>.</w:t>
      </w:r>
    </w:p>
    <w:p w14:paraId="684F1273" w14:textId="32EE6AB8" w:rsidR="00B34F90" w:rsidRPr="00152A8E" w:rsidRDefault="00B34F90" w:rsidP="00B34F90">
      <w:pPr>
        <w:autoSpaceDE w:val="0"/>
        <w:autoSpaceDN w:val="0"/>
        <w:adjustRightInd w:val="0"/>
        <w:ind w:firstLine="567"/>
        <w:jc w:val="both"/>
        <w:rPr>
          <w:rFonts w:cs="Times New Roman"/>
          <w:spacing w:val="4"/>
          <w:sz w:val="28"/>
          <w:szCs w:val="28"/>
        </w:rPr>
      </w:pPr>
      <w:r w:rsidRPr="00152A8E">
        <w:rPr>
          <w:rStyle w:val="tlid-translation"/>
          <w:rFonts w:cs="Times New Roman"/>
          <w:spacing w:val="4"/>
          <w:sz w:val="28"/>
          <w:szCs w:val="28"/>
        </w:rPr>
        <w:t>Как правил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пр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питка д</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лнительными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нентами структуры БЦ не является сл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жным пр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цесс</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и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эт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му является наиб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лее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пулярн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й. </w:t>
      </w:r>
      <w:r w:rsidRPr="00152A8E">
        <w:rPr>
          <w:rFonts w:cs="Times New Roman"/>
          <w:spacing w:val="4"/>
          <w:sz w:val="28"/>
          <w:szCs w:val="28"/>
        </w:rPr>
        <w:t>Для улучшения антимикр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эффективн</w:t>
      </w:r>
      <w:r w:rsidR="007B0C10" w:rsidRPr="00152A8E">
        <w:rPr>
          <w:rFonts w:cs="Times New Roman"/>
          <w:spacing w:val="4"/>
          <w:sz w:val="28"/>
          <w:szCs w:val="28"/>
        </w:rPr>
        <w:t>о</w:t>
      </w:r>
      <w:r w:rsidRPr="00152A8E">
        <w:rPr>
          <w:rFonts w:cs="Times New Roman"/>
          <w:spacing w:val="4"/>
          <w:sz w:val="28"/>
          <w:szCs w:val="28"/>
        </w:rPr>
        <w:t>сти материал</w:t>
      </w:r>
      <w:r w:rsidR="007B0C10" w:rsidRPr="00152A8E">
        <w:rPr>
          <w:rFonts w:cs="Times New Roman"/>
          <w:spacing w:val="4"/>
          <w:sz w:val="28"/>
          <w:szCs w:val="28"/>
        </w:rPr>
        <w:t>о</w:t>
      </w:r>
      <w:r w:rsidRPr="00152A8E">
        <w:rPr>
          <w:rFonts w:cs="Times New Roman"/>
          <w:spacing w:val="4"/>
          <w:sz w:val="28"/>
          <w:szCs w:val="28"/>
        </w:rPr>
        <w:t xml:space="preserve">в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БЦ исп</w:t>
      </w:r>
      <w:r w:rsidR="007B0C10" w:rsidRPr="00152A8E">
        <w:rPr>
          <w:rFonts w:cs="Times New Roman"/>
          <w:spacing w:val="4"/>
          <w:sz w:val="28"/>
          <w:szCs w:val="28"/>
        </w:rPr>
        <w:t>о</w:t>
      </w:r>
      <w:r w:rsidRPr="00152A8E">
        <w:rPr>
          <w:rFonts w:cs="Times New Roman"/>
          <w:spacing w:val="4"/>
          <w:sz w:val="28"/>
          <w:szCs w:val="28"/>
        </w:rPr>
        <w:t xml:space="preserve">льзуют </w:t>
      </w:r>
      <w:r w:rsidR="007B0C10" w:rsidRPr="00152A8E">
        <w:rPr>
          <w:rFonts w:cs="Times New Roman"/>
          <w:spacing w:val="4"/>
          <w:sz w:val="28"/>
          <w:szCs w:val="28"/>
        </w:rPr>
        <w:t>о</w:t>
      </w:r>
      <w:r w:rsidRPr="00152A8E">
        <w:rPr>
          <w:rFonts w:cs="Times New Roman"/>
          <w:spacing w:val="4"/>
          <w:sz w:val="28"/>
          <w:szCs w:val="28"/>
        </w:rPr>
        <w:t>рганические и п</w:t>
      </w:r>
      <w:r w:rsidR="007B0C10" w:rsidRPr="00152A8E">
        <w:rPr>
          <w:rFonts w:cs="Times New Roman"/>
          <w:spacing w:val="4"/>
          <w:sz w:val="28"/>
          <w:szCs w:val="28"/>
        </w:rPr>
        <w:t>о</w:t>
      </w:r>
      <w:r w:rsidRPr="00152A8E">
        <w:rPr>
          <w:rFonts w:cs="Times New Roman"/>
          <w:spacing w:val="4"/>
          <w:sz w:val="28"/>
          <w:szCs w:val="28"/>
        </w:rPr>
        <w:t xml:space="preserve">лимерные </w:t>
      </w:r>
      <w:r w:rsidR="00817D5C" w:rsidRPr="00152A8E">
        <w:rPr>
          <w:rFonts w:cs="Times New Roman"/>
          <w:spacing w:val="4"/>
          <w:sz w:val="28"/>
          <w:szCs w:val="28"/>
        </w:rPr>
        <w:t>вещества</w:t>
      </w:r>
      <w:r w:rsidRPr="00152A8E">
        <w:rPr>
          <w:rFonts w:cs="Times New Roman"/>
          <w:spacing w:val="4"/>
          <w:sz w:val="28"/>
          <w:szCs w:val="28"/>
        </w:rPr>
        <w:t>, а также не</w:t>
      </w:r>
      <w:r w:rsidR="007B0C10" w:rsidRPr="00152A8E">
        <w:rPr>
          <w:rFonts w:cs="Times New Roman"/>
          <w:spacing w:val="4"/>
          <w:sz w:val="28"/>
          <w:szCs w:val="28"/>
        </w:rPr>
        <w:t>о</w:t>
      </w:r>
      <w:r w:rsidRPr="00152A8E">
        <w:rPr>
          <w:rFonts w:cs="Times New Roman"/>
          <w:spacing w:val="4"/>
          <w:sz w:val="28"/>
          <w:szCs w:val="28"/>
        </w:rPr>
        <w:t xml:space="preserve">рганические </w:t>
      </w:r>
      <w:r w:rsidRPr="00152A8E">
        <w:rPr>
          <w:rFonts w:cs="Times New Roman"/>
          <w:spacing w:val="4"/>
          <w:sz w:val="28"/>
          <w:szCs w:val="28"/>
        </w:rPr>
        <w:lastRenderedPageBreak/>
        <w:t xml:space="preserve">материалы, </w:t>
      </w:r>
      <w:r w:rsidR="007B0C10" w:rsidRPr="00152A8E">
        <w:rPr>
          <w:rFonts w:cs="Times New Roman"/>
          <w:spacing w:val="4"/>
          <w:sz w:val="28"/>
          <w:szCs w:val="28"/>
        </w:rPr>
        <w:t>о</w:t>
      </w:r>
      <w:r w:rsidRPr="00152A8E">
        <w:rPr>
          <w:rFonts w:cs="Times New Roman"/>
          <w:spacing w:val="4"/>
          <w:sz w:val="28"/>
          <w:szCs w:val="28"/>
        </w:rPr>
        <w:t>бладающие антимикр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стью. Актуальные антисептики, исп</w:t>
      </w:r>
      <w:r w:rsidR="007B0C10" w:rsidRPr="00152A8E">
        <w:rPr>
          <w:rFonts w:cs="Times New Roman"/>
          <w:spacing w:val="4"/>
          <w:sz w:val="28"/>
          <w:szCs w:val="28"/>
        </w:rPr>
        <w:t>о</w:t>
      </w:r>
      <w:r w:rsidRPr="00152A8E">
        <w:rPr>
          <w:rFonts w:cs="Times New Roman"/>
          <w:spacing w:val="4"/>
          <w:sz w:val="28"/>
          <w:szCs w:val="28"/>
        </w:rPr>
        <w:t>льзуемые для м</w:t>
      </w:r>
      <w:r w:rsidR="007B0C10" w:rsidRPr="00152A8E">
        <w:rPr>
          <w:rFonts w:cs="Times New Roman"/>
          <w:spacing w:val="4"/>
          <w:sz w:val="28"/>
          <w:szCs w:val="28"/>
        </w:rPr>
        <w:t>о</w:t>
      </w:r>
      <w:r w:rsidRPr="00152A8E">
        <w:rPr>
          <w:rFonts w:cs="Times New Roman"/>
          <w:spacing w:val="4"/>
          <w:sz w:val="28"/>
          <w:szCs w:val="28"/>
        </w:rPr>
        <w:t>дификаций БЦ, включают би</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гические и синтетические п</w:t>
      </w:r>
      <w:r w:rsidR="007B0C10" w:rsidRPr="00152A8E">
        <w:rPr>
          <w:rFonts w:cs="Times New Roman"/>
          <w:spacing w:val="4"/>
          <w:sz w:val="28"/>
          <w:szCs w:val="28"/>
        </w:rPr>
        <w:t>о</w:t>
      </w:r>
      <w:r w:rsidRPr="00152A8E">
        <w:rPr>
          <w:rFonts w:cs="Times New Roman"/>
          <w:spacing w:val="4"/>
          <w:sz w:val="28"/>
          <w:szCs w:val="28"/>
        </w:rPr>
        <w:t>лимеры с антимикр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стью [</w:t>
      </w:r>
      <w:r w:rsidRPr="00152A8E">
        <w:rPr>
          <w:spacing w:val="4"/>
          <w:sz w:val="28"/>
          <w:szCs w:val="28"/>
        </w:rPr>
        <w:t>82</w:t>
      </w:r>
      <w:r w:rsidRPr="00152A8E">
        <w:rPr>
          <w:rFonts w:cs="Times New Roman"/>
          <w:spacing w:val="4"/>
          <w:sz w:val="28"/>
          <w:szCs w:val="28"/>
        </w:rPr>
        <w:t>], антимикр</w:t>
      </w:r>
      <w:r w:rsidR="007B0C10" w:rsidRPr="00152A8E">
        <w:rPr>
          <w:rFonts w:cs="Times New Roman"/>
          <w:spacing w:val="4"/>
          <w:sz w:val="28"/>
          <w:szCs w:val="28"/>
        </w:rPr>
        <w:t>о</w:t>
      </w:r>
      <w:r w:rsidRPr="00152A8E">
        <w:rPr>
          <w:rFonts w:cs="Times New Roman"/>
          <w:spacing w:val="4"/>
          <w:sz w:val="28"/>
          <w:szCs w:val="28"/>
        </w:rPr>
        <w:t>бные пептиды [</w:t>
      </w:r>
      <w:r w:rsidRPr="00152A8E">
        <w:rPr>
          <w:spacing w:val="4"/>
          <w:sz w:val="28"/>
          <w:szCs w:val="28"/>
        </w:rPr>
        <w:t>83</w:t>
      </w:r>
      <w:r w:rsidRPr="00152A8E">
        <w:rPr>
          <w:rFonts w:cs="Times New Roman"/>
          <w:spacing w:val="4"/>
          <w:sz w:val="28"/>
          <w:szCs w:val="28"/>
        </w:rPr>
        <w:t>], кати</w:t>
      </w:r>
      <w:r w:rsidR="007B0C10" w:rsidRPr="00152A8E">
        <w:rPr>
          <w:rFonts w:cs="Times New Roman"/>
          <w:spacing w:val="4"/>
          <w:sz w:val="28"/>
          <w:szCs w:val="28"/>
        </w:rPr>
        <w:t>о</w:t>
      </w:r>
      <w:r w:rsidRPr="00152A8E">
        <w:rPr>
          <w:rFonts w:cs="Times New Roman"/>
          <w:spacing w:val="4"/>
          <w:sz w:val="28"/>
          <w:szCs w:val="28"/>
        </w:rPr>
        <w:t>нные антисептики (например, четвертичный амм</w:t>
      </w:r>
      <w:r w:rsidR="007B0C10" w:rsidRPr="00152A8E">
        <w:rPr>
          <w:rFonts w:cs="Times New Roman"/>
          <w:spacing w:val="4"/>
          <w:sz w:val="28"/>
          <w:szCs w:val="28"/>
        </w:rPr>
        <w:t>о</w:t>
      </w:r>
      <w:r w:rsidRPr="00152A8E">
        <w:rPr>
          <w:rFonts w:cs="Times New Roman"/>
          <w:spacing w:val="4"/>
          <w:sz w:val="28"/>
          <w:szCs w:val="28"/>
        </w:rPr>
        <w:t>ний) [</w:t>
      </w:r>
      <w:r w:rsidRPr="00152A8E">
        <w:rPr>
          <w:spacing w:val="4"/>
          <w:sz w:val="28"/>
          <w:szCs w:val="28"/>
        </w:rPr>
        <w:t>84</w:t>
      </w:r>
      <w:r w:rsidRPr="00152A8E">
        <w:rPr>
          <w:rFonts w:cs="Times New Roman"/>
          <w:spacing w:val="4"/>
          <w:sz w:val="28"/>
          <w:szCs w:val="28"/>
        </w:rPr>
        <w:t>], антиби</w:t>
      </w:r>
      <w:r w:rsidR="007B0C10" w:rsidRPr="00152A8E">
        <w:rPr>
          <w:rFonts w:cs="Times New Roman"/>
          <w:spacing w:val="4"/>
          <w:sz w:val="28"/>
          <w:szCs w:val="28"/>
        </w:rPr>
        <w:t>о</w:t>
      </w:r>
      <w:r w:rsidRPr="00152A8E">
        <w:rPr>
          <w:rFonts w:cs="Times New Roman"/>
          <w:spacing w:val="4"/>
          <w:sz w:val="28"/>
          <w:szCs w:val="28"/>
        </w:rPr>
        <w:t>тики [</w:t>
      </w:r>
      <w:r w:rsidRPr="00152A8E">
        <w:rPr>
          <w:spacing w:val="4"/>
          <w:sz w:val="28"/>
          <w:szCs w:val="28"/>
        </w:rPr>
        <w:t>85</w:t>
      </w:r>
      <w:r w:rsidRPr="00152A8E">
        <w:rPr>
          <w:rFonts w:cs="Times New Roman"/>
          <w:spacing w:val="4"/>
          <w:sz w:val="28"/>
          <w:szCs w:val="28"/>
        </w:rPr>
        <w:t>] и не</w:t>
      </w:r>
      <w:r w:rsidR="007B0C10" w:rsidRPr="00152A8E">
        <w:rPr>
          <w:rFonts w:cs="Times New Roman"/>
          <w:spacing w:val="4"/>
          <w:sz w:val="28"/>
          <w:szCs w:val="28"/>
        </w:rPr>
        <w:t>о</w:t>
      </w:r>
      <w:r w:rsidRPr="00152A8E">
        <w:rPr>
          <w:rFonts w:cs="Times New Roman"/>
          <w:spacing w:val="4"/>
          <w:sz w:val="28"/>
          <w:szCs w:val="28"/>
        </w:rPr>
        <w:t>рганические с</w:t>
      </w:r>
      <w:r w:rsidR="007B0C10" w:rsidRPr="00152A8E">
        <w:rPr>
          <w:rFonts w:cs="Times New Roman"/>
          <w:spacing w:val="4"/>
          <w:sz w:val="28"/>
          <w:szCs w:val="28"/>
        </w:rPr>
        <w:t>о</w:t>
      </w:r>
      <w:r w:rsidRPr="00152A8E">
        <w:rPr>
          <w:rFonts w:cs="Times New Roman"/>
          <w:spacing w:val="4"/>
          <w:sz w:val="28"/>
          <w:szCs w:val="28"/>
        </w:rPr>
        <w:t>единения (например, нан</w:t>
      </w:r>
      <w:r w:rsidR="007B0C10" w:rsidRPr="00152A8E">
        <w:rPr>
          <w:rFonts w:cs="Times New Roman"/>
          <w:spacing w:val="4"/>
          <w:sz w:val="28"/>
          <w:szCs w:val="28"/>
        </w:rPr>
        <w:t>о</w:t>
      </w:r>
      <w:r w:rsidRPr="00152A8E">
        <w:rPr>
          <w:rFonts w:cs="Times New Roman"/>
          <w:spacing w:val="4"/>
          <w:sz w:val="28"/>
          <w:szCs w:val="28"/>
        </w:rPr>
        <w:t xml:space="preserve">частицы металла или графена и </w:t>
      </w:r>
      <w:r w:rsidR="007B0C10" w:rsidRPr="00152A8E">
        <w:rPr>
          <w:rFonts w:cs="Times New Roman"/>
          <w:spacing w:val="4"/>
          <w:sz w:val="28"/>
          <w:szCs w:val="28"/>
        </w:rPr>
        <w:t>о</w:t>
      </w:r>
      <w:r w:rsidRPr="00152A8E">
        <w:rPr>
          <w:rFonts w:cs="Times New Roman"/>
          <w:spacing w:val="4"/>
          <w:sz w:val="28"/>
          <w:szCs w:val="28"/>
        </w:rPr>
        <w:t>ксиды металл</w:t>
      </w:r>
      <w:r w:rsidR="007B0C10" w:rsidRPr="00152A8E">
        <w:rPr>
          <w:rFonts w:cs="Times New Roman"/>
          <w:spacing w:val="4"/>
          <w:sz w:val="28"/>
          <w:szCs w:val="28"/>
        </w:rPr>
        <w:t>о</w:t>
      </w:r>
      <w:r w:rsidRPr="00152A8E">
        <w:rPr>
          <w:rFonts w:cs="Times New Roman"/>
          <w:spacing w:val="4"/>
          <w:sz w:val="28"/>
          <w:szCs w:val="28"/>
        </w:rPr>
        <w:t>в) [</w:t>
      </w:r>
      <w:r w:rsidRPr="00152A8E">
        <w:rPr>
          <w:spacing w:val="4"/>
          <w:sz w:val="28"/>
          <w:szCs w:val="28"/>
        </w:rPr>
        <w:t>86</w:t>
      </w:r>
      <w:r w:rsidR="00260761" w:rsidRPr="00152A8E">
        <w:rPr>
          <w:spacing w:val="4"/>
          <w:sz w:val="28"/>
          <w:szCs w:val="28"/>
        </w:rPr>
        <w:t xml:space="preserve">, </w:t>
      </w:r>
      <w:r w:rsidRPr="00152A8E">
        <w:rPr>
          <w:spacing w:val="4"/>
          <w:sz w:val="28"/>
          <w:szCs w:val="28"/>
        </w:rPr>
        <w:t>87</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вн</w:t>
      </w:r>
      <w:r w:rsidR="007B0C10" w:rsidRPr="00152A8E">
        <w:rPr>
          <w:rFonts w:cs="Times New Roman"/>
          <w:spacing w:val="4"/>
          <w:sz w:val="28"/>
          <w:szCs w:val="28"/>
        </w:rPr>
        <w:t>о</w:t>
      </w:r>
      <w:r w:rsidRPr="00152A8E">
        <w:rPr>
          <w:rFonts w:cs="Times New Roman"/>
          <w:spacing w:val="4"/>
          <w:sz w:val="28"/>
          <w:szCs w:val="28"/>
        </w:rPr>
        <w:t>й механизм инактивации бактерий различными пр</w:t>
      </w:r>
      <w:r w:rsidR="007B0C10" w:rsidRPr="00152A8E">
        <w:rPr>
          <w:rFonts w:cs="Times New Roman"/>
          <w:spacing w:val="4"/>
          <w:sz w:val="28"/>
          <w:szCs w:val="28"/>
        </w:rPr>
        <w:t>о</w:t>
      </w:r>
      <w:r w:rsidRPr="00152A8E">
        <w:rPr>
          <w:rFonts w:cs="Times New Roman"/>
          <w:spacing w:val="4"/>
          <w:sz w:val="28"/>
          <w:szCs w:val="28"/>
        </w:rPr>
        <w:t>тив</w:t>
      </w:r>
      <w:r w:rsidR="007B0C10" w:rsidRPr="00152A8E">
        <w:rPr>
          <w:rFonts w:cs="Times New Roman"/>
          <w:spacing w:val="4"/>
          <w:sz w:val="28"/>
          <w:szCs w:val="28"/>
        </w:rPr>
        <w:t>о</w:t>
      </w:r>
      <w:r w:rsidRPr="00152A8E">
        <w:rPr>
          <w:rFonts w:cs="Times New Roman"/>
          <w:spacing w:val="4"/>
          <w:sz w:val="28"/>
          <w:szCs w:val="28"/>
        </w:rPr>
        <w:t>микр</w:t>
      </w:r>
      <w:r w:rsidR="007B0C10" w:rsidRPr="00152A8E">
        <w:rPr>
          <w:rFonts w:cs="Times New Roman"/>
          <w:spacing w:val="4"/>
          <w:sz w:val="28"/>
          <w:szCs w:val="28"/>
        </w:rPr>
        <w:t>о</w:t>
      </w:r>
      <w:r w:rsidRPr="00152A8E">
        <w:rPr>
          <w:rFonts w:cs="Times New Roman"/>
          <w:spacing w:val="4"/>
          <w:sz w:val="28"/>
          <w:szCs w:val="28"/>
        </w:rPr>
        <w:t>бными активными веществами - п</w:t>
      </w:r>
      <w:r w:rsidR="007B0C10" w:rsidRPr="00152A8E">
        <w:rPr>
          <w:rFonts w:cs="Times New Roman"/>
          <w:spacing w:val="4"/>
          <w:sz w:val="28"/>
          <w:szCs w:val="28"/>
        </w:rPr>
        <w:t>о</w:t>
      </w:r>
      <w:r w:rsidRPr="00152A8E">
        <w:rPr>
          <w:rFonts w:cs="Times New Roman"/>
          <w:spacing w:val="4"/>
          <w:sz w:val="28"/>
          <w:szCs w:val="28"/>
        </w:rPr>
        <w:t>вреждение бактериальн</w:t>
      </w:r>
      <w:r w:rsidR="007B0C10" w:rsidRPr="00152A8E">
        <w:rPr>
          <w:rFonts w:cs="Times New Roman"/>
          <w:spacing w:val="4"/>
          <w:sz w:val="28"/>
          <w:szCs w:val="28"/>
        </w:rPr>
        <w:t>о</w:t>
      </w:r>
      <w:r w:rsidRPr="00152A8E">
        <w:rPr>
          <w:rFonts w:cs="Times New Roman"/>
          <w:spacing w:val="4"/>
          <w:sz w:val="28"/>
          <w:szCs w:val="28"/>
        </w:rPr>
        <w:t>й цит</w:t>
      </w:r>
      <w:r w:rsidR="007B0C10" w:rsidRPr="00152A8E">
        <w:rPr>
          <w:rFonts w:cs="Times New Roman"/>
          <w:spacing w:val="4"/>
          <w:sz w:val="28"/>
          <w:szCs w:val="28"/>
        </w:rPr>
        <w:t>о</w:t>
      </w:r>
      <w:r w:rsidRPr="00152A8E">
        <w:rPr>
          <w:rFonts w:cs="Times New Roman"/>
          <w:spacing w:val="4"/>
          <w:sz w:val="28"/>
          <w:szCs w:val="28"/>
        </w:rPr>
        <w:t>плазматическ</w:t>
      </w:r>
      <w:r w:rsidR="007B0C10" w:rsidRPr="00152A8E">
        <w:rPr>
          <w:rFonts w:cs="Times New Roman"/>
          <w:spacing w:val="4"/>
          <w:sz w:val="28"/>
          <w:szCs w:val="28"/>
        </w:rPr>
        <w:t>о</w:t>
      </w:r>
      <w:r w:rsidRPr="00152A8E">
        <w:rPr>
          <w:rFonts w:cs="Times New Roman"/>
          <w:spacing w:val="4"/>
          <w:sz w:val="28"/>
          <w:szCs w:val="28"/>
        </w:rPr>
        <w:t xml:space="preserve">й мембраны. </w:t>
      </w:r>
    </w:p>
    <w:p w14:paraId="3C83C575" w14:textId="1430061D" w:rsidR="00B34F90" w:rsidRPr="00152A8E" w:rsidRDefault="00B34F90" w:rsidP="00B34F90">
      <w:pPr>
        <w:autoSpaceDE w:val="0"/>
        <w:autoSpaceDN w:val="0"/>
        <w:adjustRightInd w:val="0"/>
        <w:ind w:firstLine="567"/>
        <w:jc w:val="both"/>
        <w:rPr>
          <w:rFonts w:cs="Times New Roman"/>
          <w:spacing w:val="4"/>
          <w:sz w:val="28"/>
          <w:szCs w:val="28"/>
        </w:rPr>
      </w:pPr>
      <w:r w:rsidRPr="00152A8E">
        <w:rPr>
          <w:rFonts w:cs="Times New Roman"/>
          <w:spacing w:val="4"/>
          <w:sz w:val="28"/>
          <w:szCs w:val="28"/>
        </w:rPr>
        <w:t>Импрегнир</w:t>
      </w:r>
      <w:r w:rsidR="007B0C10" w:rsidRPr="00152A8E">
        <w:rPr>
          <w:rFonts w:cs="Times New Roman"/>
          <w:spacing w:val="4"/>
          <w:sz w:val="28"/>
          <w:szCs w:val="28"/>
        </w:rPr>
        <w:t>о</w:t>
      </w:r>
      <w:r w:rsidRPr="00152A8E">
        <w:rPr>
          <w:rFonts w:cs="Times New Roman"/>
          <w:spacing w:val="4"/>
          <w:sz w:val="28"/>
          <w:szCs w:val="28"/>
        </w:rPr>
        <w:t>вание би</w:t>
      </w:r>
      <w:r w:rsidR="007B0C10" w:rsidRPr="00152A8E">
        <w:rPr>
          <w:rFonts w:cs="Times New Roman"/>
          <w:spacing w:val="4"/>
          <w:sz w:val="28"/>
          <w:szCs w:val="28"/>
        </w:rPr>
        <w:t>о</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лимер</w:t>
      </w:r>
      <w:r w:rsidR="007B0C10" w:rsidRPr="00152A8E">
        <w:rPr>
          <w:rFonts w:cs="Times New Roman"/>
          <w:spacing w:val="4"/>
          <w:sz w:val="28"/>
          <w:szCs w:val="28"/>
        </w:rPr>
        <w:t>о</w:t>
      </w:r>
      <w:r w:rsidRPr="00152A8E">
        <w:rPr>
          <w:rFonts w:cs="Times New Roman"/>
          <w:spacing w:val="4"/>
          <w:sz w:val="28"/>
          <w:szCs w:val="28"/>
        </w:rPr>
        <w:t>в в микр</w:t>
      </w:r>
      <w:r w:rsidR="007B0C10" w:rsidRPr="00152A8E">
        <w:rPr>
          <w:rFonts w:cs="Times New Roman"/>
          <w:spacing w:val="4"/>
          <w:sz w:val="28"/>
          <w:szCs w:val="28"/>
        </w:rPr>
        <w:t>о</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ристую структуру БЦ м</w:t>
      </w:r>
      <w:r w:rsidR="007B0C10" w:rsidRPr="00152A8E">
        <w:rPr>
          <w:rFonts w:cs="Times New Roman"/>
          <w:spacing w:val="4"/>
          <w:sz w:val="28"/>
          <w:szCs w:val="28"/>
        </w:rPr>
        <w:t>о</w:t>
      </w:r>
      <w:r w:rsidRPr="00152A8E">
        <w:rPr>
          <w:rFonts w:cs="Times New Roman"/>
          <w:spacing w:val="4"/>
          <w:sz w:val="28"/>
          <w:szCs w:val="28"/>
        </w:rPr>
        <w:t>жет с</w:t>
      </w:r>
      <w:r w:rsidR="007B0C10" w:rsidRPr="00152A8E">
        <w:rPr>
          <w:rFonts w:cs="Times New Roman"/>
          <w:spacing w:val="4"/>
          <w:sz w:val="28"/>
          <w:szCs w:val="28"/>
        </w:rPr>
        <w:t>о</w:t>
      </w:r>
      <w:r w:rsidRPr="00152A8E">
        <w:rPr>
          <w:rFonts w:cs="Times New Roman"/>
          <w:spacing w:val="4"/>
          <w:sz w:val="28"/>
          <w:szCs w:val="28"/>
        </w:rPr>
        <w:t>здавать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зиты с п</w:t>
      </w:r>
      <w:r w:rsidR="007B0C10" w:rsidRPr="00152A8E">
        <w:rPr>
          <w:rFonts w:cs="Times New Roman"/>
          <w:spacing w:val="4"/>
          <w:sz w:val="28"/>
          <w:szCs w:val="28"/>
        </w:rPr>
        <w:t>о</w:t>
      </w:r>
      <w:r w:rsidRPr="00152A8E">
        <w:rPr>
          <w:rFonts w:cs="Times New Roman"/>
          <w:spacing w:val="4"/>
          <w:sz w:val="28"/>
          <w:szCs w:val="28"/>
        </w:rPr>
        <w:t>вышенн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 xml:space="preserve">стью в </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шении пат</w:t>
      </w:r>
      <w:r w:rsidR="007B0C10" w:rsidRPr="00152A8E">
        <w:rPr>
          <w:rFonts w:cs="Times New Roman"/>
          <w:spacing w:val="4"/>
          <w:sz w:val="28"/>
          <w:szCs w:val="28"/>
        </w:rPr>
        <w:t>о</w:t>
      </w:r>
      <w:r w:rsidRPr="00152A8E">
        <w:rPr>
          <w:rFonts w:cs="Times New Roman"/>
          <w:spacing w:val="4"/>
          <w:sz w:val="28"/>
          <w:szCs w:val="28"/>
        </w:rPr>
        <w:t>генных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в. Напри</w:t>
      </w:r>
      <w:r w:rsidR="006E4B45" w:rsidRPr="00152A8E">
        <w:rPr>
          <w:rFonts w:cs="Times New Roman"/>
          <w:spacing w:val="4"/>
          <w:sz w:val="28"/>
          <w:szCs w:val="28"/>
        </w:rPr>
        <w:t>м</w:t>
      </w:r>
      <w:r w:rsidRPr="00152A8E">
        <w:rPr>
          <w:rFonts w:cs="Times New Roman"/>
          <w:spacing w:val="4"/>
          <w:sz w:val="28"/>
          <w:szCs w:val="28"/>
        </w:rPr>
        <w:t>ер, хит</w:t>
      </w:r>
      <w:r w:rsidR="007B0C10" w:rsidRPr="00152A8E">
        <w:rPr>
          <w:rFonts w:cs="Times New Roman"/>
          <w:spacing w:val="4"/>
          <w:sz w:val="28"/>
          <w:szCs w:val="28"/>
        </w:rPr>
        <w:t>о</w:t>
      </w:r>
      <w:r w:rsidRPr="00152A8E">
        <w:rPr>
          <w:rFonts w:cs="Times New Roman"/>
          <w:spacing w:val="4"/>
          <w:sz w:val="28"/>
          <w:szCs w:val="28"/>
        </w:rPr>
        <w:t>зан, благ</w:t>
      </w:r>
      <w:r w:rsidR="007B0C10" w:rsidRPr="00152A8E">
        <w:rPr>
          <w:rFonts w:cs="Times New Roman"/>
          <w:spacing w:val="4"/>
          <w:sz w:val="28"/>
          <w:szCs w:val="28"/>
        </w:rPr>
        <w:t>о</w:t>
      </w:r>
      <w:r w:rsidRPr="00152A8E">
        <w:rPr>
          <w:rFonts w:cs="Times New Roman"/>
          <w:spacing w:val="4"/>
          <w:sz w:val="28"/>
          <w:szCs w:val="28"/>
        </w:rPr>
        <w:t>даря св</w:t>
      </w:r>
      <w:r w:rsidR="007B0C10" w:rsidRPr="00152A8E">
        <w:rPr>
          <w:rFonts w:cs="Times New Roman"/>
          <w:spacing w:val="4"/>
          <w:sz w:val="28"/>
          <w:szCs w:val="28"/>
        </w:rPr>
        <w:t>о</w:t>
      </w:r>
      <w:r w:rsidRPr="00152A8E">
        <w:rPr>
          <w:rFonts w:cs="Times New Roman"/>
          <w:spacing w:val="4"/>
          <w:sz w:val="28"/>
          <w:szCs w:val="28"/>
        </w:rPr>
        <w:t>ей кати</w:t>
      </w:r>
      <w:r w:rsidR="007B0C10" w:rsidRPr="00152A8E">
        <w:rPr>
          <w:rFonts w:cs="Times New Roman"/>
          <w:spacing w:val="4"/>
          <w:sz w:val="28"/>
          <w:szCs w:val="28"/>
        </w:rPr>
        <w:t>о</w:t>
      </w:r>
      <w:r w:rsidRPr="00152A8E">
        <w:rPr>
          <w:rFonts w:cs="Times New Roman"/>
          <w:spacing w:val="4"/>
          <w:sz w:val="28"/>
          <w:szCs w:val="28"/>
        </w:rPr>
        <w:t>нн</w:t>
      </w:r>
      <w:r w:rsidR="007B0C10" w:rsidRPr="00152A8E">
        <w:rPr>
          <w:rFonts w:cs="Times New Roman"/>
          <w:spacing w:val="4"/>
          <w:sz w:val="28"/>
          <w:szCs w:val="28"/>
        </w:rPr>
        <w:t>о</w:t>
      </w:r>
      <w:r w:rsidRPr="00152A8E">
        <w:rPr>
          <w:rFonts w:cs="Times New Roman"/>
          <w:spacing w:val="4"/>
          <w:sz w:val="28"/>
          <w:szCs w:val="28"/>
        </w:rPr>
        <w:t>й прир</w:t>
      </w:r>
      <w:r w:rsidR="007B0C10" w:rsidRPr="00152A8E">
        <w:rPr>
          <w:rFonts w:cs="Times New Roman"/>
          <w:spacing w:val="4"/>
          <w:sz w:val="28"/>
          <w:szCs w:val="28"/>
        </w:rPr>
        <w:t>о</w:t>
      </w:r>
      <w:r w:rsidRPr="00152A8E">
        <w:rPr>
          <w:rFonts w:cs="Times New Roman"/>
          <w:spacing w:val="4"/>
          <w:sz w:val="28"/>
          <w:szCs w:val="28"/>
        </w:rPr>
        <w:t>де и наличию амин</w:t>
      </w:r>
      <w:r w:rsidR="007B0C10" w:rsidRPr="00152A8E">
        <w:rPr>
          <w:rFonts w:cs="Times New Roman"/>
          <w:spacing w:val="4"/>
          <w:sz w:val="28"/>
          <w:szCs w:val="28"/>
        </w:rPr>
        <w:t>о</w:t>
      </w:r>
      <w:r w:rsidRPr="00152A8E">
        <w:rPr>
          <w:rFonts w:cs="Times New Roman"/>
          <w:spacing w:val="4"/>
          <w:sz w:val="28"/>
          <w:szCs w:val="28"/>
        </w:rPr>
        <w:t>групп в ег</w:t>
      </w:r>
      <w:r w:rsidR="007B0C10" w:rsidRPr="00152A8E">
        <w:rPr>
          <w:rFonts w:cs="Times New Roman"/>
          <w:spacing w:val="4"/>
          <w:sz w:val="28"/>
          <w:szCs w:val="28"/>
        </w:rPr>
        <w:t>о</w:t>
      </w:r>
      <w:r w:rsidRPr="00152A8E">
        <w:rPr>
          <w:rFonts w:cs="Times New Roman"/>
          <w:spacing w:val="4"/>
          <w:sz w:val="28"/>
          <w:szCs w:val="28"/>
        </w:rPr>
        <w:t xml:space="preserve"> структуре, </w:t>
      </w:r>
      <w:r w:rsidR="007B0C10" w:rsidRPr="00152A8E">
        <w:rPr>
          <w:rFonts w:cs="Times New Roman"/>
          <w:spacing w:val="4"/>
          <w:sz w:val="28"/>
          <w:szCs w:val="28"/>
        </w:rPr>
        <w:t>о</w:t>
      </w:r>
      <w:r w:rsidRPr="00152A8E">
        <w:rPr>
          <w:rFonts w:cs="Times New Roman"/>
          <w:spacing w:val="4"/>
          <w:sz w:val="28"/>
          <w:szCs w:val="28"/>
        </w:rPr>
        <w:t>бладает шир</w:t>
      </w:r>
      <w:r w:rsidR="007B0C10" w:rsidRPr="00152A8E">
        <w:rPr>
          <w:rFonts w:cs="Times New Roman"/>
          <w:spacing w:val="4"/>
          <w:sz w:val="28"/>
          <w:szCs w:val="28"/>
        </w:rPr>
        <w:t>о</w:t>
      </w:r>
      <w:r w:rsidRPr="00152A8E">
        <w:rPr>
          <w:rFonts w:cs="Times New Roman"/>
          <w:spacing w:val="4"/>
          <w:sz w:val="28"/>
          <w:szCs w:val="28"/>
        </w:rPr>
        <w:t>ким спектр</w:t>
      </w:r>
      <w:r w:rsidR="007B0C10" w:rsidRPr="00152A8E">
        <w:rPr>
          <w:rFonts w:cs="Times New Roman"/>
          <w:spacing w:val="4"/>
          <w:sz w:val="28"/>
          <w:szCs w:val="28"/>
        </w:rPr>
        <w:t>о</w:t>
      </w:r>
      <w:r w:rsidRPr="00152A8E">
        <w:rPr>
          <w:rFonts w:cs="Times New Roman"/>
          <w:spacing w:val="4"/>
          <w:sz w:val="28"/>
          <w:szCs w:val="28"/>
        </w:rPr>
        <w:t>м действия пр</w:t>
      </w:r>
      <w:r w:rsidR="007B0C10" w:rsidRPr="00152A8E">
        <w:rPr>
          <w:rFonts w:cs="Times New Roman"/>
          <w:spacing w:val="4"/>
          <w:sz w:val="28"/>
          <w:szCs w:val="28"/>
        </w:rPr>
        <w:t>о</w:t>
      </w:r>
      <w:r w:rsidRPr="00152A8E">
        <w:rPr>
          <w:rFonts w:cs="Times New Roman"/>
          <w:spacing w:val="4"/>
          <w:sz w:val="28"/>
          <w:szCs w:val="28"/>
        </w:rPr>
        <w:t>тив грамп</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жительных и грам</w:t>
      </w:r>
      <w:r w:rsidR="007B0C10" w:rsidRPr="00152A8E">
        <w:rPr>
          <w:rFonts w:cs="Times New Roman"/>
          <w:spacing w:val="4"/>
          <w:sz w:val="28"/>
          <w:szCs w:val="28"/>
        </w:rPr>
        <w:t>о</w:t>
      </w:r>
      <w:r w:rsidRPr="00152A8E">
        <w:rPr>
          <w:rFonts w:cs="Times New Roman"/>
          <w:spacing w:val="4"/>
          <w:sz w:val="28"/>
          <w:szCs w:val="28"/>
        </w:rPr>
        <w:t>трицательных бактерий [</w:t>
      </w:r>
      <w:r w:rsidRPr="00152A8E">
        <w:rPr>
          <w:spacing w:val="4"/>
          <w:sz w:val="28"/>
          <w:szCs w:val="28"/>
        </w:rPr>
        <w:t>88</w:t>
      </w:r>
      <w:r w:rsidRPr="00152A8E">
        <w:rPr>
          <w:rFonts w:cs="Times New Roman"/>
          <w:spacing w:val="4"/>
          <w:sz w:val="28"/>
          <w:szCs w:val="28"/>
        </w:rPr>
        <w:t>].</w:t>
      </w:r>
    </w:p>
    <w:p w14:paraId="263AE0C3" w14:textId="54275A61" w:rsidR="00B34F90" w:rsidRPr="00152A8E" w:rsidRDefault="00B34F90" w:rsidP="00B34F90">
      <w:pPr>
        <w:autoSpaceDE w:val="0"/>
        <w:autoSpaceDN w:val="0"/>
        <w:adjustRightInd w:val="0"/>
        <w:ind w:firstLine="567"/>
        <w:jc w:val="both"/>
        <w:rPr>
          <w:rStyle w:val="tlid-translation"/>
          <w:rFonts w:cs="Times New Roman"/>
          <w:spacing w:val="4"/>
          <w:sz w:val="28"/>
          <w:szCs w:val="28"/>
        </w:rPr>
      </w:pPr>
      <w:r w:rsidRPr="00152A8E">
        <w:rPr>
          <w:rFonts w:cs="Times New Roman"/>
          <w:spacing w:val="4"/>
          <w:sz w:val="28"/>
          <w:szCs w:val="28"/>
        </w:rPr>
        <w:t>Кати</w:t>
      </w:r>
      <w:r w:rsidR="007B0C10" w:rsidRPr="00152A8E">
        <w:rPr>
          <w:rFonts w:cs="Times New Roman"/>
          <w:spacing w:val="4"/>
          <w:sz w:val="28"/>
          <w:szCs w:val="28"/>
        </w:rPr>
        <w:t>о</w:t>
      </w:r>
      <w:r w:rsidRPr="00152A8E">
        <w:rPr>
          <w:rFonts w:cs="Times New Roman"/>
          <w:spacing w:val="4"/>
          <w:sz w:val="28"/>
          <w:szCs w:val="28"/>
        </w:rPr>
        <w:t>нные пр</w:t>
      </w:r>
      <w:r w:rsidR="007B0C10" w:rsidRPr="00152A8E">
        <w:rPr>
          <w:rFonts w:cs="Times New Roman"/>
          <w:spacing w:val="4"/>
          <w:sz w:val="28"/>
          <w:szCs w:val="28"/>
        </w:rPr>
        <w:t>о</w:t>
      </w:r>
      <w:r w:rsidRPr="00152A8E">
        <w:rPr>
          <w:rFonts w:cs="Times New Roman"/>
          <w:spacing w:val="4"/>
          <w:sz w:val="28"/>
          <w:szCs w:val="28"/>
        </w:rPr>
        <w:t>тив</w:t>
      </w:r>
      <w:r w:rsidR="007B0C10" w:rsidRPr="00152A8E">
        <w:rPr>
          <w:rFonts w:cs="Times New Roman"/>
          <w:spacing w:val="4"/>
          <w:sz w:val="28"/>
          <w:szCs w:val="28"/>
        </w:rPr>
        <w:t>о</w:t>
      </w:r>
      <w:r w:rsidRPr="00152A8E">
        <w:rPr>
          <w:rFonts w:cs="Times New Roman"/>
          <w:spacing w:val="4"/>
          <w:sz w:val="28"/>
          <w:szCs w:val="28"/>
        </w:rPr>
        <w:t>микр</w:t>
      </w:r>
      <w:r w:rsidR="007B0C10" w:rsidRPr="00152A8E">
        <w:rPr>
          <w:rFonts w:cs="Times New Roman"/>
          <w:spacing w:val="4"/>
          <w:sz w:val="28"/>
          <w:szCs w:val="28"/>
        </w:rPr>
        <w:t>о</w:t>
      </w:r>
      <w:r w:rsidRPr="00152A8E">
        <w:rPr>
          <w:rFonts w:cs="Times New Roman"/>
          <w:spacing w:val="4"/>
          <w:sz w:val="28"/>
          <w:szCs w:val="28"/>
        </w:rPr>
        <w:t>бные препараты, такие как четвертичные амм</w:t>
      </w:r>
      <w:r w:rsidR="007B0C10" w:rsidRPr="00152A8E">
        <w:rPr>
          <w:rFonts w:cs="Times New Roman"/>
          <w:spacing w:val="4"/>
          <w:sz w:val="28"/>
          <w:szCs w:val="28"/>
        </w:rPr>
        <w:t>о</w:t>
      </w:r>
      <w:r w:rsidRPr="00152A8E">
        <w:rPr>
          <w:rFonts w:cs="Times New Roman"/>
          <w:spacing w:val="4"/>
          <w:sz w:val="28"/>
          <w:szCs w:val="28"/>
        </w:rPr>
        <w:t>ниевые с</w:t>
      </w:r>
      <w:r w:rsidR="007B0C10" w:rsidRPr="00152A8E">
        <w:rPr>
          <w:rFonts w:cs="Times New Roman"/>
          <w:spacing w:val="4"/>
          <w:sz w:val="28"/>
          <w:szCs w:val="28"/>
        </w:rPr>
        <w:t>о</w:t>
      </w:r>
      <w:r w:rsidRPr="00152A8E">
        <w:rPr>
          <w:rFonts w:cs="Times New Roman"/>
          <w:spacing w:val="4"/>
          <w:sz w:val="28"/>
          <w:szCs w:val="28"/>
        </w:rPr>
        <w:t>единения, бигуаниды и бисбигуаниды, активн</w:t>
      </w:r>
      <w:r w:rsidR="007B0C10" w:rsidRPr="00152A8E">
        <w:rPr>
          <w:rFonts w:cs="Times New Roman"/>
          <w:spacing w:val="4"/>
          <w:sz w:val="28"/>
          <w:szCs w:val="28"/>
        </w:rPr>
        <w:t>о</w:t>
      </w:r>
      <w:r w:rsidRPr="00152A8E">
        <w:rPr>
          <w:rFonts w:cs="Times New Roman"/>
          <w:spacing w:val="4"/>
          <w:sz w:val="28"/>
          <w:szCs w:val="28"/>
        </w:rPr>
        <w:t xml:space="preserve">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вались в течение десятилетий в медицине и п</w:t>
      </w:r>
      <w:r w:rsidR="007B0C10" w:rsidRPr="00152A8E">
        <w:rPr>
          <w:rFonts w:cs="Times New Roman"/>
          <w:spacing w:val="4"/>
          <w:sz w:val="28"/>
          <w:szCs w:val="28"/>
        </w:rPr>
        <w:t>о</w:t>
      </w:r>
      <w:r w:rsidRPr="00152A8E">
        <w:rPr>
          <w:rFonts w:cs="Times New Roman"/>
          <w:spacing w:val="4"/>
          <w:sz w:val="28"/>
          <w:szCs w:val="28"/>
        </w:rPr>
        <w:t>вседневн</w:t>
      </w:r>
      <w:r w:rsidR="007B0C10" w:rsidRPr="00152A8E">
        <w:rPr>
          <w:rFonts w:cs="Times New Roman"/>
          <w:spacing w:val="4"/>
          <w:sz w:val="28"/>
          <w:szCs w:val="28"/>
        </w:rPr>
        <w:t>о</w:t>
      </w:r>
      <w:r w:rsidRPr="00152A8E">
        <w:rPr>
          <w:rFonts w:cs="Times New Roman"/>
          <w:spacing w:val="4"/>
          <w:sz w:val="28"/>
          <w:szCs w:val="28"/>
        </w:rPr>
        <w:t xml:space="preserve">й жизни в качестве </w:t>
      </w:r>
      <w:r w:rsidR="007B0C10" w:rsidRPr="00152A8E">
        <w:rPr>
          <w:rFonts w:cs="Times New Roman"/>
          <w:spacing w:val="4"/>
          <w:sz w:val="28"/>
          <w:szCs w:val="28"/>
        </w:rPr>
        <w:t>о</w:t>
      </w:r>
      <w:r w:rsidRPr="00152A8E">
        <w:rPr>
          <w:rFonts w:cs="Times New Roman"/>
          <w:spacing w:val="4"/>
          <w:sz w:val="28"/>
          <w:szCs w:val="28"/>
        </w:rPr>
        <w:t>бычных антисептик</w:t>
      </w:r>
      <w:r w:rsidR="007B0C10" w:rsidRPr="00152A8E">
        <w:rPr>
          <w:rFonts w:cs="Times New Roman"/>
          <w:spacing w:val="4"/>
          <w:sz w:val="28"/>
          <w:szCs w:val="28"/>
        </w:rPr>
        <w:t>о</w:t>
      </w:r>
      <w:r w:rsidRPr="00152A8E">
        <w:rPr>
          <w:rFonts w:cs="Times New Roman"/>
          <w:spacing w:val="4"/>
          <w:sz w:val="28"/>
          <w:szCs w:val="28"/>
        </w:rPr>
        <w:t xml:space="preserve">в и дезинфицирующих средств. </w:t>
      </w:r>
      <w:r w:rsidR="007B0C10" w:rsidRPr="00152A8E">
        <w:rPr>
          <w:rFonts w:cs="Times New Roman"/>
          <w:spacing w:val="4"/>
          <w:sz w:val="28"/>
          <w:szCs w:val="28"/>
        </w:rPr>
        <w:t>О</w:t>
      </w:r>
      <w:r w:rsidRPr="00152A8E">
        <w:rPr>
          <w:rFonts w:cs="Times New Roman"/>
          <w:spacing w:val="4"/>
          <w:sz w:val="28"/>
          <w:szCs w:val="28"/>
        </w:rPr>
        <w:t>дним из наиб</w:t>
      </w:r>
      <w:r w:rsidR="007B0C10" w:rsidRPr="00152A8E">
        <w:rPr>
          <w:rFonts w:cs="Times New Roman"/>
          <w:spacing w:val="4"/>
          <w:sz w:val="28"/>
          <w:szCs w:val="28"/>
        </w:rPr>
        <w:t>о</w:t>
      </w:r>
      <w:r w:rsidRPr="00152A8E">
        <w:rPr>
          <w:rFonts w:cs="Times New Roman"/>
          <w:spacing w:val="4"/>
          <w:sz w:val="28"/>
          <w:szCs w:val="28"/>
        </w:rPr>
        <w:t>лее активн</w:t>
      </w:r>
      <w:r w:rsidR="007B0C10" w:rsidRPr="00152A8E">
        <w:rPr>
          <w:rFonts w:cs="Times New Roman"/>
          <w:spacing w:val="4"/>
          <w:sz w:val="28"/>
          <w:szCs w:val="28"/>
        </w:rPr>
        <w:t>о</w:t>
      </w:r>
      <w:r w:rsidRPr="00152A8E">
        <w:rPr>
          <w:rFonts w:cs="Times New Roman"/>
          <w:spacing w:val="4"/>
          <w:sz w:val="28"/>
          <w:szCs w:val="28"/>
        </w:rPr>
        <w:t xml:space="preserve"> исп</w:t>
      </w:r>
      <w:r w:rsidR="007B0C10" w:rsidRPr="00152A8E">
        <w:rPr>
          <w:rFonts w:cs="Times New Roman"/>
          <w:spacing w:val="4"/>
          <w:sz w:val="28"/>
          <w:szCs w:val="28"/>
        </w:rPr>
        <w:t>о</w:t>
      </w:r>
      <w:r w:rsidRPr="00152A8E">
        <w:rPr>
          <w:rFonts w:cs="Times New Roman"/>
          <w:spacing w:val="4"/>
          <w:sz w:val="28"/>
          <w:szCs w:val="28"/>
        </w:rPr>
        <w:t>льзуемых бигуанидных п</w:t>
      </w:r>
      <w:r w:rsidR="007B0C10" w:rsidRPr="00152A8E">
        <w:rPr>
          <w:rFonts w:cs="Times New Roman"/>
          <w:spacing w:val="4"/>
          <w:sz w:val="28"/>
          <w:szCs w:val="28"/>
        </w:rPr>
        <w:t>о</w:t>
      </w:r>
      <w:r w:rsidRPr="00152A8E">
        <w:rPr>
          <w:rFonts w:cs="Times New Roman"/>
          <w:spacing w:val="4"/>
          <w:sz w:val="28"/>
          <w:szCs w:val="28"/>
        </w:rPr>
        <w:t>лимер</w:t>
      </w:r>
      <w:r w:rsidR="007B0C10" w:rsidRPr="00152A8E">
        <w:rPr>
          <w:rFonts w:cs="Times New Roman"/>
          <w:spacing w:val="4"/>
          <w:sz w:val="28"/>
          <w:szCs w:val="28"/>
        </w:rPr>
        <w:t>о</w:t>
      </w:r>
      <w:r w:rsidRPr="00152A8E">
        <w:rPr>
          <w:rFonts w:cs="Times New Roman"/>
          <w:spacing w:val="4"/>
          <w:sz w:val="28"/>
          <w:szCs w:val="28"/>
        </w:rPr>
        <w:t>в является п</w:t>
      </w:r>
      <w:r w:rsidR="007B0C10" w:rsidRPr="00152A8E">
        <w:rPr>
          <w:rFonts w:cs="Times New Roman"/>
          <w:spacing w:val="4"/>
          <w:sz w:val="28"/>
          <w:szCs w:val="28"/>
        </w:rPr>
        <w:t>о</w:t>
      </w:r>
      <w:r w:rsidRPr="00152A8E">
        <w:rPr>
          <w:rFonts w:cs="Times New Roman"/>
          <w:spacing w:val="4"/>
          <w:sz w:val="28"/>
          <w:szCs w:val="28"/>
        </w:rPr>
        <w:t>ли (гексамет</w:t>
      </w:r>
      <w:r w:rsidR="00DE332B" w:rsidRPr="00152A8E">
        <w:rPr>
          <w:rFonts w:cs="Times New Roman"/>
          <w:spacing w:val="4"/>
          <w:sz w:val="28"/>
          <w:szCs w:val="28"/>
        </w:rPr>
        <w:t>иленбигуанид) гидр</w:t>
      </w:r>
      <w:r w:rsidR="007B0C10" w:rsidRPr="00152A8E">
        <w:rPr>
          <w:rFonts w:cs="Times New Roman"/>
          <w:spacing w:val="4"/>
          <w:sz w:val="28"/>
          <w:szCs w:val="28"/>
        </w:rPr>
        <w:t>о</w:t>
      </w:r>
      <w:r w:rsidR="00DE332B" w:rsidRPr="00152A8E">
        <w:rPr>
          <w:rFonts w:cs="Times New Roman"/>
          <w:spacing w:val="4"/>
          <w:sz w:val="28"/>
          <w:szCs w:val="28"/>
        </w:rPr>
        <w:t>хл</w:t>
      </w:r>
      <w:r w:rsidR="007B0C10" w:rsidRPr="00152A8E">
        <w:rPr>
          <w:rFonts w:cs="Times New Roman"/>
          <w:spacing w:val="4"/>
          <w:sz w:val="28"/>
          <w:szCs w:val="28"/>
        </w:rPr>
        <w:t>о</w:t>
      </w:r>
      <w:r w:rsidR="00DE332B" w:rsidRPr="00152A8E">
        <w:rPr>
          <w:rFonts w:cs="Times New Roman"/>
          <w:spacing w:val="4"/>
          <w:sz w:val="28"/>
          <w:szCs w:val="28"/>
        </w:rPr>
        <w:t>рид</w:t>
      </w:r>
      <w:r w:rsidRPr="00152A8E">
        <w:rPr>
          <w:rFonts w:cs="Times New Roman"/>
          <w:spacing w:val="4"/>
          <w:sz w:val="28"/>
          <w:szCs w:val="28"/>
        </w:rPr>
        <w:t xml:space="preserve"> [</w:t>
      </w:r>
      <w:r w:rsidRPr="00152A8E">
        <w:rPr>
          <w:spacing w:val="4"/>
          <w:sz w:val="28"/>
          <w:szCs w:val="28"/>
        </w:rPr>
        <w:t>89</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днак</w:t>
      </w:r>
      <w:r w:rsidR="007B0C10" w:rsidRPr="00152A8E">
        <w:rPr>
          <w:rFonts w:cs="Times New Roman"/>
          <w:spacing w:val="4"/>
          <w:sz w:val="28"/>
          <w:szCs w:val="28"/>
        </w:rPr>
        <w:t>о</w:t>
      </w:r>
      <w:r w:rsidRPr="00152A8E">
        <w:rPr>
          <w:rFonts w:cs="Times New Roman"/>
          <w:spacing w:val="4"/>
          <w:sz w:val="28"/>
          <w:szCs w:val="28"/>
        </w:rPr>
        <w:t xml:space="preserve"> эффективн</w:t>
      </w:r>
      <w:r w:rsidR="007B0C10" w:rsidRPr="00152A8E">
        <w:rPr>
          <w:rFonts w:cs="Times New Roman"/>
          <w:spacing w:val="4"/>
          <w:sz w:val="28"/>
          <w:szCs w:val="28"/>
        </w:rPr>
        <w:t>о</w:t>
      </w:r>
      <w:r w:rsidRPr="00152A8E">
        <w:rPr>
          <w:rFonts w:cs="Times New Roman"/>
          <w:spacing w:val="4"/>
          <w:sz w:val="28"/>
          <w:szCs w:val="28"/>
        </w:rPr>
        <w:t>сть кати</w:t>
      </w:r>
      <w:r w:rsidR="007B0C10" w:rsidRPr="00152A8E">
        <w:rPr>
          <w:rFonts w:cs="Times New Roman"/>
          <w:spacing w:val="4"/>
          <w:sz w:val="28"/>
          <w:szCs w:val="28"/>
        </w:rPr>
        <w:t>о</w:t>
      </w:r>
      <w:r w:rsidRPr="00152A8E">
        <w:rPr>
          <w:rFonts w:cs="Times New Roman"/>
          <w:spacing w:val="4"/>
          <w:sz w:val="28"/>
          <w:szCs w:val="28"/>
        </w:rPr>
        <w:t>нных пр</w:t>
      </w:r>
      <w:r w:rsidR="007B0C10" w:rsidRPr="00152A8E">
        <w:rPr>
          <w:rFonts w:cs="Times New Roman"/>
          <w:spacing w:val="4"/>
          <w:sz w:val="28"/>
          <w:szCs w:val="28"/>
        </w:rPr>
        <w:t>о</w:t>
      </w:r>
      <w:r w:rsidRPr="00152A8E">
        <w:rPr>
          <w:rFonts w:cs="Times New Roman"/>
          <w:spacing w:val="4"/>
          <w:sz w:val="28"/>
          <w:szCs w:val="28"/>
        </w:rPr>
        <w:t>тив</w:t>
      </w:r>
      <w:r w:rsidR="007B0C10" w:rsidRPr="00152A8E">
        <w:rPr>
          <w:rFonts w:cs="Times New Roman"/>
          <w:spacing w:val="4"/>
          <w:sz w:val="28"/>
          <w:szCs w:val="28"/>
        </w:rPr>
        <w:t>о</w:t>
      </w:r>
      <w:r w:rsidRPr="00152A8E">
        <w:rPr>
          <w:rFonts w:cs="Times New Roman"/>
          <w:spacing w:val="4"/>
          <w:sz w:val="28"/>
          <w:szCs w:val="28"/>
        </w:rPr>
        <w:t>микр</w:t>
      </w:r>
      <w:r w:rsidR="007B0C10" w:rsidRPr="00152A8E">
        <w:rPr>
          <w:rFonts w:cs="Times New Roman"/>
          <w:spacing w:val="4"/>
          <w:sz w:val="28"/>
          <w:szCs w:val="28"/>
        </w:rPr>
        <w:t>о</w:t>
      </w:r>
      <w:r w:rsidRPr="00152A8E">
        <w:rPr>
          <w:rFonts w:cs="Times New Roman"/>
          <w:spacing w:val="4"/>
          <w:sz w:val="28"/>
          <w:szCs w:val="28"/>
        </w:rPr>
        <w:t>бных препарат</w:t>
      </w:r>
      <w:r w:rsidR="007B0C10" w:rsidRPr="00152A8E">
        <w:rPr>
          <w:rFonts w:cs="Times New Roman"/>
          <w:spacing w:val="4"/>
          <w:sz w:val="28"/>
          <w:szCs w:val="28"/>
        </w:rPr>
        <w:t>о</w:t>
      </w:r>
      <w:r w:rsidRPr="00152A8E">
        <w:rPr>
          <w:rFonts w:cs="Times New Roman"/>
          <w:spacing w:val="4"/>
          <w:sz w:val="28"/>
          <w:szCs w:val="28"/>
        </w:rPr>
        <w:t>в пр</w:t>
      </w:r>
      <w:r w:rsidR="007B0C10" w:rsidRPr="00152A8E">
        <w:rPr>
          <w:rFonts w:cs="Times New Roman"/>
          <w:spacing w:val="4"/>
          <w:sz w:val="28"/>
          <w:szCs w:val="28"/>
        </w:rPr>
        <w:t>о</w:t>
      </w:r>
      <w:r w:rsidRPr="00152A8E">
        <w:rPr>
          <w:rFonts w:cs="Times New Roman"/>
          <w:spacing w:val="4"/>
          <w:sz w:val="28"/>
          <w:szCs w:val="28"/>
        </w:rPr>
        <w:t>тив грам</w:t>
      </w:r>
      <w:r w:rsidR="007B0C10" w:rsidRPr="00152A8E">
        <w:rPr>
          <w:rFonts w:cs="Times New Roman"/>
          <w:spacing w:val="4"/>
          <w:sz w:val="28"/>
          <w:szCs w:val="28"/>
        </w:rPr>
        <w:t>о</w:t>
      </w:r>
      <w:r w:rsidRPr="00152A8E">
        <w:rPr>
          <w:rFonts w:cs="Times New Roman"/>
          <w:spacing w:val="4"/>
          <w:sz w:val="28"/>
          <w:szCs w:val="28"/>
        </w:rPr>
        <w:t xml:space="preserve">трицательных бактерий </w:t>
      </w:r>
      <w:r w:rsidR="007B0C10" w:rsidRPr="00152A8E">
        <w:rPr>
          <w:rFonts w:cs="Times New Roman"/>
          <w:spacing w:val="4"/>
          <w:sz w:val="28"/>
          <w:szCs w:val="28"/>
        </w:rPr>
        <w:t>о</w:t>
      </w:r>
      <w:r w:rsidRPr="00152A8E">
        <w:rPr>
          <w:rFonts w:cs="Times New Roman"/>
          <w:spacing w:val="4"/>
          <w:sz w:val="28"/>
          <w:szCs w:val="28"/>
        </w:rPr>
        <w:t>граничена. Эт</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00B44C93" w:rsidRPr="00152A8E">
        <w:rPr>
          <w:rFonts w:cs="Times New Roman"/>
          <w:spacing w:val="4"/>
          <w:sz w:val="28"/>
          <w:szCs w:val="28"/>
        </w:rPr>
        <w:t>бусл</w:t>
      </w:r>
      <w:r w:rsidR="007B0C10" w:rsidRPr="00152A8E">
        <w:rPr>
          <w:rFonts w:cs="Times New Roman"/>
          <w:spacing w:val="4"/>
          <w:sz w:val="28"/>
          <w:szCs w:val="28"/>
        </w:rPr>
        <w:t>о</w:t>
      </w:r>
      <w:r w:rsidR="00B44C93" w:rsidRPr="00152A8E">
        <w:rPr>
          <w:rFonts w:cs="Times New Roman"/>
          <w:spacing w:val="4"/>
          <w:sz w:val="28"/>
          <w:szCs w:val="28"/>
        </w:rPr>
        <w:t>влен</w:t>
      </w:r>
      <w:r w:rsidR="007B0C10" w:rsidRPr="00152A8E">
        <w:rPr>
          <w:rFonts w:cs="Times New Roman"/>
          <w:spacing w:val="4"/>
          <w:sz w:val="28"/>
          <w:szCs w:val="28"/>
        </w:rPr>
        <w:t>о</w:t>
      </w:r>
      <w:r w:rsidR="00B44C93" w:rsidRPr="00152A8E">
        <w:rPr>
          <w:rFonts w:cs="Times New Roman"/>
          <w:spacing w:val="4"/>
          <w:sz w:val="28"/>
          <w:szCs w:val="28"/>
        </w:rPr>
        <w:t xml:space="preserve"> </w:t>
      </w:r>
      <w:r w:rsidR="00817D5C" w:rsidRPr="00152A8E">
        <w:rPr>
          <w:rFonts w:cs="Times New Roman"/>
          <w:spacing w:val="4"/>
          <w:sz w:val="28"/>
          <w:szCs w:val="28"/>
        </w:rPr>
        <w:t>наличием д</w:t>
      </w:r>
      <w:r w:rsidR="007B0C10" w:rsidRPr="00152A8E">
        <w:rPr>
          <w:rFonts w:cs="Times New Roman"/>
          <w:spacing w:val="4"/>
          <w:sz w:val="28"/>
          <w:szCs w:val="28"/>
        </w:rPr>
        <w:t>о</w:t>
      </w:r>
      <w:r w:rsidR="00817D5C" w:rsidRPr="00152A8E">
        <w:rPr>
          <w:rFonts w:cs="Times New Roman"/>
          <w:spacing w:val="4"/>
          <w:sz w:val="28"/>
          <w:szCs w:val="28"/>
        </w:rPr>
        <w:t>п</w:t>
      </w:r>
      <w:r w:rsidR="007B0C10" w:rsidRPr="00152A8E">
        <w:rPr>
          <w:rFonts w:cs="Times New Roman"/>
          <w:spacing w:val="4"/>
          <w:sz w:val="28"/>
          <w:szCs w:val="28"/>
        </w:rPr>
        <w:t>о</w:t>
      </w:r>
      <w:r w:rsidR="00817D5C" w:rsidRPr="00152A8E">
        <w:rPr>
          <w:rFonts w:cs="Times New Roman"/>
          <w:spacing w:val="4"/>
          <w:sz w:val="28"/>
          <w:szCs w:val="28"/>
        </w:rPr>
        <w:t>лнительн</w:t>
      </w:r>
      <w:r w:rsidR="007B0C10" w:rsidRPr="00152A8E">
        <w:rPr>
          <w:rFonts w:cs="Times New Roman"/>
          <w:spacing w:val="4"/>
          <w:sz w:val="28"/>
          <w:szCs w:val="28"/>
        </w:rPr>
        <w:t>о</w:t>
      </w:r>
      <w:r w:rsidR="00817D5C" w:rsidRPr="00152A8E">
        <w:rPr>
          <w:rFonts w:cs="Times New Roman"/>
          <w:spacing w:val="4"/>
          <w:sz w:val="28"/>
          <w:szCs w:val="28"/>
        </w:rPr>
        <w:t>й внешней мембраны</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 xml:space="preserve">кружающей </w:t>
      </w:r>
      <w:r w:rsidR="00A16F6C" w:rsidRPr="00152A8E">
        <w:rPr>
          <w:rFonts w:cs="Times New Roman"/>
          <w:spacing w:val="4"/>
          <w:sz w:val="28"/>
          <w:szCs w:val="28"/>
        </w:rPr>
        <w:t>т</w:t>
      </w:r>
      <w:r w:rsidR="007B0C10" w:rsidRPr="00152A8E">
        <w:rPr>
          <w:rFonts w:cs="Times New Roman"/>
          <w:spacing w:val="4"/>
          <w:sz w:val="28"/>
          <w:szCs w:val="28"/>
        </w:rPr>
        <w:t>о</w:t>
      </w:r>
      <w:r w:rsidR="00A16F6C" w:rsidRPr="00152A8E">
        <w:rPr>
          <w:rFonts w:cs="Times New Roman"/>
          <w:spacing w:val="4"/>
          <w:sz w:val="28"/>
          <w:szCs w:val="28"/>
        </w:rPr>
        <w:t>нкий пептид</w:t>
      </w:r>
      <w:r w:rsidR="007B0C10" w:rsidRPr="00152A8E">
        <w:rPr>
          <w:rFonts w:cs="Times New Roman"/>
          <w:spacing w:val="4"/>
          <w:sz w:val="28"/>
          <w:szCs w:val="28"/>
        </w:rPr>
        <w:t>о</w:t>
      </w:r>
      <w:r w:rsidR="00A16F6C" w:rsidRPr="00152A8E">
        <w:rPr>
          <w:rFonts w:cs="Times New Roman"/>
          <w:spacing w:val="4"/>
          <w:sz w:val="28"/>
          <w:szCs w:val="28"/>
        </w:rPr>
        <w:t>гликан</w:t>
      </w:r>
      <w:r w:rsidR="007B0C10" w:rsidRPr="00152A8E">
        <w:rPr>
          <w:rFonts w:cs="Times New Roman"/>
          <w:spacing w:val="4"/>
          <w:sz w:val="28"/>
          <w:szCs w:val="28"/>
        </w:rPr>
        <w:t>о</w:t>
      </w:r>
      <w:r w:rsidR="00A16F6C" w:rsidRPr="00152A8E">
        <w:rPr>
          <w:rFonts w:cs="Times New Roman"/>
          <w:spacing w:val="4"/>
          <w:sz w:val="28"/>
          <w:szCs w:val="28"/>
        </w:rPr>
        <w:t xml:space="preserve">вый </w:t>
      </w:r>
      <w:r w:rsidR="00B44C93" w:rsidRPr="00152A8E">
        <w:rPr>
          <w:rFonts w:cs="Times New Roman"/>
          <w:spacing w:val="4"/>
          <w:sz w:val="28"/>
          <w:szCs w:val="28"/>
        </w:rPr>
        <w:t>сл</w:t>
      </w:r>
      <w:r w:rsidR="007B0C10" w:rsidRPr="00152A8E">
        <w:rPr>
          <w:rFonts w:cs="Times New Roman"/>
          <w:spacing w:val="4"/>
          <w:sz w:val="28"/>
          <w:szCs w:val="28"/>
        </w:rPr>
        <w:t>о</w:t>
      </w:r>
      <w:r w:rsidR="00B44C93" w:rsidRPr="00152A8E">
        <w:rPr>
          <w:rFonts w:cs="Times New Roman"/>
          <w:spacing w:val="4"/>
          <w:sz w:val="28"/>
          <w:szCs w:val="28"/>
        </w:rPr>
        <w:t>й клет</w:t>
      </w:r>
      <w:r w:rsidR="007B0C10" w:rsidRPr="00152A8E">
        <w:rPr>
          <w:rFonts w:cs="Times New Roman"/>
          <w:spacing w:val="4"/>
          <w:sz w:val="28"/>
          <w:szCs w:val="28"/>
        </w:rPr>
        <w:t>о</w:t>
      </w:r>
      <w:r w:rsidR="00B44C93" w:rsidRPr="00152A8E">
        <w:rPr>
          <w:rFonts w:cs="Times New Roman"/>
          <w:spacing w:val="4"/>
          <w:sz w:val="28"/>
          <w:szCs w:val="28"/>
        </w:rPr>
        <w:t>чн</w:t>
      </w:r>
      <w:r w:rsidR="007B0C10" w:rsidRPr="00152A8E">
        <w:rPr>
          <w:rFonts w:cs="Times New Roman"/>
          <w:spacing w:val="4"/>
          <w:sz w:val="28"/>
          <w:szCs w:val="28"/>
        </w:rPr>
        <w:t>о</w:t>
      </w:r>
      <w:r w:rsidR="00B44C93" w:rsidRPr="00152A8E">
        <w:rPr>
          <w:rFonts w:cs="Times New Roman"/>
          <w:spacing w:val="4"/>
          <w:sz w:val="28"/>
          <w:szCs w:val="28"/>
        </w:rPr>
        <w:t>й стенки грам</w:t>
      </w:r>
      <w:r w:rsidR="007B0C10" w:rsidRPr="00152A8E">
        <w:rPr>
          <w:rFonts w:cs="Times New Roman"/>
          <w:spacing w:val="4"/>
          <w:sz w:val="28"/>
          <w:szCs w:val="28"/>
        </w:rPr>
        <w:t>о</w:t>
      </w:r>
      <w:r w:rsidR="00B44C93" w:rsidRPr="00152A8E">
        <w:rPr>
          <w:rFonts w:cs="Times New Roman"/>
          <w:spacing w:val="4"/>
          <w:sz w:val="28"/>
          <w:szCs w:val="28"/>
        </w:rPr>
        <w:t>трицательных</w:t>
      </w:r>
      <w:r w:rsidR="00A16F6C" w:rsidRPr="00152A8E">
        <w:rPr>
          <w:rFonts w:cs="Times New Roman"/>
          <w:spacing w:val="4"/>
          <w:sz w:val="28"/>
          <w:szCs w:val="28"/>
        </w:rPr>
        <w:t xml:space="preserve"> бактерий</w:t>
      </w:r>
      <w:r w:rsidRPr="00152A8E">
        <w:rPr>
          <w:rFonts w:cs="Times New Roman"/>
          <w:spacing w:val="4"/>
          <w:sz w:val="28"/>
          <w:szCs w:val="28"/>
        </w:rPr>
        <w:t>.</w:t>
      </w:r>
    </w:p>
    <w:p w14:paraId="3BCD68B7" w14:textId="56C03729" w:rsidR="00B34F90" w:rsidRPr="00152A8E" w:rsidRDefault="00B34F90" w:rsidP="00B34F90">
      <w:pPr>
        <w:autoSpaceDE w:val="0"/>
        <w:autoSpaceDN w:val="0"/>
        <w:adjustRightInd w:val="0"/>
        <w:ind w:firstLine="567"/>
        <w:jc w:val="both"/>
        <w:rPr>
          <w:rStyle w:val="tlid-translation"/>
          <w:rFonts w:cs="Times New Roman"/>
          <w:spacing w:val="4"/>
          <w:sz w:val="28"/>
          <w:szCs w:val="28"/>
        </w:rPr>
      </w:pPr>
      <w:r w:rsidRPr="00152A8E">
        <w:rPr>
          <w:rStyle w:val="tlid-translation"/>
          <w:rFonts w:cs="Times New Roman"/>
          <w:spacing w:val="4"/>
          <w:sz w:val="28"/>
          <w:szCs w:val="28"/>
        </w:rPr>
        <w:t>Гель-пленки БЦ также 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гут быть функци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нализир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ваны нек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рыми антиби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тиками шир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спектра действия. Хл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рамфеник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 является препарат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выб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ра для лечения шир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спектра бактериальных инфекций. Мембраны БЦ, нагруженные хл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рамфеник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были исслед</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ваны с 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чки зрения их антимикр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 эффективн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сти пр</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тив </w:t>
      </w:r>
      <w:r w:rsidRPr="00152A8E">
        <w:rPr>
          <w:rStyle w:val="tlid-translation"/>
          <w:rFonts w:cs="Times New Roman"/>
          <w:i/>
          <w:spacing w:val="4"/>
          <w:sz w:val="28"/>
          <w:szCs w:val="28"/>
        </w:rPr>
        <w:t>E. coli, S. aureus и S. pneumoniae</w:t>
      </w:r>
      <w:r w:rsidRPr="00152A8E">
        <w:rPr>
          <w:rStyle w:val="tlid-translation"/>
          <w:rFonts w:cs="Times New Roman"/>
          <w:spacing w:val="4"/>
          <w:sz w:val="28"/>
          <w:szCs w:val="28"/>
        </w:rPr>
        <w:t xml:space="preserve"> </w:t>
      </w:r>
      <w:r w:rsidRPr="00152A8E">
        <w:rPr>
          <w:rFonts w:cs="Times New Roman"/>
          <w:spacing w:val="4"/>
          <w:sz w:val="28"/>
          <w:szCs w:val="28"/>
        </w:rPr>
        <w:t>[</w:t>
      </w:r>
      <w:r w:rsidRPr="00152A8E">
        <w:rPr>
          <w:spacing w:val="4"/>
          <w:sz w:val="28"/>
          <w:szCs w:val="28"/>
        </w:rPr>
        <w:t>90</w:t>
      </w:r>
      <w:r w:rsidRPr="00152A8E">
        <w:rPr>
          <w:rFonts w:cs="Times New Roman"/>
          <w:spacing w:val="4"/>
          <w:sz w:val="28"/>
          <w:szCs w:val="28"/>
        </w:rPr>
        <w:t>]</w:t>
      </w:r>
      <w:r w:rsidRPr="00152A8E">
        <w:rPr>
          <w:rStyle w:val="tlid-translation"/>
          <w:rFonts w:cs="Times New Roman"/>
          <w:spacing w:val="4"/>
          <w:sz w:val="28"/>
          <w:szCs w:val="28"/>
        </w:rPr>
        <w:t>.</w:t>
      </w:r>
    </w:p>
    <w:p w14:paraId="52370015" w14:textId="1E1E93EF" w:rsidR="00B34F90" w:rsidRPr="00152A8E" w:rsidRDefault="00B34F90" w:rsidP="00B34F90">
      <w:pPr>
        <w:pStyle w:val="a4"/>
        <w:ind w:firstLine="567"/>
        <w:jc w:val="both"/>
        <w:rPr>
          <w:rFonts w:ascii="Times New Roman" w:hAnsi="Times New Roman"/>
          <w:spacing w:val="4"/>
          <w:sz w:val="28"/>
          <w:szCs w:val="28"/>
        </w:rPr>
      </w:pPr>
      <w:r w:rsidRPr="00152A8E">
        <w:rPr>
          <w:rFonts w:ascii="Times New Roman" w:hAnsi="Times New Roman"/>
          <w:spacing w:val="4"/>
          <w:sz w:val="28"/>
          <w:szCs w:val="28"/>
        </w:rPr>
        <w:t xml:space="preserve">Металлы и </w:t>
      </w:r>
      <w:r w:rsidR="007B0C10" w:rsidRPr="00152A8E">
        <w:rPr>
          <w:rFonts w:ascii="Times New Roman" w:hAnsi="Times New Roman"/>
          <w:spacing w:val="4"/>
          <w:sz w:val="28"/>
          <w:szCs w:val="28"/>
        </w:rPr>
        <w:t>о</w:t>
      </w:r>
      <w:r w:rsidRPr="00152A8E">
        <w:rPr>
          <w:rFonts w:ascii="Times New Roman" w:hAnsi="Times New Roman"/>
          <w:spacing w:val="4"/>
          <w:sz w:val="28"/>
          <w:szCs w:val="28"/>
        </w:rPr>
        <w:t>ксиды металл</w:t>
      </w:r>
      <w:r w:rsidR="007B0C10" w:rsidRPr="00152A8E">
        <w:rPr>
          <w:rFonts w:ascii="Times New Roman" w:hAnsi="Times New Roman"/>
          <w:spacing w:val="4"/>
          <w:sz w:val="28"/>
          <w:szCs w:val="28"/>
        </w:rPr>
        <w:t>о</w:t>
      </w:r>
      <w:r w:rsidRPr="00152A8E">
        <w:rPr>
          <w:rFonts w:ascii="Times New Roman" w:hAnsi="Times New Roman"/>
          <w:spacing w:val="4"/>
          <w:sz w:val="28"/>
          <w:szCs w:val="28"/>
        </w:rPr>
        <w:t>в - эт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w:t>
      </w:r>
      <w:r w:rsidR="007B0C10" w:rsidRPr="00152A8E">
        <w:rPr>
          <w:rFonts w:ascii="Times New Roman" w:hAnsi="Times New Roman"/>
          <w:spacing w:val="4"/>
          <w:sz w:val="28"/>
          <w:szCs w:val="28"/>
        </w:rPr>
        <w:t>о</w:t>
      </w:r>
      <w:r w:rsidRPr="00152A8E">
        <w:rPr>
          <w:rFonts w:ascii="Times New Roman" w:hAnsi="Times New Roman"/>
          <w:spacing w:val="4"/>
          <w:sz w:val="28"/>
          <w:szCs w:val="28"/>
        </w:rPr>
        <w:t>тдельный класс не</w:t>
      </w:r>
      <w:r w:rsidR="007B0C10" w:rsidRPr="00152A8E">
        <w:rPr>
          <w:rFonts w:ascii="Times New Roman" w:hAnsi="Times New Roman"/>
          <w:spacing w:val="4"/>
          <w:sz w:val="28"/>
          <w:szCs w:val="28"/>
        </w:rPr>
        <w:t>о</w:t>
      </w:r>
      <w:r w:rsidRPr="00152A8E">
        <w:rPr>
          <w:rFonts w:ascii="Times New Roman" w:hAnsi="Times New Roman"/>
          <w:spacing w:val="4"/>
          <w:sz w:val="28"/>
          <w:szCs w:val="28"/>
        </w:rPr>
        <w:t>рганических материал</w:t>
      </w:r>
      <w:r w:rsidR="007B0C10" w:rsidRPr="00152A8E">
        <w:rPr>
          <w:rFonts w:ascii="Times New Roman" w:hAnsi="Times New Roman"/>
          <w:spacing w:val="4"/>
          <w:sz w:val="28"/>
          <w:szCs w:val="28"/>
        </w:rPr>
        <w:t>о</w:t>
      </w:r>
      <w:r w:rsidRPr="00152A8E">
        <w:rPr>
          <w:rFonts w:ascii="Times New Roman" w:hAnsi="Times New Roman"/>
          <w:spacing w:val="4"/>
          <w:sz w:val="28"/>
          <w:szCs w:val="28"/>
        </w:rPr>
        <w:t>в, к</w:t>
      </w:r>
      <w:r w:rsidR="007B0C10" w:rsidRPr="00152A8E">
        <w:rPr>
          <w:rFonts w:ascii="Times New Roman" w:hAnsi="Times New Roman"/>
          <w:spacing w:val="4"/>
          <w:sz w:val="28"/>
          <w:szCs w:val="28"/>
        </w:rPr>
        <w:t>о</w:t>
      </w:r>
      <w:r w:rsidRPr="00152A8E">
        <w:rPr>
          <w:rFonts w:ascii="Times New Roman" w:hAnsi="Times New Roman"/>
          <w:spacing w:val="4"/>
          <w:sz w:val="28"/>
          <w:szCs w:val="28"/>
        </w:rPr>
        <w:t>т</w:t>
      </w:r>
      <w:r w:rsidR="007B0C10" w:rsidRPr="00152A8E">
        <w:rPr>
          <w:rFonts w:ascii="Times New Roman" w:hAnsi="Times New Roman"/>
          <w:spacing w:val="4"/>
          <w:sz w:val="28"/>
          <w:szCs w:val="28"/>
        </w:rPr>
        <w:t>о</w:t>
      </w:r>
      <w:r w:rsidRPr="00152A8E">
        <w:rPr>
          <w:rFonts w:ascii="Times New Roman" w:hAnsi="Times New Roman"/>
          <w:spacing w:val="4"/>
          <w:sz w:val="28"/>
          <w:szCs w:val="28"/>
        </w:rPr>
        <w:t>рые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лучили б</w:t>
      </w:r>
      <w:r w:rsidR="007B0C10" w:rsidRPr="00152A8E">
        <w:rPr>
          <w:rFonts w:ascii="Times New Roman" w:hAnsi="Times New Roman"/>
          <w:spacing w:val="4"/>
          <w:sz w:val="28"/>
          <w:szCs w:val="28"/>
        </w:rPr>
        <w:t>о</w:t>
      </w:r>
      <w:r w:rsidRPr="00152A8E">
        <w:rPr>
          <w:rFonts w:ascii="Times New Roman" w:hAnsi="Times New Roman"/>
          <w:spacing w:val="4"/>
          <w:sz w:val="28"/>
          <w:szCs w:val="28"/>
        </w:rPr>
        <w:t>льш</w:t>
      </w:r>
      <w:r w:rsidR="007B0C10" w:rsidRPr="00152A8E">
        <w:rPr>
          <w:rFonts w:ascii="Times New Roman" w:hAnsi="Times New Roman"/>
          <w:spacing w:val="4"/>
          <w:sz w:val="28"/>
          <w:szCs w:val="28"/>
        </w:rPr>
        <w:t>о</w:t>
      </w:r>
      <w:r w:rsidRPr="00152A8E">
        <w:rPr>
          <w:rFonts w:ascii="Times New Roman" w:hAnsi="Times New Roman"/>
          <w:spacing w:val="4"/>
          <w:sz w:val="28"/>
          <w:szCs w:val="28"/>
        </w:rPr>
        <w:t>е внимание в связи с</w:t>
      </w:r>
      <w:r w:rsidR="00551DBD" w:rsidRPr="00152A8E">
        <w:rPr>
          <w:rFonts w:ascii="Times New Roman" w:hAnsi="Times New Roman"/>
          <w:spacing w:val="4"/>
          <w:sz w:val="28"/>
          <w:szCs w:val="28"/>
        </w:rPr>
        <w:t xml:space="preserve"> их исключительными св</w:t>
      </w:r>
      <w:r w:rsidR="007B0C10" w:rsidRPr="00152A8E">
        <w:rPr>
          <w:rFonts w:ascii="Times New Roman" w:hAnsi="Times New Roman"/>
          <w:spacing w:val="4"/>
          <w:sz w:val="28"/>
          <w:szCs w:val="28"/>
        </w:rPr>
        <w:t>о</w:t>
      </w:r>
      <w:r w:rsidR="00551DBD" w:rsidRPr="00152A8E">
        <w:rPr>
          <w:rFonts w:ascii="Times New Roman" w:hAnsi="Times New Roman"/>
          <w:spacing w:val="4"/>
          <w:sz w:val="28"/>
          <w:szCs w:val="28"/>
        </w:rPr>
        <w:t xml:space="preserve">йствами </w:t>
      </w:r>
      <w:r w:rsidRPr="00152A8E">
        <w:rPr>
          <w:rFonts w:ascii="Times New Roman" w:hAnsi="Times New Roman"/>
          <w:spacing w:val="4"/>
          <w:sz w:val="28"/>
          <w:szCs w:val="28"/>
        </w:rPr>
        <w:t>[91]. Включение металл</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в и их </w:t>
      </w:r>
      <w:r w:rsidR="007B0C10" w:rsidRPr="00152A8E">
        <w:rPr>
          <w:rFonts w:ascii="Times New Roman" w:hAnsi="Times New Roman"/>
          <w:spacing w:val="4"/>
          <w:sz w:val="28"/>
          <w:szCs w:val="28"/>
        </w:rPr>
        <w:t>о</w:t>
      </w:r>
      <w:r w:rsidRPr="00152A8E">
        <w:rPr>
          <w:rFonts w:ascii="Times New Roman" w:hAnsi="Times New Roman"/>
          <w:spacing w:val="4"/>
          <w:sz w:val="28"/>
          <w:szCs w:val="28"/>
        </w:rPr>
        <w:t>ксид</w:t>
      </w:r>
      <w:r w:rsidR="007B0C10" w:rsidRPr="00152A8E">
        <w:rPr>
          <w:rFonts w:ascii="Times New Roman" w:hAnsi="Times New Roman"/>
          <w:spacing w:val="4"/>
          <w:sz w:val="28"/>
          <w:szCs w:val="28"/>
        </w:rPr>
        <w:t>о</w:t>
      </w:r>
      <w:r w:rsidRPr="00152A8E">
        <w:rPr>
          <w:rFonts w:ascii="Times New Roman" w:hAnsi="Times New Roman"/>
          <w:spacing w:val="4"/>
          <w:sz w:val="28"/>
          <w:szCs w:val="28"/>
        </w:rPr>
        <w:t>в в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лимерные материалы исп</w:t>
      </w:r>
      <w:r w:rsidR="007B0C10" w:rsidRPr="00152A8E">
        <w:rPr>
          <w:rFonts w:ascii="Times New Roman" w:hAnsi="Times New Roman"/>
          <w:spacing w:val="4"/>
          <w:sz w:val="28"/>
          <w:szCs w:val="28"/>
        </w:rPr>
        <w:t>о</w:t>
      </w:r>
      <w:r w:rsidRPr="00152A8E">
        <w:rPr>
          <w:rFonts w:ascii="Times New Roman" w:hAnsi="Times New Roman"/>
          <w:spacing w:val="4"/>
          <w:sz w:val="28"/>
          <w:szCs w:val="28"/>
        </w:rPr>
        <w:t>льзуется уже в течение длительн</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времени. </w:t>
      </w:r>
      <w:r w:rsidR="007B0C10" w:rsidRPr="00152A8E">
        <w:rPr>
          <w:rFonts w:ascii="Times New Roman" w:hAnsi="Times New Roman"/>
          <w:spacing w:val="4"/>
          <w:sz w:val="28"/>
          <w:szCs w:val="28"/>
        </w:rPr>
        <w:t>О</w:t>
      </w:r>
      <w:r w:rsidRPr="00152A8E">
        <w:rPr>
          <w:rFonts w:ascii="Times New Roman" w:hAnsi="Times New Roman"/>
          <w:spacing w:val="4"/>
          <w:sz w:val="28"/>
          <w:szCs w:val="28"/>
        </w:rPr>
        <w:t>ни шир</w:t>
      </w:r>
      <w:r w:rsidR="007B0C10" w:rsidRPr="00152A8E">
        <w:rPr>
          <w:rFonts w:ascii="Times New Roman" w:hAnsi="Times New Roman"/>
          <w:spacing w:val="4"/>
          <w:sz w:val="28"/>
          <w:szCs w:val="28"/>
        </w:rPr>
        <w:t>о</w:t>
      </w:r>
      <w:r w:rsidRPr="00152A8E">
        <w:rPr>
          <w:rFonts w:ascii="Times New Roman" w:hAnsi="Times New Roman"/>
          <w:spacing w:val="4"/>
          <w:sz w:val="28"/>
          <w:szCs w:val="28"/>
        </w:rPr>
        <w:t>к</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исп</w:t>
      </w:r>
      <w:r w:rsidR="007B0C10" w:rsidRPr="00152A8E">
        <w:rPr>
          <w:rFonts w:ascii="Times New Roman" w:hAnsi="Times New Roman"/>
          <w:spacing w:val="4"/>
          <w:sz w:val="28"/>
          <w:szCs w:val="28"/>
        </w:rPr>
        <w:t>о</w:t>
      </w:r>
      <w:r w:rsidRPr="00152A8E">
        <w:rPr>
          <w:rFonts w:ascii="Times New Roman" w:hAnsi="Times New Roman"/>
          <w:spacing w:val="4"/>
          <w:sz w:val="28"/>
          <w:szCs w:val="28"/>
        </w:rPr>
        <w:t>льзуются в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лимерных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зитах для придания электрических, </w:t>
      </w:r>
      <w:r w:rsidR="007B0C10" w:rsidRPr="00152A8E">
        <w:rPr>
          <w:rFonts w:ascii="Times New Roman" w:hAnsi="Times New Roman"/>
          <w:spacing w:val="4"/>
          <w:sz w:val="28"/>
          <w:szCs w:val="28"/>
        </w:rPr>
        <w:t>о</w:t>
      </w:r>
      <w:r w:rsidRPr="00152A8E">
        <w:rPr>
          <w:rFonts w:ascii="Times New Roman" w:hAnsi="Times New Roman"/>
          <w:spacing w:val="4"/>
          <w:sz w:val="28"/>
          <w:szCs w:val="28"/>
        </w:rPr>
        <w:t>птических,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в</w:t>
      </w:r>
      <w:r w:rsidR="007B0C10" w:rsidRPr="00152A8E">
        <w:rPr>
          <w:rFonts w:ascii="Times New Roman" w:hAnsi="Times New Roman"/>
          <w:spacing w:val="4"/>
          <w:sz w:val="28"/>
          <w:szCs w:val="28"/>
        </w:rPr>
        <w:t>о</w:t>
      </w:r>
      <w:r w:rsidRPr="00152A8E">
        <w:rPr>
          <w:rFonts w:ascii="Times New Roman" w:hAnsi="Times New Roman"/>
          <w:spacing w:val="4"/>
          <w:sz w:val="28"/>
          <w:szCs w:val="28"/>
        </w:rPr>
        <w:t>дящих и антимикр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бных св</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йств гель-пленке БЦ. </w:t>
      </w:r>
    </w:p>
    <w:p w14:paraId="230B0A09" w14:textId="7791D382" w:rsidR="00B34F90" w:rsidRPr="00152A8E" w:rsidRDefault="00B34F90" w:rsidP="00B34F90">
      <w:pPr>
        <w:pStyle w:val="a4"/>
        <w:ind w:firstLine="567"/>
        <w:jc w:val="both"/>
        <w:rPr>
          <w:rFonts w:ascii="Times New Roman" w:hAnsi="Times New Roman"/>
          <w:spacing w:val="4"/>
          <w:sz w:val="28"/>
          <w:szCs w:val="28"/>
        </w:rPr>
      </w:pPr>
      <w:r w:rsidRPr="00152A8E">
        <w:rPr>
          <w:rFonts w:ascii="Times New Roman" w:hAnsi="Times New Roman"/>
          <w:spacing w:val="4"/>
          <w:sz w:val="28"/>
          <w:szCs w:val="28"/>
        </w:rPr>
        <w:t>В п</w:t>
      </w:r>
      <w:r w:rsidR="007B0C10" w:rsidRPr="00152A8E">
        <w:rPr>
          <w:rFonts w:ascii="Times New Roman" w:hAnsi="Times New Roman"/>
          <w:spacing w:val="4"/>
          <w:sz w:val="28"/>
          <w:szCs w:val="28"/>
        </w:rPr>
        <w:t>о</w:t>
      </w:r>
      <w:r w:rsidRPr="00152A8E">
        <w:rPr>
          <w:rFonts w:ascii="Times New Roman" w:hAnsi="Times New Roman"/>
          <w:spacing w:val="4"/>
          <w:sz w:val="28"/>
          <w:szCs w:val="28"/>
        </w:rPr>
        <w:t>следнее время б</w:t>
      </w:r>
      <w:r w:rsidR="007B0C10" w:rsidRPr="00152A8E">
        <w:rPr>
          <w:rFonts w:ascii="Times New Roman" w:hAnsi="Times New Roman"/>
          <w:spacing w:val="4"/>
          <w:sz w:val="28"/>
          <w:szCs w:val="28"/>
        </w:rPr>
        <w:t>о</w:t>
      </w:r>
      <w:r w:rsidRPr="00152A8E">
        <w:rPr>
          <w:rFonts w:ascii="Times New Roman" w:hAnsi="Times New Roman"/>
          <w:spacing w:val="4"/>
          <w:sz w:val="28"/>
          <w:szCs w:val="28"/>
        </w:rPr>
        <w:t>льш</w:t>
      </w:r>
      <w:r w:rsidR="007B0C10" w:rsidRPr="00152A8E">
        <w:rPr>
          <w:rFonts w:ascii="Times New Roman" w:hAnsi="Times New Roman"/>
          <w:spacing w:val="4"/>
          <w:sz w:val="28"/>
          <w:szCs w:val="28"/>
        </w:rPr>
        <w:t>о</w:t>
      </w:r>
      <w:r w:rsidRPr="00152A8E">
        <w:rPr>
          <w:rFonts w:ascii="Times New Roman" w:hAnsi="Times New Roman"/>
          <w:spacing w:val="4"/>
          <w:sz w:val="28"/>
          <w:szCs w:val="28"/>
        </w:rPr>
        <w:t>е внимание уделяется нан</w:t>
      </w:r>
      <w:r w:rsidR="007B0C10" w:rsidRPr="00152A8E">
        <w:rPr>
          <w:rFonts w:ascii="Times New Roman" w:hAnsi="Times New Roman"/>
          <w:spacing w:val="4"/>
          <w:sz w:val="28"/>
          <w:szCs w:val="28"/>
        </w:rPr>
        <w:t>о</w:t>
      </w:r>
      <w:r w:rsidRPr="00152A8E">
        <w:rPr>
          <w:rFonts w:ascii="Times New Roman" w:hAnsi="Times New Roman"/>
          <w:spacing w:val="4"/>
          <w:sz w:val="28"/>
          <w:szCs w:val="28"/>
        </w:rPr>
        <w:t>частицам (</w:t>
      </w:r>
      <w:r w:rsidRPr="00152A8E">
        <w:rPr>
          <w:rStyle w:val="tlid-translation"/>
          <w:rFonts w:ascii="Times New Roman" w:hAnsi="Times New Roman"/>
          <w:spacing w:val="4"/>
          <w:sz w:val="28"/>
          <w:szCs w:val="28"/>
        </w:rPr>
        <w:t>НЧ)</w:t>
      </w:r>
      <w:r w:rsidRPr="00152A8E">
        <w:rPr>
          <w:rFonts w:ascii="Times New Roman" w:hAnsi="Times New Roman"/>
          <w:spacing w:val="4"/>
          <w:sz w:val="28"/>
          <w:szCs w:val="28"/>
        </w:rPr>
        <w:t xml:space="preserve"> металл</w:t>
      </w:r>
      <w:r w:rsidR="007B0C10" w:rsidRPr="00152A8E">
        <w:rPr>
          <w:rFonts w:ascii="Times New Roman" w:hAnsi="Times New Roman"/>
          <w:spacing w:val="4"/>
          <w:sz w:val="28"/>
          <w:szCs w:val="28"/>
        </w:rPr>
        <w:t>о</w:t>
      </w:r>
      <w:r w:rsidRPr="00152A8E">
        <w:rPr>
          <w:rFonts w:ascii="Times New Roman" w:hAnsi="Times New Roman"/>
          <w:spacing w:val="4"/>
          <w:sz w:val="28"/>
          <w:szCs w:val="28"/>
        </w:rPr>
        <w:t>в, п</w:t>
      </w:r>
      <w:r w:rsidR="007B0C10" w:rsidRPr="00152A8E">
        <w:rPr>
          <w:rFonts w:ascii="Times New Roman" w:hAnsi="Times New Roman"/>
          <w:spacing w:val="4"/>
          <w:sz w:val="28"/>
          <w:szCs w:val="28"/>
        </w:rPr>
        <w:t>о</w:t>
      </w:r>
      <w:r w:rsidRPr="00152A8E">
        <w:rPr>
          <w:rFonts w:ascii="Times New Roman" w:hAnsi="Times New Roman"/>
          <w:spacing w:val="4"/>
          <w:sz w:val="28"/>
          <w:szCs w:val="28"/>
        </w:rPr>
        <w:t>ск</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льку </w:t>
      </w:r>
      <w:r w:rsidR="007B0C10" w:rsidRPr="00152A8E">
        <w:rPr>
          <w:rFonts w:ascii="Times New Roman" w:hAnsi="Times New Roman"/>
          <w:spacing w:val="4"/>
          <w:sz w:val="28"/>
          <w:szCs w:val="28"/>
        </w:rPr>
        <w:t>о</w:t>
      </w:r>
      <w:r w:rsidRPr="00152A8E">
        <w:rPr>
          <w:rFonts w:ascii="Times New Roman" w:hAnsi="Times New Roman"/>
          <w:spacing w:val="4"/>
          <w:sz w:val="28"/>
          <w:szCs w:val="28"/>
        </w:rPr>
        <w:t>ни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являют 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цидную активн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сть. </w:t>
      </w:r>
      <w:r w:rsidRPr="00152A8E">
        <w:rPr>
          <w:rStyle w:val="tlid-translation"/>
          <w:rFonts w:ascii="Times New Roman" w:hAnsi="Times New Roman"/>
          <w:spacing w:val="4"/>
          <w:sz w:val="28"/>
          <w:szCs w:val="28"/>
        </w:rPr>
        <w:t>В цел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 не</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рганические нан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материалы играют важную 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 в</w:t>
      </w:r>
      <w:r w:rsidR="00551DBD" w:rsidRPr="00152A8E">
        <w:rPr>
          <w:rStyle w:val="tlid-translation"/>
          <w:rFonts w:ascii="Times New Roman" w:hAnsi="Times New Roman"/>
          <w:spacing w:val="4"/>
          <w:sz w:val="28"/>
          <w:szCs w:val="28"/>
        </w:rPr>
        <w:t xml:space="preserve"> качестве </w:t>
      </w:r>
      <w:r w:rsidRPr="00152A8E">
        <w:rPr>
          <w:rStyle w:val="tlid-translation"/>
          <w:rFonts w:ascii="Times New Roman" w:hAnsi="Times New Roman"/>
          <w:spacing w:val="4"/>
          <w:sz w:val="28"/>
          <w:szCs w:val="28"/>
        </w:rPr>
        <w:t xml:space="preserve">антибактериальных </w:t>
      </w:r>
      <w:r w:rsidR="00551DBD" w:rsidRPr="00152A8E">
        <w:rPr>
          <w:rStyle w:val="tlid-translation"/>
          <w:rFonts w:ascii="Times New Roman" w:hAnsi="Times New Roman"/>
          <w:spacing w:val="4"/>
          <w:sz w:val="28"/>
          <w:szCs w:val="28"/>
        </w:rPr>
        <w:t xml:space="preserve">средств </w:t>
      </w:r>
      <w:r w:rsidRPr="00152A8E">
        <w:rPr>
          <w:rStyle w:val="tlid-translation"/>
          <w:rFonts w:ascii="Times New Roman" w:hAnsi="Times New Roman"/>
          <w:spacing w:val="4"/>
          <w:sz w:val="28"/>
          <w:szCs w:val="28"/>
        </w:rPr>
        <w:t>из-за их 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льш</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пл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щади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верхн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сти и св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йств,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бусл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вленных ф</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рмами частиц </w:t>
      </w:r>
      <w:r w:rsidRPr="00152A8E">
        <w:rPr>
          <w:rFonts w:ascii="Times New Roman" w:hAnsi="Times New Roman"/>
          <w:spacing w:val="4"/>
          <w:sz w:val="28"/>
          <w:szCs w:val="28"/>
        </w:rPr>
        <w:t>[92]</w:t>
      </w:r>
      <w:r w:rsidRPr="00152A8E">
        <w:rPr>
          <w:rStyle w:val="tlid-translation"/>
          <w:rFonts w:ascii="Times New Roman" w:hAnsi="Times New Roman"/>
          <w:spacing w:val="4"/>
          <w:sz w:val="28"/>
          <w:szCs w:val="28"/>
        </w:rPr>
        <w:t xml:space="preserve">. </w:t>
      </w:r>
      <w:r w:rsidR="007B0C10" w:rsidRPr="00152A8E">
        <w:rPr>
          <w:rStyle w:val="tlid-translation"/>
          <w:rFonts w:ascii="Times New Roman" w:hAnsi="Times New Roman"/>
          <w:spacing w:val="4"/>
          <w:sz w:val="28"/>
          <w:szCs w:val="28"/>
        </w:rPr>
        <w:t>О</w:t>
      </w:r>
      <w:r w:rsidR="00A16F6C" w:rsidRPr="00152A8E">
        <w:rPr>
          <w:rStyle w:val="tlid-translation"/>
          <w:rFonts w:ascii="Times New Roman" w:hAnsi="Times New Roman"/>
          <w:spacing w:val="4"/>
          <w:sz w:val="28"/>
          <w:szCs w:val="28"/>
        </w:rPr>
        <w:t>днак</w:t>
      </w:r>
      <w:r w:rsidR="007B0C10" w:rsidRPr="00152A8E">
        <w:rPr>
          <w:rStyle w:val="tlid-translation"/>
          <w:rFonts w:ascii="Times New Roman" w:hAnsi="Times New Roman"/>
          <w:spacing w:val="4"/>
          <w:sz w:val="28"/>
          <w:szCs w:val="28"/>
        </w:rPr>
        <w:t>о</w:t>
      </w:r>
      <w:r w:rsidR="00A16F6C" w:rsidRPr="00152A8E">
        <w:rPr>
          <w:rStyle w:val="tlid-translation"/>
          <w:rFonts w:ascii="Times New Roman" w:hAnsi="Times New Roman"/>
          <w:spacing w:val="4"/>
          <w:sz w:val="28"/>
          <w:szCs w:val="28"/>
        </w:rPr>
        <w:t xml:space="preserve"> </w:t>
      </w:r>
      <w:r w:rsidRPr="00152A8E">
        <w:rPr>
          <w:rStyle w:val="tlid-translation"/>
          <w:rFonts w:ascii="Times New Roman" w:hAnsi="Times New Roman"/>
          <w:spacing w:val="4"/>
          <w:sz w:val="28"/>
          <w:szCs w:val="28"/>
        </w:rPr>
        <w:t>НЧ имеют тенденци</w:t>
      </w:r>
      <w:r w:rsidR="00C17031" w:rsidRPr="00152A8E">
        <w:rPr>
          <w:rStyle w:val="tlid-translation"/>
          <w:rFonts w:ascii="Times New Roman" w:hAnsi="Times New Roman"/>
          <w:spacing w:val="4"/>
          <w:sz w:val="28"/>
          <w:szCs w:val="28"/>
        </w:rPr>
        <w:t>ю к агрегации и нек</w:t>
      </w:r>
      <w:r w:rsidR="007B0C10" w:rsidRPr="00152A8E">
        <w:rPr>
          <w:rStyle w:val="tlid-translation"/>
          <w:rFonts w:ascii="Times New Roman" w:hAnsi="Times New Roman"/>
          <w:spacing w:val="4"/>
          <w:sz w:val="28"/>
          <w:szCs w:val="28"/>
        </w:rPr>
        <w:t>о</w:t>
      </w:r>
      <w:r w:rsidR="00C17031" w:rsidRPr="00152A8E">
        <w:rPr>
          <w:rStyle w:val="tlid-translation"/>
          <w:rFonts w:ascii="Times New Roman" w:hAnsi="Times New Roman"/>
          <w:spacing w:val="4"/>
          <w:sz w:val="28"/>
          <w:szCs w:val="28"/>
        </w:rPr>
        <w:t>нтр</w:t>
      </w:r>
      <w:r w:rsidR="007B0C10" w:rsidRPr="00152A8E">
        <w:rPr>
          <w:rStyle w:val="tlid-translation"/>
          <w:rFonts w:ascii="Times New Roman" w:hAnsi="Times New Roman"/>
          <w:spacing w:val="4"/>
          <w:sz w:val="28"/>
          <w:szCs w:val="28"/>
        </w:rPr>
        <w:t>о</w:t>
      </w:r>
      <w:r w:rsidR="00C17031" w:rsidRPr="00152A8E">
        <w:rPr>
          <w:rStyle w:val="tlid-translation"/>
          <w:rFonts w:ascii="Times New Roman" w:hAnsi="Times New Roman"/>
          <w:spacing w:val="4"/>
          <w:sz w:val="28"/>
          <w:szCs w:val="28"/>
        </w:rPr>
        <w:t>лируему высв</w:t>
      </w:r>
      <w:r w:rsidR="007B0C10" w:rsidRPr="00152A8E">
        <w:rPr>
          <w:rStyle w:val="tlid-translation"/>
          <w:rFonts w:ascii="Times New Roman" w:hAnsi="Times New Roman"/>
          <w:spacing w:val="4"/>
          <w:sz w:val="28"/>
          <w:szCs w:val="28"/>
        </w:rPr>
        <w:t>о</w:t>
      </w:r>
      <w:r w:rsidR="00C17031" w:rsidRPr="00152A8E">
        <w:rPr>
          <w:rStyle w:val="tlid-translation"/>
          <w:rFonts w:ascii="Times New Roman" w:hAnsi="Times New Roman"/>
          <w:spacing w:val="4"/>
          <w:sz w:val="28"/>
          <w:szCs w:val="28"/>
        </w:rPr>
        <w:t>б</w:t>
      </w:r>
      <w:r w:rsidR="007B0C10" w:rsidRPr="00152A8E">
        <w:rPr>
          <w:rStyle w:val="tlid-translation"/>
          <w:rFonts w:ascii="Times New Roman" w:hAnsi="Times New Roman"/>
          <w:spacing w:val="4"/>
          <w:sz w:val="28"/>
          <w:szCs w:val="28"/>
        </w:rPr>
        <w:t>о</w:t>
      </w:r>
      <w:r w:rsidR="00C17031" w:rsidRPr="00152A8E">
        <w:rPr>
          <w:rStyle w:val="tlid-translation"/>
          <w:rFonts w:ascii="Times New Roman" w:hAnsi="Times New Roman"/>
          <w:spacing w:val="4"/>
          <w:sz w:val="28"/>
          <w:szCs w:val="28"/>
        </w:rPr>
        <w:t>ждению</w:t>
      </w:r>
      <w:r w:rsidRPr="00152A8E">
        <w:rPr>
          <w:rStyle w:val="tlid-translation"/>
          <w:rFonts w:ascii="Times New Roman" w:hAnsi="Times New Roman"/>
          <w:spacing w:val="4"/>
          <w:sz w:val="28"/>
          <w:szCs w:val="28"/>
        </w:rPr>
        <w:t xml:space="preserve"> и</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му </w:t>
      </w:r>
      <w:r w:rsidRPr="00152A8E">
        <w:rPr>
          <w:rStyle w:val="tlid-translation"/>
          <w:rFonts w:ascii="Times New Roman" w:hAnsi="Times New Roman"/>
          <w:spacing w:val="4"/>
          <w:sz w:val="28"/>
          <w:szCs w:val="28"/>
        </w:rPr>
        <w:lastRenderedPageBreak/>
        <w:t>их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w:t>
      </w:r>
      <w:r w:rsidR="00551DBD" w:rsidRPr="00152A8E">
        <w:rPr>
          <w:rStyle w:val="tlid-translation"/>
          <w:rFonts w:ascii="Times New Roman" w:hAnsi="Times New Roman"/>
          <w:spacing w:val="4"/>
          <w:sz w:val="28"/>
          <w:szCs w:val="28"/>
        </w:rPr>
        <w:t>енциальная цит</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т</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ксичн</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сть являе</w:t>
      </w:r>
      <w:r w:rsidRPr="00152A8E">
        <w:rPr>
          <w:rStyle w:val="tlid-translation"/>
          <w:rFonts w:ascii="Times New Roman" w:hAnsi="Times New Roman"/>
          <w:spacing w:val="4"/>
          <w:sz w:val="28"/>
          <w:szCs w:val="28"/>
        </w:rPr>
        <w:t xml:space="preserve">тся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вным</w:t>
      </w:r>
      <w:r w:rsidR="00551DBD" w:rsidRPr="00152A8E">
        <w:rPr>
          <w:rStyle w:val="tlid-translation"/>
          <w:rFonts w:ascii="Times New Roman" w:hAnsi="Times New Roman"/>
          <w:spacing w:val="4"/>
          <w:sz w:val="28"/>
          <w:szCs w:val="28"/>
        </w:rPr>
        <w:t xml:space="preserve"> нед</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статк</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м</w:t>
      </w:r>
      <w:r w:rsidRPr="00152A8E">
        <w:rPr>
          <w:rStyle w:val="tlid-translation"/>
          <w:rFonts w:ascii="Times New Roman" w:hAnsi="Times New Roman"/>
          <w:spacing w:val="4"/>
          <w:sz w:val="28"/>
          <w:szCs w:val="28"/>
        </w:rPr>
        <w:t>. Тем не менее, недавний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гресс в изг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влении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лимерных матриц,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питанных антибактериальными активными НЧ, в наст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ящее время вызывает 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льш</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интерес к исслед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ваниям в 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й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бласти </w:t>
      </w:r>
      <w:r w:rsidRPr="00152A8E">
        <w:rPr>
          <w:rFonts w:ascii="Times New Roman" w:hAnsi="Times New Roman"/>
          <w:spacing w:val="4"/>
          <w:sz w:val="28"/>
          <w:szCs w:val="28"/>
        </w:rPr>
        <w:t>[93]</w:t>
      </w:r>
      <w:r w:rsidRPr="00152A8E">
        <w:rPr>
          <w:rStyle w:val="tlid-translation"/>
          <w:rFonts w:ascii="Times New Roman" w:hAnsi="Times New Roman"/>
          <w:spacing w:val="4"/>
          <w:sz w:val="28"/>
          <w:szCs w:val="28"/>
        </w:rPr>
        <w:t>. В частн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сти, нан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серебр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являет антибактериальную активн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сть шир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спектра действия,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рая 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лее эффективна, чем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бычные </w:t>
      </w:r>
      <w:proofErr w:type="gramStart"/>
      <w:r w:rsidRPr="00152A8E">
        <w:rPr>
          <w:rStyle w:val="tlid-translation"/>
          <w:rFonts w:ascii="Times New Roman" w:hAnsi="Times New Roman"/>
          <w:spacing w:val="4"/>
          <w:sz w:val="28"/>
          <w:szCs w:val="28"/>
        </w:rPr>
        <w:t>серебр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держащие</w:t>
      </w:r>
      <w:proofErr w:type="gramEnd"/>
      <w:r w:rsidRPr="00152A8E">
        <w:rPr>
          <w:rStyle w:val="tlid-translation"/>
          <w:rFonts w:ascii="Times New Roman" w:hAnsi="Times New Roman"/>
          <w:spacing w:val="4"/>
          <w:sz w:val="28"/>
          <w:szCs w:val="28"/>
        </w:rPr>
        <w:t xml:space="preserve"> материалы. Серебр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имеет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бширную ист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рию применения в качестве антимикр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агента. Антибактериальн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е действие кати</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серебра является результат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 ег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взаим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действия с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трицательн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заряженными пептид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гликанами в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чн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стенке бактерий. 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вызывает денатурацию белк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с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следующим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тключением фермент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метаб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лизирующих кисл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 и гибелью бактерий. Серебр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также 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жет диффундир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вать через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чную стенку мембраны и взаим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действ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вать с ДНК, а также с ти</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льными группами фермент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в. </w:t>
      </w:r>
      <w:r w:rsidR="00551DBD" w:rsidRPr="00152A8E">
        <w:rPr>
          <w:rStyle w:val="tlid-translation"/>
          <w:rFonts w:ascii="Times New Roman" w:hAnsi="Times New Roman"/>
          <w:spacing w:val="4"/>
          <w:sz w:val="28"/>
          <w:szCs w:val="28"/>
        </w:rPr>
        <w:t xml:space="preserve">Таким </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браз</w:t>
      </w:r>
      <w:r w:rsidR="007B0C10" w:rsidRPr="00152A8E">
        <w:rPr>
          <w:rStyle w:val="tlid-translation"/>
          <w:rFonts w:ascii="Times New Roman" w:hAnsi="Times New Roman"/>
          <w:spacing w:val="4"/>
          <w:sz w:val="28"/>
          <w:szCs w:val="28"/>
        </w:rPr>
        <w:t>о</w:t>
      </w:r>
      <w:r w:rsidR="00551DBD" w:rsidRPr="00152A8E">
        <w:rPr>
          <w:rStyle w:val="tlid-translation"/>
          <w:rFonts w:ascii="Times New Roman" w:hAnsi="Times New Roman"/>
          <w:spacing w:val="4"/>
          <w:sz w:val="28"/>
          <w:szCs w:val="28"/>
        </w:rPr>
        <w:t>м,</w:t>
      </w:r>
      <w:r w:rsidRPr="00152A8E">
        <w:rPr>
          <w:rStyle w:val="tlid-translation"/>
          <w:rFonts w:ascii="Times New Roman" w:hAnsi="Times New Roman"/>
          <w:spacing w:val="4"/>
          <w:sz w:val="28"/>
          <w:szCs w:val="28"/>
        </w:rPr>
        <w:t xml:space="preserve"> серебр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бладает антимикр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активн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стью в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шении как грамп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жительных, так и грам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трицательных бактерий </w:t>
      </w:r>
      <w:r w:rsidRPr="00152A8E">
        <w:rPr>
          <w:rFonts w:ascii="Times New Roman" w:hAnsi="Times New Roman"/>
          <w:spacing w:val="4"/>
          <w:sz w:val="28"/>
          <w:szCs w:val="28"/>
        </w:rPr>
        <w:t>[94]</w:t>
      </w:r>
      <w:r w:rsidRPr="00152A8E">
        <w:rPr>
          <w:rStyle w:val="tlid-translation"/>
          <w:rFonts w:ascii="Times New Roman" w:hAnsi="Times New Roman"/>
          <w:spacing w:val="4"/>
          <w:sz w:val="28"/>
          <w:szCs w:val="28"/>
        </w:rPr>
        <w:t>.</w:t>
      </w:r>
    </w:p>
    <w:p w14:paraId="798CBE07" w14:textId="0A29A863" w:rsidR="00B34F90" w:rsidRPr="00152A8E" w:rsidRDefault="00B34F90" w:rsidP="00B34F90">
      <w:pPr>
        <w:pStyle w:val="a4"/>
        <w:ind w:firstLine="567"/>
        <w:jc w:val="both"/>
        <w:rPr>
          <w:rStyle w:val="tlid-translation"/>
          <w:rFonts w:ascii="Times New Roman" w:hAnsi="Times New Roman"/>
          <w:spacing w:val="4"/>
          <w:sz w:val="28"/>
          <w:szCs w:val="28"/>
        </w:rPr>
      </w:pPr>
      <w:r w:rsidRPr="00152A8E">
        <w:rPr>
          <w:rFonts w:ascii="Times New Roman" w:hAnsi="Times New Roman"/>
          <w:spacing w:val="4"/>
          <w:sz w:val="28"/>
          <w:szCs w:val="28"/>
        </w:rPr>
        <w:t>Мн</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численные раб</w:t>
      </w:r>
      <w:r w:rsidR="007B0C10" w:rsidRPr="00152A8E">
        <w:rPr>
          <w:rFonts w:ascii="Times New Roman" w:hAnsi="Times New Roman"/>
          <w:spacing w:val="4"/>
          <w:sz w:val="28"/>
          <w:szCs w:val="28"/>
        </w:rPr>
        <w:t>о</w:t>
      </w:r>
      <w:r w:rsidRPr="00152A8E">
        <w:rPr>
          <w:rFonts w:ascii="Times New Roman" w:hAnsi="Times New Roman"/>
          <w:spacing w:val="4"/>
          <w:sz w:val="28"/>
          <w:szCs w:val="28"/>
        </w:rPr>
        <w:t>ты зарубежных исслед</w:t>
      </w:r>
      <w:r w:rsidR="007B0C10" w:rsidRPr="00152A8E">
        <w:rPr>
          <w:rFonts w:ascii="Times New Roman" w:hAnsi="Times New Roman"/>
          <w:spacing w:val="4"/>
          <w:sz w:val="28"/>
          <w:szCs w:val="28"/>
        </w:rPr>
        <w:t>о</w:t>
      </w:r>
      <w:r w:rsidRPr="00152A8E">
        <w:rPr>
          <w:rFonts w:ascii="Times New Roman" w:hAnsi="Times New Roman"/>
          <w:spacing w:val="4"/>
          <w:sz w:val="28"/>
          <w:szCs w:val="28"/>
        </w:rPr>
        <w:t>вателей с</w:t>
      </w:r>
      <w:r w:rsidR="007B0C10" w:rsidRPr="00152A8E">
        <w:rPr>
          <w:rFonts w:ascii="Times New Roman" w:hAnsi="Times New Roman"/>
          <w:spacing w:val="4"/>
          <w:sz w:val="28"/>
          <w:szCs w:val="28"/>
        </w:rPr>
        <w:t>о</w:t>
      </w:r>
      <w:r w:rsidRPr="00152A8E">
        <w:rPr>
          <w:rFonts w:ascii="Times New Roman" w:hAnsi="Times New Roman"/>
          <w:spacing w:val="4"/>
          <w:sz w:val="28"/>
          <w:szCs w:val="28"/>
        </w:rPr>
        <w:t>держат инф</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рмацию </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w:t>
      </w:r>
      <w:r w:rsidR="00EA100D" w:rsidRPr="00152A8E">
        <w:rPr>
          <w:rFonts w:ascii="Times New Roman" w:hAnsi="Times New Roman"/>
          <w:spacing w:val="4"/>
          <w:sz w:val="28"/>
          <w:szCs w:val="28"/>
        </w:rPr>
        <w:t>нан</w:t>
      </w:r>
      <w:r w:rsidR="007B0C10" w:rsidRPr="00152A8E">
        <w:rPr>
          <w:rFonts w:ascii="Times New Roman" w:hAnsi="Times New Roman"/>
          <w:spacing w:val="4"/>
          <w:sz w:val="28"/>
          <w:szCs w:val="28"/>
        </w:rPr>
        <w:t>о</w:t>
      </w:r>
      <w:r w:rsidR="00EA100D" w:rsidRPr="00152A8E">
        <w:rPr>
          <w:rFonts w:ascii="Times New Roman" w:hAnsi="Times New Roman"/>
          <w:spacing w:val="4"/>
          <w:sz w:val="28"/>
          <w:szCs w:val="28"/>
        </w:rPr>
        <w:t>к</w:t>
      </w:r>
      <w:r w:rsidR="007B0C10" w:rsidRPr="00152A8E">
        <w:rPr>
          <w:rFonts w:ascii="Times New Roman" w:hAnsi="Times New Roman"/>
          <w:spacing w:val="4"/>
          <w:sz w:val="28"/>
          <w:szCs w:val="28"/>
        </w:rPr>
        <w:t>о</w:t>
      </w:r>
      <w:r w:rsidR="00EA100D"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00EA100D" w:rsidRPr="00152A8E">
        <w:rPr>
          <w:rFonts w:ascii="Times New Roman" w:hAnsi="Times New Roman"/>
          <w:spacing w:val="4"/>
          <w:sz w:val="28"/>
          <w:szCs w:val="28"/>
        </w:rPr>
        <w:t>зитах на основе БЦ и серебра</w:t>
      </w:r>
      <w:r w:rsidR="00C73E76" w:rsidRPr="00152A8E">
        <w:rPr>
          <w:rFonts w:ascii="Times New Roman" w:hAnsi="Times New Roman"/>
          <w:spacing w:val="4"/>
          <w:sz w:val="28"/>
          <w:szCs w:val="28"/>
        </w:rPr>
        <w:t>, которыпе оказывают высокий антибакетриальный эффект в отношении как грамотрицательных, так и грамположительных микроорганизмов</w:t>
      </w:r>
      <w:r w:rsidRPr="00152A8E">
        <w:rPr>
          <w:rFonts w:ascii="Times New Roman" w:hAnsi="Times New Roman"/>
          <w:spacing w:val="4"/>
          <w:sz w:val="28"/>
          <w:szCs w:val="28"/>
        </w:rPr>
        <w:t xml:space="preserve"> [95-97]. </w:t>
      </w:r>
      <w:r w:rsidRPr="00152A8E">
        <w:rPr>
          <w:rStyle w:val="tlid-translation"/>
          <w:rFonts w:ascii="Times New Roman" w:hAnsi="Times New Roman"/>
          <w:spacing w:val="4"/>
          <w:sz w:val="28"/>
          <w:szCs w:val="28"/>
        </w:rPr>
        <w:t>Был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разраб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тан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неск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мет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для включения серебряных НЧ в матрицу БЦ. Как правил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ранее синтезир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ванные НЧ 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гут быть включены путем прям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й диффузии </w:t>
      </w:r>
      <w:r w:rsidRPr="00152A8E">
        <w:rPr>
          <w:rFonts w:ascii="Times New Roman" w:hAnsi="Times New Roman"/>
          <w:spacing w:val="4"/>
          <w:sz w:val="28"/>
          <w:szCs w:val="28"/>
        </w:rPr>
        <w:t>[98]</w:t>
      </w:r>
      <w:r w:rsidRPr="00152A8E">
        <w:rPr>
          <w:rStyle w:val="tlid-translation"/>
          <w:rFonts w:ascii="Times New Roman" w:hAnsi="Times New Roman"/>
          <w:spacing w:val="4"/>
          <w:sz w:val="28"/>
          <w:szCs w:val="28"/>
        </w:rPr>
        <w:t xml:space="preserve"> или 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бавлены в синтетическую смесь </w:t>
      </w:r>
      <w:r w:rsidRPr="00152A8E">
        <w:rPr>
          <w:rFonts w:ascii="Times New Roman" w:hAnsi="Times New Roman"/>
          <w:spacing w:val="4"/>
          <w:sz w:val="28"/>
          <w:szCs w:val="28"/>
        </w:rPr>
        <w:t>[99]</w:t>
      </w:r>
      <w:r w:rsidRPr="00152A8E">
        <w:rPr>
          <w:rStyle w:val="tlid-translation"/>
          <w:rFonts w:ascii="Times New Roman" w:hAnsi="Times New Roman"/>
          <w:spacing w:val="4"/>
          <w:sz w:val="28"/>
          <w:szCs w:val="28"/>
        </w:rPr>
        <w:t>. Друг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зм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стью является синтез НЧ </w:t>
      </w:r>
      <w:r w:rsidRPr="00152A8E">
        <w:rPr>
          <w:rStyle w:val="tlid-translation"/>
          <w:rFonts w:ascii="Times New Roman" w:hAnsi="Times New Roman"/>
          <w:i/>
          <w:spacing w:val="4"/>
          <w:sz w:val="28"/>
          <w:szCs w:val="28"/>
        </w:rPr>
        <w:t>in situ</w:t>
      </w:r>
      <w:r w:rsidRPr="00152A8E">
        <w:rPr>
          <w:rStyle w:val="tlid-translation"/>
          <w:rFonts w:ascii="Times New Roman" w:hAnsi="Times New Roman"/>
          <w:spacing w:val="4"/>
          <w:sz w:val="28"/>
          <w:szCs w:val="28"/>
        </w:rPr>
        <w:t xml:space="preserve"> на матрице БЦ. Прямая адс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рбция является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сительн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легк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нтр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лируемым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цесс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м,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днак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н 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жет быть нарушен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браз</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ванием агрегат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в </w:t>
      </w:r>
      <w:r w:rsidRPr="00152A8E">
        <w:rPr>
          <w:rFonts w:ascii="Times New Roman" w:hAnsi="Times New Roman"/>
          <w:spacing w:val="4"/>
          <w:sz w:val="28"/>
          <w:szCs w:val="28"/>
        </w:rPr>
        <w:t>[100]</w:t>
      </w:r>
      <w:r w:rsidRPr="00152A8E">
        <w:rPr>
          <w:rStyle w:val="tlid-translation"/>
          <w:rFonts w:ascii="Times New Roman" w:hAnsi="Times New Roman"/>
          <w:spacing w:val="4"/>
          <w:sz w:val="28"/>
          <w:szCs w:val="28"/>
        </w:rPr>
        <w:t>.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му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дх</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д синтеза </w:t>
      </w:r>
      <w:r w:rsidRPr="00152A8E">
        <w:rPr>
          <w:rStyle w:val="tlid-translation"/>
          <w:rFonts w:ascii="Times New Roman" w:hAnsi="Times New Roman"/>
          <w:i/>
          <w:spacing w:val="4"/>
          <w:sz w:val="28"/>
          <w:szCs w:val="28"/>
        </w:rPr>
        <w:t>in situ</w:t>
      </w:r>
      <w:r w:rsidRPr="00152A8E">
        <w:rPr>
          <w:rStyle w:val="tlid-translation"/>
          <w:rFonts w:ascii="Times New Roman" w:hAnsi="Times New Roman"/>
          <w:spacing w:val="4"/>
          <w:sz w:val="28"/>
          <w:szCs w:val="28"/>
        </w:rPr>
        <w:t xml:space="preserve"> является 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лее выг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дным с 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чки зрения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браз</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вания равн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мерн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распределенных частиц, х</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тя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ведение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цедуры загрузки </w:t>
      </w:r>
      <w:r w:rsidR="00817D5C" w:rsidRPr="00152A8E">
        <w:rPr>
          <w:rStyle w:val="tlid-translation"/>
          <w:rFonts w:ascii="Times New Roman" w:hAnsi="Times New Roman"/>
          <w:spacing w:val="4"/>
          <w:sz w:val="28"/>
          <w:szCs w:val="28"/>
        </w:rPr>
        <w:t>нан</w:t>
      </w:r>
      <w:r w:rsidR="007B0C10" w:rsidRPr="00152A8E">
        <w:rPr>
          <w:rStyle w:val="tlid-translation"/>
          <w:rFonts w:ascii="Times New Roman" w:hAnsi="Times New Roman"/>
          <w:spacing w:val="4"/>
          <w:sz w:val="28"/>
          <w:szCs w:val="28"/>
        </w:rPr>
        <w:t>о</w:t>
      </w:r>
      <w:r w:rsidR="00817D5C" w:rsidRPr="00152A8E">
        <w:rPr>
          <w:rStyle w:val="tlid-translation"/>
          <w:rFonts w:ascii="Times New Roman" w:hAnsi="Times New Roman"/>
          <w:spacing w:val="4"/>
          <w:sz w:val="28"/>
          <w:szCs w:val="28"/>
        </w:rPr>
        <w:t xml:space="preserve">частиц </w:t>
      </w:r>
      <w:r w:rsidRPr="00152A8E">
        <w:rPr>
          <w:rStyle w:val="tlid-translation"/>
          <w:rFonts w:ascii="Times New Roman" w:hAnsi="Times New Roman"/>
          <w:spacing w:val="4"/>
          <w:sz w:val="28"/>
          <w:szCs w:val="28"/>
        </w:rPr>
        <w:t>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жет быть 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лее сл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жным.</w:t>
      </w:r>
    </w:p>
    <w:p w14:paraId="27630CAE" w14:textId="3131E13F" w:rsidR="00B34F90" w:rsidRPr="00152A8E" w:rsidRDefault="00B34F90" w:rsidP="00B34F90">
      <w:pPr>
        <w:autoSpaceDE w:val="0"/>
        <w:autoSpaceDN w:val="0"/>
        <w:adjustRightInd w:val="0"/>
        <w:ind w:firstLine="567"/>
        <w:jc w:val="both"/>
        <w:rPr>
          <w:rFonts w:cs="Times New Roman"/>
          <w:spacing w:val="4"/>
          <w:sz w:val="28"/>
          <w:szCs w:val="28"/>
        </w:rPr>
      </w:pP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 БЦ с НЧ ZnO также пр</w:t>
      </w:r>
      <w:r w:rsidR="007B0C10" w:rsidRPr="00152A8E">
        <w:rPr>
          <w:rFonts w:cs="Times New Roman"/>
          <w:spacing w:val="4"/>
          <w:sz w:val="28"/>
          <w:szCs w:val="28"/>
        </w:rPr>
        <w:t>о</w:t>
      </w:r>
      <w:r w:rsidRPr="00152A8E">
        <w:rPr>
          <w:rFonts w:cs="Times New Roman"/>
          <w:spacing w:val="4"/>
          <w:sz w:val="28"/>
          <w:szCs w:val="28"/>
        </w:rPr>
        <w:t>являл антимикр</w:t>
      </w:r>
      <w:r w:rsidR="007B0C10" w:rsidRPr="00152A8E">
        <w:rPr>
          <w:rFonts w:cs="Times New Roman"/>
          <w:spacing w:val="4"/>
          <w:sz w:val="28"/>
          <w:szCs w:val="28"/>
        </w:rPr>
        <w:t>о</w:t>
      </w:r>
      <w:r w:rsidRPr="00152A8E">
        <w:rPr>
          <w:rFonts w:cs="Times New Roman"/>
          <w:spacing w:val="4"/>
          <w:sz w:val="28"/>
          <w:szCs w:val="28"/>
        </w:rPr>
        <w:t>бную активн</w:t>
      </w:r>
      <w:r w:rsidR="007B0C10" w:rsidRPr="00152A8E">
        <w:rPr>
          <w:rFonts w:cs="Times New Roman"/>
          <w:spacing w:val="4"/>
          <w:sz w:val="28"/>
          <w:szCs w:val="28"/>
        </w:rPr>
        <w:t>о</w:t>
      </w:r>
      <w:r w:rsidRPr="00152A8E">
        <w:rPr>
          <w:rFonts w:cs="Times New Roman"/>
          <w:spacing w:val="4"/>
          <w:sz w:val="28"/>
          <w:szCs w:val="28"/>
        </w:rPr>
        <w:t xml:space="preserve">сть в </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 xml:space="preserve">шении </w:t>
      </w:r>
      <w:r w:rsidRPr="00152A8E">
        <w:rPr>
          <w:rFonts w:cs="Times New Roman"/>
          <w:i/>
          <w:spacing w:val="4"/>
          <w:sz w:val="28"/>
          <w:szCs w:val="28"/>
        </w:rPr>
        <w:t>E.coli</w:t>
      </w:r>
      <w:r w:rsidRPr="00152A8E">
        <w:rPr>
          <w:rFonts w:cs="Times New Roman"/>
          <w:spacing w:val="4"/>
          <w:sz w:val="28"/>
          <w:szCs w:val="28"/>
        </w:rPr>
        <w:t xml:space="preserve"> и </w:t>
      </w:r>
      <w:r w:rsidRPr="00152A8E">
        <w:rPr>
          <w:rFonts w:cs="Times New Roman"/>
          <w:i/>
          <w:spacing w:val="4"/>
          <w:sz w:val="28"/>
          <w:szCs w:val="28"/>
        </w:rPr>
        <w:t>S.aureus</w:t>
      </w:r>
      <w:r w:rsidRPr="00152A8E">
        <w:rPr>
          <w:rFonts w:cs="Times New Roman"/>
          <w:spacing w:val="4"/>
          <w:sz w:val="28"/>
          <w:szCs w:val="28"/>
        </w:rPr>
        <w:t>.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зиты изг</w:t>
      </w:r>
      <w:r w:rsidR="007B0C10" w:rsidRPr="00152A8E">
        <w:rPr>
          <w:rFonts w:cs="Times New Roman"/>
          <w:spacing w:val="4"/>
          <w:sz w:val="28"/>
          <w:szCs w:val="28"/>
        </w:rPr>
        <w:t>о</w:t>
      </w:r>
      <w:r w:rsidRPr="00152A8E">
        <w:rPr>
          <w:rFonts w:cs="Times New Roman"/>
          <w:spacing w:val="4"/>
          <w:sz w:val="28"/>
          <w:szCs w:val="28"/>
        </w:rPr>
        <w:t>тавливались с п</w:t>
      </w:r>
      <w:r w:rsidR="007B0C10" w:rsidRPr="00152A8E">
        <w:rPr>
          <w:rFonts w:cs="Times New Roman"/>
          <w:spacing w:val="4"/>
          <w:sz w:val="28"/>
          <w:szCs w:val="28"/>
        </w:rPr>
        <w:t>о</w:t>
      </w:r>
      <w:r w:rsidRPr="00152A8E">
        <w:rPr>
          <w:rFonts w:cs="Times New Roman"/>
          <w:spacing w:val="4"/>
          <w:sz w:val="28"/>
          <w:szCs w:val="28"/>
        </w:rPr>
        <w:t>м</w:t>
      </w:r>
      <w:r w:rsidR="007B0C10" w:rsidRPr="00152A8E">
        <w:rPr>
          <w:rFonts w:cs="Times New Roman"/>
          <w:spacing w:val="4"/>
          <w:sz w:val="28"/>
          <w:szCs w:val="28"/>
        </w:rPr>
        <w:t>о</w:t>
      </w:r>
      <w:r w:rsidRPr="00152A8E">
        <w:rPr>
          <w:rFonts w:cs="Times New Roman"/>
          <w:spacing w:val="4"/>
          <w:sz w:val="28"/>
          <w:szCs w:val="28"/>
        </w:rPr>
        <w:t>щью ультразвук</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 xml:space="preserve">саждения </w:t>
      </w:r>
      <w:r w:rsidR="00560D82" w:rsidRPr="00152A8E">
        <w:rPr>
          <w:rFonts w:cs="Times New Roman"/>
          <w:i/>
          <w:spacing w:val="4"/>
          <w:sz w:val="28"/>
          <w:szCs w:val="28"/>
          <w:lang w:val="en-US"/>
        </w:rPr>
        <w:t>ex</w:t>
      </w:r>
      <w:r w:rsidRPr="00152A8E">
        <w:rPr>
          <w:rFonts w:cs="Times New Roman"/>
          <w:i/>
          <w:spacing w:val="4"/>
          <w:sz w:val="28"/>
          <w:szCs w:val="28"/>
        </w:rPr>
        <w:t xml:space="preserve"> situ</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ксида цинка на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сть БЦ, чт</w:t>
      </w:r>
      <w:r w:rsidR="007B0C10" w:rsidRPr="00152A8E">
        <w:rPr>
          <w:rFonts w:cs="Times New Roman"/>
          <w:spacing w:val="4"/>
          <w:sz w:val="28"/>
          <w:szCs w:val="28"/>
        </w:rPr>
        <w:t>о</w:t>
      </w:r>
      <w:r w:rsidRPr="00152A8E">
        <w:rPr>
          <w:rFonts w:cs="Times New Roman"/>
          <w:spacing w:val="4"/>
          <w:sz w:val="28"/>
          <w:szCs w:val="28"/>
        </w:rPr>
        <w:t xml:space="preserve"> прив</w:t>
      </w:r>
      <w:r w:rsidR="007B0C10" w:rsidRPr="00152A8E">
        <w:rPr>
          <w:rFonts w:cs="Times New Roman"/>
          <w:spacing w:val="4"/>
          <w:sz w:val="28"/>
          <w:szCs w:val="28"/>
        </w:rPr>
        <w:t>о</w:t>
      </w:r>
      <w:r w:rsidRPr="00152A8E">
        <w:rPr>
          <w:rFonts w:cs="Times New Roman"/>
          <w:spacing w:val="4"/>
          <w:sz w:val="28"/>
          <w:szCs w:val="28"/>
        </w:rPr>
        <w:t>дил</w:t>
      </w:r>
      <w:r w:rsidR="007B0C10" w:rsidRPr="00152A8E">
        <w:rPr>
          <w:rFonts w:cs="Times New Roman"/>
          <w:spacing w:val="4"/>
          <w:sz w:val="28"/>
          <w:szCs w:val="28"/>
        </w:rPr>
        <w:t>о</w:t>
      </w:r>
      <w:r w:rsidRPr="00152A8E">
        <w:rPr>
          <w:rFonts w:cs="Times New Roman"/>
          <w:spacing w:val="4"/>
          <w:sz w:val="28"/>
          <w:szCs w:val="28"/>
        </w:rPr>
        <w:t xml:space="preserve"> к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ванию нан</w:t>
      </w:r>
      <w:r w:rsidR="007B0C10" w:rsidRPr="00152A8E">
        <w:rPr>
          <w:rFonts w:cs="Times New Roman"/>
          <w:spacing w:val="4"/>
          <w:sz w:val="28"/>
          <w:szCs w:val="28"/>
        </w:rPr>
        <w:t>о</w:t>
      </w:r>
      <w:r w:rsidRPr="00152A8E">
        <w:rPr>
          <w:rFonts w:cs="Times New Roman"/>
          <w:spacing w:val="4"/>
          <w:sz w:val="28"/>
          <w:szCs w:val="28"/>
        </w:rPr>
        <w:t xml:space="preserve">кристаллических частиц, не влияя на трехмерную структуру матрицы </w:t>
      </w:r>
      <w:r w:rsidRPr="00152A8E">
        <w:rPr>
          <w:spacing w:val="4"/>
          <w:sz w:val="28"/>
          <w:szCs w:val="28"/>
        </w:rPr>
        <w:t>[101</w:t>
      </w:r>
      <w:r w:rsidRPr="00152A8E">
        <w:rPr>
          <w:rFonts w:cs="Times New Roman"/>
          <w:spacing w:val="4"/>
          <w:sz w:val="28"/>
          <w:szCs w:val="28"/>
        </w:rPr>
        <w:t>]. Недавн</w:t>
      </w:r>
      <w:r w:rsidR="007B0C10" w:rsidRPr="00152A8E">
        <w:rPr>
          <w:rFonts w:cs="Times New Roman"/>
          <w:spacing w:val="4"/>
          <w:sz w:val="28"/>
          <w:szCs w:val="28"/>
        </w:rPr>
        <w:t>о</w:t>
      </w:r>
      <w:r w:rsidRPr="00152A8E">
        <w:rPr>
          <w:rFonts w:cs="Times New Roman"/>
          <w:spacing w:val="4"/>
          <w:sz w:val="28"/>
          <w:szCs w:val="28"/>
        </w:rPr>
        <w:t xml:space="preserve"> Xiong и др. с</w:t>
      </w:r>
      <w:r w:rsidR="007B0C10" w:rsidRPr="00152A8E">
        <w:rPr>
          <w:rFonts w:cs="Times New Roman"/>
          <w:spacing w:val="4"/>
          <w:sz w:val="28"/>
          <w:szCs w:val="28"/>
        </w:rPr>
        <w:t>оо</w:t>
      </w:r>
      <w:r w:rsidRPr="00152A8E">
        <w:rPr>
          <w:rFonts w:cs="Times New Roman"/>
          <w:spacing w:val="4"/>
          <w:sz w:val="28"/>
          <w:szCs w:val="28"/>
        </w:rPr>
        <w:t>бщили, чт</w:t>
      </w:r>
      <w:r w:rsidR="007B0C10" w:rsidRPr="00152A8E">
        <w:rPr>
          <w:rFonts w:cs="Times New Roman"/>
          <w:spacing w:val="4"/>
          <w:sz w:val="28"/>
          <w:szCs w:val="28"/>
        </w:rPr>
        <w:t>о</w:t>
      </w:r>
      <w:r w:rsidRPr="00152A8E">
        <w:rPr>
          <w:rFonts w:cs="Times New Roman"/>
          <w:spacing w:val="4"/>
          <w:sz w:val="28"/>
          <w:szCs w:val="28"/>
        </w:rPr>
        <w:t xml:space="preserve"> м</w:t>
      </w:r>
      <w:r w:rsidR="007B0C10" w:rsidRPr="00152A8E">
        <w:rPr>
          <w:rFonts w:cs="Times New Roman"/>
          <w:spacing w:val="4"/>
          <w:sz w:val="28"/>
          <w:szCs w:val="28"/>
        </w:rPr>
        <w:t>о</w:t>
      </w:r>
      <w:r w:rsidRPr="00152A8E">
        <w:rPr>
          <w:rFonts w:cs="Times New Roman"/>
          <w:spacing w:val="4"/>
          <w:sz w:val="28"/>
          <w:szCs w:val="28"/>
        </w:rPr>
        <w:t>рф</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гия </w:t>
      </w:r>
      <w:r w:rsidR="007B0C10" w:rsidRPr="00152A8E">
        <w:rPr>
          <w:rFonts w:cs="Times New Roman"/>
          <w:spacing w:val="4"/>
          <w:sz w:val="28"/>
          <w:szCs w:val="28"/>
        </w:rPr>
        <w:t>о</w:t>
      </w:r>
      <w:r w:rsidRPr="00152A8E">
        <w:rPr>
          <w:rFonts w:cs="Times New Roman"/>
          <w:spacing w:val="4"/>
          <w:sz w:val="28"/>
          <w:szCs w:val="28"/>
        </w:rPr>
        <w:t xml:space="preserve">сажденных </w:t>
      </w:r>
      <w:r w:rsidR="00560D82" w:rsidRPr="00152A8E">
        <w:rPr>
          <w:rFonts w:cs="Times New Roman"/>
          <w:i/>
          <w:spacing w:val="4"/>
          <w:sz w:val="28"/>
          <w:szCs w:val="28"/>
        </w:rPr>
        <w:t>ex</w:t>
      </w:r>
      <w:r w:rsidRPr="00152A8E">
        <w:rPr>
          <w:rFonts w:cs="Times New Roman"/>
          <w:i/>
          <w:spacing w:val="4"/>
          <w:sz w:val="28"/>
          <w:szCs w:val="28"/>
        </w:rPr>
        <w:t xml:space="preserve"> situ</w:t>
      </w:r>
      <w:r w:rsidRPr="00152A8E">
        <w:rPr>
          <w:rFonts w:cs="Times New Roman"/>
          <w:spacing w:val="4"/>
          <w:sz w:val="28"/>
          <w:szCs w:val="28"/>
        </w:rPr>
        <w:t xml:space="preserve"> ZnO НЧ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лируется гидр</w:t>
      </w:r>
      <w:r w:rsidR="007B0C10" w:rsidRPr="00152A8E">
        <w:rPr>
          <w:rFonts w:cs="Times New Roman"/>
          <w:spacing w:val="4"/>
          <w:sz w:val="28"/>
          <w:szCs w:val="28"/>
        </w:rPr>
        <w:t>о</w:t>
      </w:r>
      <w:r w:rsidRPr="00152A8E">
        <w:rPr>
          <w:rFonts w:cs="Times New Roman"/>
          <w:spacing w:val="4"/>
          <w:sz w:val="28"/>
          <w:szCs w:val="28"/>
        </w:rPr>
        <w:t>ксильными группами БЦ из-за электр</w:t>
      </w:r>
      <w:r w:rsidR="007B0C10" w:rsidRPr="00152A8E">
        <w:rPr>
          <w:rFonts w:cs="Times New Roman"/>
          <w:spacing w:val="4"/>
          <w:sz w:val="28"/>
          <w:szCs w:val="28"/>
        </w:rPr>
        <w:t>о</w:t>
      </w:r>
      <w:r w:rsidRPr="00152A8E">
        <w:rPr>
          <w:rFonts w:cs="Times New Roman"/>
          <w:spacing w:val="4"/>
          <w:sz w:val="28"/>
          <w:szCs w:val="28"/>
        </w:rPr>
        <w:t>статическ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взаим</w:t>
      </w:r>
      <w:r w:rsidR="007B0C10" w:rsidRPr="00152A8E">
        <w:rPr>
          <w:rFonts w:cs="Times New Roman"/>
          <w:spacing w:val="4"/>
          <w:sz w:val="28"/>
          <w:szCs w:val="28"/>
        </w:rPr>
        <w:t>о</w:t>
      </w:r>
      <w:r w:rsidRPr="00152A8E">
        <w:rPr>
          <w:rFonts w:cs="Times New Roman"/>
          <w:spacing w:val="4"/>
          <w:sz w:val="28"/>
          <w:szCs w:val="28"/>
        </w:rPr>
        <w:t>действия с Zn</w:t>
      </w:r>
      <w:r w:rsidRPr="00152A8E">
        <w:rPr>
          <w:rFonts w:cs="Times New Roman"/>
          <w:spacing w:val="4"/>
          <w:sz w:val="28"/>
          <w:szCs w:val="28"/>
          <w:vertAlign w:val="superscript"/>
        </w:rPr>
        <w:t>2</w:t>
      </w:r>
      <w:r w:rsidR="00817D5C" w:rsidRPr="00152A8E">
        <w:rPr>
          <w:rFonts w:cs="Times New Roman"/>
          <w:spacing w:val="4"/>
          <w:sz w:val="28"/>
          <w:szCs w:val="28"/>
          <w:vertAlign w:val="superscript"/>
        </w:rPr>
        <w:t>+</w:t>
      </w:r>
      <w:r w:rsidRPr="00152A8E">
        <w:rPr>
          <w:rFonts w:cs="Times New Roman"/>
          <w:spacing w:val="4"/>
          <w:sz w:val="28"/>
          <w:szCs w:val="28"/>
        </w:rPr>
        <w:t xml:space="preserve">. </w:t>
      </w:r>
    </w:p>
    <w:p w14:paraId="1DEA25B0" w14:textId="55068462" w:rsidR="00B34F90" w:rsidRPr="00152A8E" w:rsidRDefault="00B34F90" w:rsidP="00B34F90">
      <w:pPr>
        <w:autoSpaceDE w:val="0"/>
        <w:autoSpaceDN w:val="0"/>
        <w:adjustRightInd w:val="0"/>
        <w:ind w:firstLine="567"/>
        <w:jc w:val="both"/>
        <w:rPr>
          <w:rStyle w:val="tlid-translation"/>
          <w:spacing w:val="4"/>
          <w:sz w:val="28"/>
          <w:szCs w:val="28"/>
        </w:rPr>
      </w:pPr>
      <w:r w:rsidRPr="00152A8E">
        <w:rPr>
          <w:rFonts w:cs="Times New Roman"/>
          <w:spacing w:val="4"/>
          <w:sz w:val="28"/>
          <w:szCs w:val="28"/>
        </w:rPr>
        <w:t>Ф</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каталитическая дезинфекция с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ванием ф</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 xml:space="preserve">активных веществ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вана на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сти активных м</w:t>
      </w:r>
      <w:r w:rsidR="007B0C10" w:rsidRPr="00152A8E">
        <w:rPr>
          <w:rFonts w:cs="Times New Roman"/>
          <w:spacing w:val="4"/>
          <w:sz w:val="28"/>
          <w:szCs w:val="28"/>
        </w:rPr>
        <w:t>о</w:t>
      </w:r>
      <w:r w:rsidRPr="00152A8E">
        <w:rPr>
          <w:rFonts w:cs="Times New Roman"/>
          <w:spacing w:val="4"/>
          <w:sz w:val="28"/>
          <w:szCs w:val="28"/>
        </w:rPr>
        <w:t xml:space="preserve">лекул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вывать 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дные радикалы при в</w:t>
      </w:r>
      <w:r w:rsidR="007B0C10" w:rsidRPr="00152A8E">
        <w:rPr>
          <w:rFonts w:cs="Times New Roman"/>
          <w:spacing w:val="4"/>
          <w:sz w:val="28"/>
          <w:szCs w:val="28"/>
        </w:rPr>
        <w:t>о</w:t>
      </w:r>
      <w:r w:rsidRPr="00152A8E">
        <w:rPr>
          <w:rFonts w:cs="Times New Roman"/>
          <w:spacing w:val="4"/>
          <w:sz w:val="28"/>
          <w:szCs w:val="28"/>
        </w:rPr>
        <w:t>здействии падающег</w:t>
      </w:r>
      <w:r w:rsidR="007B0C10" w:rsidRPr="00152A8E">
        <w:rPr>
          <w:rFonts w:cs="Times New Roman"/>
          <w:spacing w:val="4"/>
          <w:sz w:val="28"/>
          <w:szCs w:val="28"/>
        </w:rPr>
        <w:t>о</w:t>
      </w:r>
      <w:r w:rsidRPr="00152A8E">
        <w:rPr>
          <w:rFonts w:cs="Times New Roman"/>
          <w:spacing w:val="4"/>
          <w:sz w:val="28"/>
          <w:szCs w:val="28"/>
        </w:rPr>
        <w:t xml:space="preserve"> ультрафи</w:t>
      </w:r>
      <w:r w:rsidR="007B0C10" w:rsidRPr="00152A8E">
        <w:rPr>
          <w:rFonts w:cs="Times New Roman"/>
          <w:spacing w:val="4"/>
          <w:sz w:val="28"/>
          <w:szCs w:val="28"/>
        </w:rPr>
        <w:t>о</w:t>
      </w:r>
      <w:r w:rsidRPr="00152A8E">
        <w:rPr>
          <w:rFonts w:cs="Times New Roman"/>
          <w:spacing w:val="4"/>
          <w:sz w:val="28"/>
          <w:szCs w:val="28"/>
        </w:rPr>
        <w:t>лет</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излучения. Радикалы п</w:t>
      </w:r>
      <w:r w:rsidR="007B0C10" w:rsidRPr="00152A8E">
        <w:rPr>
          <w:rFonts w:cs="Times New Roman"/>
          <w:spacing w:val="4"/>
          <w:sz w:val="28"/>
          <w:szCs w:val="28"/>
        </w:rPr>
        <w:t>о</w:t>
      </w:r>
      <w:r w:rsidRPr="00152A8E">
        <w:rPr>
          <w:rFonts w:cs="Times New Roman"/>
          <w:spacing w:val="4"/>
          <w:sz w:val="28"/>
          <w:szCs w:val="28"/>
        </w:rPr>
        <w:t>двергаются вт</w:t>
      </w:r>
      <w:r w:rsidR="007B0C10" w:rsidRPr="00152A8E">
        <w:rPr>
          <w:rFonts w:cs="Times New Roman"/>
          <w:spacing w:val="4"/>
          <w:sz w:val="28"/>
          <w:szCs w:val="28"/>
        </w:rPr>
        <w:t>о</w:t>
      </w:r>
      <w:r w:rsidRPr="00152A8E">
        <w:rPr>
          <w:rFonts w:cs="Times New Roman"/>
          <w:spacing w:val="4"/>
          <w:sz w:val="28"/>
          <w:szCs w:val="28"/>
        </w:rPr>
        <w:t xml:space="preserve">ричным реакциям с </w:t>
      </w:r>
      <w:r w:rsidR="007B0C10" w:rsidRPr="00152A8E">
        <w:rPr>
          <w:rFonts w:cs="Times New Roman"/>
          <w:spacing w:val="4"/>
          <w:sz w:val="28"/>
          <w:szCs w:val="28"/>
        </w:rPr>
        <w:t>о</w:t>
      </w:r>
      <w:r w:rsidRPr="00152A8E">
        <w:rPr>
          <w:rFonts w:cs="Times New Roman"/>
          <w:spacing w:val="4"/>
          <w:sz w:val="28"/>
          <w:szCs w:val="28"/>
        </w:rPr>
        <w:t>рганик</w:t>
      </w:r>
      <w:r w:rsidR="007B0C10" w:rsidRPr="00152A8E">
        <w:rPr>
          <w:rFonts w:cs="Times New Roman"/>
          <w:spacing w:val="4"/>
          <w:sz w:val="28"/>
          <w:szCs w:val="28"/>
        </w:rPr>
        <w:t>о</w:t>
      </w:r>
      <w:r w:rsidRPr="00152A8E">
        <w:rPr>
          <w:rFonts w:cs="Times New Roman"/>
          <w:spacing w:val="4"/>
          <w:sz w:val="28"/>
          <w:szCs w:val="28"/>
        </w:rPr>
        <w:t>й в ​​в</w:t>
      </w:r>
      <w:r w:rsidR="007B0C10" w:rsidRPr="00152A8E">
        <w:rPr>
          <w:rFonts w:cs="Times New Roman"/>
          <w:spacing w:val="4"/>
          <w:sz w:val="28"/>
          <w:szCs w:val="28"/>
        </w:rPr>
        <w:t>о</w:t>
      </w:r>
      <w:r w:rsidRPr="00152A8E">
        <w:rPr>
          <w:rFonts w:cs="Times New Roman"/>
          <w:spacing w:val="4"/>
          <w:sz w:val="28"/>
          <w:szCs w:val="28"/>
        </w:rPr>
        <w:t>здухе и в</w:t>
      </w:r>
      <w:r w:rsidR="007B0C10" w:rsidRPr="00152A8E">
        <w:rPr>
          <w:rFonts w:cs="Times New Roman"/>
          <w:spacing w:val="4"/>
          <w:sz w:val="28"/>
          <w:szCs w:val="28"/>
        </w:rPr>
        <w:t>о</w:t>
      </w:r>
      <w:r w:rsidRPr="00152A8E">
        <w:rPr>
          <w:rFonts w:cs="Times New Roman"/>
          <w:spacing w:val="4"/>
          <w:sz w:val="28"/>
          <w:szCs w:val="28"/>
        </w:rPr>
        <w:t xml:space="preserve">де, тем самым </w:t>
      </w:r>
      <w:r w:rsidR="007B0C10" w:rsidRPr="00152A8E">
        <w:rPr>
          <w:rFonts w:cs="Times New Roman"/>
          <w:spacing w:val="4"/>
          <w:sz w:val="28"/>
          <w:szCs w:val="28"/>
        </w:rPr>
        <w:t>о</w:t>
      </w:r>
      <w:r w:rsidRPr="00152A8E">
        <w:rPr>
          <w:rFonts w:cs="Times New Roman"/>
          <w:spacing w:val="4"/>
          <w:sz w:val="28"/>
          <w:szCs w:val="28"/>
        </w:rPr>
        <w:t>беспечивая антимикр</w:t>
      </w:r>
      <w:r w:rsidR="007B0C10" w:rsidRPr="00152A8E">
        <w:rPr>
          <w:rFonts w:cs="Times New Roman"/>
          <w:spacing w:val="4"/>
          <w:sz w:val="28"/>
          <w:szCs w:val="28"/>
        </w:rPr>
        <w:t>о</w:t>
      </w:r>
      <w:r w:rsidRPr="00152A8E">
        <w:rPr>
          <w:rFonts w:cs="Times New Roman"/>
          <w:spacing w:val="4"/>
          <w:sz w:val="28"/>
          <w:szCs w:val="28"/>
        </w:rPr>
        <w:t>бную активн</w:t>
      </w:r>
      <w:r w:rsidR="007B0C10" w:rsidRPr="00152A8E">
        <w:rPr>
          <w:rFonts w:cs="Times New Roman"/>
          <w:spacing w:val="4"/>
          <w:sz w:val="28"/>
          <w:szCs w:val="28"/>
        </w:rPr>
        <w:t>о</w:t>
      </w:r>
      <w:r w:rsidRPr="00152A8E">
        <w:rPr>
          <w:rFonts w:cs="Times New Roman"/>
          <w:spacing w:val="4"/>
          <w:sz w:val="28"/>
          <w:szCs w:val="28"/>
        </w:rPr>
        <w:t xml:space="preserve">сть </w:t>
      </w:r>
      <w:r w:rsidRPr="00152A8E">
        <w:rPr>
          <w:spacing w:val="4"/>
          <w:sz w:val="28"/>
          <w:szCs w:val="28"/>
        </w:rPr>
        <w:t>[102</w:t>
      </w:r>
      <w:r w:rsidRPr="00152A8E">
        <w:rPr>
          <w:rFonts w:cs="Times New Roman"/>
          <w:spacing w:val="4"/>
          <w:sz w:val="28"/>
          <w:szCs w:val="28"/>
        </w:rPr>
        <w:t>]. С</w:t>
      </w:r>
      <w:r w:rsidR="007B0C10" w:rsidRPr="00152A8E">
        <w:rPr>
          <w:rFonts w:cs="Times New Roman"/>
          <w:spacing w:val="4"/>
          <w:sz w:val="28"/>
          <w:szCs w:val="28"/>
        </w:rPr>
        <w:t>оо</w:t>
      </w:r>
      <w:r w:rsidRPr="00152A8E">
        <w:rPr>
          <w:rFonts w:cs="Times New Roman"/>
          <w:spacing w:val="4"/>
          <w:sz w:val="28"/>
          <w:szCs w:val="28"/>
        </w:rPr>
        <w:t>бщал</w:t>
      </w:r>
      <w:r w:rsidR="007B0C10" w:rsidRPr="00152A8E">
        <w:rPr>
          <w:rFonts w:cs="Times New Roman"/>
          <w:spacing w:val="4"/>
          <w:sz w:val="28"/>
          <w:szCs w:val="28"/>
        </w:rPr>
        <w:t>о</w:t>
      </w:r>
      <w:r w:rsidRPr="00152A8E">
        <w:rPr>
          <w:rFonts w:cs="Times New Roman"/>
          <w:spacing w:val="4"/>
          <w:sz w:val="28"/>
          <w:szCs w:val="28"/>
        </w:rPr>
        <w:t xml:space="preserve">сь </w:t>
      </w:r>
      <w:r w:rsidR="007B0C10" w:rsidRPr="00152A8E">
        <w:rPr>
          <w:rFonts w:cs="Times New Roman"/>
          <w:spacing w:val="4"/>
          <w:sz w:val="28"/>
          <w:szCs w:val="28"/>
        </w:rPr>
        <w:t>о</w:t>
      </w:r>
      <w:r w:rsidRPr="00152A8E">
        <w:rPr>
          <w:rFonts w:cs="Times New Roman"/>
          <w:spacing w:val="4"/>
          <w:sz w:val="28"/>
          <w:szCs w:val="28"/>
        </w:rPr>
        <w:t>б эффективн</w:t>
      </w:r>
      <w:r w:rsidR="007B0C10" w:rsidRPr="00152A8E">
        <w:rPr>
          <w:rFonts w:cs="Times New Roman"/>
          <w:spacing w:val="4"/>
          <w:sz w:val="28"/>
          <w:szCs w:val="28"/>
        </w:rPr>
        <w:t>о</w:t>
      </w:r>
      <w:r w:rsidRPr="00152A8E">
        <w:rPr>
          <w:rFonts w:cs="Times New Roman"/>
          <w:spacing w:val="4"/>
          <w:sz w:val="28"/>
          <w:szCs w:val="28"/>
        </w:rPr>
        <w:t>сти антимикр</w:t>
      </w:r>
      <w:r w:rsidR="007B0C10" w:rsidRPr="00152A8E">
        <w:rPr>
          <w:rFonts w:cs="Times New Roman"/>
          <w:spacing w:val="4"/>
          <w:sz w:val="28"/>
          <w:szCs w:val="28"/>
        </w:rPr>
        <w:t>о</w:t>
      </w:r>
      <w:r w:rsidRPr="00152A8E">
        <w:rPr>
          <w:rFonts w:cs="Times New Roman"/>
          <w:spacing w:val="4"/>
          <w:sz w:val="28"/>
          <w:szCs w:val="28"/>
        </w:rPr>
        <w:t>бных п</w:t>
      </w:r>
      <w:r w:rsidR="007B0C10" w:rsidRPr="00152A8E">
        <w:rPr>
          <w:rFonts w:cs="Times New Roman"/>
          <w:spacing w:val="4"/>
          <w:sz w:val="28"/>
          <w:szCs w:val="28"/>
        </w:rPr>
        <w:t>о</w:t>
      </w:r>
      <w:r w:rsidRPr="00152A8E">
        <w:rPr>
          <w:rFonts w:cs="Times New Roman"/>
          <w:spacing w:val="4"/>
          <w:sz w:val="28"/>
          <w:szCs w:val="28"/>
        </w:rPr>
        <w:t>вяз</w:t>
      </w:r>
      <w:r w:rsidR="007B0C10" w:rsidRPr="00152A8E">
        <w:rPr>
          <w:rFonts w:cs="Times New Roman"/>
          <w:spacing w:val="4"/>
          <w:sz w:val="28"/>
          <w:szCs w:val="28"/>
        </w:rPr>
        <w:t>о</w:t>
      </w:r>
      <w:r w:rsidRPr="00152A8E">
        <w:rPr>
          <w:rFonts w:cs="Times New Roman"/>
          <w:spacing w:val="4"/>
          <w:sz w:val="28"/>
          <w:szCs w:val="28"/>
        </w:rPr>
        <w:t xml:space="preserve">к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БЦ с НЧ TiO</w:t>
      </w:r>
      <w:r w:rsidRPr="00152A8E">
        <w:rPr>
          <w:rFonts w:cs="Times New Roman"/>
          <w:spacing w:val="4"/>
          <w:sz w:val="28"/>
          <w:szCs w:val="28"/>
          <w:vertAlign w:val="subscript"/>
        </w:rPr>
        <w:t>2</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тив нек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рых штамм</w:t>
      </w:r>
      <w:r w:rsidR="007B0C10" w:rsidRPr="00152A8E">
        <w:rPr>
          <w:rFonts w:cs="Times New Roman"/>
          <w:spacing w:val="4"/>
          <w:sz w:val="28"/>
          <w:szCs w:val="28"/>
        </w:rPr>
        <w:t>о</w:t>
      </w:r>
      <w:r w:rsidRPr="00152A8E">
        <w:rPr>
          <w:rFonts w:cs="Times New Roman"/>
          <w:spacing w:val="4"/>
          <w:sz w:val="28"/>
          <w:szCs w:val="28"/>
        </w:rPr>
        <w:t>в грамп</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жительных и грам</w:t>
      </w:r>
      <w:r w:rsidR="007B0C10" w:rsidRPr="00152A8E">
        <w:rPr>
          <w:rFonts w:cs="Times New Roman"/>
          <w:spacing w:val="4"/>
          <w:sz w:val="28"/>
          <w:szCs w:val="28"/>
        </w:rPr>
        <w:t>о</w:t>
      </w:r>
      <w:r w:rsidRPr="00152A8E">
        <w:rPr>
          <w:rFonts w:cs="Times New Roman"/>
          <w:spacing w:val="4"/>
          <w:sz w:val="28"/>
          <w:szCs w:val="28"/>
        </w:rPr>
        <w:t>трицательных бактерий, а также пр</w:t>
      </w:r>
      <w:r w:rsidR="007B0C10" w:rsidRPr="00152A8E">
        <w:rPr>
          <w:rFonts w:cs="Times New Roman"/>
          <w:spacing w:val="4"/>
          <w:sz w:val="28"/>
          <w:szCs w:val="28"/>
        </w:rPr>
        <w:t>о</w:t>
      </w:r>
      <w:r w:rsidRPr="00152A8E">
        <w:rPr>
          <w:rFonts w:cs="Times New Roman"/>
          <w:spacing w:val="4"/>
          <w:sz w:val="28"/>
          <w:szCs w:val="28"/>
        </w:rPr>
        <w:t>тив 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ний др</w:t>
      </w:r>
      <w:r w:rsidR="007B0C10" w:rsidRPr="00152A8E">
        <w:rPr>
          <w:rFonts w:cs="Times New Roman"/>
          <w:spacing w:val="4"/>
          <w:sz w:val="28"/>
          <w:szCs w:val="28"/>
        </w:rPr>
        <w:t>о</w:t>
      </w:r>
      <w:r w:rsidRPr="00152A8E">
        <w:rPr>
          <w:rFonts w:cs="Times New Roman"/>
          <w:spacing w:val="4"/>
          <w:sz w:val="28"/>
          <w:szCs w:val="28"/>
        </w:rPr>
        <w:t xml:space="preserve">жжей </w:t>
      </w:r>
      <w:r w:rsidRPr="00152A8E">
        <w:rPr>
          <w:spacing w:val="4"/>
          <w:sz w:val="28"/>
          <w:szCs w:val="28"/>
        </w:rPr>
        <w:t>[103</w:t>
      </w:r>
      <w:r w:rsidRPr="00152A8E">
        <w:rPr>
          <w:rFonts w:cs="Times New Roman"/>
          <w:spacing w:val="4"/>
          <w:sz w:val="28"/>
          <w:szCs w:val="28"/>
        </w:rPr>
        <w:t xml:space="preserve">]. Бактерицидный механизм </w:t>
      </w:r>
      <w:r w:rsidRPr="00152A8E">
        <w:rPr>
          <w:rFonts w:cs="Times New Roman"/>
          <w:spacing w:val="4"/>
          <w:sz w:val="28"/>
          <w:szCs w:val="28"/>
        </w:rPr>
        <w:lastRenderedPageBreak/>
        <w:t>нан</w:t>
      </w:r>
      <w:r w:rsidR="007B0C10" w:rsidRPr="00152A8E">
        <w:rPr>
          <w:rFonts w:cs="Times New Roman"/>
          <w:spacing w:val="4"/>
          <w:sz w:val="28"/>
          <w:szCs w:val="28"/>
        </w:rPr>
        <w:t>о</w:t>
      </w:r>
      <w:r w:rsidRPr="00152A8E">
        <w:rPr>
          <w:rFonts w:cs="Times New Roman"/>
          <w:spacing w:val="4"/>
          <w:sz w:val="28"/>
          <w:szCs w:val="28"/>
        </w:rPr>
        <w:t>частиц TiO</w:t>
      </w:r>
      <w:r w:rsidRPr="00152A8E">
        <w:rPr>
          <w:rFonts w:cs="Times New Roman"/>
          <w:spacing w:val="4"/>
          <w:sz w:val="28"/>
          <w:szCs w:val="28"/>
          <w:vertAlign w:val="subscript"/>
        </w:rPr>
        <w:t>2</w:t>
      </w:r>
      <w:r w:rsidRPr="00152A8E">
        <w:rPr>
          <w:rFonts w:cs="Times New Roman"/>
          <w:spacing w:val="4"/>
          <w:sz w:val="28"/>
          <w:szCs w:val="28"/>
        </w:rPr>
        <w:t xml:space="preserve"> сл</w:t>
      </w:r>
      <w:r w:rsidR="007B0C10" w:rsidRPr="00152A8E">
        <w:rPr>
          <w:rFonts w:cs="Times New Roman"/>
          <w:spacing w:val="4"/>
          <w:sz w:val="28"/>
          <w:szCs w:val="28"/>
        </w:rPr>
        <w:t>о</w:t>
      </w:r>
      <w:r w:rsidRPr="00152A8E">
        <w:rPr>
          <w:rFonts w:cs="Times New Roman"/>
          <w:spacing w:val="4"/>
          <w:sz w:val="28"/>
          <w:szCs w:val="28"/>
        </w:rPr>
        <w:t>жен и представляет с</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мбинацию различных механизм</w:t>
      </w:r>
      <w:r w:rsidR="007B0C10" w:rsidRPr="00152A8E">
        <w:rPr>
          <w:rFonts w:cs="Times New Roman"/>
          <w:spacing w:val="4"/>
          <w:sz w:val="28"/>
          <w:szCs w:val="28"/>
        </w:rPr>
        <w:t>о</w:t>
      </w:r>
      <w:r w:rsidRPr="00152A8E">
        <w:rPr>
          <w:rFonts w:cs="Times New Roman"/>
          <w:spacing w:val="4"/>
          <w:sz w:val="28"/>
          <w:szCs w:val="28"/>
        </w:rPr>
        <w:t>в в</w:t>
      </w:r>
      <w:r w:rsidR="007B0C10" w:rsidRPr="00152A8E">
        <w:rPr>
          <w:rFonts w:cs="Times New Roman"/>
          <w:spacing w:val="4"/>
          <w:sz w:val="28"/>
          <w:szCs w:val="28"/>
        </w:rPr>
        <w:t>о</w:t>
      </w:r>
      <w:r w:rsidRPr="00152A8E">
        <w:rPr>
          <w:rFonts w:cs="Times New Roman"/>
          <w:spacing w:val="4"/>
          <w:sz w:val="28"/>
          <w:szCs w:val="28"/>
        </w:rPr>
        <w:t>здействия, таких как прям</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нтакт и</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в металл</w:t>
      </w:r>
      <w:r w:rsidR="007B0C10" w:rsidRPr="00152A8E">
        <w:rPr>
          <w:rFonts w:cs="Times New Roman"/>
          <w:spacing w:val="4"/>
          <w:sz w:val="28"/>
          <w:szCs w:val="28"/>
        </w:rPr>
        <w:t>о</w:t>
      </w:r>
      <w:r w:rsidRPr="00152A8E">
        <w:rPr>
          <w:rFonts w:cs="Times New Roman"/>
          <w:spacing w:val="4"/>
          <w:sz w:val="28"/>
          <w:szCs w:val="28"/>
        </w:rPr>
        <w:t>в</w:t>
      </w:r>
      <w:r w:rsidR="00817D5C" w:rsidRPr="00152A8E">
        <w:rPr>
          <w:rFonts w:cs="Times New Roman"/>
          <w:spacing w:val="4"/>
          <w:sz w:val="28"/>
          <w:szCs w:val="28"/>
        </w:rPr>
        <w:t xml:space="preserve"> </w:t>
      </w:r>
      <w:r w:rsidRPr="00152A8E">
        <w:rPr>
          <w:rFonts w:cs="Times New Roman"/>
          <w:spacing w:val="4"/>
          <w:sz w:val="28"/>
          <w:szCs w:val="28"/>
        </w:rPr>
        <w:t>с клет</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й мембран</w:t>
      </w:r>
      <w:r w:rsidR="007B0C10" w:rsidRPr="00152A8E">
        <w:rPr>
          <w:rFonts w:cs="Times New Roman"/>
          <w:spacing w:val="4"/>
          <w:sz w:val="28"/>
          <w:szCs w:val="28"/>
        </w:rPr>
        <w:t>о</w:t>
      </w:r>
      <w:r w:rsidRPr="00152A8E">
        <w:rPr>
          <w:rFonts w:cs="Times New Roman"/>
          <w:spacing w:val="4"/>
          <w:sz w:val="28"/>
          <w:szCs w:val="28"/>
        </w:rPr>
        <w:t xml:space="preserve">й, вызывающий </w:t>
      </w:r>
      <w:r w:rsidR="00551DBD" w:rsidRPr="00152A8E">
        <w:rPr>
          <w:rFonts w:cs="Times New Roman"/>
          <w:spacing w:val="4"/>
          <w:sz w:val="28"/>
          <w:szCs w:val="28"/>
        </w:rPr>
        <w:t>ее</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 xml:space="preserve">вреждение, и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 xml:space="preserve">вание </w:t>
      </w:r>
      <w:r w:rsidR="00C827C9" w:rsidRPr="00152A8E">
        <w:rPr>
          <w:rFonts w:cs="Times New Roman"/>
          <w:spacing w:val="4"/>
          <w:sz w:val="28"/>
          <w:szCs w:val="28"/>
        </w:rPr>
        <w:t>активных ф</w:t>
      </w:r>
      <w:r w:rsidR="007B0C10" w:rsidRPr="00152A8E">
        <w:rPr>
          <w:rFonts w:cs="Times New Roman"/>
          <w:spacing w:val="4"/>
          <w:sz w:val="28"/>
          <w:szCs w:val="28"/>
        </w:rPr>
        <w:t>о</w:t>
      </w:r>
      <w:r w:rsidR="00C827C9" w:rsidRPr="00152A8E">
        <w:rPr>
          <w:rFonts w:cs="Times New Roman"/>
          <w:spacing w:val="4"/>
          <w:sz w:val="28"/>
          <w:szCs w:val="28"/>
        </w:rPr>
        <w:t>рм кисл</w:t>
      </w:r>
      <w:r w:rsidR="007B0C10" w:rsidRPr="00152A8E">
        <w:rPr>
          <w:rFonts w:cs="Times New Roman"/>
          <w:spacing w:val="4"/>
          <w:sz w:val="28"/>
          <w:szCs w:val="28"/>
        </w:rPr>
        <w:t>о</w:t>
      </w:r>
      <w:r w:rsidR="00C827C9" w:rsidRPr="00152A8E">
        <w:rPr>
          <w:rFonts w:cs="Times New Roman"/>
          <w:spacing w:val="4"/>
          <w:sz w:val="28"/>
          <w:szCs w:val="28"/>
        </w:rPr>
        <w:t>р</w:t>
      </w:r>
      <w:r w:rsidR="007B0C10" w:rsidRPr="00152A8E">
        <w:rPr>
          <w:rFonts w:cs="Times New Roman"/>
          <w:spacing w:val="4"/>
          <w:sz w:val="28"/>
          <w:szCs w:val="28"/>
        </w:rPr>
        <w:t>о</w:t>
      </w:r>
      <w:r w:rsidR="00C827C9" w:rsidRPr="00152A8E">
        <w:rPr>
          <w:rFonts w:cs="Times New Roman"/>
          <w:spacing w:val="4"/>
          <w:sz w:val="28"/>
          <w:szCs w:val="28"/>
        </w:rPr>
        <w:t xml:space="preserve">да (АФК): </w:t>
      </w:r>
      <w:r w:rsidRPr="00152A8E">
        <w:rPr>
          <w:rFonts w:cs="Times New Roman"/>
          <w:spacing w:val="4"/>
          <w:sz w:val="28"/>
          <w:szCs w:val="28"/>
        </w:rPr>
        <w:t>пер</w:t>
      </w:r>
      <w:r w:rsidR="007B0C10" w:rsidRPr="00152A8E">
        <w:rPr>
          <w:rFonts w:cs="Times New Roman"/>
          <w:spacing w:val="4"/>
          <w:sz w:val="28"/>
          <w:szCs w:val="28"/>
        </w:rPr>
        <w:t>о</w:t>
      </w:r>
      <w:r w:rsidRPr="00152A8E">
        <w:rPr>
          <w:rFonts w:cs="Times New Roman"/>
          <w:spacing w:val="4"/>
          <w:sz w:val="28"/>
          <w:szCs w:val="28"/>
        </w:rPr>
        <w:t>ксида в</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да, супер</w:t>
      </w:r>
      <w:r w:rsidR="007B0C10" w:rsidRPr="00152A8E">
        <w:rPr>
          <w:rFonts w:cs="Times New Roman"/>
          <w:spacing w:val="4"/>
          <w:sz w:val="28"/>
          <w:szCs w:val="28"/>
        </w:rPr>
        <w:t>о</w:t>
      </w:r>
      <w:r w:rsidRPr="00152A8E">
        <w:rPr>
          <w:rFonts w:cs="Times New Roman"/>
          <w:spacing w:val="4"/>
          <w:sz w:val="28"/>
          <w:szCs w:val="28"/>
        </w:rPr>
        <w:t xml:space="preserve">ксида и </w:t>
      </w:r>
      <w:r w:rsidR="00817D5C" w:rsidRPr="00152A8E">
        <w:rPr>
          <w:rFonts w:cs="Times New Roman"/>
          <w:spacing w:val="4"/>
          <w:sz w:val="28"/>
          <w:szCs w:val="28"/>
        </w:rPr>
        <w:t xml:space="preserve">других </w:t>
      </w:r>
      <w:r w:rsidRPr="00152A8E">
        <w:rPr>
          <w:rFonts w:cs="Times New Roman"/>
          <w:spacing w:val="4"/>
          <w:sz w:val="28"/>
          <w:szCs w:val="28"/>
        </w:rPr>
        <w:t>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дных радикал</w:t>
      </w:r>
      <w:r w:rsidR="007B0C10" w:rsidRPr="00152A8E">
        <w:rPr>
          <w:rFonts w:cs="Times New Roman"/>
          <w:spacing w:val="4"/>
          <w:sz w:val="28"/>
          <w:szCs w:val="28"/>
        </w:rPr>
        <w:t>о</w:t>
      </w:r>
      <w:r w:rsidRPr="00152A8E">
        <w:rPr>
          <w:rFonts w:cs="Times New Roman"/>
          <w:spacing w:val="4"/>
          <w:sz w:val="28"/>
          <w:szCs w:val="28"/>
        </w:rPr>
        <w:t>в кисл</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да,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рые также вызывают п</w:t>
      </w:r>
      <w:r w:rsidR="007B0C10" w:rsidRPr="00152A8E">
        <w:rPr>
          <w:rFonts w:cs="Times New Roman"/>
          <w:spacing w:val="4"/>
          <w:sz w:val="28"/>
          <w:szCs w:val="28"/>
        </w:rPr>
        <w:t>о</w:t>
      </w:r>
      <w:r w:rsidRPr="00152A8E">
        <w:rPr>
          <w:rFonts w:cs="Times New Roman"/>
          <w:spacing w:val="4"/>
          <w:sz w:val="28"/>
          <w:szCs w:val="28"/>
        </w:rPr>
        <w:t>вреждение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сти ф</w:t>
      </w:r>
      <w:r w:rsidR="007B0C10" w:rsidRPr="00152A8E">
        <w:rPr>
          <w:rFonts w:cs="Times New Roman"/>
          <w:spacing w:val="4"/>
          <w:sz w:val="28"/>
          <w:szCs w:val="28"/>
        </w:rPr>
        <w:t>о</w:t>
      </w:r>
      <w:r w:rsidRPr="00152A8E">
        <w:rPr>
          <w:rFonts w:cs="Times New Roman"/>
          <w:spacing w:val="4"/>
          <w:sz w:val="28"/>
          <w:szCs w:val="28"/>
        </w:rPr>
        <w:t>сф</w:t>
      </w:r>
      <w:r w:rsidR="007B0C10" w:rsidRPr="00152A8E">
        <w:rPr>
          <w:rFonts w:cs="Times New Roman"/>
          <w:spacing w:val="4"/>
          <w:sz w:val="28"/>
          <w:szCs w:val="28"/>
        </w:rPr>
        <w:t>о</w:t>
      </w:r>
      <w:r w:rsidRPr="00152A8E">
        <w:rPr>
          <w:rFonts w:cs="Times New Roman"/>
          <w:spacing w:val="4"/>
          <w:sz w:val="28"/>
          <w:szCs w:val="28"/>
        </w:rPr>
        <w:t>липидн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сл</w:t>
      </w:r>
      <w:r w:rsidR="007B0C10" w:rsidRPr="00152A8E">
        <w:rPr>
          <w:rFonts w:cs="Times New Roman"/>
          <w:spacing w:val="4"/>
          <w:sz w:val="28"/>
          <w:szCs w:val="28"/>
        </w:rPr>
        <w:t>о</w:t>
      </w:r>
      <w:r w:rsidRPr="00152A8E">
        <w:rPr>
          <w:rFonts w:cs="Times New Roman"/>
          <w:spacing w:val="4"/>
          <w:sz w:val="28"/>
          <w:szCs w:val="28"/>
        </w:rPr>
        <w:t>я наружн</w:t>
      </w:r>
      <w:r w:rsidR="007B0C10" w:rsidRPr="00152A8E">
        <w:rPr>
          <w:rFonts w:cs="Times New Roman"/>
          <w:spacing w:val="4"/>
          <w:sz w:val="28"/>
          <w:szCs w:val="28"/>
        </w:rPr>
        <w:t>о</w:t>
      </w:r>
      <w:r w:rsidRPr="00152A8E">
        <w:rPr>
          <w:rFonts w:cs="Times New Roman"/>
          <w:spacing w:val="4"/>
          <w:sz w:val="28"/>
          <w:szCs w:val="28"/>
        </w:rPr>
        <w:t>й мембраны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 xml:space="preserve">в </w:t>
      </w:r>
      <w:r w:rsidRPr="00152A8E">
        <w:rPr>
          <w:spacing w:val="4"/>
          <w:sz w:val="28"/>
          <w:szCs w:val="28"/>
        </w:rPr>
        <w:t>[104</w:t>
      </w:r>
      <w:r w:rsidRPr="00152A8E">
        <w:rPr>
          <w:rFonts w:cs="Times New Roman"/>
          <w:spacing w:val="4"/>
          <w:sz w:val="28"/>
          <w:szCs w:val="28"/>
        </w:rPr>
        <w:t>]. Кр</w:t>
      </w:r>
      <w:r w:rsidR="007B0C10" w:rsidRPr="00152A8E">
        <w:rPr>
          <w:rFonts w:cs="Times New Roman"/>
          <w:spacing w:val="4"/>
          <w:sz w:val="28"/>
          <w:szCs w:val="28"/>
        </w:rPr>
        <w:t>о</w:t>
      </w:r>
      <w:r w:rsidRPr="00152A8E">
        <w:rPr>
          <w:rFonts w:cs="Times New Roman"/>
          <w:spacing w:val="4"/>
          <w:sz w:val="28"/>
          <w:szCs w:val="28"/>
        </w:rPr>
        <w:t>ме 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был</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дем</w:t>
      </w:r>
      <w:r w:rsidR="007B0C10" w:rsidRPr="00152A8E">
        <w:rPr>
          <w:rFonts w:cs="Times New Roman"/>
          <w:spacing w:val="4"/>
          <w:sz w:val="28"/>
          <w:szCs w:val="28"/>
        </w:rPr>
        <w:t>о</w:t>
      </w:r>
      <w:r w:rsidRPr="00152A8E">
        <w:rPr>
          <w:rFonts w:cs="Times New Roman"/>
          <w:spacing w:val="4"/>
          <w:sz w:val="28"/>
          <w:szCs w:val="28"/>
        </w:rPr>
        <w:t>нстрир</w:t>
      </w:r>
      <w:r w:rsidR="007B0C10" w:rsidRPr="00152A8E">
        <w:rPr>
          <w:rFonts w:cs="Times New Roman"/>
          <w:spacing w:val="4"/>
          <w:sz w:val="28"/>
          <w:szCs w:val="28"/>
        </w:rPr>
        <w:t>о</w:t>
      </w:r>
      <w:r w:rsidRPr="00152A8E">
        <w:rPr>
          <w:rFonts w:cs="Times New Roman"/>
          <w:spacing w:val="4"/>
          <w:sz w:val="28"/>
          <w:szCs w:val="28"/>
        </w:rPr>
        <w:t>ван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генерируемые АФК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бны пр</w:t>
      </w:r>
      <w:r w:rsidR="007B0C10" w:rsidRPr="00152A8E">
        <w:rPr>
          <w:rFonts w:cs="Times New Roman"/>
          <w:spacing w:val="4"/>
          <w:sz w:val="28"/>
          <w:szCs w:val="28"/>
        </w:rPr>
        <w:t>о</w:t>
      </w:r>
      <w:r w:rsidRPr="00152A8E">
        <w:rPr>
          <w:rFonts w:cs="Times New Roman"/>
          <w:spacing w:val="4"/>
          <w:sz w:val="28"/>
          <w:szCs w:val="28"/>
        </w:rPr>
        <w:t>никать через клет</w:t>
      </w:r>
      <w:r w:rsidR="007B0C10" w:rsidRPr="00152A8E">
        <w:rPr>
          <w:rFonts w:cs="Times New Roman"/>
          <w:spacing w:val="4"/>
          <w:sz w:val="28"/>
          <w:szCs w:val="28"/>
        </w:rPr>
        <w:t>о</w:t>
      </w:r>
      <w:r w:rsidRPr="00152A8E">
        <w:rPr>
          <w:rFonts w:cs="Times New Roman"/>
          <w:spacing w:val="4"/>
          <w:sz w:val="28"/>
          <w:szCs w:val="28"/>
        </w:rPr>
        <w:t>чную стенку и нарушать жизне</w:t>
      </w:r>
      <w:r w:rsidR="00551DBD" w:rsidRPr="00152A8E">
        <w:rPr>
          <w:rFonts w:cs="Times New Roman"/>
          <w:spacing w:val="4"/>
          <w:sz w:val="28"/>
          <w:szCs w:val="28"/>
        </w:rPr>
        <w:t>сп</w:t>
      </w:r>
      <w:r w:rsidR="007B0C10" w:rsidRPr="00152A8E">
        <w:rPr>
          <w:rFonts w:cs="Times New Roman"/>
          <w:spacing w:val="4"/>
          <w:sz w:val="28"/>
          <w:szCs w:val="28"/>
        </w:rPr>
        <w:t>о</w:t>
      </w:r>
      <w:r w:rsidR="00551DBD" w:rsidRPr="00152A8E">
        <w:rPr>
          <w:rFonts w:cs="Times New Roman"/>
          <w:spacing w:val="4"/>
          <w:sz w:val="28"/>
          <w:szCs w:val="28"/>
        </w:rPr>
        <w:t>с</w:t>
      </w:r>
      <w:r w:rsidR="007B0C10" w:rsidRPr="00152A8E">
        <w:rPr>
          <w:rFonts w:cs="Times New Roman"/>
          <w:spacing w:val="4"/>
          <w:sz w:val="28"/>
          <w:szCs w:val="28"/>
        </w:rPr>
        <w:t>о</w:t>
      </w:r>
      <w:r w:rsidR="00551DBD" w:rsidRPr="00152A8E">
        <w:rPr>
          <w:rFonts w:cs="Times New Roman"/>
          <w:spacing w:val="4"/>
          <w:sz w:val="28"/>
          <w:szCs w:val="28"/>
        </w:rPr>
        <w:t>бн</w:t>
      </w:r>
      <w:r w:rsidR="007B0C10" w:rsidRPr="00152A8E">
        <w:rPr>
          <w:rFonts w:cs="Times New Roman"/>
          <w:spacing w:val="4"/>
          <w:sz w:val="28"/>
          <w:szCs w:val="28"/>
        </w:rPr>
        <w:t>о</w:t>
      </w:r>
      <w:r w:rsidR="00551DBD" w:rsidRPr="00152A8E">
        <w:rPr>
          <w:rFonts w:cs="Times New Roman"/>
          <w:spacing w:val="4"/>
          <w:sz w:val="28"/>
          <w:szCs w:val="28"/>
        </w:rPr>
        <w:t xml:space="preserve">сть </w:t>
      </w:r>
      <w:r w:rsidRPr="00152A8E">
        <w:rPr>
          <w:rFonts w:cs="Times New Roman"/>
          <w:spacing w:val="4"/>
          <w:sz w:val="28"/>
          <w:szCs w:val="28"/>
        </w:rPr>
        <w:t xml:space="preserve">бактерий путем </w:t>
      </w:r>
      <w:r w:rsidR="007B0C10" w:rsidRPr="00152A8E">
        <w:rPr>
          <w:rFonts w:cs="Times New Roman"/>
          <w:spacing w:val="4"/>
          <w:sz w:val="28"/>
          <w:szCs w:val="28"/>
        </w:rPr>
        <w:t>о</w:t>
      </w:r>
      <w:r w:rsidRPr="00152A8E">
        <w:rPr>
          <w:rFonts w:cs="Times New Roman"/>
          <w:spacing w:val="4"/>
          <w:sz w:val="28"/>
          <w:szCs w:val="28"/>
        </w:rPr>
        <w:t>кисления ти</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вых групп различных амин</w:t>
      </w:r>
      <w:r w:rsidR="007B0C10" w:rsidRPr="00152A8E">
        <w:rPr>
          <w:rFonts w:cs="Times New Roman"/>
          <w:spacing w:val="4"/>
          <w:sz w:val="28"/>
          <w:szCs w:val="28"/>
        </w:rPr>
        <w:t>о</w:t>
      </w:r>
      <w:r w:rsidRPr="00152A8E">
        <w:rPr>
          <w:rFonts w:cs="Times New Roman"/>
          <w:spacing w:val="4"/>
          <w:sz w:val="28"/>
          <w:szCs w:val="28"/>
        </w:rPr>
        <w:t>кисл</w:t>
      </w:r>
      <w:r w:rsidR="007B0C10" w:rsidRPr="00152A8E">
        <w:rPr>
          <w:rFonts w:cs="Times New Roman"/>
          <w:spacing w:val="4"/>
          <w:sz w:val="28"/>
          <w:szCs w:val="28"/>
        </w:rPr>
        <w:t>о</w:t>
      </w:r>
      <w:r w:rsidRPr="00152A8E">
        <w:rPr>
          <w:rFonts w:cs="Times New Roman"/>
          <w:spacing w:val="4"/>
          <w:sz w:val="28"/>
          <w:szCs w:val="28"/>
        </w:rPr>
        <w:t xml:space="preserve">т, присутствующих в бактериальных клетках </w:t>
      </w:r>
      <w:r w:rsidRPr="00152A8E">
        <w:rPr>
          <w:spacing w:val="4"/>
          <w:sz w:val="28"/>
          <w:szCs w:val="28"/>
        </w:rPr>
        <w:t>[105</w:t>
      </w:r>
      <w:r w:rsidRPr="00152A8E">
        <w:rPr>
          <w:rFonts w:cs="Times New Roman"/>
          <w:spacing w:val="4"/>
          <w:sz w:val="28"/>
          <w:szCs w:val="28"/>
        </w:rPr>
        <w:t>]</w:t>
      </w:r>
      <w:r w:rsidRPr="00152A8E">
        <w:rPr>
          <w:rStyle w:val="tlid-translation"/>
          <w:spacing w:val="4"/>
          <w:sz w:val="28"/>
          <w:szCs w:val="28"/>
        </w:rPr>
        <w:t>.</w:t>
      </w:r>
    </w:p>
    <w:p w14:paraId="3AB48670" w14:textId="2C67C71F" w:rsidR="00B34F90" w:rsidRPr="00152A8E" w:rsidRDefault="00B34F90" w:rsidP="00B34F90">
      <w:pPr>
        <w:autoSpaceDE w:val="0"/>
        <w:autoSpaceDN w:val="0"/>
        <w:adjustRightInd w:val="0"/>
        <w:ind w:firstLine="567"/>
        <w:jc w:val="both"/>
        <w:rPr>
          <w:rFonts w:cs="Times New Roman"/>
          <w:spacing w:val="4"/>
          <w:sz w:val="28"/>
          <w:szCs w:val="28"/>
        </w:rPr>
      </w:pPr>
      <w:r w:rsidRPr="00152A8E">
        <w:rPr>
          <w:rFonts w:cs="Times New Roman"/>
          <w:spacing w:val="4"/>
          <w:sz w:val="28"/>
          <w:szCs w:val="28"/>
        </w:rPr>
        <w:t>Нан</w:t>
      </w:r>
      <w:r w:rsidR="007B0C10" w:rsidRPr="00152A8E">
        <w:rPr>
          <w:rFonts w:cs="Times New Roman"/>
          <w:spacing w:val="4"/>
          <w:sz w:val="28"/>
          <w:szCs w:val="28"/>
        </w:rPr>
        <w:t>о</w:t>
      </w:r>
      <w:r w:rsidRPr="00152A8E">
        <w:rPr>
          <w:rFonts w:cs="Times New Roman"/>
          <w:spacing w:val="4"/>
          <w:sz w:val="28"/>
          <w:szCs w:val="28"/>
        </w:rPr>
        <w:t>частицы других веществ также пр</w:t>
      </w:r>
      <w:r w:rsidR="007B0C10" w:rsidRPr="00152A8E">
        <w:rPr>
          <w:rFonts w:cs="Times New Roman"/>
          <w:spacing w:val="4"/>
          <w:sz w:val="28"/>
          <w:szCs w:val="28"/>
        </w:rPr>
        <w:t>о</w:t>
      </w:r>
      <w:r w:rsidRPr="00152A8E">
        <w:rPr>
          <w:rFonts w:cs="Times New Roman"/>
          <w:spacing w:val="4"/>
          <w:sz w:val="28"/>
          <w:szCs w:val="28"/>
        </w:rPr>
        <w:t>являют би</w:t>
      </w:r>
      <w:r w:rsidR="007B0C10" w:rsidRPr="00152A8E">
        <w:rPr>
          <w:rFonts w:cs="Times New Roman"/>
          <w:spacing w:val="4"/>
          <w:sz w:val="28"/>
          <w:szCs w:val="28"/>
        </w:rPr>
        <w:t>о</w:t>
      </w:r>
      <w:r w:rsidRPr="00152A8E">
        <w:rPr>
          <w:rFonts w:cs="Times New Roman"/>
          <w:spacing w:val="4"/>
          <w:sz w:val="28"/>
          <w:szCs w:val="28"/>
        </w:rPr>
        <w:t>цидную активн</w:t>
      </w:r>
      <w:r w:rsidR="007B0C10" w:rsidRPr="00152A8E">
        <w:rPr>
          <w:rFonts w:cs="Times New Roman"/>
          <w:spacing w:val="4"/>
          <w:sz w:val="28"/>
          <w:szCs w:val="28"/>
        </w:rPr>
        <w:t>о</w:t>
      </w:r>
      <w:r w:rsidRPr="00152A8E">
        <w:rPr>
          <w:rFonts w:cs="Times New Roman"/>
          <w:spacing w:val="4"/>
          <w:sz w:val="28"/>
          <w:szCs w:val="28"/>
        </w:rPr>
        <w:t>сть. М</w:t>
      </w:r>
      <w:r w:rsidR="007B0C10" w:rsidRPr="00152A8E">
        <w:rPr>
          <w:rFonts w:cs="Times New Roman"/>
          <w:spacing w:val="4"/>
          <w:sz w:val="28"/>
          <w:szCs w:val="28"/>
        </w:rPr>
        <w:t>о</w:t>
      </w:r>
      <w:r w:rsidRPr="00152A8E">
        <w:rPr>
          <w:rFonts w:cs="Times New Roman"/>
          <w:spacing w:val="4"/>
          <w:sz w:val="28"/>
          <w:szCs w:val="28"/>
        </w:rPr>
        <w:t>нтм</w:t>
      </w:r>
      <w:r w:rsidR="007B0C10" w:rsidRPr="00152A8E">
        <w:rPr>
          <w:rFonts w:cs="Times New Roman"/>
          <w:spacing w:val="4"/>
          <w:sz w:val="28"/>
          <w:szCs w:val="28"/>
        </w:rPr>
        <w:t>о</w:t>
      </w:r>
      <w:r w:rsidRPr="00152A8E">
        <w:rPr>
          <w:rFonts w:cs="Times New Roman"/>
          <w:spacing w:val="4"/>
          <w:sz w:val="28"/>
          <w:szCs w:val="28"/>
        </w:rPr>
        <w:t>рилл</w:t>
      </w:r>
      <w:r w:rsidR="007B0C10" w:rsidRPr="00152A8E">
        <w:rPr>
          <w:rFonts w:cs="Times New Roman"/>
          <w:spacing w:val="4"/>
          <w:sz w:val="28"/>
          <w:szCs w:val="28"/>
        </w:rPr>
        <w:t>о</w:t>
      </w:r>
      <w:r w:rsidRPr="00152A8E">
        <w:rPr>
          <w:rFonts w:cs="Times New Roman"/>
          <w:spacing w:val="4"/>
          <w:sz w:val="28"/>
          <w:szCs w:val="28"/>
        </w:rPr>
        <w:t>нит (ММТ), глинистый минерал, имеет шир</w:t>
      </w:r>
      <w:r w:rsidR="007B0C10" w:rsidRPr="00152A8E">
        <w:rPr>
          <w:rFonts w:cs="Times New Roman"/>
          <w:spacing w:val="4"/>
          <w:sz w:val="28"/>
          <w:szCs w:val="28"/>
        </w:rPr>
        <w:t>о</w:t>
      </w:r>
      <w:r w:rsidRPr="00152A8E">
        <w:rPr>
          <w:rFonts w:cs="Times New Roman"/>
          <w:spacing w:val="4"/>
          <w:sz w:val="28"/>
          <w:szCs w:val="28"/>
        </w:rPr>
        <w:t>кий спектр би</w:t>
      </w:r>
      <w:r w:rsidR="007B0C10" w:rsidRPr="00152A8E">
        <w:rPr>
          <w:rFonts w:cs="Times New Roman"/>
          <w:spacing w:val="4"/>
          <w:sz w:val="28"/>
          <w:szCs w:val="28"/>
        </w:rPr>
        <w:t>о</w:t>
      </w:r>
      <w:r w:rsidRPr="00152A8E">
        <w:rPr>
          <w:rFonts w:cs="Times New Roman"/>
          <w:spacing w:val="4"/>
          <w:sz w:val="28"/>
          <w:szCs w:val="28"/>
        </w:rPr>
        <w:t>медицинских применений. ММТ и ег</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дукты представляют с</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й нет</w:t>
      </w:r>
      <w:r w:rsidR="007B0C10" w:rsidRPr="00152A8E">
        <w:rPr>
          <w:rFonts w:cs="Times New Roman"/>
          <w:spacing w:val="4"/>
          <w:sz w:val="28"/>
          <w:szCs w:val="28"/>
        </w:rPr>
        <w:t>о</w:t>
      </w:r>
      <w:r w:rsidRPr="00152A8E">
        <w:rPr>
          <w:rFonts w:cs="Times New Roman"/>
          <w:spacing w:val="4"/>
          <w:sz w:val="28"/>
          <w:szCs w:val="28"/>
        </w:rPr>
        <w:t>ксичные антимикр</w:t>
      </w:r>
      <w:r w:rsidR="007B0C10" w:rsidRPr="00152A8E">
        <w:rPr>
          <w:rFonts w:cs="Times New Roman"/>
          <w:spacing w:val="4"/>
          <w:sz w:val="28"/>
          <w:szCs w:val="28"/>
        </w:rPr>
        <w:t>о</w:t>
      </w:r>
      <w:r w:rsidRPr="00152A8E">
        <w:rPr>
          <w:rFonts w:cs="Times New Roman"/>
          <w:spacing w:val="4"/>
          <w:sz w:val="28"/>
          <w:szCs w:val="28"/>
        </w:rPr>
        <w:t>бные агенты с выс</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й эффективн</w:t>
      </w:r>
      <w:r w:rsidR="007B0C10" w:rsidRPr="00152A8E">
        <w:rPr>
          <w:rFonts w:cs="Times New Roman"/>
          <w:spacing w:val="4"/>
          <w:sz w:val="28"/>
          <w:szCs w:val="28"/>
        </w:rPr>
        <w:t>о</w:t>
      </w:r>
      <w:r w:rsidRPr="00152A8E">
        <w:rPr>
          <w:rFonts w:cs="Times New Roman"/>
          <w:spacing w:val="4"/>
          <w:sz w:val="28"/>
          <w:szCs w:val="28"/>
        </w:rPr>
        <w:t>стью пр</w:t>
      </w:r>
      <w:r w:rsidR="007B0C10" w:rsidRPr="00152A8E">
        <w:rPr>
          <w:rFonts w:cs="Times New Roman"/>
          <w:spacing w:val="4"/>
          <w:sz w:val="28"/>
          <w:szCs w:val="28"/>
        </w:rPr>
        <w:t>о</w:t>
      </w:r>
      <w:r w:rsidRPr="00152A8E">
        <w:rPr>
          <w:rFonts w:cs="Times New Roman"/>
          <w:spacing w:val="4"/>
          <w:sz w:val="28"/>
          <w:szCs w:val="28"/>
        </w:rPr>
        <w:t>тив грамп</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жительных и грам</w:t>
      </w:r>
      <w:r w:rsidR="007B0C10" w:rsidRPr="00152A8E">
        <w:rPr>
          <w:rFonts w:cs="Times New Roman"/>
          <w:spacing w:val="4"/>
          <w:sz w:val="28"/>
          <w:szCs w:val="28"/>
        </w:rPr>
        <w:t>о</w:t>
      </w:r>
      <w:r w:rsidRPr="00152A8E">
        <w:rPr>
          <w:rFonts w:cs="Times New Roman"/>
          <w:spacing w:val="4"/>
          <w:sz w:val="28"/>
          <w:szCs w:val="28"/>
        </w:rPr>
        <w:t>трицательных бактерий.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 xml:space="preserve">зиты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БЦ, пр</w:t>
      </w:r>
      <w:r w:rsidR="007B0C10" w:rsidRPr="00152A8E">
        <w:rPr>
          <w:rFonts w:cs="Times New Roman"/>
          <w:spacing w:val="4"/>
          <w:sz w:val="28"/>
          <w:szCs w:val="28"/>
        </w:rPr>
        <w:t>о</w:t>
      </w:r>
      <w:r w:rsidRPr="00152A8E">
        <w:rPr>
          <w:rFonts w:cs="Times New Roman"/>
          <w:spacing w:val="4"/>
          <w:sz w:val="28"/>
          <w:szCs w:val="28"/>
        </w:rPr>
        <w:t>питанные чистым ММТ</w:t>
      </w:r>
      <w:r w:rsidR="00C827C9" w:rsidRPr="00152A8E">
        <w:rPr>
          <w:rFonts w:cs="Times New Roman"/>
          <w:spacing w:val="4"/>
          <w:sz w:val="28"/>
          <w:szCs w:val="28"/>
        </w:rPr>
        <w:t xml:space="preserve"> или </w:t>
      </w:r>
      <w:r w:rsidRPr="00152A8E">
        <w:rPr>
          <w:rFonts w:cs="Times New Roman"/>
          <w:spacing w:val="4"/>
          <w:sz w:val="28"/>
          <w:szCs w:val="28"/>
        </w:rPr>
        <w:t>м</w:t>
      </w:r>
      <w:r w:rsidR="007B0C10" w:rsidRPr="00152A8E">
        <w:rPr>
          <w:rFonts w:cs="Times New Roman"/>
          <w:spacing w:val="4"/>
          <w:sz w:val="28"/>
          <w:szCs w:val="28"/>
        </w:rPr>
        <w:t>о</w:t>
      </w:r>
      <w:r w:rsidRPr="00152A8E">
        <w:rPr>
          <w:rFonts w:cs="Times New Roman"/>
          <w:spacing w:val="4"/>
          <w:sz w:val="28"/>
          <w:szCs w:val="28"/>
        </w:rPr>
        <w:t>дифицир</w:t>
      </w:r>
      <w:r w:rsidR="007B0C10" w:rsidRPr="00152A8E">
        <w:rPr>
          <w:rFonts w:cs="Times New Roman"/>
          <w:spacing w:val="4"/>
          <w:sz w:val="28"/>
          <w:szCs w:val="28"/>
        </w:rPr>
        <w:t>о</w:t>
      </w:r>
      <w:r w:rsidRPr="00152A8E">
        <w:rPr>
          <w:rFonts w:cs="Times New Roman"/>
          <w:spacing w:val="4"/>
          <w:sz w:val="28"/>
          <w:szCs w:val="28"/>
        </w:rPr>
        <w:t>ванным Na, Ca и Cu, были синтезир</w:t>
      </w:r>
      <w:r w:rsidR="007B0C10" w:rsidRPr="00152A8E">
        <w:rPr>
          <w:rFonts w:cs="Times New Roman"/>
          <w:spacing w:val="4"/>
          <w:sz w:val="28"/>
          <w:szCs w:val="28"/>
        </w:rPr>
        <w:t>о</w:t>
      </w:r>
      <w:r w:rsidRPr="00152A8E">
        <w:rPr>
          <w:rFonts w:cs="Times New Roman"/>
          <w:spacing w:val="4"/>
          <w:sz w:val="28"/>
          <w:szCs w:val="28"/>
        </w:rPr>
        <w:t xml:space="preserve">ваны и </w:t>
      </w:r>
      <w:r w:rsidR="007B0C10" w:rsidRPr="00152A8E">
        <w:rPr>
          <w:rFonts w:cs="Times New Roman"/>
          <w:spacing w:val="4"/>
          <w:sz w:val="28"/>
          <w:szCs w:val="28"/>
        </w:rPr>
        <w:t>о</w:t>
      </w:r>
      <w:r w:rsidRPr="00152A8E">
        <w:rPr>
          <w:rFonts w:cs="Times New Roman"/>
          <w:spacing w:val="4"/>
          <w:sz w:val="28"/>
          <w:szCs w:val="28"/>
        </w:rPr>
        <w:t>характериз</w:t>
      </w:r>
      <w:r w:rsidR="007B0C10" w:rsidRPr="00152A8E">
        <w:rPr>
          <w:rFonts w:cs="Times New Roman"/>
          <w:spacing w:val="4"/>
          <w:sz w:val="28"/>
          <w:szCs w:val="28"/>
        </w:rPr>
        <w:t>о</w:t>
      </w:r>
      <w:r w:rsidRPr="00152A8E">
        <w:rPr>
          <w:rFonts w:cs="Times New Roman"/>
          <w:spacing w:val="4"/>
          <w:sz w:val="28"/>
          <w:szCs w:val="28"/>
        </w:rPr>
        <w:t>ваны с т</w:t>
      </w:r>
      <w:r w:rsidR="007B0C10" w:rsidRPr="00152A8E">
        <w:rPr>
          <w:rFonts w:cs="Times New Roman"/>
          <w:spacing w:val="4"/>
          <w:sz w:val="28"/>
          <w:szCs w:val="28"/>
        </w:rPr>
        <w:t>о</w:t>
      </w:r>
      <w:r w:rsidRPr="00152A8E">
        <w:rPr>
          <w:rFonts w:cs="Times New Roman"/>
          <w:spacing w:val="4"/>
          <w:sz w:val="28"/>
          <w:szCs w:val="28"/>
        </w:rPr>
        <w:t>чки зрения их антимикр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сти. Все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зиты п</w:t>
      </w:r>
      <w:r w:rsidR="007B0C10" w:rsidRPr="00152A8E">
        <w:rPr>
          <w:rFonts w:cs="Times New Roman"/>
          <w:spacing w:val="4"/>
          <w:sz w:val="28"/>
          <w:szCs w:val="28"/>
        </w:rPr>
        <w:t>о</w:t>
      </w:r>
      <w:r w:rsidRPr="00152A8E">
        <w:rPr>
          <w:rFonts w:cs="Times New Roman"/>
          <w:spacing w:val="4"/>
          <w:sz w:val="28"/>
          <w:szCs w:val="28"/>
        </w:rPr>
        <w:t>казали антибактериальную активн</w:t>
      </w:r>
      <w:r w:rsidR="007B0C10" w:rsidRPr="00152A8E">
        <w:rPr>
          <w:rFonts w:cs="Times New Roman"/>
          <w:spacing w:val="4"/>
          <w:sz w:val="28"/>
          <w:szCs w:val="28"/>
        </w:rPr>
        <w:t>о</w:t>
      </w:r>
      <w:r w:rsidRPr="00152A8E">
        <w:rPr>
          <w:rFonts w:cs="Times New Roman"/>
          <w:spacing w:val="4"/>
          <w:sz w:val="28"/>
          <w:szCs w:val="28"/>
        </w:rPr>
        <w:t xml:space="preserve">сть в </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 xml:space="preserve">шении </w:t>
      </w:r>
      <w:r w:rsidRPr="00152A8E">
        <w:rPr>
          <w:rFonts w:cs="Times New Roman"/>
          <w:i/>
          <w:spacing w:val="4"/>
          <w:sz w:val="28"/>
          <w:szCs w:val="28"/>
        </w:rPr>
        <w:t>S.aureus</w:t>
      </w:r>
      <w:r w:rsidRPr="00152A8E">
        <w:rPr>
          <w:rFonts w:cs="Times New Roman"/>
          <w:spacing w:val="4"/>
          <w:sz w:val="28"/>
          <w:szCs w:val="28"/>
        </w:rPr>
        <w:t xml:space="preserve"> и </w:t>
      </w:r>
      <w:r w:rsidRPr="00152A8E">
        <w:rPr>
          <w:rFonts w:cs="Times New Roman"/>
          <w:i/>
          <w:spacing w:val="4"/>
          <w:sz w:val="28"/>
          <w:szCs w:val="28"/>
        </w:rPr>
        <w:t>E.coli</w:t>
      </w:r>
      <w:r w:rsidRPr="00152A8E">
        <w:rPr>
          <w:rFonts w:cs="Times New Roman"/>
          <w:spacing w:val="4"/>
          <w:sz w:val="28"/>
          <w:szCs w:val="28"/>
        </w:rPr>
        <w:t xml:space="preserve">, </w:t>
      </w:r>
      <w:r w:rsidR="00817D5C" w:rsidRPr="00152A8E">
        <w:rPr>
          <w:rFonts w:cs="Times New Roman"/>
          <w:spacing w:val="4"/>
          <w:sz w:val="28"/>
          <w:szCs w:val="28"/>
        </w:rPr>
        <w:t>причем</w:t>
      </w:r>
      <w:r w:rsidRPr="00152A8E">
        <w:rPr>
          <w:rFonts w:cs="Times New Roman"/>
          <w:spacing w:val="4"/>
          <w:sz w:val="28"/>
          <w:szCs w:val="28"/>
        </w:rPr>
        <w:t xml:space="preserve"> эффективн</w:t>
      </w:r>
      <w:r w:rsidR="007B0C10" w:rsidRPr="00152A8E">
        <w:rPr>
          <w:rFonts w:cs="Times New Roman"/>
          <w:spacing w:val="4"/>
          <w:sz w:val="28"/>
          <w:szCs w:val="28"/>
        </w:rPr>
        <w:t>о</w:t>
      </w:r>
      <w:r w:rsidRPr="00152A8E">
        <w:rPr>
          <w:rFonts w:cs="Times New Roman"/>
          <w:spacing w:val="4"/>
          <w:sz w:val="28"/>
          <w:szCs w:val="28"/>
        </w:rPr>
        <w:t>сть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w:t>
      </w:r>
      <w:r w:rsidR="007B0C10" w:rsidRPr="00152A8E">
        <w:rPr>
          <w:rFonts w:cs="Times New Roman"/>
          <w:spacing w:val="4"/>
          <w:sz w:val="28"/>
          <w:szCs w:val="28"/>
        </w:rPr>
        <w:t>о</w:t>
      </w:r>
      <w:r w:rsidRPr="00152A8E">
        <w:rPr>
          <w:rFonts w:cs="Times New Roman"/>
          <w:spacing w:val="4"/>
          <w:sz w:val="28"/>
          <w:szCs w:val="28"/>
        </w:rPr>
        <w:t>в БЦ/Cu-MMT</w:t>
      </w:r>
      <w:r w:rsidR="00DE332B" w:rsidRPr="00152A8E">
        <w:rPr>
          <w:rFonts w:cs="Times New Roman"/>
          <w:spacing w:val="4"/>
          <w:sz w:val="28"/>
          <w:szCs w:val="28"/>
        </w:rPr>
        <w:t xml:space="preserve"> </w:t>
      </w:r>
      <w:r w:rsidR="00817D5C" w:rsidRPr="00152A8E">
        <w:rPr>
          <w:rFonts w:cs="Times New Roman"/>
          <w:spacing w:val="4"/>
          <w:sz w:val="28"/>
          <w:szCs w:val="28"/>
        </w:rPr>
        <w:t>была наиб</w:t>
      </w:r>
      <w:r w:rsidR="007B0C10" w:rsidRPr="00152A8E">
        <w:rPr>
          <w:rFonts w:cs="Times New Roman"/>
          <w:spacing w:val="4"/>
          <w:sz w:val="28"/>
          <w:szCs w:val="28"/>
        </w:rPr>
        <w:t>о</w:t>
      </w:r>
      <w:r w:rsidR="00817D5C" w:rsidRPr="00152A8E">
        <w:rPr>
          <w:rFonts w:cs="Times New Roman"/>
          <w:spacing w:val="4"/>
          <w:sz w:val="28"/>
          <w:szCs w:val="28"/>
        </w:rPr>
        <w:t>льшей</w:t>
      </w:r>
      <w:r w:rsidRPr="00152A8E">
        <w:rPr>
          <w:rFonts w:cs="Times New Roman"/>
          <w:spacing w:val="4"/>
          <w:sz w:val="28"/>
          <w:szCs w:val="28"/>
        </w:rPr>
        <w:t>. Эти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зиты м</w:t>
      </w:r>
      <w:r w:rsidR="007B0C10" w:rsidRPr="00152A8E">
        <w:rPr>
          <w:rFonts w:cs="Times New Roman"/>
          <w:spacing w:val="4"/>
          <w:sz w:val="28"/>
          <w:szCs w:val="28"/>
        </w:rPr>
        <w:t>о</w:t>
      </w:r>
      <w:r w:rsidRPr="00152A8E">
        <w:rPr>
          <w:rFonts w:cs="Times New Roman"/>
          <w:spacing w:val="4"/>
          <w:sz w:val="28"/>
          <w:szCs w:val="28"/>
        </w:rPr>
        <w:t>гут быть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ваны в качестве н</w:t>
      </w:r>
      <w:r w:rsidR="007B0C10" w:rsidRPr="00152A8E">
        <w:rPr>
          <w:rFonts w:cs="Times New Roman"/>
          <w:spacing w:val="4"/>
          <w:sz w:val="28"/>
          <w:szCs w:val="28"/>
        </w:rPr>
        <w:t>о</w:t>
      </w:r>
      <w:r w:rsidRPr="00152A8E">
        <w:rPr>
          <w:rFonts w:cs="Times New Roman"/>
          <w:spacing w:val="4"/>
          <w:sz w:val="28"/>
          <w:szCs w:val="28"/>
        </w:rPr>
        <w:t>вых би</w:t>
      </w:r>
      <w:r w:rsidR="007B0C10" w:rsidRPr="00152A8E">
        <w:rPr>
          <w:rFonts w:cs="Times New Roman"/>
          <w:spacing w:val="4"/>
          <w:sz w:val="28"/>
          <w:szCs w:val="28"/>
        </w:rPr>
        <w:t>о</w:t>
      </w:r>
      <w:r w:rsidRPr="00152A8E">
        <w:rPr>
          <w:rFonts w:cs="Times New Roman"/>
          <w:spacing w:val="4"/>
          <w:sz w:val="28"/>
          <w:szCs w:val="28"/>
        </w:rPr>
        <w:t>материал</w:t>
      </w:r>
      <w:r w:rsidR="007B0C10" w:rsidRPr="00152A8E">
        <w:rPr>
          <w:rFonts w:cs="Times New Roman"/>
          <w:spacing w:val="4"/>
          <w:sz w:val="28"/>
          <w:szCs w:val="28"/>
        </w:rPr>
        <w:t>о</w:t>
      </w:r>
      <w:r w:rsidRPr="00152A8E">
        <w:rPr>
          <w:rFonts w:cs="Times New Roman"/>
          <w:spacing w:val="4"/>
          <w:sz w:val="28"/>
          <w:szCs w:val="28"/>
        </w:rPr>
        <w:t>в для перевяз</w:t>
      </w:r>
      <w:r w:rsidR="007B0C10" w:rsidRPr="00152A8E">
        <w:rPr>
          <w:rFonts w:cs="Times New Roman"/>
          <w:spacing w:val="4"/>
          <w:sz w:val="28"/>
          <w:szCs w:val="28"/>
        </w:rPr>
        <w:t>о</w:t>
      </w:r>
      <w:r w:rsidRPr="00152A8E">
        <w:rPr>
          <w:rFonts w:cs="Times New Roman"/>
          <w:spacing w:val="4"/>
          <w:sz w:val="28"/>
          <w:szCs w:val="28"/>
        </w:rPr>
        <w:t>чных материал</w:t>
      </w:r>
      <w:r w:rsidR="007B0C10" w:rsidRPr="00152A8E">
        <w:rPr>
          <w:rFonts w:cs="Times New Roman"/>
          <w:spacing w:val="4"/>
          <w:sz w:val="28"/>
          <w:szCs w:val="28"/>
        </w:rPr>
        <w:t>о</w:t>
      </w:r>
      <w:r w:rsidRPr="00152A8E">
        <w:rPr>
          <w:rFonts w:cs="Times New Roman"/>
          <w:spacing w:val="4"/>
          <w:sz w:val="28"/>
          <w:szCs w:val="28"/>
        </w:rPr>
        <w:t>в для регенерации тканей</w:t>
      </w:r>
      <w:r w:rsidRPr="00152A8E">
        <w:rPr>
          <w:spacing w:val="4"/>
          <w:sz w:val="28"/>
          <w:szCs w:val="28"/>
        </w:rPr>
        <w:t xml:space="preserve"> [106</w:t>
      </w:r>
      <w:r w:rsidRPr="00152A8E">
        <w:rPr>
          <w:rFonts w:cs="Times New Roman"/>
          <w:spacing w:val="4"/>
          <w:sz w:val="28"/>
          <w:szCs w:val="28"/>
        </w:rPr>
        <w:t xml:space="preserve">]. </w:t>
      </w:r>
    </w:p>
    <w:p w14:paraId="3A9644B0" w14:textId="2BA151FF" w:rsidR="00B34F90" w:rsidRPr="00152A8E" w:rsidRDefault="00B34F90" w:rsidP="00B34F90">
      <w:pPr>
        <w:autoSpaceDE w:val="0"/>
        <w:autoSpaceDN w:val="0"/>
        <w:adjustRightInd w:val="0"/>
        <w:ind w:firstLine="567"/>
        <w:jc w:val="both"/>
        <w:rPr>
          <w:rFonts w:cs="Times New Roman"/>
          <w:spacing w:val="4"/>
          <w:sz w:val="28"/>
          <w:szCs w:val="28"/>
        </w:rPr>
      </w:pP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льш</w:t>
      </w:r>
      <w:r w:rsidR="007B0C10" w:rsidRPr="00152A8E">
        <w:rPr>
          <w:rFonts w:cs="Times New Roman"/>
          <w:spacing w:val="4"/>
          <w:sz w:val="28"/>
          <w:szCs w:val="28"/>
        </w:rPr>
        <w:t>о</w:t>
      </w:r>
      <w:r w:rsidRPr="00152A8E">
        <w:rPr>
          <w:rFonts w:cs="Times New Roman"/>
          <w:spacing w:val="4"/>
          <w:sz w:val="28"/>
          <w:szCs w:val="28"/>
        </w:rPr>
        <w:t>й медицинский интерес в наст</w:t>
      </w:r>
      <w:r w:rsidR="007B0C10" w:rsidRPr="00152A8E">
        <w:rPr>
          <w:rFonts w:cs="Times New Roman"/>
          <w:spacing w:val="4"/>
          <w:sz w:val="28"/>
          <w:szCs w:val="28"/>
        </w:rPr>
        <w:t>о</w:t>
      </w:r>
      <w:r w:rsidRPr="00152A8E">
        <w:rPr>
          <w:rFonts w:cs="Times New Roman"/>
          <w:spacing w:val="4"/>
          <w:sz w:val="28"/>
          <w:szCs w:val="28"/>
        </w:rPr>
        <w:t>ящее время представляют мембранн</w:t>
      </w:r>
      <w:r w:rsidR="007B0C10" w:rsidRPr="00152A8E">
        <w:rPr>
          <w:rFonts w:cs="Times New Roman"/>
          <w:spacing w:val="4"/>
          <w:sz w:val="28"/>
          <w:szCs w:val="28"/>
        </w:rPr>
        <w:t>о</w:t>
      </w:r>
      <w:r w:rsidRPr="00152A8E">
        <w:rPr>
          <w:rFonts w:cs="Times New Roman"/>
          <w:spacing w:val="4"/>
          <w:sz w:val="28"/>
          <w:szCs w:val="28"/>
        </w:rPr>
        <w:t>-активные антимикр</w:t>
      </w:r>
      <w:r w:rsidR="007B0C10" w:rsidRPr="00152A8E">
        <w:rPr>
          <w:rFonts w:cs="Times New Roman"/>
          <w:spacing w:val="4"/>
          <w:sz w:val="28"/>
          <w:szCs w:val="28"/>
        </w:rPr>
        <w:t>о</w:t>
      </w:r>
      <w:r w:rsidRPr="00152A8E">
        <w:rPr>
          <w:rFonts w:cs="Times New Roman"/>
          <w:spacing w:val="4"/>
          <w:sz w:val="28"/>
          <w:szCs w:val="28"/>
        </w:rPr>
        <w:t>бные пептиды как мн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оо</w:t>
      </w:r>
      <w:r w:rsidRPr="00152A8E">
        <w:rPr>
          <w:rFonts w:cs="Times New Roman"/>
          <w:spacing w:val="4"/>
          <w:sz w:val="28"/>
          <w:szCs w:val="28"/>
        </w:rPr>
        <w:t>бещающий ист</w:t>
      </w:r>
      <w:r w:rsidR="007B0C10" w:rsidRPr="00152A8E">
        <w:rPr>
          <w:rFonts w:cs="Times New Roman"/>
          <w:spacing w:val="4"/>
          <w:sz w:val="28"/>
          <w:szCs w:val="28"/>
        </w:rPr>
        <w:t>о</w:t>
      </w:r>
      <w:r w:rsidRPr="00152A8E">
        <w:rPr>
          <w:rFonts w:cs="Times New Roman"/>
          <w:spacing w:val="4"/>
          <w:sz w:val="28"/>
          <w:szCs w:val="28"/>
        </w:rPr>
        <w:t>чник н</w:t>
      </w:r>
      <w:r w:rsidR="007B0C10" w:rsidRPr="00152A8E">
        <w:rPr>
          <w:rFonts w:cs="Times New Roman"/>
          <w:spacing w:val="4"/>
          <w:sz w:val="28"/>
          <w:szCs w:val="28"/>
        </w:rPr>
        <w:t>о</w:t>
      </w:r>
      <w:r w:rsidRPr="00152A8E">
        <w:rPr>
          <w:rFonts w:cs="Times New Roman"/>
          <w:spacing w:val="4"/>
          <w:sz w:val="28"/>
          <w:szCs w:val="28"/>
        </w:rPr>
        <w:t>вых пр</w:t>
      </w:r>
      <w:r w:rsidR="007B0C10" w:rsidRPr="00152A8E">
        <w:rPr>
          <w:rFonts w:cs="Times New Roman"/>
          <w:spacing w:val="4"/>
          <w:sz w:val="28"/>
          <w:szCs w:val="28"/>
        </w:rPr>
        <w:t>о</w:t>
      </w:r>
      <w:r w:rsidRPr="00152A8E">
        <w:rPr>
          <w:rFonts w:cs="Times New Roman"/>
          <w:spacing w:val="4"/>
          <w:sz w:val="28"/>
          <w:szCs w:val="28"/>
        </w:rPr>
        <w:t>тив</w:t>
      </w:r>
      <w:r w:rsidR="007B0C10" w:rsidRPr="00152A8E">
        <w:rPr>
          <w:rFonts w:cs="Times New Roman"/>
          <w:spacing w:val="4"/>
          <w:sz w:val="28"/>
          <w:szCs w:val="28"/>
        </w:rPr>
        <w:t>о</w:t>
      </w:r>
      <w:r w:rsidRPr="00152A8E">
        <w:rPr>
          <w:rFonts w:cs="Times New Roman"/>
          <w:spacing w:val="4"/>
          <w:sz w:val="28"/>
          <w:szCs w:val="28"/>
        </w:rPr>
        <w:t>микр</w:t>
      </w:r>
      <w:r w:rsidR="007B0C10" w:rsidRPr="00152A8E">
        <w:rPr>
          <w:rFonts w:cs="Times New Roman"/>
          <w:spacing w:val="4"/>
          <w:sz w:val="28"/>
          <w:szCs w:val="28"/>
        </w:rPr>
        <w:t>о</w:t>
      </w:r>
      <w:r w:rsidRPr="00152A8E">
        <w:rPr>
          <w:rFonts w:cs="Times New Roman"/>
          <w:spacing w:val="4"/>
          <w:sz w:val="28"/>
          <w:szCs w:val="28"/>
        </w:rPr>
        <w:t>бных препарат</w:t>
      </w:r>
      <w:r w:rsidR="007B0C10" w:rsidRPr="00152A8E">
        <w:rPr>
          <w:rFonts w:cs="Times New Roman"/>
          <w:spacing w:val="4"/>
          <w:sz w:val="28"/>
          <w:szCs w:val="28"/>
        </w:rPr>
        <w:t>о</w:t>
      </w:r>
      <w:r w:rsidRPr="00152A8E">
        <w:rPr>
          <w:rFonts w:cs="Times New Roman"/>
          <w:spacing w:val="4"/>
          <w:sz w:val="28"/>
          <w:szCs w:val="28"/>
        </w:rPr>
        <w:t>в, эффективных пр</w:t>
      </w:r>
      <w:r w:rsidR="007B0C10" w:rsidRPr="00152A8E">
        <w:rPr>
          <w:rFonts w:cs="Times New Roman"/>
          <w:spacing w:val="4"/>
          <w:sz w:val="28"/>
          <w:szCs w:val="28"/>
        </w:rPr>
        <w:t>о</w:t>
      </w:r>
      <w:r w:rsidRPr="00152A8E">
        <w:rPr>
          <w:rFonts w:cs="Times New Roman"/>
          <w:spacing w:val="4"/>
          <w:sz w:val="28"/>
          <w:szCs w:val="28"/>
        </w:rPr>
        <w:t>тив мультирезистентных пат</w:t>
      </w:r>
      <w:r w:rsidR="007B0C10" w:rsidRPr="00152A8E">
        <w:rPr>
          <w:rFonts w:cs="Times New Roman"/>
          <w:spacing w:val="4"/>
          <w:sz w:val="28"/>
          <w:szCs w:val="28"/>
        </w:rPr>
        <w:t>о</w:t>
      </w:r>
      <w:r w:rsidRPr="00152A8E">
        <w:rPr>
          <w:rFonts w:cs="Times New Roman"/>
          <w:spacing w:val="4"/>
          <w:sz w:val="28"/>
          <w:szCs w:val="28"/>
        </w:rPr>
        <w:t>ген</w:t>
      </w:r>
      <w:r w:rsidR="007B0C10" w:rsidRPr="00152A8E">
        <w:rPr>
          <w:rFonts w:cs="Times New Roman"/>
          <w:spacing w:val="4"/>
          <w:sz w:val="28"/>
          <w:szCs w:val="28"/>
        </w:rPr>
        <w:t>о</w:t>
      </w:r>
      <w:r w:rsidRPr="00152A8E">
        <w:rPr>
          <w:rFonts w:cs="Times New Roman"/>
          <w:spacing w:val="4"/>
          <w:sz w:val="28"/>
          <w:szCs w:val="28"/>
        </w:rPr>
        <w:t>в. Как правил</w:t>
      </w:r>
      <w:r w:rsidR="007B0C10" w:rsidRPr="00152A8E">
        <w:rPr>
          <w:rFonts w:cs="Times New Roman"/>
          <w:spacing w:val="4"/>
          <w:sz w:val="28"/>
          <w:szCs w:val="28"/>
        </w:rPr>
        <w:t>о</w:t>
      </w:r>
      <w:r w:rsidRPr="00152A8E">
        <w:rPr>
          <w:rFonts w:cs="Times New Roman"/>
          <w:spacing w:val="4"/>
          <w:sz w:val="28"/>
          <w:szCs w:val="28"/>
        </w:rPr>
        <w:t>, эти пептиды действуют путем физическ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нарушения цел</w:t>
      </w:r>
      <w:r w:rsidR="007B0C10" w:rsidRPr="00152A8E">
        <w:rPr>
          <w:rFonts w:cs="Times New Roman"/>
          <w:spacing w:val="4"/>
          <w:sz w:val="28"/>
          <w:szCs w:val="28"/>
        </w:rPr>
        <w:t>о</w:t>
      </w:r>
      <w:r w:rsidRPr="00152A8E">
        <w:rPr>
          <w:rFonts w:cs="Times New Roman"/>
          <w:spacing w:val="4"/>
          <w:sz w:val="28"/>
          <w:szCs w:val="28"/>
        </w:rPr>
        <w:t>стн</w:t>
      </w:r>
      <w:r w:rsidR="007B0C10" w:rsidRPr="00152A8E">
        <w:rPr>
          <w:rFonts w:cs="Times New Roman"/>
          <w:spacing w:val="4"/>
          <w:sz w:val="28"/>
          <w:szCs w:val="28"/>
        </w:rPr>
        <w:t>о</w:t>
      </w:r>
      <w:r w:rsidRPr="00152A8E">
        <w:rPr>
          <w:rFonts w:cs="Times New Roman"/>
          <w:spacing w:val="4"/>
          <w:sz w:val="28"/>
          <w:szCs w:val="28"/>
        </w:rPr>
        <w:t>сти клет</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 xml:space="preserve">й мембраны. </w:t>
      </w:r>
      <w:r w:rsidR="007B0C10" w:rsidRPr="00152A8E">
        <w:rPr>
          <w:rFonts w:cs="Times New Roman"/>
          <w:spacing w:val="4"/>
          <w:sz w:val="28"/>
          <w:szCs w:val="28"/>
        </w:rPr>
        <w:t>О</w:t>
      </w:r>
      <w:r w:rsidRPr="00152A8E">
        <w:rPr>
          <w:rFonts w:cs="Times New Roman"/>
          <w:spacing w:val="4"/>
          <w:sz w:val="28"/>
          <w:szCs w:val="28"/>
        </w:rPr>
        <w:t>ни играют важную р</w:t>
      </w:r>
      <w:r w:rsidR="007B0C10" w:rsidRPr="00152A8E">
        <w:rPr>
          <w:rFonts w:cs="Times New Roman"/>
          <w:spacing w:val="4"/>
          <w:sz w:val="28"/>
          <w:szCs w:val="28"/>
        </w:rPr>
        <w:t>о</w:t>
      </w:r>
      <w:r w:rsidRPr="00152A8E">
        <w:rPr>
          <w:rFonts w:cs="Times New Roman"/>
          <w:spacing w:val="4"/>
          <w:sz w:val="28"/>
          <w:szCs w:val="28"/>
        </w:rPr>
        <w:t>ль в адаптивн</w:t>
      </w:r>
      <w:r w:rsidR="007B0C10" w:rsidRPr="00152A8E">
        <w:rPr>
          <w:rFonts w:cs="Times New Roman"/>
          <w:spacing w:val="4"/>
          <w:sz w:val="28"/>
          <w:szCs w:val="28"/>
        </w:rPr>
        <w:t>о</w:t>
      </w:r>
      <w:r w:rsidRPr="00152A8E">
        <w:rPr>
          <w:rFonts w:cs="Times New Roman"/>
          <w:spacing w:val="4"/>
          <w:sz w:val="28"/>
          <w:szCs w:val="28"/>
        </w:rPr>
        <w:t>й и вр</w:t>
      </w:r>
      <w:r w:rsidR="007B0C10" w:rsidRPr="00152A8E">
        <w:rPr>
          <w:rFonts w:cs="Times New Roman"/>
          <w:spacing w:val="4"/>
          <w:sz w:val="28"/>
          <w:szCs w:val="28"/>
        </w:rPr>
        <w:t>о</w:t>
      </w:r>
      <w:r w:rsidRPr="00152A8E">
        <w:rPr>
          <w:rFonts w:cs="Times New Roman"/>
          <w:spacing w:val="4"/>
          <w:sz w:val="28"/>
          <w:szCs w:val="28"/>
        </w:rPr>
        <w:t>жденн</w:t>
      </w:r>
      <w:r w:rsidR="007B0C10" w:rsidRPr="00152A8E">
        <w:rPr>
          <w:rFonts w:cs="Times New Roman"/>
          <w:spacing w:val="4"/>
          <w:sz w:val="28"/>
          <w:szCs w:val="28"/>
        </w:rPr>
        <w:t>о</w:t>
      </w:r>
      <w:r w:rsidRPr="00152A8E">
        <w:rPr>
          <w:rFonts w:cs="Times New Roman"/>
          <w:spacing w:val="4"/>
          <w:sz w:val="28"/>
          <w:szCs w:val="28"/>
        </w:rPr>
        <w:t>й иммунн</w:t>
      </w:r>
      <w:r w:rsidR="007B0C10" w:rsidRPr="00152A8E">
        <w:rPr>
          <w:rFonts w:cs="Times New Roman"/>
          <w:spacing w:val="4"/>
          <w:sz w:val="28"/>
          <w:szCs w:val="28"/>
        </w:rPr>
        <w:t>о</w:t>
      </w:r>
      <w:r w:rsidRPr="00152A8E">
        <w:rPr>
          <w:rFonts w:cs="Times New Roman"/>
          <w:spacing w:val="4"/>
          <w:sz w:val="28"/>
          <w:szCs w:val="28"/>
        </w:rPr>
        <w:t>й системе. След</w:t>
      </w:r>
      <w:r w:rsidR="007B0C10" w:rsidRPr="00152A8E">
        <w:rPr>
          <w:rFonts w:cs="Times New Roman"/>
          <w:spacing w:val="4"/>
          <w:sz w:val="28"/>
          <w:szCs w:val="28"/>
        </w:rPr>
        <w:t>о</w:t>
      </w:r>
      <w:r w:rsidRPr="00152A8E">
        <w:rPr>
          <w:rFonts w:cs="Times New Roman"/>
          <w:spacing w:val="4"/>
          <w:sz w:val="28"/>
          <w:szCs w:val="28"/>
        </w:rPr>
        <w:t>вательн</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ни м</w:t>
      </w:r>
      <w:r w:rsidR="007B0C10" w:rsidRPr="00152A8E">
        <w:rPr>
          <w:rFonts w:cs="Times New Roman"/>
          <w:spacing w:val="4"/>
          <w:sz w:val="28"/>
          <w:szCs w:val="28"/>
        </w:rPr>
        <w:t>о</w:t>
      </w:r>
      <w:r w:rsidRPr="00152A8E">
        <w:rPr>
          <w:rFonts w:cs="Times New Roman"/>
          <w:spacing w:val="4"/>
          <w:sz w:val="28"/>
          <w:szCs w:val="28"/>
        </w:rPr>
        <w:t xml:space="preserve">гут представлять </w:t>
      </w:r>
      <w:r w:rsidR="00817D5C" w:rsidRPr="00152A8E">
        <w:rPr>
          <w:rFonts w:cs="Times New Roman"/>
          <w:spacing w:val="4"/>
          <w:sz w:val="28"/>
          <w:szCs w:val="28"/>
        </w:rPr>
        <w:t>с</w:t>
      </w:r>
      <w:r w:rsidR="007B0C10" w:rsidRPr="00152A8E">
        <w:rPr>
          <w:rFonts w:cs="Times New Roman"/>
          <w:spacing w:val="4"/>
          <w:sz w:val="28"/>
          <w:szCs w:val="28"/>
        </w:rPr>
        <w:t>о</w:t>
      </w:r>
      <w:r w:rsidR="00817D5C" w:rsidRPr="00152A8E">
        <w:rPr>
          <w:rFonts w:cs="Times New Roman"/>
          <w:spacing w:val="4"/>
          <w:sz w:val="28"/>
          <w:szCs w:val="28"/>
        </w:rPr>
        <w:t>б</w:t>
      </w:r>
      <w:r w:rsidR="007B0C10" w:rsidRPr="00152A8E">
        <w:rPr>
          <w:rFonts w:cs="Times New Roman"/>
          <w:spacing w:val="4"/>
          <w:sz w:val="28"/>
          <w:szCs w:val="28"/>
        </w:rPr>
        <w:t>о</w:t>
      </w:r>
      <w:r w:rsidR="00817D5C" w:rsidRPr="00152A8E">
        <w:rPr>
          <w:rFonts w:cs="Times New Roman"/>
          <w:spacing w:val="4"/>
          <w:sz w:val="28"/>
          <w:szCs w:val="28"/>
        </w:rPr>
        <w:t xml:space="preserve">й </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е п</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ление эффективных пр</w:t>
      </w:r>
      <w:r w:rsidR="007B0C10" w:rsidRPr="00152A8E">
        <w:rPr>
          <w:rFonts w:cs="Times New Roman"/>
          <w:spacing w:val="4"/>
          <w:sz w:val="28"/>
          <w:szCs w:val="28"/>
        </w:rPr>
        <w:t>о</w:t>
      </w:r>
      <w:r w:rsidRPr="00152A8E">
        <w:rPr>
          <w:rFonts w:cs="Times New Roman"/>
          <w:spacing w:val="4"/>
          <w:sz w:val="28"/>
          <w:szCs w:val="28"/>
        </w:rPr>
        <w:t>тив</w:t>
      </w:r>
      <w:r w:rsidR="007B0C10" w:rsidRPr="00152A8E">
        <w:rPr>
          <w:rFonts w:cs="Times New Roman"/>
          <w:spacing w:val="4"/>
          <w:sz w:val="28"/>
          <w:szCs w:val="28"/>
        </w:rPr>
        <w:t>о</w:t>
      </w:r>
      <w:r w:rsidRPr="00152A8E">
        <w:rPr>
          <w:rFonts w:cs="Times New Roman"/>
          <w:spacing w:val="4"/>
          <w:sz w:val="28"/>
          <w:szCs w:val="28"/>
        </w:rPr>
        <w:t>микр</w:t>
      </w:r>
      <w:r w:rsidR="007B0C10" w:rsidRPr="00152A8E">
        <w:rPr>
          <w:rFonts w:cs="Times New Roman"/>
          <w:spacing w:val="4"/>
          <w:sz w:val="28"/>
          <w:szCs w:val="28"/>
        </w:rPr>
        <w:t>о</w:t>
      </w:r>
      <w:r w:rsidRPr="00152A8E">
        <w:rPr>
          <w:rFonts w:cs="Times New Roman"/>
          <w:spacing w:val="4"/>
          <w:sz w:val="28"/>
          <w:szCs w:val="28"/>
        </w:rPr>
        <w:t>бных препарат</w:t>
      </w:r>
      <w:r w:rsidR="007B0C10" w:rsidRPr="00152A8E">
        <w:rPr>
          <w:rFonts w:cs="Times New Roman"/>
          <w:spacing w:val="4"/>
          <w:sz w:val="28"/>
          <w:szCs w:val="28"/>
        </w:rPr>
        <w:t>о</w:t>
      </w:r>
      <w:r w:rsidRPr="00152A8E">
        <w:rPr>
          <w:rFonts w:cs="Times New Roman"/>
          <w:spacing w:val="4"/>
          <w:sz w:val="28"/>
          <w:szCs w:val="28"/>
        </w:rPr>
        <w:t xml:space="preserve">в </w:t>
      </w:r>
      <w:r w:rsidRPr="00152A8E">
        <w:rPr>
          <w:spacing w:val="4"/>
          <w:sz w:val="28"/>
          <w:szCs w:val="28"/>
        </w:rPr>
        <w:t>[107</w:t>
      </w:r>
      <w:r w:rsidRPr="00152A8E">
        <w:rPr>
          <w:rFonts w:cs="Times New Roman"/>
          <w:spacing w:val="4"/>
          <w:sz w:val="28"/>
          <w:szCs w:val="28"/>
        </w:rPr>
        <w:t>]. Нек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рые публикации были связаны с синтез</w:t>
      </w:r>
      <w:r w:rsidR="007B0C10" w:rsidRPr="00152A8E">
        <w:rPr>
          <w:rFonts w:cs="Times New Roman"/>
          <w:spacing w:val="4"/>
          <w:sz w:val="28"/>
          <w:szCs w:val="28"/>
        </w:rPr>
        <w:t>о</w:t>
      </w:r>
      <w:r w:rsidRPr="00152A8E">
        <w:rPr>
          <w:rFonts w:cs="Times New Roman"/>
          <w:spacing w:val="4"/>
          <w:sz w:val="28"/>
          <w:szCs w:val="28"/>
        </w:rPr>
        <w:t>м этих пептид</w:t>
      </w:r>
      <w:r w:rsidR="007B0C10" w:rsidRPr="00152A8E">
        <w:rPr>
          <w:rFonts w:cs="Times New Roman"/>
          <w:spacing w:val="4"/>
          <w:sz w:val="28"/>
          <w:szCs w:val="28"/>
        </w:rPr>
        <w:t>о</w:t>
      </w:r>
      <w:r w:rsidRPr="00152A8E">
        <w:rPr>
          <w:rFonts w:cs="Times New Roman"/>
          <w:spacing w:val="4"/>
          <w:sz w:val="28"/>
          <w:szCs w:val="28"/>
        </w:rPr>
        <w:t>в на целлюл</w:t>
      </w:r>
      <w:r w:rsidR="007B0C10" w:rsidRPr="00152A8E">
        <w:rPr>
          <w:rFonts w:cs="Times New Roman"/>
          <w:spacing w:val="4"/>
          <w:sz w:val="28"/>
          <w:szCs w:val="28"/>
        </w:rPr>
        <w:t>о</w:t>
      </w:r>
      <w:r w:rsidRPr="00152A8E">
        <w:rPr>
          <w:rFonts w:cs="Times New Roman"/>
          <w:spacing w:val="4"/>
          <w:sz w:val="28"/>
          <w:szCs w:val="28"/>
        </w:rPr>
        <w:t>зе и</w:t>
      </w:r>
      <w:r w:rsidR="00551DBD" w:rsidRPr="00152A8E">
        <w:rPr>
          <w:rFonts w:cs="Times New Roman"/>
          <w:spacing w:val="4"/>
          <w:sz w:val="28"/>
          <w:szCs w:val="28"/>
        </w:rPr>
        <w:t>ли</w:t>
      </w:r>
      <w:r w:rsidRPr="00152A8E">
        <w:rPr>
          <w:rFonts w:cs="Times New Roman"/>
          <w:spacing w:val="4"/>
          <w:sz w:val="28"/>
          <w:szCs w:val="28"/>
        </w:rPr>
        <w:t xml:space="preserve"> их пр</w:t>
      </w:r>
      <w:r w:rsidR="007B0C10" w:rsidRPr="00152A8E">
        <w:rPr>
          <w:rFonts w:cs="Times New Roman"/>
          <w:spacing w:val="4"/>
          <w:sz w:val="28"/>
          <w:szCs w:val="28"/>
        </w:rPr>
        <w:t>о</w:t>
      </w:r>
      <w:r w:rsidRPr="00152A8E">
        <w:rPr>
          <w:rFonts w:cs="Times New Roman"/>
          <w:spacing w:val="4"/>
          <w:sz w:val="28"/>
          <w:szCs w:val="28"/>
        </w:rPr>
        <w:t>питк</w:t>
      </w:r>
      <w:r w:rsidR="007B0C10" w:rsidRPr="00152A8E">
        <w:rPr>
          <w:rFonts w:cs="Times New Roman"/>
          <w:spacing w:val="4"/>
          <w:sz w:val="28"/>
          <w:szCs w:val="28"/>
        </w:rPr>
        <w:t>о</w:t>
      </w:r>
      <w:r w:rsidRPr="00152A8E">
        <w:rPr>
          <w:rFonts w:cs="Times New Roman"/>
          <w:spacing w:val="4"/>
          <w:sz w:val="28"/>
          <w:szCs w:val="28"/>
        </w:rPr>
        <w:t>й на химически м</w:t>
      </w:r>
      <w:r w:rsidR="007B0C10" w:rsidRPr="00152A8E">
        <w:rPr>
          <w:rFonts w:cs="Times New Roman"/>
          <w:spacing w:val="4"/>
          <w:sz w:val="28"/>
          <w:szCs w:val="28"/>
        </w:rPr>
        <w:t>о</w:t>
      </w:r>
      <w:r w:rsidRPr="00152A8E">
        <w:rPr>
          <w:rFonts w:cs="Times New Roman"/>
          <w:spacing w:val="4"/>
          <w:sz w:val="28"/>
          <w:szCs w:val="28"/>
        </w:rPr>
        <w:t>дифицир</w:t>
      </w:r>
      <w:r w:rsidR="007B0C10" w:rsidRPr="00152A8E">
        <w:rPr>
          <w:rFonts w:cs="Times New Roman"/>
          <w:spacing w:val="4"/>
          <w:sz w:val="28"/>
          <w:szCs w:val="28"/>
        </w:rPr>
        <w:t>о</w:t>
      </w:r>
      <w:r w:rsidRPr="00152A8E">
        <w:rPr>
          <w:rFonts w:cs="Times New Roman"/>
          <w:spacing w:val="4"/>
          <w:sz w:val="28"/>
          <w:szCs w:val="28"/>
        </w:rPr>
        <w:t>ванн</w:t>
      </w:r>
      <w:r w:rsidR="007B0C10" w:rsidRPr="00152A8E">
        <w:rPr>
          <w:rFonts w:cs="Times New Roman"/>
          <w:spacing w:val="4"/>
          <w:sz w:val="28"/>
          <w:szCs w:val="28"/>
        </w:rPr>
        <w:t>о</w:t>
      </w:r>
      <w:r w:rsidRPr="00152A8E">
        <w:rPr>
          <w:rFonts w:cs="Times New Roman"/>
          <w:spacing w:val="4"/>
          <w:sz w:val="28"/>
          <w:szCs w:val="28"/>
        </w:rPr>
        <w:t>й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сти целлюл</w:t>
      </w:r>
      <w:r w:rsidR="007B0C10" w:rsidRPr="00152A8E">
        <w:rPr>
          <w:rFonts w:cs="Times New Roman"/>
          <w:spacing w:val="4"/>
          <w:sz w:val="28"/>
          <w:szCs w:val="28"/>
        </w:rPr>
        <w:t>о</w:t>
      </w:r>
      <w:r w:rsidRPr="00152A8E">
        <w:rPr>
          <w:rFonts w:cs="Times New Roman"/>
          <w:spacing w:val="4"/>
          <w:sz w:val="28"/>
          <w:szCs w:val="28"/>
        </w:rPr>
        <w:t xml:space="preserve">зы </w:t>
      </w:r>
      <w:r w:rsidR="00260761" w:rsidRPr="00152A8E">
        <w:rPr>
          <w:spacing w:val="4"/>
          <w:sz w:val="28"/>
          <w:szCs w:val="28"/>
        </w:rPr>
        <w:t xml:space="preserve">[108, </w:t>
      </w:r>
      <w:r w:rsidRPr="00152A8E">
        <w:rPr>
          <w:spacing w:val="4"/>
          <w:sz w:val="28"/>
          <w:szCs w:val="28"/>
        </w:rPr>
        <w:t>109</w:t>
      </w:r>
      <w:r w:rsidRPr="00152A8E">
        <w:rPr>
          <w:rFonts w:cs="Times New Roman"/>
          <w:spacing w:val="4"/>
          <w:sz w:val="28"/>
          <w:szCs w:val="28"/>
        </w:rPr>
        <w:t>]. Уникальные св</w:t>
      </w:r>
      <w:r w:rsidR="007B0C10" w:rsidRPr="00152A8E">
        <w:rPr>
          <w:rFonts w:cs="Times New Roman"/>
          <w:spacing w:val="4"/>
          <w:sz w:val="28"/>
          <w:szCs w:val="28"/>
        </w:rPr>
        <w:t>о</w:t>
      </w:r>
      <w:r w:rsidRPr="00152A8E">
        <w:rPr>
          <w:rFonts w:cs="Times New Roman"/>
          <w:spacing w:val="4"/>
          <w:sz w:val="28"/>
          <w:szCs w:val="28"/>
        </w:rPr>
        <w:t>йства антимикр</w:t>
      </w:r>
      <w:r w:rsidR="007B0C10" w:rsidRPr="00152A8E">
        <w:rPr>
          <w:rFonts w:cs="Times New Roman"/>
          <w:spacing w:val="4"/>
          <w:sz w:val="28"/>
          <w:szCs w:val="28"/>
        </w:rPr>
        <w:t>о</w:t>
      </w:r>
      <w:r w:rsidRPr="00152A8E">
        <w:rPr>
          <w:rFonts w:cs="Times New Roman"/>
          <w:spacing w:val="4"/>
          <w:sz w:val="28"/>
          <w:szCs w:val="28"/>
        </w:rPr>
        <w:t>бных пептид</w:t>
      </w:r>
      <w:r w:rsidR="007B0C10" w:rsidRPr="00152A8E">
        <w:rPr>
          <w:rFonts w:cs="Times New Roman"/>
          <w:spacing w:val="4"/>
          <w:sz w:val="28"/>
          <w:szCs w:val="28"/>
        </w:rPr>
        <w:t>о</w:t>
      </w:r>
      <w:r w:rsidRPr="00152A8E">
        <w:rPr>
          <w:rFonts w:cs="Times New Roman"/>
          <w:spacing w:val="4"/>
          <w:sz w:val="28"/>
          <w:szCs w:val="28"/>
        </w:rPr>
        <w:t>в м</w:t>
      </w:r>
      <w:r w:rsidR="007B0C10" w:rsidRPr="00152A8E">
        <w:rPr>
          <w:rFonts w:cs="Times New Roman"/>
          <w:spacing w:val="4"/>
          <w:sz w:val="28"/>
          <w:szCs w:val="28"/>
        </w:rPr>
        <w:t>о</w:t>
      </w:r>
      <w:r w:rsidRPr="00152A8E">
        <w:rPr>
          <w:rFonts w:cs="Times New Roman"/>
          <w:spacing w:val="4"/>
          <w:sz w:val="28"/>
          <w:szCs w:val="28"/>
        </w:rPr>
        <w:t>гут привести к дальнейшим исслед</w:t>
      </w:r>
      <w:r w:rsidR="007B0C10" w:rsidRPr="00152A8E">
        <w:rPr>
          <w:rFonts w:cs="Times New Roman"/>
          <w:spacing w:val="4"/>
          <w:sz w:val="28"/>
          <w:szCs w:val="28"/>
        </w:rPr>
        <w:t>о</w:t>
      </w:r>
      <w:r w:rsidRPr="00152A8E">
        <w:rPr>
          <w:rFonts w:cs="Times New Roman"/>
          <w:spacing w:val="4"/>
          <w:sz w:val="28"/>
          <w:szCs w:val="28"/>
        </w:rPr>
        <w:t>ваниям в эт</w:t>
      </w:r>
      <w:r w:rsidR="007B0C10" w:rsidRPr="00152A8E">
        <w:rPr>
          <w:rFonts w:cs="Times New Roman"/>
          <w:spacing w:val="4"/>
          <w:sz w:val="28"/>
          <w:szCs w:val="28"/>
        </w:rPr>
        <w:t>о</w:t>
      </w:r>
      <w:r w:rsidRPr="00152A8E">
        <w:rPr>
          <w:rFonts w:cs="Times New Roman"/>
          <w:spacing w:val="4"/>
          <w:sz w:val="28"/>
          <w:szCs w:val="28"/>
        </w:rPr>
        <w:t>м направлении.</w:t>
      </w:r>
    </w:p>
    <w:p w14:paraId="31D5F126" w14:textId="59CB8669" w:rsidR="00B34F90" w:rsidRPr="00152A8E" w:rsidRDefault="00B34F90" w:rsidP="00B34F90">
      <w:pPr>
        <w:widowControl w:val="0"/>
        <w:suppressAutoHyphens/>
        <w:ind w:firstLine="567"/>
        <w:jc w:val="both"/>
        <w:rPr>
          <w:rFonts w:cs="Times New Roman"/>
          <w:i/>
          <w:spacing w:val="4"/>
          <w:sz w:val="28"/>
          <w:szCs w:val="28"/>
        </w:rPr>
      </w:pPr>
      <w:r w:rsidRPr="00152A8E">
        <w:rPr>
          <w:rStyle w:val="tlid-translation"/>
          <w:rFonts w:cs="Times New Roman"/>
          <w:spacing w:val="4"/>
          <w:sz w:val="28"/>
          <w:szCs w:val="28"/>
        </w:rPr>
        <w:t xml:space="preserve">Таким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браз</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 с</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здание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мп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зит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 - эт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дх</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д для придания 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вых функци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нальных 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зм</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жн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стей материалам на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ве БЦ, 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рый </w:t>
      </w:r>
      <w:r w:rsidR="00817D5C" w:rsidRPr="00152A8E">
        <w:rPr>
          <w:rStyle w:val="tlid-translation"/>
          <w:rFonts w:cs="Times New Roman"/>
          <w:spacing w:val="4"/>
          <w:sz w:val="28"/>
          <w:szCs w:val="28"/>
        </w:rPr>
        <w:t>имеет б</w:t>
      </w:r>
      <w:r w:rsidR="007B0C10" w:rsidRPr="00152A8E">
        <w:rPr>
          <w:rStyle w:val="tlid-translation"/>
          <w:rFonts w:cs="Times New Roman"/>
          <w:spacing w:val="4"/>
          <w:sz w:val="28"/>
          <w:szCs w:val="28"/>
        </w:rPr>
        <w:t>о</w:t>
      </w:r>
      <w:r w:rsidR="00817D5C" w:rsidRPr="00152A8E">
        <w:rPr>
          <w:rStyle w:val="tlid-translation"/>
          <w:rFonts w:cs="Times New Roman"/>
          <w:spacing w:val="4"/>
          <w:sz w:val="28"/>
          <w:szCs w:val="28"/>
        </w:rPr>
        <w:t>льш</w:t>
      </w:r>
      <w:r w:rsidR="007B0C10" w:rsidRPr="00152A8E">
        <w:rPr>
          <w:rStyle w:val="tlid-translation"/>
          <w:rFonts w:cs="Times New Roman"/>
          <w:spacing w:val="4"/>
          <w:sz w:val="28"/>
          <w:szCs w:val="28"/>
        </w:rPr>
        <w:t>о</w:t>
      </w:r>
      <w:r w:rsidR="00817D5C" w:rsidRPr="00152A8E">
        <w:rPr>
          <w:rStyle w:val="tlid-translation"/>
          <w:rFonts w:cs="Times New Roman"/>
          <w:spacing w:val="4"/>
          <w:sz w:val="28"/>
          <w:szCs w:val="28"/>
        </w:rPr>
        <w:t>й п</w:t>
      </w:r>
      <w:r w:rsidR="007B0C10" w:rsidRPr="00152A8E">
        <w:rPr>
          <w:rStyle w:val="tlid-translation"/>
          <w:rFonts w:cs="Times New Roman"/>
          <w:spacing w:val="4"/>
          <w:sz w:val="28"/>
          <w:szCs w:val="28"/>
        </w:rPr>
        <w:t>о</w:t>
      </w:r>
      <w:r w:rsidR="00817D5C" w:rsidRPr="00152A8E">
        <w:rPr>
          <w:rStyle w:val="tlid-translation"/>
          <w:rFonts w:cs="Times New Roman"/>
          <w:spacing w:val="4"/>
          <w:sz w:val="28"/>
          <w:szCs w:val="28"/>
        </w:rPr>
        <w:t xml:space="preserve">тенциал в </w:t>
      </w:r>
      <w:r w:rsidR="007B0C10" w:rsidRPr="00152A8E">
        <w:rPr>
          <w:rStyle w:val="tlid-translation"/>
          <w:rFonts w:cs="Times New Roman"/>
          <w:spacing w:val="4"/>
          <w:sz w:val="28"/>
          <w:szCs w:val="28"/>
        </w:rPr>
        <w:t>о</w:t>
      </w:r>
      <w:r w:rsidR="00817D5C" w:rsidRPr="00152A8E">
        <w:rPr>
          <w:rStyle w:val="tlid-translation"/>
          <w:rFonts w:cs="Times New Roman"/>
          <w:spacing w:val="4"/>
          <w:sz w:val="28"/>
          <w:szCs w:val="28"/>
        </w:rPr>
        <w:t>бласти</w:t>
      </w:r>
      <w:r w:rsidRPr="00152A8E">
        <w:rPr>
          <w:rStyle w:val="tlid-translation"/>
          <w:rFonts w:cs="Times New Roman"/>
          <w:spacing w:val="4"/>
          <w:sz w:val="28"/>
          <w:szCs w:val="28"/>
        </w:rPr>
        <w:t xml:space="preserve"> 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техн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гии и 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медицины. Структурные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бенн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сти БЦ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зв</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ляют включать в нее не т</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льк</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различные вещества, н</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и целые клетки. </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ни представляют с</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й «би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фабрики» п</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 выраб</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тке </w:t>
      </w:r>
      <w:r w:rsidR="001148F4">
        <w:rPr>
          <w:rStyle w:val="tlid-translation"/>
          <w:rFonts w:cs="Times New Roman"/>
          <w:spacing w:val="4"/>
          <w:sz w:val="28"/>
          <w:szCs w:val="28"/>
        </w:rPr>
        <w:t>антимикробных БАВ</w:t>
      </w:r>
      <w:r w:rsidRPr="00152A8E">
        <w:rPr>
          <w:rStyle w:val="tlid-translation"/>
          <w:rFonts w:cs="Times New Roman"/>
          <w:spacing w:val="4"/>
          <w:sz w:val="28"/>
          <w:szCs w:val="28"/>
        </w:rPr>
        <w:t>. Такими би</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л</w:t>
      </w:r>
      <w:r w:rsidR="007B0C10" w:rsidRPr="00152A8E">
        <w:rPr>
          <w:rStyle w:val="tlid-translation"/>
          <w:rFonts w:cs="Times New Roman"/>
          <w:spacing w:val="4"/>
          <w:sz w:val="28"/>
          <w:szCs w:val="28"/>
        </w:rPr>
        <w:t>о</w:t>
      </w:r>
      <w:r w:rsidRPr="00152A8E">
        <w:rPr>
          <w:rStyle w:val="tlid-translation"/>
          <w:rFonts w:cs="Times New Roman"/>
          <w:spacing w:val="4"/>
          <w:sz w:val="28"/>
          <w:szCs w:val="28"/>
        </w:rPr>
        <w:t xml:space="preserve">гическими </w:t>
      </w:r>
      <w:r w:rsidR="00551DBD" w:rsidRPr="00152A8E">
        <w:rPr>
          <w:rStyle w:val="tlid-translation"/>
          <w:rFonts w:cs="Times New Roman"/>
          <w:spacing w:val="4"/>
          <w:sz w:val="28"/>
          <w:szCs w:val="28"/>
        </w:rPr>
        <w:t>агентами м</w:t>
      </w:r>
      <w:r w:rsidR="007B0C10" w:rsidRPr="00152A8E">
        <w:rPr>
          <w:rStyle w:val="tlid-translation"/>
          <w:rFonts w:cs="Times New Roman"/>
          <w:spacing w:val="4"/>
          <w:sz w:val="28"/>
          <w:szCs w:val="28"/>
        </w:rPr>
        <w:t>о</w:t>
      </w:r>
      <w:r w:rsidR="00551DBD" w:rsidRPr="00152A8E">
        <w:rPr>
          <w:rStyle w:val="tlid-translation"/>
          <w:rFonts w:cs="Times New Roman"/>
          <w:spacing w:val="4"/>
          <w:sz w:val="28"/>
          <w:szCs w:val="28"/>
        </w:rPr>
        <w:t>гут явиться бактерии</w:t>
      </w:r>
      <w:r w:rsidRPr="00152A8E">
        <w:rPr>
          <w:rStyle w:val="tlid-translation"/>
          <w:rFonts w:cs="Times New Roman"/>
          <w:spacing w:val="4"/>
          <w:sz w:val="28"/>
          <w:szCs w:val="28"/>
        </w:rPr>
        <w:t xml:space="preserve"> </w:t>
      </w:r>
      <w:r w:rsidR="00551DBD" w:rsidRPr="00152A8E">
        <w:rPr>
          <w:rFonts w:cs="Times New Roman"/>
          <w:i/>
          <w:spacing w:val="4"/>
          <w:sz w:val="28"/>
          <w:szCs w:val="28"/>
        </w:rPr>
        <w:t xml:space="preserve">Bacillus </w:t>
      </w:r>
      <w:r w:rsidRPr="00152A8E">
        <w:rPr>
          <w:rFonts w:cs="Times New Roman"/>
          <w:i/>
          <w:spacing w:val="4"/>
          <w:sz w:val="28"/>
          <w:szCs w:val="28"/>
        </w:rPr>
        <w:t xml:space="preserve">subtilis. </w:t>
      </w:r>
    </w:p>
    <w:p w14:paraId="77911724" w14:textId="77777777" w:rsidR="009716E3" w:rsidRPr="00152A8E" w:rsidRDefault="009716E3" w:rsidP="00B34F90">
      <w:pPr>
        <w:ind w:firstLine="567"/>
        <w:jc w:val="both"/>
        <w:rPr>
          <w:rFonts w:eastAsia="Calibri" w:cs="Times New Roman"/>
          <w:b/>
          <w:spacing w:val="4"/>
          <w:sz w:val="28"/>
          <w:szCs w:val="28"/>
        </w:rPr>
      </w:pPr>
    </w:p>
    <w:p w14:paraId="5F17CC37" w14:textId="77777777" w:rsidR="00705486" w:rsidRDefault="00705486" w:rsidP="00B34F90">
      <w:pPr>
        <w:ind w:firstLine="567"/>
        <w:jc w:val="both"/>
        <w:rPr>
          <w:rFonts w:eastAsia="Calibri" w:cs="Times New Roman"/>
          <w:b/>
          <w:spacing w:val="4"/>
          <w:sz w:val="28"/>
          <w:szCs w:val="28"/>
        </w:rPr>
      </w:pPr>
    </w:p>
    <w:p w14:paraId="26948107" w14:textId="77777777" w:rsidR="007F13C3" w:rsidRPr="00D14971" w:rsidRDefault="00B34F90" w:rsidP="00B34F90">
      <w:pPr>
        <w:ind w:firstLine="567"/>
        <w:jc w:val="both"/>
        <w:rPr>
          <w:rFonts w:eastAsia="Calibri" w:cs="Times New Roman"/>
          <w:b/>
          <w:spacing w:val="4"/>
          <w:sz w:val="28"/>
          <w:szCs w:val="28"/>
        </w:rPr>
      </w:pPr>
      <w:r w:rsidRPr="00D14971">
        <w:rPr>
          <w:rFonts w:eastAsia="Calibri" w:cs="Times New Roman"/>
          <w:b/>
          <w:spacing w:val="4"/>
          <w:sz w:val="28"/>
          <w:szCs w:val="28"/>
        </w:rPr>
        <w:lastRenderedPageBreak/>
        <w:t xml:space="preserve">1.3 </w:t>
      </w:r>
      <w:r w:rsidR="007F13C3" w:rsidRPr="00D14971">
        <w:rPr>
          <w:rFonts w:eastAsia="Calibri" w:cs="Times New Roman"/>
          <w:b/>
          <w:spacing w:val="4"/>
          <w:sz w:val="28"/>
          <w:szCs w:val="28"/>
        </w:rPr>
        <w:t xml:space="preserve">Антимикробная и пробиотическая активность бактерий </w:t>
      </w:r>
      <w:r w:rsidR="007F13C3" w:rsidRPr="00D14971">
        <w:rPr>
          <w:rFonts w:eastAsia="Calibri" w:cs="Times New Roman"/>
          <w:b/>
          <w:i/>
          <w:spacing w:val="4"/>
          <w:sz w:val="28"/>
          <w:szCs w:val="28"/>
        </w:rPr>
        <w:t>Bacillus subtilis</w:t>
      </w:r>
      <w:r w:rsidR="007F13C3" w:rsidRPr="00D14971">
        <w:rPr>
          <w:rFonts w:eastAsia="Calibri" w:cs="Times New Roman"/>
          <w:b/>
          <w:spacing w:val="4"/>
          <w:sz w:val="28"/>
          <w:szCs w:val="28"/>
        </w:rPr>
        <w:t xml:space="preserve"> </w:t>
      </w:r>
    </w:p>
    <w:p w14:paraId="5CDAEB10" w14:textId="1D86E672" w:rsidR="007F13C3" w:rsidRPr="00D14971" w:rsidRDefault="007F13C3" w:rsidP="00F80587">
      <w:pPr>
        <w:ind w:firstLine="567"/>
        <w:jc w:val="both"/>
        <w:rPr>
          <w:rFonts w:cs="Times New Roman"/>
          <w:spacing w:val="4"/>
          <w:sz w:val="28"/>
          <w:szCs w:val="28"/>
        </w:rPr>
      </w:pPr>
      <w:r w:rsidRPr="00D14971">
        <w:rPr>
          <w:rFonts w:cs="Times New Roman"/>
          <w:spacing w:val="4"/>
          <w:sz w:val="28"/>
          <w:szCs w:val="28"/>
        </w:rPr>
        <w:t xml:space="preserve">Впервые описание бакетрии </w:t>
      </w:r>
      <w:r w:rsidRPr="00D14971">
        <w:rPr>
          <w:rFonts w:cs="Times New Roman"/>
          <w:i/>
          <w:spacing w:val="4"/>
          <w:sz w:val="28"/>
          <w:szCs w:val="28"/>
        </w:rPr>
        <w:t>Bacillus subtilis</w:t>
      </w:r>
      <w:r w:rsidRPr="00D14971">
        <w:rPr>
          <w:rFonts w:cs="Times New Roman"/>
          <w:spacing w:val="4"/>
          <w:sz w:val="28"/>
          <w:szCs w:val="28"/>
        </w:rPr>
        <w:t xml:space="preserve"> дал </w:t>
      </w:r>
      <w:r w:rsidR="001148F4">
        <w:rPr>
          <w:rFonts w:cs="Times New Roman"/>
          <w:spacing w:val="4"/>
          <w:sz w:val="28"/>
          <w:szCs w:val="28"/>
        </w:rPr>
        <w:t>Х.</w:t>
      </w:r>
      <w:r w:rsidR="001D5432" w:rsidRPr="00D14971">
        <w:rPr>
          <w:rFonts w:cs="Times New Roman"/>
          <w:spacing w:val="4"/>
          <w:sz w:val="28"/>
          <w:szCs w:val="28"/>
        </w:rPr>
        <w:t>Г</w:t>
      </w:r>
      <w:r w:rsidR="001148F4">
        <w:rPr>
          <w:rFonts w:cs="Times New Roman"/>
          <w:spacing w:val="4"/>
          <w:sz w:val="28"/>
          <w:szCs w:val="28"/>
        </w:rPr>
        <w:t>.</w:t>
      </w:r>
      <w:r w:rsidRPr="00D14971">
        <w:rPr>
          <w:rFonts w:cs="Times New Roman"/>
          <w:spacing w:val="4"/>
          <w:sz w:val="28"/>
          <w:szCs w:val="28"/>
        </w:rPr>
        <w:t xml:space="preserve"> Эренберг. В его трактовке </w:t>
      </w:r>
      <w:r w:rsidR="00260761" w:rsidRPr="00D14971">
        <w:rPr>
          <w:rFonts w:cs="Times New Roman"/>
          <w:spacing w:val="4"/>
          <w:sz w:val="28"/>
          <w:szCs w:val="28"/>
        </w:rPr>
        <w:t>эт</w:t>
      </w:r>
      <w:r w:rsidR="007B0C10" w:rsidRPr="00D14971">
        <w:rPr>
          <w:rFonts w:cs="Times New Roman"/>
          <w:spacing w:val="4"/>
          <w:sz w:val="28"/>
          <w:szCs w:val="28"/>
        </w:rPr>
        <w:t>о</w:t>
      </w:r>
      <w:r w:rsidR="00260761" w:rsidRPr="00D14971">
        <w:rPr>
          <w:rFonts w:cs="Times New Roman"/>
          <w:spacing w:val="4"/>
          <w:sz w:val="28"/>
          <w:szCs w:val="28"/>
        </w:rPr>
        <w:t xml:space="preserve">т </w:t>
      </w:r>
      <w:r w:rsidR="00B34F90" w:rsidRPr="00D14971">
        <w:rPr>
          <w:rFonts w:cs="Times New Roman"/>
          <w:spacing w:val="4"/>
          <w:sz w:val="28"/>
          <w:szCs w:val="28"/>
        </w:rPr>
        <w:t>микр</w:t>
      </w:r>
      <w:r w:rsidR="007B0C10" w:rsidRPr="00D14971">
        <w:rPr>
          <w:rFonts w:cs="Times New Roman"/>
          <w:spacing w:val="4"/>
          <w:sz w:val="28"/>
          <w:szCs w:val="28"/>
        </w:rPr>
        <w:t>оо</w:t>
      </w:r>
      <w:r w:rsidR="00260761" w:rsidRPr="00D14971">
        <w:rPr>
          <w:rFonts w:cs="Times New Roman"/>
          <w:spacing w:val="4"/>
          <w:sz w:val="28"/>
          <w:szCs w:val="28"/>
        </w:rPr>
        <w:t xml:space="preserve">рганизм </w:t>
      </w:r>
      <w:r w:rsidR="00260761" w:rsidRPr="00D14971">
        <w:rPr>
          <w:rFonts w:cs="Times New Roman"/>
          <w:spacing w:val="4"/>
          <w:sz w:val="28"/>
          <w:szCs w:val="28"/>
          <w:lang w:val="kk-KZ"/>
        </w:rPr>
        <w:t>н</w:t>
      </w:r>
      <w:r w:rsidR="007B0C10" w:rsidRPr="00D14971">
        <w:rPr>
          <w:rFonts w:cs="Times New Roman"/>
          <w:spacing w:val="4"/>
          <w:sz w:val="28"/>
          <w:szCs w:val="28"/>
        </w:rPr>
        <w:t>о</w:t>
      </w:r>
      <w:r w:rsidR="00260761" w:rsidRPr="00D14971">
        <w:rPr>
          <w:rFonts w:cs="Times New Roman"/>
          <w:spacing w:val="4"/>
          <w:sz w:val="28"/>
          <w:szCs w:val="28"/>
        </w:rPr>
        <w:t>сил</w:t>
      </w:r>
      <w:r w:rsidR="00B34F90" w:rsidRPr="00D14971">
        <w:rPr>
          <w:rFonts w:cs="Times New Roman"/>
          <w:spacing w:val="4"/>
          <w:sz w:val="28"/>
          <w:szCs w:val="28"/>
        </w:rPr>
        <w:t xml:space="preserve"> название </w:t>
      </w:r>
      <w:r w:rsidR="00B34F90" w:rsidRPr="00D14971">
        <w:rPr>
          <w:rFonts w:cs="Times New Roman"/>
          <w:i/>
          <w:spacing w:val="4"/>
          <w:sz w:val="28"/>
          <w:szCs w:val="28"/>
        </w:rPr>
        <w:t>Vibrio subtilis</w:t>
      </w:r>
      <w:r w:rsidR="00B34F90" w:rsidRPr="00D14971">
        <w:rPr>
          <w:rFonts w:cs="Times New Roman"/>
          <w:spacing w:val="4"/>
          <w:sz w:val="28"/>
          <w:szCs w:val="28"/>
        </w:rPr>
        <w:t xml:space="preserve">. </w:t>
      </w:r>
      <w:r w:rsidR="001D5432" w:rsidRPr="00D14971">
        <w:rPr>
          <w:rFonts w:cs="Times New Roman"/>
          <w:spacing w:val="4"/>
          <w:sz w:val="28"/>
          <w:szCs w:val="28"/>
        </w:rPr>
        <w:t>В</w:t>
      </w:r>
      <w:r w:rsidR="00260761" w:rsidRPr="00D14971">
        <w:rPr>
          <w:rFonts w:cs="Times New Roman"/>
          <w:spacing w:val="4"/>
          <w:sz w:val="28"/>
          <w:szCs w:val="28"/>
        </w:rPr>
        <w:t xml:space="preserve"> 1872 г.  </w:t>
      </w:r>
      <w:r w:rsidR="001D5432" w:rsidRPr="00D14971">
        <w:rPr>
          <w:rFonts w:cs="Times New Roman"/>
          <w:i/>
          <w:spacing w:val="4"/>
          <w:sz w:val="28"/>
          <w:szCs w:val="28"/>
        </w:rPr>
        <w:t>Bacillus subtilis</w:t>
      </w:r>
      <w:r w:rsidR="001D5432" w:rsidRPr="00D14971">
        <w:rPr>
          <w:rFonts w:cs="Times New Roman"/>
          <w:spacing w:val="4"/>
          <w:sz w:val="28"/>
          <w:szCs w:val="28"/>
        </w:rPr>
        <w:t xml:space="preserve"> п</w:t>
      </w:r>
      <w:r w:rsidR="007B0C10" w:rsidRPr="00D14971">
        <w:rPr>
          <w:rFonts w:cs="Times New Roman"/>
          <w:spacing w:val="4"/>
          <w:sz w:val="28"/>
          <w:szCs w:val="28"/>
        </w:rPr>
        <w:t>о</w:t>
      </w:r>
      <w:r w:rsidR="001D5432" w:rsidRPr="00D14971">
        <w:rPr>
          <w:rFonts w:cs="Times New Roman"/>
          <w:spacing w:val="4"/>
          <w:sz w:val="28"/>
          <w:szCs w:val="28"/>
        </w:rPr>
        <w:t>лучил уже св</w:t>
      </w:r>
      <w:r w:rsidR="007B0C10" w:rsidRPr="00D14971">
        <w:rPr>
          <w:rFonts w:cs="Times New Roman"/>
          <w:spacing w:val="4"/>
          <w:sz w:val="28"/>
          <w:szCs w:val="28"/>
        </w:rPr>
        <w:t>о</w:t>
      </w:r>
      <w:r w:rsidR="001D5432" w:rsidRPr="00D14971">
        <w:rPr>
          <w:rFonts w:cs="Times New Roman"/>
          <w:spacing w:val="4"/>
          <w:sz w:val="28"/>
          <w:szCs w:val="28"/>
        </w:rPr>
        <w:t>е с</w:t>
      </w:r>
      <w:r w:rsidR="007B0C10" w:rsidRPr="00D14971">
        <w:rPr>
          <w:rFonts w:cs="Times New Roman"/>
          <w:spacing w:val="4"/>
          <w:sz w:val="28"/>
          <w:szCs w:val="28"/>
        </w:rPr>
        <w:t>о</w:t>
      </w:r>
      <w:r w:rsidR="001D5432" w:rsidRPr="00D14971">
        <w:rPr>
          <w:rFonts w:cs="Times New Roman"/>
          <w:spacing w:val="4"/>
          <w:sz w:val="28"/>
          <w:szCs w:val="28"/>
        </w:rPr>
        <w:t>временн</w:t>
      </w:r>
      <w:r w:rsidR="007B0C10" w:rsidRPr="00D14971">
        <w:rPr>
          <w:rFonts w:cs="Times New Roman"/>
          <w:spacing w:val="4"/>
          <w:sz w:val="28"/>
          <w:szCs w:val="28"/>
        </w:rPr>
        <w:t>о</w:t>
      </w:r>
      <w:r w:rsidR="001D5432" w:rsidRPr="00D14971">
        <w:rPr>
          <w:rFonts w:cs="Times New Roman"/>
          <w:spacing w:val="4"/>
          <w:sz w:val="28"/>
          <w:szCs w:val="28"/>
        </w:rPr>
        <w:t xml:space="preserve">е название. </w:t>
      </w:r>
      <w:r w:rsidRPr="00D14971">
        <w:rPr>
          <w:rFonts w:cs="Times New Roman"/>
          <w:i/>
          <w:spacing w:val="4"/>
          <w:sz w:val="28"/>
          <w:szCs w:val="28"/>
        </w:rPr>
        <w:t>Bacillus subtilis</w:t>
      </w:r>
      <w:r w:rsidRPr="00D14971">
        <w:rPr>
          <w:rFonts w:cs="Times New Roman"/>
          <w:spacing w:val="4"/>
          <w:sz w:val="28"/>
          <w:szCs w:val="28"/>
        </w:rPr>
        <w:t xml:space="preserve"> являются грамположительными спорообразующими бактериями.  Второе название </w:t>
      </w:r>
      <w:r w:rsidRPr="00D14971">
        <w:rPr>
          <w:rFonts w:cs="Times New Roman"/>
          <w:i/>
          <w:spacing w:val="4"/>
          <w:sz w:val="28"/>
          <w:szCs w:val="28"/>
        </w:rPr>
        <w:t xml:space="preserve">Bacillus subtilis - </w:t>
      </w:r>
      <w:r w:rsidRPr="00D14971">
        <w:rPr>
          <w:rFonts w:cs="Times New Roman"/>
          <w:spacing w:val="4"/>
          <w:sz w:val="28"/>
          <w:szCs w:val="28"/>
        </w:rPr>
        <w:t>сенная палочка, так как для выделения данного микроорганизма испо</w:t>
      </w:r>
      <w:r w:rsidR="00F80587" w:rsidRPr="00D14971">
        <w:rPr>
          <w:rFonts w:cs="Times New Roman"/>
          <w:spacing w:val="4"/>
          <w:sz w:val="28"/>
          <w:szCs w:val="28"/>
        </w:rPr>
        <w:t>льзуют сенный экстракт. На сегодняшний день это один из наиболее известных и тщательно изученных представителей рода бацилл. Эти микроорганизмы широко распространены в природе</w:t>
      </w:r>
      <w:r w:rsidRPr="00D14971">
        <w:rPr>
          <w:rFonts w:cs="Times New Roman"/>
          <w:spacing w:val="4"/>
          <w:sz w:val="28"/>
          <w:szCs w:val="28"/>
        </w:rPr>
        <w:t xml:space="preserve"> </w:t>
      </w:r>
      <w:r w:rsidR="00F80587" w:rsidRPr="00D14971">
        <w:rPr>
          <w:rFonts w:cs="Times New Roman"/>
          <w:spacing w:val="4"/>
          <w:sz w:val="28"/>
          <w:szCs w:val="28"/>
        </w:rPr>
        <w:t>(</w:t>
      </w:r>
      <w:r w:rsidRPr="00D14971">
        <w:rPr>
          <w:rFonts w:cs="Times New Roman"/>
          <w:spacing w:val="4"/>
          <w:sz w:val="28"/>
          <w:szCs w:val="28"/>
        </w:rPr>
        <w:t>в почве, воде, воздухе</w:t>
      </w:r>
      <w:r w:rsidR="00F80587" w:rsidRPr="00D14971">
        <w:rPr>
          <w:rFonts w:cs="Times New Roman"/>
          <w:spacing w:val="4"/>
          <w:sz w:val="28"/>
          <w:szCs w:val="28"/>
        </w:rPr>
        <w:t>)</w:t>
      </w:r>
      <w:r w:rsidRPr="00D14971">
        <w:rPr>
          <w:rFonts w:cs="Times New Roman"/>
          <w:spacing w:val="4"/>
          <w:sz w:val="28"/>
          <w:szCs w:val="28"/>
        </w:rPr>
        <w:t xml:space="preserve"> и пищевых продуктах</w:t>
      </w:r>
      <w:r w:rsidR="00F80587" w:rsidRPr="00D14971">
        <w:rPr>
          <w:rFonts w:cs="Times New Roman"/>
          <w:spacing w:val="4"/>
          <w:sz w:val="28"/>
          <w:szCs w:val="28"/>
        </w:rPr>
        <w:t xml:space="preserve"> (пшеница и</w:t>
      </w:r>
      <w:r w:rsidRPr="00D14971">
        <w:rPr>
          <w:rFonts w:cs="Times New Roman"/>
          <w:spacing w:val="4"/>
          <w:sz w:val="28"/>
          <w:szCs w:val="28"/>
        </w:rPr>
        <w:t xml:space="preserve"> другие зерновые культуры, хлебобулочные изделия, соевые продукты, цельное мясо, сырое и пастеризованное молоко</w:t>
      </w:r>
      <w:r w:rsidR="00F80587" w:rsidRPr="00D14971">
        <w:rPr>
          <w:rFonts w:cs="Times New Roman"/>
          <w:spacing w:val="4"/>
          <w:sz w:val="28"/>
          <w:szCs w:val="28"/>
        </w:rPr>
        <w:t>)</w:t>
      </w:r>
      <w:r w:rsidRPr="00D14971">
        <w:rPr>
          <w:rFonts w:cs="Times New Roman"/>
          <w:spacing w:val="4"/>
          <w:sz w:val="28"/>
          <w:szCs w:val="28"/>
        </w:rPr>
        <w:t>.</w:t>
      </w:r>
    </w:p>
    <w:p w14:paraId="51521A82" w14:textId="66E43B3D" w:rsidR="00B34F90" w:rsidRPr="00D14971" w:rsidRDefault="00B34F90" w:rsidP="00B34F90">
      <w:pPr>
        <w:ind w:firstLine="567"/>
        <w:jc w:val="both"/>
        <w:rPr>
          <w:rFonts w:cs="Times New Roman"/>
          <w:spacing w:val="4"/>
          <w:sz w:val="28"/>
          <w:szCs w:val="28"/>
        </w:rPr>
      </w:pPr>
      <w:r w:rsidRPr="00D14971">
        <w:rPr>
          <w:rFonts w:cs="Times New Roman"/>
          <w:spacing w:val="4"/>
          <w:sz w:val="28"/>
          <w:szCs w:val="28"/>
        </w:rPr>
        <w:t xml:space="preserve">На </w:t>
      </w:r>
      <w:r w:rsidR="007B0C10" w:rsidRPr="00D14971">
        <w:rPr>
          <w:rFonts w:cs="Times New Roman"/>
          <w:spacing w:val="4"/>
          <w:sz w:val="28"/>
          <w:szCs w:val="28"/>
        </w:rPr>
        <w:t>о</w:t>
      </w:r>
      <w:r w:rsidRPr="00D14971">
        <w:rPr>
          <w:rFonts w:cs="Times New Roman"/>
          <w:spacing w:val="4"/>
          <w:sz w:val="28"/>
          <w:szCs w:val="28"/>
        </w:rPr>
        <w:t>сн</w:t>
      </w:r>
      <w:r w:rsidR="007B0C10" w:rsidRPr="00D14971">
        <w:rPr>
          <w:rFonts w:cs="Times New Roman"/>
          <w:spacing w:val="4"/>
          <w:sz w:val="28"/>
          <w:szCs w:val="28"/>
        </w:rPr>
        <w:t>о</w:t>
      </w:r>
      <w:r w:rsidRPr="00D14971">
        <w:rPr>
          <w:rFonts w:cs="Times New Roman"/>
          <w:spacing w:val="4"/>
          <w:sz w:val="28"/>
          <w:szCs w:val="28"/>
        </w:rPr>
        <w:t>вании мн</w:t>
      </w:r>
      <w:r w:rsidR="007B0C10" w:rsidRPr="00D14971">
        <w:rPr>
          <w:rFonts w:cs="Times New Roman"/>
          <w:spacing w:val="4"/>
          <w:sz w:val="28"/>
          <w:szCs w:val="28"/>
        </w:rPr>
        <w:t>о</w:t>
      </w:r>
      <w:r w:rsidRPr="00D14971">
        <w:rPr>
          <w:rFonts w:cs="Times New Roman"/>
          <w:spacing w:val="4"/>
          <w:sz w:val="28"/>
          <w:szCs w:val="28"/>
        </w:rPr>
        <w:t>г</w:t>
      </w:r>
      <w:r w:rsidR="007B0C10" w:rsidRPr="00D14971">
        <w:rPr>
          <w:rFonts w:cs="Times New Roman"/>
          <w:spacing w:val="4"/>
          <w:sz w:val="28"/>
          <w:szCs w:val="28"/>
        </w:rPr>
        <w:t>о</w:t>
      </w:r>
      <w:r w:rsidRPr="00D14971">
        <w:rPr>
          <w:rFonts w:cs="Times New Roman"/>
          <w:spacing w:val="4"/>
          <w:sz w:val="28"/>
          <w:szCs w:val="28"/>
        </w:rPr>
        <w:t>численных специальных исслед</w:t>
      </w:r>
      <w:r w:rsidR="007B0C10" w:rsidRPr="00D14971">
        <w:rPr>
          <w:rFonts w:cs="Times New Roman"/>
          <w:spacing w:val="4"/>
          <w:sz w:val="28"/>
          <w:szCs w:val="28"/>
        </w:rPr>
        <w:t>о</w:t>
      </w:r>
      <w:r w:rsidRPr="00D14971">
        <w:rPr>
          <w:rFonts w:cs="Times New Roman"/>
          <w:spacing w:val="4"/>
          <w:sz w:val="28"/>
          <w:szCs w:val="28"/>
        </w:rPr>
        <w:t>ваний, считается, чт</w:t>
      </w:r>
      <w:r w:rsidR="007B0C10" w:rsidRPr="00D14971">
        <w:rPr>
          <w:rFonts w:cs="Times New Roman"/>
          <w:spacing w:val="4"/>
          <w:sz w:val="28"/>
          <w:szCs w:val="28"/>
        </w:rPr>
        <w:t>о</w:t>
      </w:r>
      <w:r w:rsidRPr="00D14971">
        <w:rPr>
          <w:rFonts w:cs="Times New Roman"/>
          <w:spacing w:val="4"/>
          <w:sz w:val="28"/>
          <w:szCs w:val="28"/>
        </w:rPr>
        <w:t xml:space="preserve"> штаммы </w:t>
      </w:r>
      <w:r w:rsidRPr="00D14971">
        <w:rPr>
          <w:rFonts w:cs="Times New Roman"/>
          <w:i/>
          <w:spacing w:val="4"/>
          <w:sz w:val="28"/>
          <w:szCs w:val="28"/>
        </w:rPr>
        <w:t xml:space="preserve">B. subtilis </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вершенн</w:t>
      </w:r>
      <w:r w:rsidR="007B0C10" w:rsidRPr="00D14971">
        <w:rPr>
          <w:rFonts w:cs="Times New Roman"/>
          <w:spacing w:val="4"/>
          <w:sz w:val="28"/>
          <w:szCs w:val="28"/>
        </w:rPr>
        <w:t>о</w:t>
      </w:r>
      <w:r w:rsidRPr="00D14971">
        <w:rPr>
          <w:rFonts w:cs="Times New Roman"/>
          <w:spacing w:val="4"/>
          <w:sz w:val="28"/>
          <w:szCs w:val="28"/>
        </w:rPr>
        <w:t xml:space="preserve"> безвредны для чел</w:t>
      </w:r>
      <w:r w:rsidR="007B0C10" w:rsidRPr="00D14971">
        <w:rPr>
          <w:rFonts w:cs="Times New Roman"/>
          <w:spacing w:val="4"/>
          <w:sz w:val="28"/>
          <w:szCs w:val="28"/>
        </w:rPr>
        <w:t>о</w:t>
      </w:r>
      <w:r w:rsidRPr="00D14971">
        <w:rPr>
          <w:rFonts w:cs="Times New Roman"/>
          <w:spacing w:val="4"/>
          <w:sz w:val="28"/>
          <w:szCs w:val="28"/>
        </w:rPr>
        <w:t>века и жив</w:t>
      </w:r>
      <w:r w:rsidR="007B0C10" w:rsidRPr="00D14971">
        <w:rPr>
          <w:rFonts w:cs="Times New Roman"/>
          <w:spacing w:val="4"/>
          <w:sz w:val="28"/>
          <w:szCs w:val="28"/>
        </w:rPr>
        <w:t>о</w:t>
      </w:r>
      <w:r w:rsidRPr="00D14971">
        <w:rPr>
          <w:rFonts w:cs="Times New Roman"/>
          <w:spacing w:val="4"/>
          <w:sz w:val="28"/>
          <w:szCs w:val="28"/>
        </w:rPr>
        <w:t xml:space="preserve">тных [110]. </w:t>
      </w:r>
      <w:r w:rsidR="007B0C10" w:rsidRPr="00D14971">
        <w:rPr>
          <w:rFonts w:cs="Times New Roman"/>
          <w:spacing w:val="4"/>
          <w:sz w:val="28"/>
          <w:szCs w:val="28"/>
        </w:rPr>
        <w:t>О</w:t>
      </w:r>
      <w:r w:rsidRPr="00D14971">
        <w:rPr>
          <w:rFonts w:cs="Times New Roman"/>
          <w:spacing w:val="4"/>
          <w:sz w:val="28"/>
          <w:szCs w:val="28"/>
        </w:rPr>
        <w:t>тсутствие пат</w:t>
      </w:r>
      <w:r w:rsidR="007B0C10" w:rsidRPr="00D14971">
        <w:rPr>
          <w:rFonts w:cs="Times New Roman"/>
          <w:spacing w:val="4"/>
          <w:sz w:val="28"/>
          <w:szCs w:val="28"/>
        </w:rPr>
        <w:t>о</w:t>
      </w:r>
      <w:r w:rsidRPr="00D14971">
        <w:rPr>
          <w:rFonts w:cs="Times New Roman"/>
          <w:spacing w:val="4"/>
          <w:sz w:val="28"/>
          <w:szCs w:val="28"/>
        </w:rPr>
        <w:t>генн</w:t>
      </w:r>
      <w:r w:rsidR="007B0C10" w:rsidRPr="00D14971">
        <w:rPr>
          <w:rFonts w:cs="Times New Roman"/>
          <w:spacing w:val="4"/>
          <w:sz w:val="28"/>
          <w:szCs w:val="28"/>
        </w:rPr>
        <w:t>о</w:t>
      </w:r>
      <w:r w:rsidRPr="00D14971">
        <w:rPr>
          <w:rFonts w:cs="Times New Roman"/>
          <w:spacing w:val="4"/>
          <w:sz w:val="28"/>
          <w:szCs w:val="28"/>
        </w:rPr>
        <w:t>сти у штамм</w:t>
      </w:r>
      <w:r w:rsidR="007B0C10" w:rsidRPr="00D14971">
        <w:rPr>
          <w:rFonts w:cs="Times New Roman"/>
          <w:spacing w:val="4"/>
          <w:sz w:val="28"/>
          <w:szCs w:val="28"/>
        </w:rPr>
        <w:t>о</w:t>
      </w:r>
      <w:r w:rsidRPr="00D14971">
        <w:rPr>
          <w:rFonts w:cs="Times New Roman"/>
          <w:spacing w:val="4"/>
          <w:sz w:val="28"/>
          <w:szCs w:val="28"/>
        </w:rPr>
        <w:t xml:space="preserve">в </w:t>
      </w:r>
      <w:r w:rsidRPr="00D14971">
        <w:rPr>
          <w:rFonts w:cs="Times New Roman"/>
          <w:i/>
          <w:spacing w:val="4"/>
          <w:sz w:val="28"/>
          <w:szCs w:val="28"/>
        </w:rPr>
        <w:t xml:space="preserve">B. subtilis </w:t>
      </w:r>
      <w:r w:rsidRPr="00D14971">
        <w:rPr>
          <w:rFonts w:cs="Times New Roman"/>
          <w:spacing w:val="4"/>
          <w:sz w:val="28"/>
          <w:szCs w:val="28"/>
        </w:rPr>
        <w:t>и всех других близк</w:t>
      </w:r>
      <w:r w:rsidR="007B0C10" w:rsidRPr="00D14971">
        <w:rPr>
          <w:rFonts w:cs="Times New Roman"/>
          <w:spacing w:val="4"/>
          <w:sz w:val="28"/>
          <w:szCs w:val="28"/>
        </w:rPr>
        <w:t>о</w:t>
      </w: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дственных им бактерий, п</w:t>
      </w:r>
      <w:r w:rsidR="007B0C10" w:rsidRPr="00D14971">
        <w:rPr>
          <w:rFonts w:cs="Times New Roman"/>
          <w:spacing w:val="4"/>
          <w:sz w:val="28"/>
          <w:szCs w:val="28"/>
        </w:rPr>
        <w:t>о</w:t>
      </w:r>
      <w:r w:rsidRPr="00D14971">
        <w:rPr>
          <w:rFonts w:cs="Times New Roman"/>
          <w:spacing w:val="4"/>
          <w:sz w:val="28"/>
          <w:szCs w:val="28"/>
        </w:rPr>
        <w:t>служил</w:t>
      </w:r>
      <w:r w:rsidR="007B0C10" w:rsidRPr="00D14971">
        <w:rPr>
          <w:rFonts w:cs="Times New Roman"/>
          <w:spacing w:val="4"/>
          <w:sz w:val="28"/>
          <w:szCs w:val="28"/>
        </w:rPr>
        <w:t>о</w:t>
      </w:r>
      <w:r w:rsidRPr="00D14971">
        <w:rPr>
          <w:rFonts w:cs="Times New Roman"/>
          <w:spacing w:val="4"/>
          <w:sz w:val="28"/>
          <w:szCs w:val="28"/>
        </w:rPr>
        <w:t xml:space="preserve"> </w:t>
      </w:r>
      <w:r w:rsidR="007B0C10" w:rsidRPr="00D14971">
        <w:rPr>
          <w:rFonts w:cs="Times New Roman"/>
          <w:spacing w:val="4"/>
          <w:sz w:val="28"/>
          <w:szCs w:val="28"/>
        </w:rPr>
        <w:t>о</w:t>
      </w:r>
      <w:r w:rsidRPr="00D14971">
        <w:rPr>
          <w:rFonts w:cs="Times New Roman"/>
          <w:spacing w:val="4"/>
          <w:sz w:val="28"/>
          <w:szCs w:val="28"/>
        </w:rPr>
        <w:t>сн</w:t>
      </w:r>
      <w:r w:rsidR="007B0C10" w:rsidRPr="00D14971">
        <w:rPr>
          <w:rFonts w:cs="Times New Roman"/>
          <w:spacing w:val="4"/>
          <w:sz w:val="28"/>
          <w:szCs w:val="28"/>
        </w:rPr>
        <w:t>о</w:t>
      </w:r>
      <w:r w:rsidRPr="00D14971">
        <w:rPr>
          <w:rFonts w:cs="Times New Roman"/>
          <w:spacing w:val="4"/>
          <w:sz w:val="28"/>
          <w:szCs w:val="28"/>
        </w:rPr>
        <w:t>ванием для присв</w:t>
      </w:r>
      <w:r w:rsidR="007B0C10" w:rsidRPr="00D14971">
        <w:rPr>
          <w:rFonts w:cs="Times New Roman"/>
          <w:spacing w:val="4"/>
          <w:sz w:val="28"/>
          <w:szCs w:val="28"/>
        </w:rPr>
        <w:t>о</w:t>
      </w:r>
      <w:r w:rsidRPr="00D14971">
        <w:rPr>
          <w:rFonts w:cs="Times New Roman"/>
          <w:spacing w:val="4"/>
          <w:sz w:val="28"/>
          <w:szCs w:val="28"/>
        </w:rPr>
        <w:t xml:space="preserve">ения им </w:t>
      </w:r>
      <w:r w:rsidR="00F7603F" w:rsidRPr="00D14971">
        <w:rPr>
          <w:rFonts w:cs="Times New Roman"/>
          <w:spacing w:val="4"/>
          <w:sz w:val="28"/>
          <w:szCs w:val="28"/>
          <w:lang w:val="en-US"/>
        </w:rPr>
        <w:t>FDA</w:t>
      </w:r>
      <w:r w:rsidR="00F7603F" w:rsidRPr="00D14971">
        <w:rPr>
          <w:rFonts w:cs="Times New Roman"/>
          <w:spacing w:val="4"/>
          <w:sz w:val="28"/>
          <w:szCs w:val="28"/>
        </w:rPr>
        <w:t xml:space="preserve"> </w:t>
      </w:r>
      <w:r w:rsidRPr="00D14971">
        <w:rPr>
          <w:rFonts w:cs="Times New Roman"/>
          <w:spacing w:val="4"/>
          <w:sz w:val="28"/>
          <w:szCs w:val="28"/>
        </w:rPr>
        <w:t>статуса GRAS (generally regarded as safe) – вп</w:t>
      </w:r>
      <w:r w:rsidR="007B0C10" w:rsidRPr="00D14971">
        <w:rPr>
          <w:rFonts w:cs="Times New Roman"/>
          <w:spacing w:val="4"/>
          <w:sz w:val="28"/>
          <w:szCs w:val="28"/>
        </w:rPr>
        <w:t>о</w:t>
      </w:r>
      <w:r w:rsidRPr="00D14971">
        <w:rPr>
          <w:rFonts w:cs="Times New Roman"/>
          <w:spacing w:val="4"/>
          <w:sz w:val="28"/>
          <w:szCs w:val="28"/>
        </w:rPr>
        <w:t>лне без</w:t>
      </w:r>
      <w:r w:rsidR="007B0C10" w:rsidRPr="00D14971">
        <w:rPr>
          <w:rFonts w:cs="Times New Roman"/>
          <w:spacing w:val="4"/>
          <w:sz w:val="28"/>
          <w:szCs w:val="28"/>
        </w:rPr>
        <w:t>о</w:t>
      </w:r>
      <w:r w:rsidRPr="00D14971">
        <w:rPr>
          <w:rFonts w:cs="Times New Roman"/>
          <w:spacing w:val="4"/>
          <w:sz w:val="28"/>
          <w:szCs w:val="28"/>
        </w:rPr>
        <w:t xml:space="preserve">пасных </w:t>
      </w:r>
      <w:r w:rsidR="007B0C10" w:rsidRPr="00D14971">
        <w:rPr>
          <w:rFonts w:cs="Times New Roman"/>
          <w:spacing w:val="4"/>
          <w:sz w:val="28"/>
          <w:szCs w:val="28"/>
        </w:rPr>
        <w:t>о</w:t>
      </w:r>
      <w:r w:rsidRPr="00D14971">
        <w:rPr>
          <w:rFonts w:cs="Times New Roman"/>
          <w:spacing w:val="4"/>
          <w:sz w:val="28"/>
          <w:szCs w:val="28"/>
        </w:rPr>
        <w:t>рганизм</w:t>
      </w:r>
      <w:r w:rsidR="007B0C10" w:rsidRPr="00D14971">
        <w:rPr>
          <w:rFonts w:cs="Times New Roman"/>
          <w:spacing w:val="4"/>
          <w:sz w:val="28"/>
          <w:szCs w:val="28"/>
        </w:rPr>
        <w:t>о</w:t>
      </w:r>
      <w:r w:rsidRPr="00D14971">
        <w:rPr>
          <w:rFonts w:cs="Times New Roman"/>
          <w:spacing w:val="4"/>
          <w:sz w:val="28"/>
          <w:szCs w:val="28"/>
        </w:rPr>
        <w:t>в [111].</w:t>
      </w:r>
    </w:p>
    <w:p w14:paraId="55CFD0CE" w14:textId="5981BFD5" w:rsidR="00B34F90" w:rsidRPr="00D14971" w:rsidRDefault="00B34F90" w:rsidP="00B34F90">
      <w:pPr>
        <w:ind w:firstLine="567"/>
        <w:jc w:val="both"/>
        <w:rPr>
          <w:rFonts w:cs="Times New Roman"/>
          <w:spacing w:val="4"/>
          <w:sz w:val="28"/>
          <w:szCs w:val="28"/>
        </w:rPr>
      </w:pPr>
      <w:r w:rsidRPr="00D14971">
        <w:rPr>
          <w:rFonts w:cs="Times New Roman"/>
          <w:spacing w:val="4"/>
          <w:sz w:val="28"/>
          <w:szCs w:val="28"/>
        </w:rPr>
        <w:t xml:space="preserve">Эти бактерии </w:t>
      </w:r>
      <w:r w:rsidR="007B0C10" w:rsidRPr="00D14971">
        <w:rPr>
          <w:rFonts w:cs="Times New Roman"/>
          <w:spacing w:val="4"/>
          <w:sz w:val="28"/>
          <w:szCs w:val="28"/>
        </w:rPr>
        <w:t>о</w:t>
      </w:r>
      <w:r w:rsidRPr="00D14971">
        <w:rPr>
          <w:rFonts w:cs="Times New Roman"/>
          <w:spacing w:val="4"/>
          <w:sz w:val="28"/>
          <w:szCs w:val="28"/>
        </w:rPr>
        <w:t>бладают весьма шир</w:t>
      </w:r>
      <w:r w:rsidR="007B0C10" w:rsidRPr="00D14971">
        <w:rPr>
          <w:rFonts w:cs="Times New Roman"/>
          <w:spacing w:val="4"/>
          <w:sz w:val="28"/>
          <w:szCs w:val="28"/>
        </w:rPr>
        <w:t>о</w:t>
      </w:r>
      <w:r w:rsidRPr="00D14971">
        <w:rPr>
          <w:rFonts w:cs="Times New Roman"/>
          <w:spacing w:val="4"/>
          <w:sz w:val="28"/>
          <w:szCs w:val="28"/>
        </w:rPr>
        <w:t>ким наб</w:t>
      </w:r>
      <w:r w:rsidR="007B0C10" w:rsidRPr="00D14971">
        <w:rPr>
          <w:rFonts w:cs="Times New Roman"/>
          <w:spacing w:val="4"/>
          <w:sz w:val="28"/>
          <w:szCs w:val="28"/>
        </w:rPr>
        <w:t>о</w:t>
      </w: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м ген</w:t>
      </w:r>
      <w:r w:rsidR="007B0C10" w:rsidRPr="00D14971">
        <w:rPr>
          <w:rFonts w:cs="Times New Roman"/>
          <w:spacing w:val="4"/>
          <w:sz w:val="28"/>
          <w:szCs w:val="28"/>
        </w:rPr>
        <w:t>о</w:t>
      </w:r>
      <w:r w:rsidRPr="00D14971">
        <w:rPr>
          <w:rFonts w:cs="Times New Roman"/>
          <w:spacing w:val="4"/>
          <w:sz w:val="28"/>
          <w:szCs w:val="28"/>
        </w:rPr>
        <w:t xml:space="preserve">в, детерминирующих </w:t>
      </w:r>
      <w:r w:rsidR="007B0C10" w:rsidRPr="00D14971">
        <w:rPr>
          <w:rFonts w:cs="Times New Roman"/>
          <w:spacing w:val="4"/>
          <w:sz w:val="28"/>
          <w:szCs w:val="28"/>
        </w:rPr>
        <w:t>о</w:t>
      </w:r>
      <w:r w:rsidRPr="00D14971">
        <w:rPr>
          <w:rFonts w:cs="Times New Roman"/>
          <w:spacing w:val="4"/>
          <w:sz w:val="28"/>
          <w:szCs w:val="28"/>
        </w:rPr>
        <w:t>браз</w:t>
      </w:r>
      <w:r w:rsidR="007B0C10" w:rsidRPr="00D14971">
        <w:rPr>
          <w:rFonts w:cs="Times New Roman"/>
          <w:spacing w:val="4"/>
          <w:sz w:val="28"/>
          <w:szCs w:val="28"/>
        </w:rPr>
        <w:t>о</w:t>
      </w:r>
      <w:r w:rsidRPr="00D14971">
        <w:rPr>
          <w:rFonts w:cs="Times New Roman"/>
          <w:spacing w:val="4"/>
          <w:sz w:val="28"/>
          <w:szCs w:val="28"/>
        </w:rPr>
        <w:t>вание би</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гически активных с</w:t>
      </w:r>
      <w:r w:rsidR="007B0C10" w:rsidRPr="00D14971">
        <w:rPr>
          <w:rFonts w:cs="Times New Roman"/>
          <w:spacing w:val="4"/>
          <w:sz w:val="28"/>
          <w:szCs w:val="28"/>
        </w:rPr>
        <w:t>о</w:t>
      </w:r>
      <w:r w:rsidRPr="00D14971">
        <w:rPr>
          <w:rFonts w:cs="Times New Roman"/>
          <w:spacing w:val="4"/>
          <w:sz w:val="28"/>
          <w:szCs w:val="28"/>
        </w:rPr>
        <w:t>единений.  В</w:t>
      </w:r>
      <w:r w:rsidR="007B0C10" w:rsidRPr="00D14971">
        <w:rPr>
          <w:rFonts w:cs="Times New Roman"/>
          <w:spacing w:val="4"/>
          <w:sz w:val="28"/>
          <w:szCs w:val="28"/>
        </w:rPr>
        <w:t>о</w:t>
      </w:r>
      <w:r w:rsidRPr="00D14971">
        <w:rPr>
          <w:rFonts w:cs="Times New Roman"/>
          <w:spacing w:val="4"/>
          <w:sz w:val="28"/>
          <w:szCs w:val="28"/>
        </w:rPr>
        <w:t>-первых, эт</w:t>
      </w:r>
      <w:r w:rsidR="007B0C10" w:rsidRPr="00D14971">
        <w:rPr>
          <w:rFonts w:cs="Times New Roman"/>
          <w:spacing w:val="4"/>
          <w:sz w:val="28"/>
          <w:szCs w:val="28"/>
        </w:rPr>
        <w:t>о</w:t>
      </w:r>
      <w:r w:rsidRPr="00D14971">
        <w:rPr>
          <w:rFonts w:cs="Times New Roman"/>
          <w:spacing w:val="4"/>
          <w:sz w:val="28"/>
          <w:szCs w:val="28"/>
        </w:rPr>
        <w:t xml:space="preserve"> пр</w:t>
      </w:r>
      <w:r w:rsidR="007B0C10" w:rsidRPr="00D14971">
        <w:rPr>
          <w:rFonts w:cs="Times New Roman"/>
          <w:spacing w:val="4"/>
          <w:sz w:val="28"/>
          <w:szCs w:val="28"/>
        </w:rPr>
        <w:t>о</w:t>
      </w:r>
      <w:r w:rsidRPr="00D14971">
        <w:rPr>
          <w:rFonts w:cs="Times New Roman"/>
          <w:spacing w:val="4"/>
          <w:sz w:val="28"/>
          <w:szCs w:val="28"/>
        </w:rPr>
        <w:t>дуцируемые ими бактери</w:t>
      </w:r>
      <w:r w:rsidR="007B0C10" w:rsidRPr="00D14971">
        <w:rPr>
          <w:rFonts w:cs="Times New Roman"/>
          <w:spacing w:val="4"/>
          <w:sz w:val="28"/>
          <w:szCs w:val="28"/>
        </w:rPr>
        <w:t>о</w:t>
      </w:r>
      <w:r w:rsidRPr="00D14971">
        <w:rPr>
          <w:rFonts w:cs="Times New Roman"/>
          <w:spacing w:val="4"/>
          <w:sz w:val="28"/>
          <w:szCs w:val="28"/>
        </w:rPr>
        <w:t xml:space="preserve">цины, </w:t>
      </w:r>
      <w:r w:rsidR="00F80587" w:rsidRPr="00D14971">
        <w:rPr>
          <w:rFonts w:cs="Times New Roman"/>
          <w:spacing w:val="4"/>
          <w:sz w:val="28"/>
          <w:szCs w:val="28"/>
        </w:rPr>
        <w:t xml:space="preserve">которые </w:t>
      </w:r>
      <w:r w:rsidRPr="00D14971">
        <w:rPr>
          <w:rFonts w:cs="Times New Roman"/>
          <w:spacing w:val="4"/>
          <w:sz w:val="28"/>
          <w:szCs w:val="28"/>
        </w:rPr>
        <w:t>п</w:t>
      </w:r>
      <w:r w:rsidR="007B0C10" w:rsidRPr="00D14971">
        <w:rPr>
          <w:rFonts w:cs="Times New Roman"/>
          <w:spacing w:val="4"/>
          <w:sz w:val="28"/>
          <w:szCs w:val="28"/>
        </w:rPr>
        <w:t>о</w:t>
      </w:r>
      <w:r w:rsidRPr="00D14971">
        <w:rPr>
          <w:rFonts w:cs="Times New Roman"/>
          <w:spacing w:val="4"/>
          <w:sz w:val="28"/>
          <w:szCs w:val="28"/>
        </w:rPr>
        <w:t>давляю</w:t>
      </w:r>
      <w:r w:rsidR="00F80587" w:rsidRPr="00D14971">
        <w:rPr>
          <w:rFonts w:cs="Times New Roman"/>
          <w:spacing w:val="4"/>
          <w:sz w:val="28"/>
          <w:szCs w:val="28"/>
        </w:rPr>
        <w:t>т</w:t>
      </w:r>
      <w:r w:rsidRPr="00D14971">
        <w:rPr>
          <w:rFonts w:cs="Times New Roman"/>
          <w:spacing w:val="4"/>
          <w:sz w:val="28"/>
          <w:szCs w:val="28"/>
        </w:rPr>
        <w:t xml:space="preserve"> р</w:t>
      </w:r>
      <w:r w:rsidR="007B0C10" w:rsidRPr="00D14971">
        <w:rPr>
          <w:rFonts w:cs="Times New Roman"/>
          <w:spacing w:val="4"/>
          <w:sz w:val="28"/>
          <w:szCs w:val="28"/>
        </w:rPr>
        <w:t>о</w:t>
      </w:r>
      <w:r w:rsidRPr="00D14971">
        <w:rPr>
          <w:rFonts w:cs="Times New Roman"/>
          <w:spacing w:val="4"/>
          <w:sz w:val="28"/>
          <w:szCs w:val="28"/>
        </w:rPr>
        <w:t xml:space="preserve">ст </w:t>
      </w:r>
      <w:r w:rsidR="00F80587" w:rsidRPr="00D14971">
        <w:rPr>
          <w:rFonts w:cs="Times New Roman"/>
          <w:spacing w:val="4"/>
          <w:sz w:val="28"/>
          <w:szCs w:val="28"/>
        </w:rPr>
        <w:t>болезнетворных</w:t>
      </w:r>
      <w:r w:rsidRPr="00D14971">
        <w:rPr>
          <w:rFonts w:cs="Times New Roman"/>
          <w:spacing w:val="4"/>
          <w:sz w:val="28"/>
          <w:szCs w:val="28"/>
        </w:rPr>
        <w:t xml:space="preserve"> микр</w:t>
      </w:r>
      <w:r w:rsidR="007B0C10" w:rsidRPr="00D14971">
        <w:rPr>
          <w:rFonts w:cs="Times New Roman"/>
          <w:spacing w:val="4"/>
          <w:sz w:val="28"/>
          <w:szCs w:val="28"/>
        </w:rPr>
        <w:t>оо</w:t>
      </w:r>
      <w:r w:rsidRPr="00D14971">
        <w:rPr>
          <w:rFonts w:cs="Times New Roman"/>
          <w:spacing w:val="4"/>
          <w:sz w:val="28"/>
          <w:szCs w:val="28"/>
        </w:rPr>
        <w:t>рганизм</w:t>
      </w:r>
      <w:r w:rsidR="007B0C10" w:rsidRPr="00D14971">
        <w:rPr>
          <w:rFonts w:cs="Times New Roman"/>
          <w:spacing w:val="4"/>
          <w:sz w:val="28"/>
          <w:szCs w:val="28"/>
        </w:rPr>
        <w:t>о</w:t>
      </w:r>
      <w:r w:rsidRPr="00D14971">
        <w:rPr>
          <w:rFonts w:cs="Times New Roman"/>
          <w:spacing w:val="4"/>
          <w:sz w:val="28"/>
          <w:szCs w:val="28"/>
        </w:rPr>
        <w:t>в. Эт</w:t>
      </w:r>
      <w:r w:rsidR="007B0C10" w:rsidRPr="00D14971">
        <w:rPr>
          <w:rFonts w:cs="Times New Roman"/>
          <w:spacing w:val="4"/>
          <w:sz w:val="28"/>
          <w:szCs w:val="28"/>
        </w:rPr>
        <w:t>о</w:t>
      </w:r>
      <w:r w:rsidRPr="00D14971">
        <w:rPr>
          <w:rFonts w:cs="Times New Roman"/>
          <w:spacing w:val="4"/>
          <w:sz w:val="28"/>
          <w:szCs w:val="28"/>
        </w:rPr>
        <w:t xml:space="preserve"> м</w:t>
      </w:r>
      <w:r w:rsidR="007B0C10" w:rsidRPr="00D14971">
        <w:rPr>
          <w:rFonts w:cs="Times New Roman"/>
          <w:spacing w:val="4"/>
          <w:sz w:val="28"/>
          <w:szCs w:val="28"/>
        </w:rPr>
        <w:t>о</w:t>
      </w:r>
      <w:r w:rsidRPr="00D14971">
        <w:rPr>
          <w:rFonts w:cs="Times New Roman"/>
          <w:spacing w:val="4"/>
          <w:sz w:val="28"/>
          <w:szCs w:val="28"/>
        </w:rPr>
        <w:t>гут быть п</w:t>
      </w:r>
      <w:r w:rsidR="007B0C10" w:rsidRPr="00D14971">
        <w:rPr>
          <w:rFonts w:cs="Times New Roman"/>
          <w:spacing w:val="4"/>
          <w:sz w:val="28"/>
          <w:szCs w:val="28"/>
        </w:rPr>
        <w:t>о</w:t>
      </w:r>
      <w:r w:rsidRPr="00D14971">
        <w:rPr>
          <w:rFonts w:cs="Times New Roman"/>
          <w:spacing w:val="4"/>
          <w:sz w:val="28"/>
          <w:szCs w:val="28"/>
        </w:rPr>
        <w:t>липептидные антиби</w:t>
      </w:r>
      <w:r w:rsidR="007B0C10" w:rsidRPr="00D14971">
        <w:rPr>
          <w:rFonts w:cs="Times New Roman"/>
          <w:spacing w:val="4"/>
          <w:sz w:val="28"/>
          <w:szCs w:val="28"/>
        </w:rPr>
        <w:t>о</w:t>
      </w:r>
      <w:r w:rsidRPr="00D14971">
        <w:rPr>
          <w:rFonts w:cs="Times New Roman"/>
          <w:spacing w:val="4"/>
          <w:sz w:val="28"/>
          <w:szCs w:val="28"/>
        </w:rPr>
        <w:t>тики (субтилины), к</w:t>
      </w:r>
      <w:r w:rsidR="007B0C10" w:rsidRPr="00D14971">
        <w:rPr>
          <w:rFonts w:cs="Times New Roman"/>
          <w:spacing w:val="4"/>
          <w:sz w:val="28"/>
          <w:szCs w:val="28"/>
        </w:rPr>
        <w:t>о</w:t>
      </w:r>
      <w:r w:rsidRPr="00D14971">
        <w:rPr>
          <w:rFonts w:cs="Times New Roman"/>
          <w:spacing w:val="4"/>
          <w:sz w:val="28"/>
          <w:szCs w:val="28"/>
        </w:rPr>
        <w:t>т</w:t>
      </w:r>
      <w:r w:rsidR="007B0C10" w:rsidRPr="00D14971">
        <w:rPr>
          <w:rFonts w:cs="Times New Roman"/>
          <w:spacing w:val="4"/>
          <w:sz w:val="28"/>
          <w:szCs w:val="28"/>
        </w:rPr>
        <w:t>о</w:t>
      </w:r>
      <w:r w:rsidRPr="00D14971">
        <w:rPr>
          <w:rFonts w:cs="Times New Roman"/>
          <w:spacing w:val="4"/>
          <w:sz w:val="28"/>
          <w:szCs w:val="28"/>
        </w:rPr>
        <w:t>рые п</w:t>
      </w:r>
      <w:r w:rsidR="007B0C10" w:rsidRPr="00D14971">
        <w:rPr>
          <w:rFonts w:cs="Times New Roman"/>
          <w:spacing w:val="4"/>
          <w:sz w:val="28"/>
          <w:szCs w:val="28"/>
        </w:rPr>
        <w:t>о</w:t>
      </w:r>
      <w:r w:rsidRPr="00D14971">
        <w:rPr>
          <w:rFonts w:cs="Times New Roman"/>
          <w:spacing w:val="4"/>
          <w:sz w:val="28"/>
          <w:szCs w:val="28"/>
        </w:rPr>
        <w:t>давляют р</w:t>
      </w:r>
      <w:r w:rsidR="007B0C10" w:rsidRPr="00D14971">
        <w:rPr>
          <w:rFonts w:cs="Times New Roman"/>
          <w:spacing w:val="4"/>
          <w:sz w:val="28"/>
          <w:szCs w:val="28"/>
        </w:rPr>
        <w:t>о</w:t>
      </w:r>
      <w:r w:rsidRPr="00D14971">
        <w:rPr>
          <w:rFonts w:cs="Times New Roman"/>
          <w:spacing w:val="4"/>
          <w:sz w:val="28"/>
          <w:szCs w:val="28"/>
        </w:rPr>
        <w:t>ст грамп</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жительных бактерий. Антиби</w:t>
      </w:r>
      <w:r w:rsidR="007B0C10" w:rsidRPr="00D14971">
        <w:rPr>
          <w:rFonts w:cs="Times New Roman"/>
          <w:spacing w:val="4"/>
          <w:sz w:val="28"/>
          <w:szCs w:val="28"/>
        </w:rPr>
        <w:t>о</w:t>
      </w:r>
      <w:r w:rsidRPr="00D14971">
        <w:rPr>
          <w:rFonts w:cs="Times New Roman"/>
          <w:spacing w:val="4"/>
          <w:sz w:val="28"/>
          <w:szCs w:val="28"/>
        </w:rPr>
        <w:t xml:space="preserve">тик бациллин </w:t>
      </w:r>
      <w:r w:rsidR="007B0C10" w:rsidRPr="00D14971">
        <w:rPr>
          <w:rFonts w:cs="Times New Roman"/>
          <w:spacing w:val="4"/>
          <w:sz w:val="28"/>
          <w:szCs w:val="28"/>
        </w:rPr>
        <w:t>о</w:t>
      </w:r>
      <w:r w:rsidRPr="00D14971">
        <w:rPr>
          <w:rFonts w:cs="Times New Roman"/>
          <w:spacing w:val="4"/>
          <w:sz w:val="28"/>
          <w:szCs w:val="28"/>
        </w:rPr>
        <w:t>бладает шир</w:t>
      </w:r>
      <w:r w:rsidR="007B0C10" w:rsidRPr="00D14971">
        <w:rPr>
          <w:rFonts w:cs="Times New Roman"/>
          <w:spacing w:val="4"/>
          <w:sz w:val="28"/>
          <w:szCs w:val="28"/>
        </w:rPr>
        <w:t>о</w:t>
      </w:r>
      <w:r w:rsidRPr="00D14971">
        <w:rPr>
          <w:rFonts w:cs="Times New Roman"/>
          <w:spacing w:val="4"/>
          <w:sz w:val="28"/>
          <w:szCs w:val="28"/>
        </w:rPr>
        <w:t>ким спектр</w:t>
      </w:r>
      <w:r w:rsidR="007B0C10" w:rsidRPr="00D14971">
        <w:rPr>
          <w:rFonts w:cs="Times New Roman"/>
          <w:spacing w:val="4"/>
          <w:sz w:val="28"/>
          <w:szCs w:val="28"/>
        </w:rPr>
        <w:t>о</w:t>
      </w:r>
      <w:r w:rsidRPr="00D14971">
        <w:rPr>
          <w:rFonts w:cs="Times New Roman"/>
          <w:spacing w:val="4"/>
          <w:sz w:val="28"/>
          <w:szCs w:val="28"/>
        </w:rPr>
        <w:t>м антаг</w:t>
      </w:r>
      <w:r w:rsidR="007B0C10" w:rsidRPr="00D14971">
        <w:rPr>
          <w:rFonts w:cs="Times New Roman"/>
          <w:spacing w:val="4"/>
          <w:sz w:val="28"/>
          <w:szCs w:val="28"/>
        </w:rPr>
        <w:t>о</w:t>
      </w:r>
      <w:r w:rsidRPr="00D14971">
        <w:rPr>
          <w:rFonts w:cs="Times New Roman"/>
          <w:spacing w:val="4"/>
          <w:sz w:val="28"/>
          <w:szCs w:val="28"/>
        </w:rPr>
        <w:t xml:space="preserve">низма. </w:t>
      </w:r>
      <w:r w:rsidR="00995DF8" w:rsidRPr="00D14971">
        <w:rPr>
          <w:rFonts w:cs="Times New Roman"/>
          <w:i/>
          <w:spacing w:val="4"/>
          <w:sz w:val="28"/>
          <w:szCs w:val="28"/>
        </w:rPr>
        <w:t>B.subtilis</w:t>
      </w:r>
      <w:r w:rsidR="00995DF8" w:rsidRPr="00D14971">
        <w:rPr>
          <w:rFonts w:cs="Times New Roman"/>
          <w:spacing w:val="4"/>
          <w:sz w:val="28"/>
          <w:szCs w:val="28"/>
        </w:rPr>
        <w:t xml:space="preserve"> синтезирует </w:t>
      </w:r>
      <w:r w:rsidR="007B0C10" w:rsidRPr="00D14971">
        <w:rPr>
          <w:rFonts w:cs="Times New Roman"/>
          <w:spacing w:val="4"/>
          <w:sz w:val="28"/>
          <w:szCs w:val="28"/>
        </w:rPr>
        <w:t>о</w:t>
      </w:r>
      <w:r w:rsidRPr="00D14971">
        <w:rPr>
          <w:rFonts w:cs="Times New Roman"/>
          <w:spacing w:val="4"/>
          <w:sz w:val="28"/>
          <w:szCs w:val="28"/>
        </w:rPr>
        <w:t>к</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 xml:space="preserve"> 200 антиби</w:t>
      </w:r>
      <w:r w:rsidR="007B0C10" w:rsidRPr="00D14971">
        <w:rPr>
          <w:rFonts w:cs="Times New Roman"/>
          <w:spacing w:val="4"/>
          <w:sz w:val="28"/>
          <w:szCs w:val="28"/>
        </w:rPr>
        <w:t>о</w:t>
      </w:r>
      <w:r w:rsidRPr="00D14971">
        <w:rPr>
          <w:rFonts w:cs="Times New Roman"/>
          <w:spacing w:val="4"/>
          <w:sz w:val="28"/>
          <w:szCs w:val="28"/>
        </w:rPr>
        <w:t>тик</w:t>
      </w:r>
      <w:r w:rsidR="007B0C10" w:rsidRPr="00D14971">
        <w:rPr>
          <w:rFonts w:cs="Times New Roman"/>
          <w:spacing w:val="4"/>
          <w:sz w:val="28"/>
          <w:szCs w:val="28"/>
        </w:rPr>
        <w:t>о</w:t>
      </w:r>
      <w:r w:rsidRPr="00D14971">
        <w:rPr>
          <w:rFonts w:cs="Times New Roman"/>
          <w:spacing w:val="4"/>
          <w:sz w:val="28"/>
          <w:szCs w:val="28"/>
        </w:rPr>
        <w:t>в</w:t>
      </w:r>
      <w:r w:rsidR="00F80587" w:rsidRPr="00D14971">
        <w:rPr>
          <w:rFonts w:cs="Times New Roman"/>
          <w:spacing w:val="4"/>
          <w:sz w:val="28"/>
          <w:szCs w:val="28"/>
        </w:rPr>
        <w:t xml:space="preserve"> </w:t>
      </w:r>
      <w:r w:rsidRPr="00D14971">
        <w:rPr>
          <w:rFonts w:cs="Times New Roman"/>
          <w:spacing w:val="4"/>
          <w:sz w:val="28"/>
          <w:szCs w:val="28"/>
        </w:rPr>
        <w:t>[112</w:t>
      </w:r>
      <w:r w:rsidR="00260761" w:rsidRPr="00D14971">
        <w:rPr>
          <w:rFonts w:cs="Times New Roman"/>
          <w:spacing w:val="4"/>
          <w:sz w:val="28"/>
          <w:szCs w:val="28"/>
        </w:rPr>
        <w:t xml:space="preserve">, </w:t>
      </w:r>
      <w:r w:rsidRPr="00D14971">
        <w:rPr>
          <w:rFonts w:cs="Times New Roman"/>
          <w:spacing w:val="4"/>
          <w:sz w:val="28"/>
          <w:szCs w:val="28"/>
        </w:rPr>
        <w:t>113]. Нужн</w:t>
      </w:r>
      <w:r w:rsidR="007B0C10" w:rsidRPr="00D14971">
        <w:rPr>
          <w:rFonts w:cs="Times New Roman"/>
          <w:spacing w:val="4"/>
          <w:sz w:val="28"/>
          <w:szCs w:val="28"/>
        </w:rPr>
        <w:t>о</w:t>
      </w:r>
      <w:r w:rsidRPr="00D14971">
        <w:rPr>
          <w:rFonts w:cs="Times New Roman"/>
          <w:spacing w:val="4"/>
          <w:sz w:val="28"/>
          <w:szCs w:val="28"/>
        </w:rPr>
        <w:t xml:space="preserve"> п</w:t>
      </w:r>
      <w:r w:rsidR="007B0C10" w:rsidRPr="00D14971">
        <w:rPr>
          <w:rFonts w:cs="Times New Roman"/>
          <w:spacing w:val="4"/>
          <w:sz w:val="28"/>
          <w:szCs w:val="28"/>
        </w:rPr>
        <w:t>о</w:t>
      </w:r>
      <w:r w:rsidRPr="00D14971">
        <w:rPr>
          <w:rFonts w:cs="Times New Roman"/>
          <w:spacing w:val="4"/>
          <w:sz w:val="28"/>
          <w:szCs w:val="28"/>
        </w:rPr>
        <w:t>дчеркнуть, чт</w:t>
      </w:r>
      <w:r w:rsidR="007B0C10" w:rsidRPr="00D14971">
        <w:rPr>
          <w:rFonts w:cs="Times New Roman"/>
          <w:spacing w:val="4"/>
          <w:sz w:val="28"/>
          <w:szCs w:val="28"/>
        </w:rPr>
        <w:t>о</w:t>
      </w:r>
      <w:r w:rsidR="00817D5C" w:rsidRPr="00D14971">
        <w:rPr>
          <w:rFonts w:cs="Times New Roman"/>
          <w:spacing w:val="4"/>
          <w:sz w:val="28"/>
          <w:szCs w:val="28"/>
        </w:rPr>
        <w:t xml:space="preserve"> мн</w:t>
      </w:r>
      <w:r w:rsidR="007B0C10" w:rsidRPr="00D14971">
        <w:rPr>
          <w:rFonts w:cs="Times New Roman"/>
          <w:spacing w:val="4"/>
          <w:sz w:val="28"/>
          <w:szCs w:val="28"/>
        </w:rPr>
        <w:t>о</w:t>
      </w:r>
      <w:r w:rsidR="00817D5C" w:rsidRPr="00D14971">
        <w:rPr>
          <w:rFonts w:cs="Times New Roman"/>
          <w:spacing w:val="4"/>
          <w:sz w:val="28"/>
          <w:szCs w:val="28"/>
        </w:rPr>
        <w:t>гие из этих</w:t>
      </w:r>
      <w:r w:rsidRPr="00D14971">
        <w:rPr>
          <w:rFonts w:cs="Times New Roman"/>
          <w:spacing w:val="4"/>
          <w:sz w:val="28"/>
          <w:szCs w:val="28"/>
        </w:rPr>
        <w:t xml:space="preserve"> с</w:t>
      </w:r>
      <w:r w:rsidR="007B0C10" w:rsidRPr="00D14971">
        <w:rPr>
          <w:rFonts w:cs="Times New Roman"/>
          <w:spacing w:val="4"/>
          <w:sz w:val="28"/>
          <w:szCs w:val="28"/>
        </w:rPr>
        <w:t>о</w:t>
      </w:r>
      <w:r w:rsidRPr="00D14971">
        <w:rPr>
          <w:rFonts w:cs="Times New Roman"/>
          <w:spacing w:val="4"/>
          <w:sz w:val="28"/>
          <w:szCs w:val="28"/>
        </w:rPr>
        <w:t>единени</w:t>
      </w:r>
      <w:r w:rsidR="00817D5C" w:rsidRPr="00D14971">
        <w:rPr>
          <w:rFonts w:cs="Times New Roman"/>
          <w:spacing w:val="4"/>
          <w:sz w:val="28"/>
          <w:szCs w:val="28"/>
        </w:rPr>
        <w:t>й</w:t>
      </w:r>
      <w:r w:rsidRPr="00D14971">
        <w:rPr>
          <w:rFonts w:cs="Times New Roman"/>
          <w:spacing w:val="4"/>
          <w:sz w:val="28"/>
          <w:szCs w:val="28"/>
        </w:rPr>
        <w:t xml:space="preserve"> </w:t>
      </w:r>
      <w:r w:rsidR="007B0C10" w:rsidRPr="00D14971">
        <w:rPr>
          <w:rFonts w:cs="Times New Roman"/>
          <w:spacing w:val="4"/>
          <w:sz w:val="28"/>
          <w:szCs w:val="28"/>
        </w:rPr>
        <w:t>о</w:t>
      </w:r>
      <w:r w:rsidRPr="00D14971">
        <w:rPr>
          <w:rFonts w:cs="Times New Roman"/>
          <w:spacing w:val="4"/>
          <w:sz w:val="28"/>
          <w:szCs w:val="28"/>
        </w:rPr>
        <w:t>бладают шир</w:t>
      </w:r>
      <w:r w:rsidR="007B0C10" w:rsidRPr="00D14971">
        <w:rPr>
          <w:rFonts w:cs="Times New Roman"/>
          <w:spacing w:val="4"/>
          <w:sz w:val="28"/>
          <w:szCs w:val="28"/>
        </w:rPr>
        <w:t>о</w:t>
      </w:r>
      <w:r w:rsidRPr="00D14971">
        <w:rPr>
          <w:rFonts w:cs="Times New Roman"/>
          <w:spacing w:val="4"/>
          <w:sz w:val="28"/>
          <w:szCs w:val="28"/>
        </w:rPr>
        <w:t>ким спектр</w:t>
      </w:r>
      <w:r w:rsidR="007B0C10" w:rsidRPr="00D14971">
        <w:rPr>
          <w:rFonts w:cs="Times New Roman"/>
          <w:spacing w:val="4"/>
          <w:sz w:val="28"/>
          <w:szCs w:val="28"/>
        </w:rPr>
        <w:t>о</w:t>
      </w:r>
      <w:r w:rsidRPr="00D14971">
        <w:rPr>
          <w:rFonts w:cs="Times New Roman"/>
          <w:spacing w:val="4"/>
          <w:sz w:val="28"/>
          <w:szCs w:val="28"/>
        </w:rPr>
        <w:t>м би</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гическ</w:t>
      </w:r>
      <w:r w:rsidR="007B0C10" w:rsidRPr="00D14971">
        <w:rPr>
          <w:rFonts w:cs="Times New Roman"/>
          <w:spacing w:val="4"/>
          <w:sz w:val="28"/>
          <w:szCs w:val="28"/>
        </w:rPr>
        <w:t>о</w:t>
      </w:r>
      <w:r w:rsidRPr="00D14971">
        <w:rPr>
          <w:rFonts w:cs="Times New Roman"/>
          <w:spacing w:val="4"/>
          <w:sz w:val="28"/>
          <w:szCs w:val="28"/>
        </w:rPr>
        <w:t>й активн</w:t>
      </w:r>
      <w:r w:rsidR="007B0C10" w:rsidRPr="00D14971">
        <w:rPr>
          <w:rFonts w:cs="Times New Roman"/>
          <w:spacing w:val="4"/>
          <w:sz w:val="28"/>
          <w:szCs w:val="28"/>
        </w:rPr>
        <w:t>о</w:t>
      </w:r>
      <w:r w:rsidRPr="00D14971">
        <w:rPr>
          <w:rFonts w:cs="Times New Roman"/>
          <w:spacing w:val="4"/>
          <w:sz w:val="28"/>
          <w:szCs w:val="28"/>
        </w:rPr>
        <w:t>сти, т.е. не т</w:t>
      </w:r>
      <w:r w:rsidR="007B0C10" w:rsidRPr="00D14971">
        <w:rPr>
          <w:rFonts w:cs="Times New Roman"/>
          <w:spacing w:val="4"/>
          <w:sz w:val="28"/>
          <w:szCs w:val="28"/>
        </w:rPr>
        <w:t>о</w:t>
      </w:r>
      <w:r w:rsidRPr="00D14971">
        <w:rPr>
          <w:rFonts w:cs="Times New Roman"/>
          <w:spacing w:val="4"/>
          <w:sz w:val="28"/>
          <w:szCs w:val="28"/>
        </w:rPr>
        <w:t>льк</w:t>
      </w:r>
      <w:r w:rsidR="007B0C10" w:rsidRPr="00D14971">
        <w:rPr>
          <w:rFonts w:cs="Times New Roman"/>
          <w:spacing w:val="4"/>
          <w:sz w:val="28"/>
          <w:szCs w:val="28"/>
        </w:rPr>
        <w:t>о</w:t>
      </w:r>
      <w:r w:rsidRPr="00D14971">
        <w:rPr>
          <w:rFonts w:cs="Times New Roman"/>
          <w:spacing w:val="4"/>
          <w:sz w:val="28"/>
          <w:szCs w:val="28"/>
        </w:rPr>
        <w:t xml:space="preserve"> антибактериальн</w:t>
      </w:r>
      <w:r w:rsidR="007B0C10" w:rsidRPr="00D14971">
        <w:rPr>
          <w:rFonts w:cs="Times New Roman"/>
          <w:spacing w:val="4"/>
          <w:sz w:val="28"/>
          <w:szCs w:val="28"/>
        </w:rPr>
        <w:t>о</w:t>
      </w:r>
      <w:r w:rsidRPr="00D14971">
        <w:rPr>
          <w:rFonts w:cs="Times New Roman"/>
          <w:spacing w:val="4"/>
          <w:sz w:val="28"/>
          <w:szCs w:val="28"/>
        </w:rPr>
        <w:t>й, н</w:t>
      </w:r>
      <w:r w:rsidR="007B0C10" w:rsidRPr="00D14971">
        <w:rPr>
          <w:rFonts w:cs="Times New Roman"/>
          <w:spacing w:val="4"/>
          <w:sz w:val="28"/>
          <w:szCs w:val="28"/>
        </w:rPr>
        <w:t>о</w:t>
      </w:r>
      <w:r w:rsidRPr="00D14971">
        <w:rPr>
          <w:rFonts w:cs="Times New Roman"/>
          <w:spacing w:val="4"/>
          <w:sz w:val="28"/>
          <w:szCs w:val="28"/>
        </w:rPr>
        <w:t xml:space="preserve"> и пр</w:t>
      </w:r>
      <w:r w:rsidR="007B0C10" w:rsidRPr="00D14971">
        <w:rPr>
          <w:rFonts w:cs="Times New Roman"/>
          <w:spacing w:val="4"/>
          <w:sz w:val="28"/>
          <w:szCs w:val="28"/>
        </w:rPr>
        <w:t>о</w:t>
      </w:r>
      <w:r w:rsidRPr="00D14971">
        <w:rPr>
          <w:rFonts w:cs="Times New Roman"/>
          <w:spacing w:val="4"/>
          <w:sz w:val="28"/>
          <w:szCs w:val="28"/>
        </w:rPr>
        <w:t>тив</w:t>
      </w:r>
      <w:r w:rsidR="007B0C10" w:rsidRPr="00D14971">
        <w:rPr>
          <w:rFonts w:cs="Times New Roman"/>
          <w:spacing w:val="4"/>
          <w:sz w:val="28"/>
          <w:szCs w:val="28"/>
        </w:rPr>
        <w:t>о</w:t>
      </w:r>
      <w:r w:rsidRPr="00D14971">
        <w:rPr>
          <w:rFonts w:cs="Times New Roman"/>
          <w:spacing w:val="4"/>
          <w:sz w:val="28"/>
          <w:szCs w:val="28"/>
        </w:rPr>
        <w:t>грибк</w:t>
      </w:r>
      <w:r w:rsidR="007B0C10" w:rsidRPr="00D14971">
        <w:rPr>
          <w:rFonts w:cs="Times New Roman"/>
          <w:spacing w:val="4"/>
          <w:sz w:val="28"/>
          <w:szCs w:val="28"/>
        </w:rPr>
        <w:t>о</w:t>
      </w:r>
      <w:r w:rsidRPr="00D14971">
        <w:rPr>
          <w:rFonts w:cs="Times New Roman"/>
          <w:spacing w:val="4"/>
          <w:sz w:val="28"/>
          <w:szCs w:val="28"/>
        </w:rPr>
        <w:t>в</w:t>
      </w:r>
      <w:r w:rsidR="007B0C10" w:rsidRPr="00D14971">
        <w:rPr>
          <w:rFonts w:cs="Times New Roman"/>
          <w:spacing w:val="4"/>
          <w:sz w:val="28"/>
          <w:szCs w:val="28"/>
        </w:rPr>
        <w:t>о</w:t>
      </w:r>
      <w:r w:rsidRPr="00D14971">
        <w:rPr>
          <w:rFonts w:cs="Times New Roman"/>
          <w:spacing w:val="4"/>
          <w:sz w:val="28"/>
          <w:szCs w:val="28"/>
        </w:rPr>
        <w:t>й, пр</w:t>
      </w:r>
      <w:r w:rsidR="007B0C10" w:rsidRPr="00D14971">
        <w:rPr>
          <w:rFonts w:cs="Times New Roman"/>
          <w:spacing w:val="4"/>
          <w:sz w:val="28"/>
          <w:szCs w:val="28"/>
        </w:rPr>
        <w:t>о</w:t>
      </w:r>
      <w:r w:rsidRPr="00D14971">
        <w:rPr>
          <w:rFonts w:cs="Times New Roman"/>
          <w:spacing w:val="4"/>
          <w:sz w:val="28"/>
          <w:szCs w:val="28"/>
        </w:rPr>
        <w:t>тив</w:t>
      </w:r>
      <w:r w:rsidR="007B0C10" w:rsidRPr="00D14971">
        <w:rPr>
          <w:rFonts w:cs="Times New Roman"/>
          <w:spacing w:val="4"/>
          <w:sz w:val="28"/>
          <w:szCs w:val="28"/>
        </w:rPr>
        <w:t>о</w:t>
      </w:r>
      <w:r w:rsidRPr="00D14971">
        <w:rPr>
          <w:rFonts w:cs="Times New Roman"/>
          <w:spacing w:val="4"/>
          <w:sz w:val="28"/>
          <w:szCs w:val="28"/>
        </w:rPr>
        <w:t>вирусн</w:t>
      </w:r>
      <w:r w:rsidR="007B0C10" w:rsidRPr="00D14971">
        <w:rPr>
          <w:rFonts w:cs="Times New Roman"/>
          <w:spacing w:val="4"/>
          <w:sz w:val="28"/>
          <w:szCs w:val="28"/>
        </w:rPr>
        <w:t>о</w:t>
      </w:r>
      <w:r w:rsidRPr="00D14971">
        <w:rPr>
          <w:rFonts w:cs="Times New Roman"/>
          <w:spacing w:val="4"/>
          <w:sz w:val="28"/>
          <w:szCs w:val="28"/>
        </w:rPr>
        <w:t>й и даже пр</w:t>
      </w:r>
      <w:r w:rsidR="007B0C10" w:rsidRPr="00D14971">
        <w:rPr>
          <w:rFonts w:cs="Times New Roman"/>
          <w:spacing w:val="4"/>
          <w:sz w:val="28"/>
          <w:szCs w:val="28"/>
        </w:rPr>
        <w:t>о</w:t>
      </w:r>
      <w:r w:rsidRPr="00D14971">
        <w:rPr>
          <w:rFonts w:cs="Times New Roman"/>
          <w:spacing w:val="4"/>
          <w:sz w:val="28"/>
          <w:szCs w:val="28"/>
        </w:rPr>
        <w:t>тив</w:t>
      </w:r>
      <w:r w:rsidR="007B0C10" w:rsidRPr="00D14971">
        <w:rPr>
          <w:rFonts w:cs="Times New Roman"/>
          <w:spacing w:val="4"/>
          <w:sz w:val="28"/>
          <w:szCs w:val="28"/>
        </w:rPr>
        <w:t>оо</w:t>
      </w:r>
      <w:r w:rsidRPr="00D14971">
        <w:rPr>
          <w:rFonts w:cs="Times New Roman"/>
          <w:spacing w:val="4"/>
          <w:sz w:val="28"/>
          <w:szCs w:val="28"/>
        </w:rPr>
        <w:t>пух</w:t>
      </w:r>
      <w:r w:rsidR="007B0C10" w:rsidRPr="00D14971">
        <w:rPr>
          <w:rFonts w:cs="Times New Roman"/>
          <w:spacing w:val="4"/>
          <w:sz w:val="28"/>
          <w:szCs w:val="28"/>
        </w:rPr>
        <w:t>о</w:t>
      </w:r>
      <w:r w:rsidRPr="00D14971">
        <w:rPr>
          <w:rFonts w:cs="Times New Roman"/>
          <w:spacing w:val="4"/>
          <w:sz w:val="28"/>
          <w:szCs w:val="28"/>
        </w:rPr>
        <w:t>лев</w:t>
      </w:r>
      <w:r w:rsidR="007B0C10" w:rsidRPr="00D14971">
        <w:rPr>
          <w:rFonts w:cs="Times New Roman"/>
          <w:spacing w:val="4"/>
          <w:sz w:val="28"/>
          <w:szCs w:val="28"/>
        </w:rPr>
        <w:t>о</w:t>
      </w:r>
      <w:r w:rsidRPr="00D14971">
        <w:rPr>
          <w:rFonts w:cs="Times New Roman"/>
          <w:spacing w:val="4"/>
          <w:sz w:val="28"/>
          <w:szCs w:val="28"/>
        </w:rPr>
        <w:t>й активн</w:t>
      </w:r>
      <w:r w:rsidR="007B0C10" w:rsidRPr="00D14971">
        <w:rPr>
          <w:rFonts w:cs="Times New Roman"/>
          <w:spacing w:val="4"/>
          <w:sz w:val="28"/>
          <w:szCs w:val="28"/>
        </w:rPr>
        <w:t>о</w:t>
      </w:r>
      <w:r w:rsidRPr="00D14971">
        <w:rPr>
          <w:rFonts w:cs="Times New Roman"/>
          <w:spacing w:val="4"/>
          <w:sz w:val="28"/>
          <w:szCs w:val="28"/>
        </w:rPr>
        <w:t>стью [114]. Н</w:t>
      </w:r>
      <w:r w:rsidR="007B0C10" w:rsidRPr="00D14971">
        <w:rPr>
          <w:rFonts w:cs="Times New Roman"/>
          <w:spacing w:val="4"/>
          <w:sz w:val="28"/>
          <w:szCs w:val="28"/>
        </w:rPr>
        <w:t>о</w:t>
      </w:r>
      <w:r w:rsidRPr="00D14971">
        <w:rPr>
          <w:rFonts w:cs="Times New Roman"/>
          <w:spacing w:val="4"/>
          <w:sz w:val="28"/>
          <w:szCs w:val="28"/>
        </w:rPr>
        <w:t>вые антиби</w:t>
      </w:r>
      <w:r w:rsidR="007B0C10" w:rsidRPr="00D14971">
        <w:rPr>
          <w:rFonts w:cs="Times New Roman"/>
          <w:spacing w:val="4"/>
          <w:sz w:val="28"/>
          <w:szCs w:val="28"/>
        </w:rPr>
        <w:t>о</w:t>
      </w:r>
      <w:r w:rsidRPr="00D14971">
        <w:rPr>
          <w:rFonts w:cs="Times New Roman"/>
          <w:spacing w:val="4"/>
          <w:sz w:val="28"/>
          <w:szCs w:val="28"/>
        </w:rPr>
        <w:t>тические вещества из бацилл активн</w:t>
      </w:r>
      <w:r w:rsidR="007B0C10" w:rsidRPr="00D14971">
        <w:rPr>
          <w:rFonts w:cs="Times New Roman"/>
          <w:spacing w:val="4"/>
          <w:sz w:val="28"/>
          <w:szCs w:val="28"/>
        </w:rPr>
        <w:t>о</w:t>
      </w:r>
      <w:r w:rsidRPr="00D14971">
        <w:rPr>
          <w:rFonts w:cs="Times New Roman"/>
          <w:spacing w:val="4"/>
          <w:sz w:val="28"/>
          <w:szCs w:val="28"/>
        </w:rPr>
        <w:t xml:space="preserve"> выделяются и в наст</w:t>
      </w:r>
      <w:r w:rsidR="007B0C10" w:rsidRPr="00D14971">
        <w:rPr>
          <w:rFonts w:cs="Times New Roman"/>
          <w:spacing w:val="4"/>
          <w:sz w:val="28"/>
          <w:szCs w:val="28"/>
        </w:rPr>
        <w:t>о</w:t>
      </w:r>
      <w:r w:rsidRPr="00D14971">
        <w:rPr>
          <w:rFonts w:cs="Times New Roman"/>
          <w:spacing w:val="4"/>
          <w:sz w:val="28"/>
          <w:szCs w:val="28"/>
        </w:rPr>
        <w:t>ящий пери</w:t>
      </w:r>
      <w:r w:rsidR="007B0C10" w:rsidRPr="00D14971">
        <w:rPr>
          <w:rFonts w:cs="Times New Roman"/>
          <w:spacing w:val="4"/>
          <w:sz w:val="28"/>
          <w:szCs w:val="28"/>
        </w:rPr>
        <w:t>о</w:t>
      </w:r>
      <w:r w:rsidRPr="00D14971">
        <w:rPr>
          <w:rFonts w:cs="Times New Roman"/>
          <w:spacing w:val="4"/>
          <w:sz w:val="28"/>
          <w:szCs w:val="28"/>
        </w:rPr>
        <w:t xml:space="preserve">д. </w:t>
      </w:r>
    </w:p>
    <w:p w14:paraId="76602C01" w14:textId="38D51A85" w:rsidR="00B34F90" w:rsidRPr="00D14971" w:rsidRDefault="00677B91" w:rsidP="00F80587">
      <w:pPr>
        <w:ind w:firstLine="567"/>
        <w:jc w:val="both"/>
        <w:rPr>
          <w:rFonts w:cs="Times New Roman"/>
          <w:spacing w:val="4"/>
          <w:sz w:val="28"/>
          <w:szCs w:val="28"/>
        </w:rPr>
      </w:pPr>
      <w:r w:rsidRPr="00D14971">
        <w:rPr>
          <w:rFonts w:cs="Times New Roman"/>
          <w:spacing w:val="4"/>
          <w:sz w:val="28"/>
          <w:szCs w:val="28"/>
        </w:rPr>
        <w:t>Д</w:t>
      </w:r>
      <w:r w:rsidR="00B34F90" w:rsidRPr="00D14971">
        <w:rPr>
          <w:rFonts w:cs="Times New Roman"/>
          <w:spacing w:val="4"/>
          <w:sz w:val="28"/>
          <w:szCs w:val="28"/>
        </w:rPr>
        <w:t>руг</w:t>
      </w:r>
      <w:r w:rsidR="007B0C10" w:rsidRPr="00D14971">
        <w:rPr>
          <w:rFonts w:cs="Times New Roman"/>
          <w:spacing w:val="4"/>
          <w:sz w:val="28"/>
          <w:szCs w:val="28"/>
        </w:rPr>
        <w:t>о</w:t>
      </w:r>
      <w:r w:rsidRPr="00D14971">
        <w:rPr>
          <w:rFonts w:cs="Times New Roman"/>
          <w:spacing w:val="4"/>
          <w:sz w:val="28"/>
          <w:szCs w:val="28"/>
        </w:rPr>
        <w:t>й</w:t>
      </w:r>
      <w:r w:rsidR="00B34F90" w:rsidRPr="00D14971">
        <w:rPr>
          <w:rFonts w:cs="Times New Roman"/>
          <w:spacing w:val="4"/>
          <w:sz w:val="28"/>
          <w:szCs w:val="28"/>
        </w:rPr>
        <w:t xml:space="preserve"> би</w:t>
      </w:r>
      <w:r w:rsidR="007B0C10" w:rsidRPr="00D14971">
        <w:rPr>
          <w:rFonts w:cs="Times New Roman"/>
          <w:spacing w:val="4"/>
          <w:sz w:val="28"/>
          <w:szCs w:val="28"/>
        </w:rPr>
        <w:t>о</w:t>
      </w:r>
      <w:r w:rsidR="00B34F90" w:rsidRPr="00D14971">
        <w:rPr>
          <w:rFonts w:cs="Times New Roman"/>
          <w:spacing w:val="4"/>
          <w:sz w:val="28"/>
          <w:szCs w:val="28"/>
        </w:rPr>
        <w:t>л</w:t>
      </w:r>
      <w:r w:rsidR="007B0C10" w:rsidRPr="00D14971">
        <w:rPr>
          <w:rFonts w:cs="Times New Roman"/>
          <w:spacing w:val="4"/>
          <w:sz w:val="28"/>
          <w:szCs w:val="28"/>
        </w:rPr>
        <w:t>о</w:t>
      </w:r>
      <w:r w:rsidR="00B34F90" w:rsidRPr="00D14971">
        <w:rPr>
          <w:rFonts w:cs="Times New Roman"/>
          <w:spacing w:val="4"/>
          <w:sz w:val="28"/>
          <w:szCs w:val="28"/>
        </w:rPr>
        <w:t>гическ</w:t>
      </w:r>
      <w:r w:rsidR="007B0C10" w:rsidRPr="00D14971">
        <w:rPr>
          <w:rFonts w:cs="Times New Roman"/>
          <w:spacing w:val="4"/>
          <w:sz w:val="28"/>
          <w:szCs w:val="28"/>
        </w:rPr>
        <w:t>о</w:t>
      </w:r>
      <w:r w:rsidRPr="00D14971">
        <w:rPr>
          <w:rFonts w:cs="Times New Roman"/>
          <w:spacing w:val="4"/>
          <w:sz w:val="28"/>
          <w:szCs w:val="28"/>
        </w:rPr>
        <w:t>й</w:t>
      </w:r>
      <w:r w:rsidR="00B34F90" w:rsidRPr="00D14971">
        <w:rPr>
          <w:rFonts w:cs="Times New Roman"/>
          <w:spacing w:val="4"/>
          <w:sz w:val="28"/>
          <w:szCs w:val="28"/>
        </w:rPr>
        <w:t xml:space="preserve"> </w:t>
      </w:r>
      <w:r w:rsidR="007B0C10" w:rsidRPr="00D14971">
        <w:rPr>
          <w:rFonts w:cs="Times New Roman"/>
          <w:spacing w:val="4"/>
          <w:sz w:val="28"/>
          <w:szCs w:val="28"/>
        </w:rPr>
        <w:t>о</w:t>
      </w:r>
      <w:r w:rsidR="00B34F90" w:rsidRPr="00D14971">
        <w:rPr>
          <w:rFonts w:cs="Times New Roman"/>
          <w:spacing w:val="4"/>
          <w:sz w:val="28"/>
          <w:szCs w:val="28"/>
        </w:rPr>
        <w:t>с</w:t>
      </w:r>
      <w:r w:rsidR="007B0C10" w:rsidRPr="00D14971">
        <w:rPr>
          <w:rFonts w:cs="Times New Roman"/>
          <w:spacing w:val="4"/>
          <w:sz w:val="28"/>
          <w:szCs w:val="28"/>
        </w:rPr>
        <w:t>о</w:t>
      </w:r>
      <w:r w:rsidR="00B34F90" w:rsidRPr="00D14971">
        <w:rPr>
          <w:rFonts w:cs="Times New Roman"/>
          <w:spacing w:val="4"/>
          <w:sz w:val="28"/>
          <w:szCs w:val="28"/>
        </w:rPr>
        <w:t>бенн</w:t>
      </w:r>
      <w:r w:rsidR="007B0C10" w:rsidRPr="00D14971">
        <w:rPr>
          <w:rFonts w:cs="Times New Roman"/>
          <w:spacing w:val="4"/>
          <w:sz w:val="28"/>
          <w:szCs w:val="28"/>
        </w:rPr>
        <w:t>о</w:t>
      </w:r>
      <w:r w:rsidR="00B34F90" w:rsidRPr="00D14971">
        <w:rPr>
          <w:rFonts w:cs="Times New Roman"/>
          <w:spacing w:val="4"/>
          <w:sz w:val="28"/>
          <w:szCs w:val="28"/>
        </w:rPr>
        <w:t>ст</w:t>
      </w:r>
      <w:r w:rsidRPr="00D14971">
        <w:rPr>
          <w:rFonts w:cs="Times New Roman"/>
          <w:spacing w:val="4"/>
          <w:sz w:val="28"/>
          <w:szCs w:val="28"/>
        </w:rPr>
        <w:t>ью</w:t>
      </w:r>
      <w:r w:rsidR="00B34F90" w:rsidRPr="00D14971">
        <w:rPr>
          <w:rFonts w:cs="Times New Roman"/>
          <w:spacing w:val="4"/>
          <w:sz w:val="28"/>
          <w:szCs w:val="28"/>
        </w:rPr>
        <w:t xml:space="preserve"> бактерий р</w:t>
      </w:r>
      <w:r w:rsidR="007B0C10" w:rsidRPr="00D14971">
        <w:rPr>
          <w:rFonts w:cs="Times New Roman"/>
          <w:spacing w:val="4"/>
          <w:sz w:val="28"/>
          <w:szCs w:val="28"/>
        </w:rPr>
        <w:t>о</w:t>
      </w:r>
      <w:r w:rsidR="00B34F90" w:rsidRPr="00D14971">
        <w:rPr>
          <w:rFonts w:cs="Times New Roman"/>
          <w:spacing w:val="4"/>
          <w:sz w:val="28"/>
          <w:szCs w:val="28"/>
        </w:rPr>
        <w:t xml:space="preserve">да </w:t>
      </w:r>
      <w:r w:rsidR="00B34F90" w:rsidRPr="00D14971">
        <w:rPr>
          <w:rFonts w:cs="Times New Roman"/>
          <w:i/>
          <w:spacing w:val="4"/>
          <w:sz w:val="28"/>
          <w:szCs w:val="28"/>
        </w:rPr>
        <w:t>Bacillus</w:t>
      </w:r>
      <w:r w:rsidR="00B34F90" w:rsidRPr="00D14971">
        <w:rPr>
          <w:rFonts w:cs="Times New Roman"/>
          <w:spacing w:val="4"/>
          <w:sz w:val="28"/>
          <w:szCs w:val="28"/>
        </w:rPr>
        <w:t xml:space="preserve"> </w:t>
      </w:r>
      <w:r w:rsidRPr="00D14971">
        <w:rPr>
          <w:rFonts w:cs="Times New Roman"/>
          <w:spacing w:val="4"/>
          <w:sz w:val="28"/>
          <w:szCs w:val="28"/>
        </w:rPr>
        <w:t xml:space="preserve">является их </w:t>
      </w:r>
      <w:r w:rsidR="00F80587" w:rsidRPr="00D14971">
        <w:rPr>
          <w:rFonts w:cs="Times New Roman"/>
          <w:spacing w:val="4"/>
          <w:sz w:val="28"/>
          <w:szCs w:val="28"/>
        </w:rPr>
        <w:t>ферментативные</w:t>
      </w:r>
      <w:r w:rsidR="00260761" w:rsidRPr="00D14971">
        <w:rPr>
          <w:rFonts w:cs="Times New Roman"/>
          <w:spacing w:val="4"/>
          <w:sz w:val="28"/>
          <w:szCs w:val="28"/>
        </w:rPr>
        <w:t xml:space="preserve"> </w:t>
      </w:r>
      <w:r w:rsidR="00B34F90" w:rsidRPr="00D14971">
        <w:rPr>
          <w:rFonts w:cs="Times New Roman"/>
          <w:spacing w:val="4"/>
          <w:sz w:val="28"/>
          <w:szCs w:val="28"/>
        </w:rPr>
        <w:t>св</w:t>
      </w:r>
      <w:r w:rsidR="007B0C10" w:rsidRPr="00D14971">
        <w:rPr>
          <w:rFonts w:cs="Times New Roman"/>
          <w:spacing w:val="4"/>
          <w:sz w:val="28"/>
          <w:szCs w:val="28"/>
        </w:rPr>
        <w:t>о</w:t>
      </w:r>
      <w:r w:rsidR="00B34F90" w:rsidRPr="00D14971">
        <w:rPr>
          <w:rFonts w:cs="Times New Roman"/>
          <w:spacing w:val="4"/>
          <w:sz w:val="28"/>
          <w:szCs w:val="28"/>
        </w:rPr>
        <w:t>йства</w:t>
      </w:r>
      <w:r w:rsidR="00F80587" w:rsidRPr="00D14971">
        <w:rPr>
          <w:rFonts w:cs="Times New Roman"/>
          <w:spacing w:val="4"/>
          <w:sz w:val="28"/>
          <w:szCs w:val="28"/>
        </w:rPr>
        <w:t xml:space="preserve"> [115]. На</w:t>
      </w:r>
      <w:r w:rsidR="00B34F90" w:rsidRPr="00D14971">
        <w:rPr>
          <w:rFonts w:cs="Times New Roman"/>
          <w:spacing w:val="4"/>
          <w:sz w:val="28"/>
          <w:szCs w:val="28"/>
        </w:rPr>
        <w:t xml:space="preserve"> </w:t>
      </w:r>
      <w:r w:rsidR="007B0C10" w:rsidRPr="00D14971">
        <w:rPr>
          <w:rFonts w:cs="Times New Roman"/>
          <w:spacing w:val="4"/>
          <w:sz w:val="28"/>
          <w:szCs w:val="28"/>
        </w:rPr>
        <w:t>о</w:t>
      </w:r>
      <w:r w:rsidR="00B34F90" w:rsidRPr="00D14971">
        <w:rPr>
          <w:rFonts w:cs="Times New Roman"/>
          <w:spacing w:val="4"/>
          <w:sz w:val="28"/>
          <w:szCs w:val="28"/>
        </w:rPr>
        <w:t>сн</w:t>
      </w:r>
      <w:r w:rsidR="007B0C10" w:rsidRPr="00D14971">
        <w:rPr>
          <w:rFonts w:cs="Times New Roman"/>
          <w:spacing w:val="4"/>
          <w:sz w:val="28"/>
          <w:szCs w:val="28"/>
        </w:rPr>
        <w:t>о</w:t>
      </w:r>
      <w:r w:rsidR="00B34F90" w:rsidRPr="00D14971">
        <w:rPr>
          <w:rFonts w:cs="Times New Roman"/>
          <w:spacing w:val="4"/>
          <w:sz w:val="28"/>
          <w:szCs w:val="28"/>
        </w:rPr>
        <w:t xml:space="preserve">ве </w:t>
      </w:r>
      <w:r w:rsidR="00F80587" w:rsidRPr="00D14971">
        <w:rPr>
          <w:rFonts w:cs="Times New Roman"/>
          <w:spacing w:val="4"/>
          <w:sz w:val="28"/>
          <w:szCs w:val="28"/>
        </w:rPr>
        <w:t>внеклеточных литических ферментов или лизинов, синтезируемых бактериями рода</w:t>
      </w:r>
      <w:r w:rsidR="00F80587" w:rsidRPr="00D14971">
        <w:t xml:space="preserve"> </w:t>
      </w:r>
      <w:r w:rsidR="00F80587" w:rsidRPr="00D14971">
        <w:rPr>
          <w:rFonts w:cs="Times New Roman"/>
          <w:i/>
          <w:spacing w:val="4"/>
          <w:sz w:val="28"/>
          <w:szCs w:val="28"/>
        </w:rPr>
        <w:t>Bacillus</w:t>
      </w:r>
      <w:r w:rsidR="00F80587" w:rsidRPr="00D14971">
        <w:rPr>
          <w:rFonts w:cs="Times New Roman"/>
          <w:spacing w:val="4"/>
          <w:sz w:val="28"/>
          <w:szCs w:val="28"/>
        </w:rPr>
        <w:t xml:space="preserve">, </w:t>
      </w:r>
      <w:r w:rsidR="00B34F90" w:rsidRPr="00D14971">
        <w:rPr>
          <w:rFonts w:cs="Times New Roman"/>
          <w:spacing w:val="4"/>
          <w:sz w:val="28"/>
          <w:szCs w:val="28"/>
        </w:rPr>
        <w:t>разраб</w:t>
      </w:r>
      <w:r w:rsidR="007B0C10" w:rsidRPr="00D14971">
        <w:rPr>
          <w:rFonts w:cs="Times New Roman"/>
          <w:spacing w:val="4"/>
          <w:sz w:val="28"/>
          <w:szCs w:val="28"/>
        </w:rPr>
        <w:t>о</w:t>
      </w:r>
      <w:r w:rsidR="00B34F90" w:rsidRPr="00D14971">
        <w:rPr>
          <w:rFonts w:cs="Times New Roman"/>
          <w:spacing w:val="4"/>
          <w:sz w:val="28"/>
          <w:szCs w:val="28"/>
        </w:rPr>
        <w:t>таны техн</w:t>
      </w:r>
      <w:r w:rsidR="007B0C10" w:rsidRPr="00D14971">
        <w:rPr>
          <w:rFonts w:cs="Times New Roman"/>
          <w:spacing w:val="4"/>
          <w:sz w:val="28"/>
          <w:szCs w:val="28"/>
        </w:rPr>
        <w:t>о</w:t>
      </w:r>
      <w:r w:rsidR="00B34F90" w:rsidRPr="00D14971">
        <w:rPr>
          <w:rFonts w:cs="Times New Roman"/>
          <w:spacing w:val="4"/>
          <w:sz w:val="28"/>
          <w:szCs w:val="28"/>
        </w:rPr>
        <w:t>л</w:t>
      </w:r>
      <w:r w:rsidR="007B0C10" w:rsidRPr="00D14971">
        <w:rPr>
          <w:rFonts w:cs="Times New Roman"/>
          <w:spacing w:val="4"/>
          <w:sz w:val="28"/>
          <w:szCs w:val="28"/>
        </w:rPr>
        <w:t>о</w:t>
      </w:r>
      <w:r w:rsidR="00B34F90" w:rsidRPr="00D14971">
        <w:rPr>
          <w:rFonts w:cs="Times New Roman"/>
          <w:spacing w:val="4"/>
          <w:sz w:val="28"/>
          <w:szCs w:val="28"/>
        </w:rPr>
        <w:t>гии п</w:t>
      </w:r>
      <w:r w:rsidR="007B0C10" w:rsidRPr="00D14971">
        <w:rPr>
          <w:rFonts w:cs="Times New Roman"/>
          <w:spacing w:val="4"/>
          <w:sz w:val="28"/>
          <w:szCs w:val="28"/>
        </w:rPr>
        <w:t>о</w:t>
      </w:r>
      <w:r w:rsidR="00B34F90" w:rsidRPr="00D14971">
        <w:rPr>
          <w:rFonts w:cs="Times New Roman"/>
          <w:spacing w:val="4"/>
          <w:sz w:val="28"/>
          <w:szCs w:val="28"/>
        </w:rPr>
        <w:t>лучения ряда препарат</w:t>
      </w:r>
      <w:r w:rsidR="007B0C10" w:rsidRPr="00D14971">
        <w:rPr>
          <w:rFonts w:cs="Times New Roman"/>
          <w:spacing w:val="4"/>
          <w:sz w:val="28"/>
          <w:szCs w:val="28"/>
        </w:rPr>
        <w:t>о</w:t>
      </w:r>
      <w:r w:rsidR="00B34F90" w:rsidRPr="00D14971">
        <w:rPr>
          <w:rFonts w:cs="Times New Roman"/>
          <w:spacing w:val="4"/>
          <w:sz w:val="28"/>
          <w:szCs w:val="28"/>
        </w:rPr>
        <w:t xml:space="preserve">в: </w:t>
      </w:r>
      <w:r w:rsidRPr="00D14971">
        <w:rPr>
          <w:rFonts w:cs="Times New Roman"/>
          <w:spacing w:val="4"/>
          <w:sz w:val="28"/>
          <w:szCs w:val="28"/>
        </w:rPr>
        <w:t>бактериальн</w:t>
      </w:r>
      <w:r w:rsidR="007B0C10" w:rsidRPr="00D14971">
        <w:rPr>
          <w:rFonts w:cs="Times New Roman"/>
          <w:spacing w:val="4"/>
          <w:sz w:val="28"/>
          <w:szCs w:val="28"/>
        </w:rPr>
        <w:t>о</w:t>
      </w:r>
      <w:r w:rsidRPr="00D14971">
        <w:rPr>
          <w:rFonts w:cs="Times New Roman"/>
          <w:spacing w:val="4"/>
          <w:sz w:val="28"/>
          <w:szCs w:val="28"/>
        </w:rPr>
        <w:t>г</w:t>
      </w:r>
      <w:r w:rsidR="007B0C10" w:rsidRPr="00D14971">
        <w:rPr>
          <w:rFonts w:cs="Times New Roman"/>
          <w:spacing w:val="4"/>
          <w:sz w:val="28"/>
          <w:szCs w:val="28"/>
        </w:rPr>
        <w:t>о</w:t>
      </w:r>
      <w:r w:rsidRPr="00D14971">
        <w:rPr>
          <w:rFonts w:cs="Times New Roman"/>
          <w:spacing w:val="4"/>
          <w:sz w:val="28"/>
          <w:szCs w:val="28"/>
        </w:rPr>
        <w:t xml:space="preserve"> лиз</w:t>
      </w:r>
      <w:r w:rsidR="007B0C10" w:rsidRPr="00D14971">
        <w:rPr>
          <w:rFonts w:cs="Times New Roman"/>
          <w:spacing w:val="4"/>
          <w:sz w:val="28"/>
          <w:szCs w:val="28"/>
        </w:rPr>
        <w:t>о</w:t>
      </w:r>
      <w:r w:rsidRPr="00D14971">
        <w:rPr>
          <w:rFonts w:cs="Times New Roman"/>
          <w:spacing w:val="4"/>
          <w:sz w:val="28"/>
          <w:szCs w:val="28"/>
        </w:rPr>
        <w:t xml:space="preserve">цима, </w:t>
      </w:r>
      <w:r w:rsidR="00B34F90" w:rsidRPr="00D14971">
        <w:rPr>
          <w:rFonts w:cs="Times New Roman"/>
          <w:spacing w:val="4"/>
          <w:sz w:val="28"/>
          <w:szCs w:val="28"/>
        </w:rPr>
        <w:t>лиз</w:t>
      </w:r>
      <w:r w:rsidR="007B0C10" w:rsidRPr="00D14971">
        <w:rPr>
          <w:rFonts w:cs="Times New Roman"/>
          <w:spacing w:val="4"/>
          <w:sz w:val="28"/>
          <w:szCs w:val="28"/>
        </w:rPr>
        <w:t>о</w:t>
      </w:r>
      <w:r w:rsidR="00B34F90" w:rsidRPr="00D14971">
        <w:rPr>
          <w:rFonts w:cs="Times New Roman"/>
          <w:spacing w:val="4"/>
          <w:sz w:val="28"/>
          <w:szCs w:val="28"/>
        </w:rPr>
        <w:t>субтилина, стрепт</w:t>
      </w:r>
      <w:r w:rsidR="007B0C10" w:rsidRPr="00D14971">
        <w:rPr>
          <w:rFonts w:cs="Times New Roman"/>
          <w:spacing w:val="4"/>
          <w:sz w:val="28"/>
          <w:szCs w:val="28"/>
        </w:rPr>
        <w:t>о</w:t>
      </w:r>
      <w:r w:rsidR="00B34F90" w:rsidRPr="00D14971">
        <w:rPr>
          <w:rFonts w:cs="Times New Roman"/>
          <w:spacing w:val="4"/>
          <w:sz w:val="28"/>
          <w:szCs w:val="28"/>
        </w:rPr>
        <w:t xml:space="preserve">литина. </w:t>
      </w:r>
      <w:r w:rsidR="00F80587" w:rsidRPr="00D14971">
        <w:rPr>
          <w:rFonts w:cs="Times New Roman"/>
          <w:spacing w:val="4"/>
          <w:sz w:val="28"/>
          <w:szCs w:val="28"/>
        </w:rPr>
        <w:t xml:space="preserve">Эти препараты </w:t>
      </w:r>
      <w:r w:rsidR="00F002BA" w:rsidRPr="00D14971">
        <w:rPr>
          <w:rFonts w:cs="Times New Roman"/>
          <w:spacing w:val="4"/>
          <w:sz w:val="28"/>
          <w:szCs w:val="28"/>
        </w:rPr>
        <w:t>стимуляруют иммунный ответ, усиливают фагоцитарную активность лейкоцитов</w:t>
      </w:r>
      <w:r w:rsidR="00F002BA">
        <w:rPr>
          <w:rFonts w:cs="Times New Roman"/>
          <w:spacing w:val="4"/>
          <w:sz w:val="28"/>
          <w:szCs w:val="28"/>
        </w:rPr>
        <w:t>,</w:t>
      </w:r>
      <w:r w:rsidR="00F002BA" w:rsidRPr="00D14971">
        <w:rPr>
          <w:rFonts w:cs="Times New Roman"/>
          <w:spacing w:val="4"/>
          <w:sz w:val="28"/>
          <w:szCs w:val="28"/>
        </w:rPr>
        <w:t xml:space="preserve"> </w:t>
      </w:r>
      <w:r w:rsidRPr="00D14971">
        <w:rPr>
          <w:rFonts w:cs="Times New Roman"/>
          <w:spacing w:val="4"/>
          <w:sz w:val="28"/>
          <w:szCs w:val="28"/>
        </w:rPr>
        <w:t>с</w:t>
      </w:r>
      <w:r w:rsidR="00B34F90" w:rsidRPr="00D14971">
        <w:rPr>
          <w:rFonts w:cs="Times New Roman"/>
          <w:spacing w:val="4"/>
          <w:sz w:val="28"/>
          <w:szCs w:val="28"/>
        </w:rPr>
        <w:t>п</w:t>
      </w:r>
      <w:r w:rsidR="007B0C10" w:rsidRPr="00D14971">
        <w:rPr>
          <w:rFonts w:cs="Times New Roman"/>
          <w:spacing w:val="4"/>
          <w:sz w:val="28"/>
          <w:szCs w:val="28"/>
        </w:rPr>
        <w:t>о</w:t>
      </w:r>
      <w:r w:rsidR="00B34F90" w:rsidRPr="00D14971">
        <w:rPr>
          <w:rFonts w:cs="Times New Roman"/>
          <w:spacing w:val="4"/>
          <w:sz w:val="28"/>
          <w:szCs w:val="28"/>
        </w:rPr>
        <w:t>с</w:t>
      </w:r>
      <w:r w:rsidR="007B0C10" w:rsidRPr="00D14971">
        <w:rPr>
          <w:rFonts w:cs="Times New Roman"/>
          <w:spacing w:val="4"/>
          <w:sz w:val="28"/>
          <w:szCs w:val="28"/>
        </w:rPr>
        <w:t>о</w:t>
      </w:r>
      <w:r w:rsidR="00B34F90" w:rsidRPr="00D14971">
        <w:rPr>
          <w:rFonts w:cs="Times New Roman"/>
          <w:spacing w:val="4"/>
          <w:sz w:val="28"/>
          <w:szCs w:val="28"/>
        </w:rPr>
        <w:t>бствую</w:t>
      </w:r>
      <w:r w:rsidRPr="00D14971">
        <w:rPr>
          <w:rFonts w:cs="Times New Roman"/>
          <w:spacing w:val="4"/>
          <w:sz w:val="28"/>
          <w:szCs w:val="28"/>
        </w:rPr>
        <w:t>т</w:t>
      </w:r>
      <w:r w:rsidR="00B34F90" w:rsidRPr="00D14971">
        <w:rPr>
          <w:rFonts w:cs="Times New Roman"/>
          <w:spacing w:val="4"/>
          <w:sz w:val="28"/>
          <w:szCs w:val="28"/>
        </w:rPr>
        <w:t xml:space="preserve"> </w:t>
      </w:r>
      <w:r w:rsidR="007B0C10" w:rsidRPr="00D14971">
        <w:rPr>
          <w:rFonts w:cs="Times New Roman"/>
          <w:spacing w:val="4"/>
          <w:sz w:val="28"/>
          <w:szCs w:val="28"/>
        </w:rPr>
        <w:t>о</w:t>
      </w:r>
      <w:r w:rsidR="00B34F90" w:rsidRPr="00D14971">
        <w:rPr>
          <w:rFonts w:cs="Times New Roman"/>
          <w:spacing w:val="4"/>
          <w:sz w:val="28"/>
          <w:szCs w:val="28"/>
        </w:rPr>
        <w:t xml:space="preserve">чищению </w:t>
      </w:r>
      <w:r w:rsidR="007B0C10" w:rsidRPr="00D14971">
        <w:rPr>
          <w:rFonts w:cs="Times New Roman"/>
          <w:spacing w:val="4"/>
          <w:sz w:val="28"/>
          <w:szCs w:val="28"/>
        </w:rPr>
        <w:t>о</w:t>
      </w:r>
      <w:r w:rsidR="00B34F90" w:rsidRPr="00D14971">
        <w:rPr>
          <w:rFonts w:cs="Times New Roman"/>
          <w:spacing w:val="4"/>
          <w:sz w:val="28"/>
          <w:szCs w:val="28"/>
        </w:rPr>
        <w:t>чаг</w:t>
      </w:r>
      <w:r w:rsidR="007B0C10" w:rsidRPr="00D14971">
        <w:rPr>
          <w:rFonts w:cs="Times New Roman"/>
          <w:spacing w:val="4"/>
          <w:sz w:val="28"/>
          <w:szCs w:val="28"/>
        </w:rPr>
        <w:t>о</w:t>
      </w:r>
      <w:r w:rsidR="00B34F90" w:rsidRPr="00D14971">
        <w:rPr>
          <w:rFonts w:cs="Times New Roman"/>
          <w:spacing w:val="4"/>
          <w:sz w:val="28"/>
          <w:szCs w:val="28"/>
        </w:rPr>
        <w:t>в п</w:t>
      </w:r>
      <w:r w:rsidR="007B0C10" w:rsidRPr="00D14971">
        <w:rPr>
          <w:rFonts w:cs="Times New Roman"/>
          <w:spacing w:val="4"/>
          <w:sz w:val="28"/>
          <w:szCs w:val="28"/>
        </w:rPr>
        <w:t>о</w:t>
      </w:r>
      <w:r w:rsidR="00B34F90" w:rsidRPr="00D14971">
        <w:rPr>
          <w:rFonts w:cs="Times New Roman"/>
          <w:spacing w:val="4"/>
          <w:sz w:val="28"/>
          <w:szCs w:val="28"/>
        </w:rPr>
        <w:t xml:space="preserve">вреждения </w:t>
      </w:r>
      <w:r w:rsidR="007B0C10" w:rsidRPr="00D14971">
        <w:rPr>
          <w:rFonts w:cs="Times New Roman"/>
          <w:spacing w:val="4"/>
          <w:sz w:val="28"/>
          <w:szCs w:val="28"/>
        </w:rPr>
        <w:t>о</w:t>
      </w:r>
      <w:r w:rsidR="00F002BA">
        <w:rPr>
          <w:rFonts w:cs="Times New Roman"/>
          <w:spacing w:val="4"/>
          <w:sz w:val="28"/>
          <w:szCs w:val="28"/>
        </w:rPr>
        <w:t>т омертвевших тканей</w:t>
      </w:r>
      <w:r w:rsidR="00F80587" w:rsidRPr="00D14971">
        <w:rPr>
          <w:rFonts w:cs="Times New Roman"/>
          <w:spacing w:val="4"/>
          <w:sz w:val="28"/>
          <w:szCs w:val="28"/>
        </w:rPr>
        <w:t xml:space="preserve"> </w:t>
      </w:r>
      <w:r w:rsidR="00B34F90" w:rsidRPr="00D14971">
        <w:rPr>
          <w:rFonts w:cs="Times New Roman"/>
          <w:spacing w:val="4"/>
          <w:sz w:val="28"/>
          <w:szCs w:val="28"/>
        </w:rPr>
        <w:t xml:space="preserve">[116]. </w:t>
      </w:r>
      <w:r w:rsidR="00F002BA">
        <w:rPr>
          <w:rFonts w:cs="Times New Roman"/>
          <w:spacing w:val="4"/>
          <w:sz w:val="28"/>
          <w:szCs w:val="28"/>
        </w:rPr>
        <w:t xml:space="preserve">В связи с этим, </w:t>
      </w:r>
      <w:r w:rsidR="00B34F90" w:rsidRPr="00D14971">
        <w:rPr>
          <w:rFonts w:cs="Times New Roman"/>
          <w:spacing w:val="4"/>
          <w:sz w:val="28"/>
          <w:szCs w:val="28"/>
        </w:rPr>
        <w:t>исп</w:t>
      </w:r>
      <w:r w:rsidR="007B0C10" w:rsidRPr="00D14971">
        <w:rPr>
          <w:rFonts w:cs="Times New Roman"/>
          <w:spacing w:val="4"/>
          <w:sz w:val="28"/>
          <w:szCs w:val="28"/>
        </w:rPr>
        <w:t>о</w:t>
      </w:r>
      <w:r w:rsidR="00B34F90" w:rsidRPr="00D14971">
        <w:rPr>
          <w:rFonts w:cs="Times New Roman"/>
          <w:spacing w:val="4"/>
          <w:sz w:val="28"/>
          <w:szCs w:val="28"/>
        </w:rPr>
        <w:t>льз</w:t>
      </w:r>
      <w:r w:rsidR="007B0C10" w:rsidRPr="00D14971">
        <w:rPr>
          <w:rFonts w:cs="Times New Roman"/>
          <w:spacing w:val="4"/>
          <w:sz w:val="28"/>
          <w:szCs w:val="28"/>
        </w:rPr>
        <w:t>о</w:t>
      </w:r>
      <w:r w:rsidR="00B34F90" w:rsidRPr="00D14971">
        <w:rPr>
          <w:rFonts w:cs="Times New Roman"/>
          <w:spacing w:val="4"/>
          <w:sz w:val="28"/>
          <w:szCs w:val="28"/>
        </w:rPr>
        <w:t>вание бактерий р</w:t>
      </w:r>
      <w:r w:rsidR="007B0C10" w:rsidRPr="00D14971">
        <w:rPr>
          <w:rFonts w:cs="Times New Roman"/>
          <w:spacing w:val="4"/>
          <w:sz w:val="28"/>
          <w:szCs w:val="28"/>
        </w:rPr>
        <w:t>о</w:t>
      </w:r>
      <w:r w:rsidR="00B34F90" w:rsidRPr="00D14971">
        <w:rPr>
          <w:rFonts w:cs="Times New Roman"/>
          <w:spacing w:val="4"/>
          <w:sz w:val="28"/>
          <w:szCs w:val="28"/>
        </w:rPr>
        <w:t xml:space="preserve">да </w:t>
      </w:r>
      <w:r w:rsidR="00817D5C" w:rsidRPr="00D14971">
        <w:rPr>
          <w:rFonts w:cs="Times New Roman"/>
          <w:i/>
          <w:spacing w:val="4"/>
          <w:sz w:val="28"/>
          <w:szCs w:val="28"/>
          <w:lang w:val="en-US"/>
        </w:rPr>
        <w:t>Bacillus</w:t>
      </w:r>
      <w:r w:rsidR="00817D5C" w:rsidRPr="00D14971">
        <w:rPr>
          <w:rFonts w:cs="Times New Roman"/>
          <w:spacing w:val="4"/>
          <w:sz w:val="28"/>
          <w:szCs w:val="28"/>
        </w:rPr>
        <w:t xml:space="preserve"> </w:t>
      </w:r>
      <w:r w:rsidR="00B34F90" w:rsidRPr="00D14971">
        <w:rPr>
          <w:rFonts w:cs="Times New Roman"/>
          <w:spacing w:val="4"/>
          <w:sz w:val="28"/>
          <w:szCs w:val="28"/>
        </w:rPr>
        <w:t>для с</w:t>
      </w:r>
      <w:r w:rsidR="007B0C10" w:rsidRPr="00D14971">
        <w:rPr>
          <w:rFonts w:cs="Times New Roman"/>
          <w:spacing w:val="4"/>
          <w:sz w:val="28"/>
          <w:szCs w:val="28"/>
        </w:rPr>
        <w:t>о</w:t>
      </w:r>
      <w:r w:rsidR="00B34F90" w:rsidRPr="00D14971">
        <w:rPr>
          <w:rFonts w:cs="Times New Roman"/>
          <w:spacing w:val="4"/>
          <w:sz w:val="28"/>
          <w:szCs w:val="28"/>
        </w:rPr>
        <w:t xml:space="preserve">здания </w:t>
      </w:r>
      <w:r w:rsidR="004242DE">
        <w:rPr>
          <w:rFonts w:cs="Times New Roman"/>
          <w:spacing w:val="4"/>
          <w:sz w:val="28"/>
          <w:szCs w:val="28"/>
        </w:rPr>
        <w:t>противомикробных</w:t>
      </w:r>
      <w:r w:rsidR="00B34F90" w:rsidRPr="00D14971">
        <w:rPr>
          <w:rFonts w:cs="Times New Roman"/>
          <w:spacing w:val="4"/>
          <w:sz w:val="28"/>
          <w:szCs w:val="28"/>
        </w:rPr>
        <w:t xml:space="preserve"> средств в </w:t>
      </w:r>
      <w:r w:rsidR="007B0C10" w:rsidRPr="00D14971">
        <w:rPr>
          <w:rFonts w:cs="Times New Roman"/>
          <w:spacing w:val="4"/>
          <w:sz w:val="28"/>
          <w:szCs w:val="28"/>
        </w:rPr>
        <w:t>о</w:t>
      </w:r>
      <w:r w:rsidR="00B34F90" w:rsidRPr="00D14971">
        <w:rPr>
          <w:rFonts w:cs="Times New Roman"/>
          <w:spacing w:val="4"/>
          <w:sz w:val="28"/>
          <w:szCs w:val="28"/>
        </w:rPr>
        <w:t>тн</w:t>
      </w:r>
      <w:r w:rsidR="007B0C10" w:rsidRPr="00D14971">
        <w:rPr>
          <w:rFonts w:cs="Times New Roman"/>
          <w:spacing w:val="4"/>
          <w:sz w:val="28"/>
          <w:szCs w:val="28"/>
        </w:rPr>
        <w:t>о</w:t>
      </w:r>
      <w:r w:rsidR="00B34F90" w:rsidRPr="00D14971">
        <w:rPr>
          <w:rFonts w:cs="Times New Roman"/>
          <w:spacing w:val="4"/>
          <w:sz w:val="28"/>
          <w:szCs w:val="28"/>
        </w:rPr>
        <w:t>шении антиби</w:t>
      </w:r>
      <w:r w:rsidR="007B0C10" w:rsidRPr="00D14971">
        <w:rPr>
          <w:rFonts w:cs="Times New Roman"/>
          <w:spacing w:val="4"/>
          <w:sz w:val="28"/>
          <w:szCs w:val="28"/>
        </w:rPr>
        <w:t>о</w:t>
      </w:r>
      <w:r w:rsidR="00B34F90" w:rsidRPr="00D14971">
        <w:rPr>
          <w:rFonts w:cs="Times New Roman"/>
          <w:spacing w:val="4"/>
          <w:sz w:val="28"/>
          <w:szCs w:val="28"/>
        </w:rPr>
        <w:t>тик</w:t>
      </w:r>
      <w:r w:rsidR="007B0C10" w:rsidRPr="00D14971">
        <w:rPr>
          <w:rFonts w:cs="Times New Roman"/>
          <w:spacing w:val="4"/>
          <w:sz w:val="28"/>
          <w:szCs w:val="28"/>
        </w:rPr>
        <w:t>о</w:t>
      </w:r>
      <w:r w:rsidR="004242DE">
        <w:rPr>
          <w:rFonts w:cs="Times New Roman"/>
          <w:spacing w:val="4"/>
          <w:sz w:val="28"/>
          <w:szCs w:val="28"/>
        </w:rPr>
        <w:t>резистентных</w:t>
      </w:r>
      <w:r w:rsidR="00B34F90" w:rsidRPr="00D14971">
        <w:rPr>
          <w:rFonts w:cs="Times New Roman"/>
          <w:spacing w:val="4"/>
          <w:sz w:val="28"/>
          <w:szCs w:val="28"/>
        </w:rPr>
        <w:t xml:space="preserve"> в</w:t>
      </w:r>
      <w:r w:rsidR="007B0C10" w:rsidRPr="00D14971">
        <w:rPr>
          <w:rFonts w:cs="Times New Roman"/>
          <w:spacing w:val="4"/>
          <w:sz w:val="28"/>
          <w:szCs w:val="28"/>
        </w:rPr>
        <w:t>о</w:t>
      </w:r>
      <w:r w:rsidR="00B34F90" w:rsidRPr="00D14971">
        <w:rPr>
          <w:rFonts w:cs="Times New Roman"/>
          <w:spacing w:val="4"/>
          <w:sz w:val="28"/>
          <w:szCs w:val="28"/>
        </w:rPr>
        <w:t>збудителей</w:t>
      </w:r>
      <w:r w:rsidR="00817D5C" w:rsidRPr="00D14971">
        <w:rPr>
          <w:rFonts w:cs="Times New Roman"/>
          <w:spacing w:val="4"/>
          <w:sz w:val="28"/>
          <w:szCs w:val="28"/>
        </w:rPr>
        <w:t xml:space="preserve"> инфекций</w:t>
      </w:r>
      <w:r w:rsidR="00F002BA" w:rsidRPr="00F002BA">
        <w:rPr>
          <w:rFonts w:cs="Times New Roman"/>
          <w:spacing w:val="4"/>
          <w:sz w:val="28"/>
          <w:szCs w:val="28"/>
        </w:rPr>
        <w:t xml:space="preserve"> </w:t>
      </w:r>
      <w:r w:rsidR="00F002BA">
        <w:rPr>
          <w:rFonts w:cs="Times New Roman"/>
          <w:spacing w:val="4"/>
          <w:sz w:val="28"/>
          <w:szCs w:val="28"/>
        </w:rPr>
        <w:t>считается</w:t>
      </w:r>
      <w:r w:rsidR="00F002BA" w:rsidRPr="00D14971">
        <w:rPr>
          <w:rFonts w:cs="Times New Roman"/>
          <w:spacing w:val="4"/>
          <w:sz w:val="28"/>
          <w:szCs w:val="28"/>
        </w:rPr>
        <w:t xml:space="preserve"> перспективным</w:t>
      </w:r>
      <w:r w:rsidR="00B34F90" w:rsidRPr="00D14971">
        <w:rPr>
          <w:rFonts w:cs="Times New Roman"/>
          <w:spacing w:val="4"/>
          <w:sz w:val="28"/>
          <w:szCs w:val="28"/>
        </w:rPr>
        <w:t xml:space="preserve">. </w:t>
      </w:r>
    </w:p>
    <w:p w14:paraId="6285214A" w14:textId="4CA1CE9D" w:rsidR="00B34F90" w:rsidRPr="00D14971" w:rsidRDefault="00B34F90" w:rsidP="00B34F90">
      <w:pPr>
        <w:ind w:firstLine="567"/>
        <w:jc w:val="both"/>
        <w:rPr>
          <w:rFonts w:cs="Times New Roman"/>
          <w:spacing w:val="4"/>
          <w:sz w:val="28"/>
          <w:szCs w:val="28"/>
        </w:rPr>
      </w:pP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гласн</w:t>
      </w:r>
      <w:r w:rsidR="007B0C10" w:rsidRPr="00D14971">
        <w:rPr>
          <w:rFonts w:cs="Times New Roman"/>
          <w:spacing w:val="4"/>
          <w:sz w:val="28"/>
          <w:szCs w:val="28"/>
        </w:rPr>
        <w:t>о</w:t>
      </w:r>
      <w:r w:rsidRPr="00D14971">
        <w:rPr>
          <w:rFonts w:cs="Times New Roman"/>
          <w:spacing w:val="4"/>
          <w:sz w:val="28"/>
          <w:szCs w:val="28"/>
        </w:rPr>
        <w:t xml:space="preserve"> п</w:t>
      </w:r>
      <w:r w:rsidR="007B0C10" w:rsidRPr="00D14971">
        <w:rPr>
          <w:rFonts w:cs="Times New Roman"/>
          <w:spacing w:val="4"/>
          <w:sz w:val="28"/>
          <w:szCs w:val="28"/>
        </w:rPr>
        <w:t>о</w:t>
      </w:r>
      <w:r w:rsidRPr="00D14971">
        <w:rPr>
          <w:rFonts w:cs="Times New Roman"/>
          <w:spacing w:val="4"/>
          <w:sz w:val="28"/>
          <w:szCs w:val="28"/>
        </w:rPr>
        <w:t>следним исслед</w:t>
      </w:r>
      <w:r w:rsidR="007B0C10" w:rsidRPr="00D14971">
        <w:rPr>
          <w:rFonts w:cs="Times New Roman"/>
          <w:spacing w:val="4"/>
          <w:sz w:val="28"/>
          <w:szCs w:val="28"/>
        </w:rPr>
        <w:t>о</w:t>
      </w:r>
      <w:r w:rsidRPr="00D14971">
        <w:rPr>
          <w:rFonts w:cs="Times New Roman"/>
          <w:spacing w:val="4"/>
          <w:sz w:val="28"/>
          <w:szCs w:val="28"/>
        </w:rPr>
        <w:t>ваниям, исп</w:t>
      </w:r>
      <w:r w:rsidR="007B0C10" w:rsidRPr="00D14971">
        <w:rPr>
          <w:rFonts w:cs="Times New Roman"/>
          <w:spacing w:val="4"/>
          <w:sz w:val="28"/>
          <w:szCs w:val="28"/>
        </w:rPr>
        <w:t>о</w:t>
      </w:r>
      <w:r w:rsidRPr="00D14971">
        <w:rPr>
          <w:rFonts w:cs="Times New Roman"/>
          <w:spacing w:val="4"/>
          <w:sz w:val="28"/>
          <w:szCs w:val="28"/>
        </w:rPr>
        <w:t>льз</w:t>
      </w:r>
      <w:r w:rsidR="007B0C10" w:rsidRPr="00D14971">
        <w:rPr>
          <w:rFonts w:cs="Times New Roman"/>
          <w:spacing w:val="4"/>
          <w:sz w:val="28"/>
          <w:szCs w:val="28"/>
        </w:rPr>
        <w:t>о</w:t>
      </w:r>
      <w:r w:rsidRPr="00D14971">
        <w:rPr>
          <w:rFonts w:cs="Times New Roman"/>
          <w:spacing w:val="4"/>
          <w:sz w:val="28"/>
          <w:szCs w:val="28"/>
        </w:rPr>
        <w:t>вание вид</w:t>
      </w:r>
      <w:r w:rsidR="007B0C10" w:rsidRPr="00D14971">
        <w:rPr>
          <w:rFonts w:cs="Times New Roman"/>
          <w:spacing w:val="4"/>
          <w:sz w:val="28"/>
          <w:szCs w:val="28"/>
        </w:rPr>
        <w:t>о</w:t>
      </w:r>
      <w:r w:rsidRPr="00D14971">
        <w:rPr>
          <w:rFonts w:cs="Times New Roman"/>
          <w:spacing w:val="4"/>
          <w:sz w:val="28"/>
          <w:szCs w:val="28"/>
        </w:rPr>
        <w:t xml:space="preserve">в </w:t>
      </w:r>
      <w:r w:rsidRPr="00D14971">
        <w:rPr>
          <w:rFonts w:cs="Times New Roman"/>
          <w:i/>
          <w:spacing w:val="4"/>
          <w:sz w:val="28"/>
          <w:szCs w:val="28"/>
          <w:lang w:val="en-US"/>
        </w:rPr>
        <w:t>Bacillus</w:t>
      </w:r>
      <w:r w:rsidRPr="00D14971">
        <w:rPr>
          <w:rFonts w:cs="Times New Roman"/>
          <w:spacing w:val="4"/>
          <w:sz w:val="28"/>
          <w:szCs w:val="28"/>
        </w:rPr>
        <w:t xml:space="preserve"> и </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бенн</w:t>
      </w:r>
      <w:r w:rsidR="007B0C10" w:rsidRPr="00D14971">
        <w:rPr>
          <w:rFonts w:cs="Times New Roman"/>
          <w:spacing w:val="4"/>
          <w:sz w:val="28"/>
          <w:szCs w:val="28"/>
        </w:rPr>
        <w:t>о</w:t>
      </w:r>
      <w:r w:rsidRPr="00D14971">
        <w:rPr>
          <w:rFonts w:cs="Times New Roman"/>
          <w:spacing w:val="4"/>
          <w:sz w:val="28"/>
          <w:szCs w:val="28"/>
        </w:rPr>
        <w:t xml:space="preserve"> </w:t>
      </w:r>
      <w:r w:rsidRPr="00D14971">
        <w:rPr>
          <w:rFonts w:cs="Times New Roman"/>
          <w:i/>
          <w:spacing w:val="4"/>
          <w:sz w:val="28"/>
          <w:szCs w:val="28"/>
          <w:lang w:val="en-US"/>
        </w:rPr>
        <w:t>B</w:t>
      </w:r>
      <w:r w:rsidRPr="00D14971">
        <w:rPr>
          <w:rFonts w:cs="Times New Roman"/>
          <w:i/>
          <w:spacing w:val="4"/>
          <w:sz w:val="28"/>
          <w:szCs w:val="28"/>
        </w:rPr>
        <w:t>.</w:t>
      </w:r>
      <w:r w:rsidRPr="00D14971">
        <w:rPr>
          <w:rFonts w:cs="Times New Roman"/>
          <w:i/>
          <w:spacing w:val="4"/>
          <w:sz w:val="28"/>
          <w:szCs w:val="28"/>
          <w:lang w:val="en-US"/>
        </w:rPr>
        <w:t>subtilis</w:t>
      </w:r>
      <w:r w:rsidRPr="00D14971">
        <w:rPr>
          <w:rFonts w:cs="Times New Roman"/>
          <w:spacing w:val="4"/>
          <w:sz w:val="28"/>
          <w:szCs w:val="28"/>
        </w:rPr>
        <w:t xml:space="preserve"> в качестве 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тик</w:t>
      </w:r>
      <w:r w:rsidR="007B0C10" w:rsidRPr="00D14971">
        <w:rPr>
          <w:rFonts w:cs="Times New Roman"/>
          <w:spacing w:val="4"/>
          <w:sz w:val="28"/>
          <w:szCs w:val="28"/>
        </w:rPr>
        <w:t>о</w:t>
      </w:r>
      <w:r w:rsidRPr="00D14971">
        <w:rPr>
          <w:rFonts w:cs="Times New Roman"/>
          <w:spacing w:val="4"/>
          <w:sz w:val="28"/>
          <w:szCs w:val="28"/>
        </w:rPr>
        <w:t>в при</w:t>
      </w:r>
      <w:r w:rsidR="007B0C10" w:rsidRPr="00D14971">
        <w:rPr>
          <w:rFonts w:cs="Times New Roman"/>
          <w:spacing w:val="4"/>
          <w:sz w:val="28"/>
          <w:szCs w:val="28"/>
        </w:rPr>
        <w:t>о</w:t>
      </w:r>
      <w:r w:rsidRPr="00D14971">
        <w:rPr>
          <w:rFonts w:cs="Times New Roman"/>
          <w:spacing w:val="4"/>
          <w:sz w:val="28"/>
          <w:szCs w:val="28"/>
        </w:rPr>
        <w:t>брел</w:t>
      </w:r>
      <w:r w:rsidR="007B0C10" w:rsidRPr="00D14971">
        <w:rPr>
          <w:rFonts w:cs="Times New Roman"/>
          <w:spacing w:val="4"/>
          <w:sz w:val="28"/>
          <w:szCs w:val="28"/>
        </w:rPr>
        <w:t>о</w:t>
      </w:r>
      <w:r w:rsidRPr="00D14971">
        <w:rPr>
          <w:rFonts w:cs="Times New Roman"/>
          <w:spacing w:val="4"/>
          <w:sz w:val="28"/>
          <w:szCs w:val="28"/>
        </w:rPr>
        <w:t xml:space="preserve"> </w:t>
      </w:r>
      <w:r w:rsidR="007B0C10" w:rsidRPr="00D14971">
        <w:rPr>
          <w:rFonts w:cs="Times New Roman"/>
          <w:spacing w:val="4"/>
          <w:sz w:val="28"/>
          <w:szCs w:val="28"/>
        </w:rPr>
        <w:t>о</w:t>
      </w:r>
      <w:r w:rsidRPr="00D14971">
        <w:rPr>
          <w:rFonts w:cs="Times New Roman"/>
          <w:spacing w:val="4"/>
          <w:sz w:val="28"/>
          <w:szCs w:val="28"/>
        </w:rPr>
        <w:t>гр</w:t>
      </w:r>
      <w:r w:rsidR="007B0C10" w:rsidRPr="00D14971">
        <w:rPr>
          <w:rFonts w:cs="Times New Roman"/>
          <w:spacing w:val="4"/>
          <w:sz w:val="28"/>
          <w:szCs w:val="28"/>
        </w:rPr>
        <w:t>о</w:t>
      </w:r>
      <w:r w:rsidRPr="00D14971">
        <w:rPr>
          <w:rFonts w:cs="Times New Roman"/>
          <w:spacing w:val="4"/>
          <w:sz w:val="28"/>
          <w:szCs w:val="28"/>
        </w:rPr>
        <w:t>мный интерес [117</w:t>
      </w:r>
      <w:r w:rsidR="0056712E" w:rsidRPr="00D14971">
        <w:rPr>
          <w:rFonts w:cs="Times New Roman"/>
          <w:spacing w:val="4"/>
          <w:sz w:val="28"/>
          <w:szCs w:val="28"/>
        </w:rPr>
        <w:t>-119</w:t>
      </w:r>
      <w:r w:rsidRPr="00D14971">
        <w:rPr>
          <w:rFonts w:cs="Times New Roman"/>
          <w:spacing w:val="4"/>
          <w:sz w:val="28"/>
          <w:szCs w:val="28"/>
        </w:rPr>
        <w:t xml:space="preserve">].  </w:t>
      </w:r>
      <w:r w:rsidR="00D2646A">
        <w:rPr>
          <w:rFonts w:cs="Times New Roman"/>
          <w:spacing w:val="4"/>
          <w:sz w:val="28"/>
          <w:szCs w:val="28"/>
        </w:rPr>
        <w:t>«</w:t>
      </w:r>
      <w:r w:rsidRPr="00D14971">
        <w:rPr>
          <w:rFonts w:cs="Times New Roman"/>
          <w:spacing w:val="4"/>
          <w:sz w:val="28"/>
          <w:szCs w:val="28"/>
        </w:rPr>
        <w:t>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тики – эт</w:t>
      </w:r>
      <w:r w:rsidR="007B0C10" w:rsidRPr="00D14971">
        <w:rPr>
          <w:rFonts w:cs="Times New Roman"/>
          <w:spacing w:val="4"/>
          <w:sz w:val="28"/>
          <w:szCs w:val="28"/>
        </w:rPr>
        <w:t>о</w:t>
      </w:r>
      <w:r w:rsidRPr="00D14971">
        <w:rPr>
          <w:rFonts w:cs="Times New Roman"/>
          <w:spacing w:val="4"/>
          <w:sz w:val="28"/>
          <w:szCs w:val="28"/>
        </w:rPr>
        <w:t xml:space="preserve"> препараты из живых микр</w:t>
      </w:r>
      <w:r w:rsidR="007B0C10" w:rsidRPr="00D14971">
        <w:rPr>
          <w:rFonts w:cs="Times New Roman"/>
          <w:spacing w:val="4"/>
          <w:sz w:val="28"/>
          <w:szCs w:val="28"/>
        </w:rPr>
        <w:t>оо</w:t>
      </w:r>
      <w:r w:rsidRPr="00D14971">
        <w:rPr>
          <w:rFonts w:cs="Times New Roman"/>
          <w:spacing w:val="4"/>
          <w:sz w:val="28"/>
          <w:szCs w:val="28"/>
        </w:rPr>
        <w:t>рганизм</w:t>
      </w:r>
      <w:r w:rsidR="007B0C10" w:rsidRPr="00D14971">
        <w:rPr>
          <w:rFonts w:cs="Times New Roman"/>
          <w:spacing w:val="4"/>
          <w:sz w:val="28"/>
          <w:szCs w:val="28"/>
        </w:rPr>
        <w:t>о</w:t>
      </w:r>
      <w:r w:rsidRPr="00D14971">
        <w:rPr>
          <w:rFonts w:cs="Times New Roman"/>
          <w:spacing w:val="4"/>
          <w:sz w:val="28"/>
          <w:szCs w:val="28"/>
        </w:rPr>
        <w:t xml:space="preserve">в, </w:t>
      </w:r>
      <w:r w:rsidRPr="00D14971">
        <w:rPr>
          <w:rFonts w:cs="Times New Roman"/>
          <w:spacing w:val="4"/>
          <w:sz w:val="28"/>
          <w:szCs w:val="28"/>
        </w:rPr>
        <w:lastRenderedPageBreak/>
        <w:t>к</w:t>
      </w:r>
      <w:r w:rsidR="007B0C10" w:rsidRPr="00D14971">
        <w:rPr>
          <w:rFonts w:cs="Times New Roman"/>
          <w:spacing w:val="4"/>
          <w:sz w:val="28"/>
          <w:szCs w:val="28"/>
        </w:rPr>
        <w:t>о</w:t>
      </w:r>
      <w:r w:rsidRPr="00D14971">
        <w:rPr>
          <w:rFonts w:cs="Times New Roman"/>
          <w:spacing w:val="4"/>
          <w:sz w:val="28"/>
          <w:szCs w:val="28"/>
        </w:rPr>
        <w:t>т</w:t>
      </w:r>
      <w:r w:rsidR="007B0C10" w:rsidRPr="00D14971">
        <w:rPr>
          <w:rFonts w:cs="Times New Roman"/>
          <w:spacing w:val="4"/>
          <w:sz w:val="28"/>
          <w:szCs w:val="28"/>
        </w:rPr>
        <w:t>о</w:t>
      </w:r>
      <w:r w:rsidRPr="00D14971">
        <w:rPr>
          <w:rFonts w:cs="Times New Roman"/>
          <w:spacing w:val="4"/>
          <w:sz w:val="28"/>
          <w:szCs w:val="28"/>
        </w:rPr>
        <w:t xml:space="preserve">рые при </w:t>
      </w:r>
      <w:r w:rsidR="00677B91" w:rsidRPr="00D14971">
        <w:rPr>
          <w:rFonts w:cs="Times New Roman"/>
          <w:spacing w:val="4"/>
          <w:sz w:val="28"/>
          <w:szCs w:val="28"/>
        </w:rPr>
        <w:t>п</w:t>
      </w:r>
      <w:r w:rsidR="007B0C10" w:rsidRPr="00D14971">
        <w:rPr>
          <w:rFonts w:cs="Times New Roman"/>
          <w:spacing w:val="4"/>
          <w:sz w:val="28"/>
          <w:szCs w:val="28"/>
        </w:rPr>
        <w:t>о</w:t>
      </w:r>
      <w:r w:rsidR="00677B91" w:rsidRPr="00D14971">
        <w:rPr>
          <w:rFonts w:cs="Times New Roman"/>
          <w:spacing w:val="4"/>
          <w:sz w:val="28"/>
          <w:szCs w:val="28"/>
        </w:rPr>
        <w:t>падании</w:t>
      </w:r>
      <w:r w:rsidRPr="00D14971">
        <w:rPr>
          <w:rFonts w:cs="Times New Roman"/>
          <w:spacing w:val="4"/>
          <w:sz w:val="28"/>
          <w:szCs w:val="28"/>
        </w:rPr>
        <w:t xml:space="preserve"> в </w:t>
      </w:r>
      <w:r w:rsidR="007B0C10" w:rsidRPr="00D14971">
        <w:rPr>
          <w:rFonts w:cs="Times New Roman"/>
          <w:spacing w:val="4"/>
          <w:sz w:val="28"/>
          <w:szCs w:val="28"/>
        </w:rPr>
        <w:t>о</w:t>
      </w:r>
      <w:r w:rsidRPr="00D14971">
        <w:rPr>
          <w:rFonts w:cs="Times New Roman"/>
          <w:spacing w:val="4"/>
          <w:sz w:val="28"/>
          <w:szCs w:val="28"/>
        </w:rPr>
        <w:t>рганизм чел</w:t>
      </w:r>
      <w:r w:rsidR="007B0C10" w:rsidRPr="00D14971">
        <w:rPr>
          <w:rFonts w:cs="Times New Roman"/>
          <w:spacing w:val="4"/>
          <w:sz w:val="28"/>
          <w:szCs w:val="28"/>
        </w:rPr>
        <w:t>о</w:t>
      </w:r>
      <w:r w:rsidRPr="00D14971">
        <w:rPr>
          <w:rFonts w:cs="Times New Roman"/>
          <w:spacing w:val="4"/>
          <w:sz w:val="28"/>
          <w:szCs w:val="28"/>
        </w:rPr>
        <w:t>века или жив</w:t>
      </w:r>
      <w:r w:rsidR="007B0C10" w:rsidRPr="00D14971">
        <w:rPr>
          <w:rFonts w:cs="Times New Roman"/>
          <w:spacing w:val="4"/>
          <w:sz w:val="28"/>
          <w:szCs w:val="28"/>
        </w:rPr>
        <w:t>о</w:t>
      </w:r>
      <w:r w:rsidRPr="00D14971">
        <w:rPr>
          <w:rFonts w:cs="Times New Roman"/>
          <w:spacing w:val="4"/>
          <w:sz w:val="28"/>
          <w:szCs w:val="28"/>
        </w:rPr>
        <w:t>тн</w:t>
      </w:r>
      <w:r w:rsidR="007B0C10" w:rsidRPr="00D14971">
        <w:rPr>
          <w:rFonts w:cs="Times New Roman"/>
          <w:spacing w:val="4"/>
          <w:sz w:val="28"/>
          <w:szCs w:val="28"/>
        </w:rPr>
        <w:t>о</w:t>
      </w:r>
      <w:r w:rsidRPr="00D14971">
        <w:rPr>
          <w:rFonts w:cs="Times New Roman"/>
          <w:spacing w:val="4"/>
          <w:sz w:val="28"/>
          <w:szCs w:val="28"/>
        </w:rPr>
        <w:t>г</w:t>
      </w:r>
      <w:r w:rsidR="007B0C10" w:rsidRPr="00D14971">
        <w:rPr>
          <w:rFonts w:cs="Times New Roman"/>
          <w:spacing w:val="4"/>
          <w:sz w:val="28"/>
          <w:szCs w:val="28"/>
        </w:rPr>
        <w:t>о</w:t>
      </w:r>
      <w:r w:rsidRPr="00D14971">
        <w:rPr>
          <w:rFonts w:cs="Times New Roman"/>
          <w:spacing w:val="4"/>
          <w:sz w:val="28"/>
          <w:szCs w:val="28"/>
        </w:rPr>
        <w:t xml:space="preserve"> </w:t>
      </w:r>
      <w:r w:rsidR="007B0C10" w:rsidRPr="00D14971">
        <w:rPr>
          <w:rFonts w:cs="Times New Roman"/>
          <w:spacing w:val="4"/>
          <w:sz w:val="28"/>
          <w:szCs w:val="28"/>
        </w:rPr>
        <w:t>о</w:t>
      </w:r>
      <w:r w:rsidRPr="00D14971">
        <w:rPr>
          <w:rFonts w:cs="Times New Roman"/>
          <w:spacing w:val="4"/>
          <w:sz w:val="28"/>
          <w:szCs w:val="28"/>
        </w:rPr>
        <w:t>казывают п</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жительн</w:t>
      </w:r>
      <w:r w:rsidR="007B0C10" w:rsidRPr="00D14971">
        <w:rPr>
          <w:rFonts w:cs="Times New Roman"/>
          <w:spacing w:val="4"/>
          <w:sz w:val="28"/>
          <w:szCs w:val="28"/>
        </w:rPr>
        <w:t>о</w:t>
      </w:r>
      <w:r w:rsidRPr="00D14971">
        <w:rPr>
          <w:rFonts w:cs="Times New Roman"/>
          <w:spacing w:val="4"/>
          <w:sz w:val="28"/>
          <w:szCs w:val="28"/>
        </w:rPr>
        <w:t>е действие на физи</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гические, би</w:t>
      </w:r>
      <w:r w:rsidR="007B0C10" w:rsidRPr="00D14971">
        <w:rPr>
          <w:rFonts w:cs="Times New Roman"/>
          <w:spacing w:val="4"/>
          <w:sz w:val="28"/>
          <w:szCs w:val="28"/>
        </w:rPr>
        <w:t>о</w:t>
      </w:r>
      <w:r w:rsidRPr="00D14971">
        <w:rPr>
          <w:rFonts w:cs="Times New Roman"/>
          <w:spacing w:val="4"/>
          <w:sz w:val="28"/>
          <w:szCs w:val="28"/>
        </w:rPr>
        <w:t xml:space="preserve">химические и иммунные </w:t>
      </w:r>
      <w:r w:rsidR="00260761" w:rsidRPr="00D14971">
        <w:rPr>
          <w:rFonts w:cs="Times New Roman"/>
          <w:spacing w:val="4"/>
          <w:sz w:val="28"/>
          <w:szCs w:val="28"/>
        </w:rPr>
        <w:t xml:space="preserve">реакции </w:t>
      </w:r>
      <w:r w:rsidR="007B0C10" w:rsidRPr="00D14971">
        <w:rPr>
          <w:rFonts w:cs="Times New Roman"/>
          <w:spacing w:val="4"/>
          <w:sz w:val="28"/>
          <w:szCs w:val="28"/>
        </w:rPr>
        <w:t>о</w:t>
      </w:r>
      <w:r w:rsidR="00260761" w:rsidRPr="00D14971">
        <w:rPr>
          <w:rFonts w:cs="Times New Roman"/>
          <w:spacing w:val="4"/>
          <w:sz w:val="28"/>
          <w:szCs w:val="28"/>
        </w:rPr>
        <w:t>рганизма-х</w:t>
      </w:r>
      <w:r w:rsidR="007B0C10" w:rsidRPr="00D14971">
        <w:rPr>
          <w:rFonts w:cs="Times New Roman"/>
          <w:spacing w:val="4"/>
          <w:sz w:val="28"/>
          <w:szCs w:val="28"/>
        </w:rPr>
        <w:t>о</w:t>
      </w:r>
      <w:r w:rsidR="00260761" w:rsidRPr="00D14971">
        <w:rPr>
          <w:rFonts w:cs="Times New Roman"/>
          <w:spacing w:val="4"/>
          <w:sz w:val="28"/>
          <w:szCs w:val="28"/>
        </w:rPr>
        <w:t xml:space="preserve">зяина </w:t>
      </w:r>
      <w:r w:rsidR="00677B91" w:rsidRPr="00D14971">
        <w:rPr>
          <w:rFonts w:cs="Times New Roman"/>
          <w:spacing w:val="4"/>
          <w:sz w:val="28"/>
          <w:szCs w:val="28"/>
        </w:rPr>
        <w:t>путем</w:t>
      </w:r>
      <w:r w:rsidR="00260761" w:rsidRPr="00D14971">
        <w:rPr>
          <w:rFonts w:cs="Times New Roman"/>
          <w:spacing w:val="4"/>
          <w:sz w:val="28"/>
          <w:szCs w:val="28"/>
        </w:rPr>
        <w:t xml:space="preserve"> </w:t>
      </w:r>
      <w:r w:rsidR="007B0C10" w:rsidRPr="00D14971">
        <w:rPr>
          <w:rFonts w:cs="Times New Roman"/>
          <w:spacing w:val="4"/>
          <w:sz w:val="28"/>
          <w:szCs w:val="28"/>
        </w:rPr>
        <w:t>о</w:t>
      </w:r>
      <w:r w:rsidR="00260761" w:rsidRPr="00D14971">
        <w:rPr>
          <w:rFonts w:cs="Times New Roman"/>
          <w:spacing w:val="4"/>
          <w:sz w:val="28"/>
          <w:szCs w:val="28"/>
        </w:rPr>
        <w:t>птимизации с</w:t>
      </w:r>
      <w:r w:rsidR="007B0C10" w:rsidRPr="00D14971">
        <w:rPr>
          <w:rFonts w:cs="Times New Roman"/>
          <w:spacing w:val="4"/>
          <w:sz w:val="28"/>
          <w:szCs w:val="28"/>
        </w:rPr>
        <w:t>о</w:t>
      </w:r>
      <w:r w:rsidR="00260761" w:rsidRPr="00D14971">
        <w:rPr>
          <w:rFonts w:cs="Times New Roman"/>
          <w:spacing w:val="4"/>
          <w:sz w:val="28"/>
          <w:szCs w:val="28"/>
        </w:rPr>
        <w:t>става ег</w:t>
      </w:r>
      <w:r w:rsidR="007B0C10" w:rsidRPr="00D14971">
        <w:rPr>
          <w:rFonts w:cs="Times New Roman"/>
          <w:spacing w:val="4"/>
          <w:sz w:val="28"/>
          <w:szCs w:val="28"/>
        </w:rPr>
        <w:t>о</w:t>
      </w:r>
      <w:r w:rsidR="00260761" w:rsidRPr="00D14971">
        <w:rPr>
          <w:rFonts w:cs="Times New Roman"/>
          <w:spacing w:val="4"/>
          <w:sz w:val="28"/>
          <w:szCs w:val="28"/>
        </w:rPr>
        <w:t xml:space="preserve"> кишечн</w:t>
      </w:r>
      <w:r w:rsidR="007B0C10" w:rsidRPr="00D14971">
        <w:rPr>
          <w:rFonts w:cs="Times New Roman"/>
          <w:spacing w:val="4"/>
          <w:sz w:val="28"/>
          <w:szCs w:val="28"/>
        </w:rPr>
        <w:t>о</w:t>
      </w:r>
      <w:r w:rsidR="00260761" w:rsidRPr="00D14971">
        <w:rPr>
          <w:rFonts w:cs="Times New Roman"/>
          <w:spacing w:val="4"/>
          <w:sz w:val="28"/>
          <w:szCs w:val="28"/>
        </w:rPr>
        <w:t>й микр</w:t>
      </w:r>
      <w:r w:rsidR="007B0C10" w:rsidRPr="00D14971">
        <w:rPr>
          <w:rFonts w:cs="Times New Roman"/>
          <w:spacing w:val="4"/>
          <w:sz w:val="28"/>
          <w:szCs w:val="28"/>
        </w:rPr>
        <w:t>о</w:t>
      </w:r>
      <w:r w:rsidR="00260761" w:rsidRPr="00D14971">
        <w:rPr>
          <w:rFonts w:cs="Times New Roman"/>
          <w:spacing w:val="4"/>
          <w:sz w:val="28"/>
          <w:szCs w:val="28"/>
        </w:rPr>
        <w:t>фл</w:t>
      </w:r>
      <w:r w:rsidR="007B0C10" w:rsidRPr="00D14971">
        <w:rPr>
          <w:rFonts w:cs="Times New Roman"/>
          <w:spacing w:val="4"/>
          <w:sz w:val="28"/>
          <w:szCs w:val="28"/>
        </w:rPr>
        <w:t>о</w:t>
      </w:r>
      <w:r w:rsidR="00260761" w:rsidRPr="00D14971">
        <w:rPr>
          <w:rFonts w:cs="Times New Roman"/>
          <w:spacing w:val="4"/>
          <w:sz w:val="28"/>
          <w:szCs w:val="28"/>
        </w:rPr>
        <w:t>ры</w:t>
      </w:r>
      <w:r w:rsidR="00D2646A">
        <w:rPr>
          <w:rFonts w:cs="Times New Roman"/>
          <w:spacing w:val="4"/>
          <w:sz w:val="28"/>
          <w:szCs w:val="28"/>
        </w:rPr>
        <w:t>»</w:t>
      </w:r>
      <w:r w:rsidR="00260761" w:rsidRPr="00D14971">
        <w:rPr>
          <w:rFonts w:cs="Times New Roman"/>
          <w:spacing w:val="4"/>
          <w:sz w:val="28"/>
          <w:szCs w:val="28"/>
        </w:rPr>
        <w:t xml:space="preserve"> [118, </w:t>
      </w:r>
      <w:r w:rsidRPr="00D14971">
        <w:rPr>
          <w:rFonts w:cs="Times New Roman"/>
          <w:spacing w:val="4"/>
          <w:sz w:val="28"/>
          <w:szCs w:val="28"/>
        </w:rPr>
        <w:t>119]. 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 xml:space="preserve">тики </w:t>
      </w:r>
      <w:r w:rsidR="007B0C10" w:rsidRPr="00D14971">
        <w:rPr>
          <w:rFonts w:cs="Times New Roman"/>
          <w:spacing w:val="4"/>
          <w:sz w:val="28"/>
          <w:szCs w:val="28"/>
        </w:rPr>
        <w:t>о</w:t>
      </w:r>
      <w:r w:rsidRPr="00D14971">
        <w:rPr>
          <w:rFonts w:cs="Times New Roman"/>
          <w:spacing w:val="4"/>
          <w:sz w:val="28"/>
          <w:szCs w:val="28"/>
        </w:rPr>
        <w:t>бладают к</w:t>
      </w:r>
      <w:r w:rsidR="007B0C10" w:rsidRPr="00D14971">
        <w:rPr>
          <w:rFonts w:cs="Times New Roman"/>
          <w:spacing w:val="4"/>
          <w:sz w:val="28"/>
          <w:szCs w:val="28"/>
        </w:rPr>
        <w:t>о</w:t>
      </w:r>
      <w:r w:rsidRPr="00D14971">
        <w:rPr>
          <w:rFonts w:cs="Times New Roman"/>
          <w:spacing w:val="4"/>
          <w:sz w:val="28"/>
          <w:szCs w:val="28"/>
        </w:rPr>
        <w:t>мплексным действием</w:t>
      </w:r>
      <w:r w:rsidR="00053FB8">
        <w:rPr>
          <w:rFonts w:cs="Times New Roman"/>
          <w:spacing w:val="4"/>
          <w:sz w:val="28"/>
          <w:szCs w:val="28"/>
        </w:rPr>
        <w:t xml:space="preserve">: </w:t>
      </w:r>
      <w:r w:rsidRPr="00D14971">
        <w:rPr>
          <w:rFonts w:cs="Times New Roman"/>
          <w:spacing w:val="4"/>
          <w:sz w:val="28"/>
          <w:szCs w:val="28"/>
        </w:rPr>
        <w:t>пр</w:t>
      </w:r>
      <w:r w:rsidR="007B0C10" w:rsidRPr="00D14971">
        <w:rPr>
          <w:rFonts w:cs="Times New Roman"/>
          <w:spacing w:val="4"/>
          <w:sz w:val="28"/>
          <w:szCs w:val="28"/>
        </w:rPr>
        <w:t>о</w:t>
      </w:r>
      <w:r w:rsidRPr="00D14971">
        <w:rPr>
          <w:rFonts w:cs="Times New Roman"/>
          <w:spacing w:val="4"/>
          <w:sz w:val="28"/>
          <w:szCs w:val="28"/>
        </w:rPr>
        <w:t xml:space="preserve">являют </w:t>
      </w:r>
      <w:r w:rsidR="00053FB8">
        <w:rPr>
          <w:rFonts w:cs="Times New Roman"/>
          <w:spacing w:val="4"/>
          <w:sz w:val="28"/>
          <w:szCs w:val="28"/>
        </w:rPr>
        <w:t>атимикробную</w:t>
      </w:r>
      <w:r w:rsidR="00152A8E" w:rsidRPr="00D14971">
        <w:rPr>
          <w:rFonts w:cs="Times New Roman"/>
          <w:spacing w:val="4"/>
          <w:sz w:val="28"/>
          <w:szCs w:val="28"/>
        </w:rPr>
        <w:t xml:space="preserve"> </w:t>
      </w:r>
      <w:r w:rsidRPr="00D14971">
        <w:rPr>
          <w:rFonts w:cs="Times New Roman"/>
          <w:spacing w:val="4"/>
          <w:sz w:val="28"/>
          <w:szCs w:val="28"/>
        </w:rPr>
        <w:t>активн</w:t>
      </w:r>
      <w:r w:rsidR="007B0C10" w:rsidRPr="00D14971">
        <w:rPr>
          <w:rFonts w:cs="Times New Roman"/>
          <w:spacing w:val="4"/>
          <w:sz w:val="28"/>
          <w:szCs w:val="28"/>
        </w:rPr>
        <w:t>о</w:t>
      </w:r>
      <w:r w:rsidR="00152A8E" w:rsidRPr="00D14971">
        <w:rPr>
          <w:rFonts w:cs="Times New Roman"/>
          <w:spacing w:val="4"/>
          <w:sz w:val="28"/>
          <w:szCs w:val="28"/>
        </w:rPr>
        <w:t xml:space="preserve">сть </w:t>
      </w:r>
      <w:r w:rsidR="00053FB8">
        <w:rPr>
          <w:rFonts w:cs="Times New Roman"/>
          <w:spacing w:val="4"/>
          <w:sz w:val="28"/>
          <w:szCs w:val="28"/>
        </w:rPr>
        <w:t>в отношении болезнетворных</w:t>
      </w:r>
      <w:r w:rsidR="00705486">
        <w:rPr>
          <w:rFonts w:cs="Times New Roman"/>
          <w:spacing w:val="4"/>
          <w:sz w:val="28"/>
          <w:szCs w:val="28"/>
        </w:rPr>
        <w:t xml:space="preserve"> </w:t>
      </w:r>
      <w:r w:rsidRPr="00D14971">
        <w:rPr>
          <w:rFonts w:cs="Times New Roman"/>
          <w:spacing w:val="4"/>
          <w:sz w:val="28"/>
          <w:szCs w:val="28"/>
        </w:rPr>
        <w:t>микр</w:t>
      </w:r>
      <w:r w:rsidR="007B0C10" w:rsidRPr="00D14971">
        <w:rPr>
          <w:rFonts w:cs="Times New Roman"/>
          <w:spacing w:val="4"/>
          <w:sz w:val="28"/>
          <w:szCs w:val="28"/>
        </w:rPr>
        <w:t>оо</w:t>
      </w:r>
      <w:r w:rsidRPr="00D14971">
        <w:rPr>
          <w:rFonts w:cs="Times New Roman"/>
          <w:spacing w:val="4"/>
          <w:sz w:val="28"/>
          <w:szCs w:val="28"/>
        </w:rPr>
        <w:t>рганизм</w:t>
      </w:r>
      <w:r w:rsidR="007B0C10" w:rsidRPr="00D14971">
        <w:rPr>
          <w:rFonts w:cs="Times New Roman"/>
          <w:spacing w:val="4"/>
          <w:sz w:val="28"/>
          <w:szCs w:val="28"/>
        </w:rPr>
        <w:t>о</w:t>
      </w:r>
      <w:r w:rsidRPr="00D14971">
        <w:rPr>
          <w:rFonts w:cs="Times New Roman"/>
          <w:spacing w:val="4"/>
          <w:sz w:val="28"/>
          <w:szCs w:val="28"/>
        </w:rPr>
        <w:t>в</w:t>
      </w:r>
      <w:r w:rsidR="00F93C48" w:rsidRPr="00D14971">
        <w:rPr>
          <w:rFonts w:cs="Times New Roman"/>
          <w:spacing w:val="4"/>
          <w:sz w:val="28"/>
          <w:szCs w:val="28"/>
        </w:rPr>
        <w:t xml:space="preserve">; </w:t>
      </w:r>
      <w:r w:rsidR="00053FB8">
        <w:rPr>
          <w:rFonts w:cs="Times New Roman"/>
          <w:spacing w:val="4"/>
          <w:sz w:val="28"/>
          <w:szCs w:val="28"/>
        </w:rPr>
        <w:t xml:space="preserve">синтезируют </w:t>
      </w:r>
      <w:r w:rsidR="00053FB8" w:rsidRPr="00D14971">
        <w:rPr>
          <w:rFonts w:cs="Times New Roman"/>
          <w:spacing w:val="4"/>
          <w:sz w:val="28"/>
          <w:szCs w:val="28"/>
        </w:rPr>
        <w:t>гидрол</w:t>
      </w:r>
      <w:r w:rsidR="00053FB8">
        <w:rPr>
          <w:rFonts w:cs="Times New Roman"/>
          <w:spacing w:val="4"/>
          <w:sz w:val="28"/>
          <w:szCs w:val="28"/>
        </w:rPr>
        <w:t>азы, участвующие</w:t>
      </w:r>
      <w:r w:rsidRPr="00D14971">
        <w:rPr>
          <w:rFonts w:cs="Times New Roman"/>
          <w:spacing w:val="4"/>
          <w:sz w:val="28"/>
          <w:szCs w:val="28"/>
        </w:rPr>
        <w:t xml:space="preserve"> в пищеварении</w:t>
      </w:r>
      <w:r w:rsidR="00F93C48" w:rsidRPr="00D14971">
        <w:rPr>
          <w:rFonts w:cs="Times New Roman"/>
          <w:spacing w:val="4"/>
          <w:sz w:val="28"/>
          <w:szCs w:val="28"/>
        </w:rPr>
        <w:t xml:space="preserve">; </w:t>
      </w:r>
      <w:r w:rsidRPr="00D14971">
        <w:rPr>
          <w:rFonts w:cs="Times New Roman"/>
          <w:spacing w:val="4"/>
          <w:sz w:val="28"/>
          <w:szCs w:val="28"/>
        </w:rPr>
        <w:t>пр</w:t>
      </w:r>
      <w:r w:rsidR="007B0C10" w:rsidRPr="00D14971">
        <w:rPr>
          <w:rFonts w:cs="Times New Roman"/>
          <w:spacing w:val="4"/>
          <w:sz w:val="28"/>
          <w:szCs w:val="28"/>
        </w:rPr>
        <w:t>о</w:t>
      </w:r>
      <w:r w:rsidRPr="00D14971">
        <w:rPr>
          <w:rFonts w:cs="Times New Roman"/>
          <w:spacing w:val="4"/>
          <w:sz w:val="28"/>
          <w:szCs w:val="28"/>
        </w:rPr>
        <w:t xml:space="preserve">дуцируют </w:t>
      </w:r>
      <w:proofErr w:type="gramStart"/>
      <w:r w:rsidR="00053FB8" w:rsidRPr="00D14971">
        <w:rPr>
          <w:rFonts w:cs="Times New Roman"/>
          <w:spacing w:val="4"/>
          <w:sz w:val="28"/>
          <w:szCs w:val="28"/>
        </w:rPr>
        <w:t>биологически  активные</w:t>
      </w:r>
      <w:proofErr w:type="gramEnd"/>
      <w:r w:rsidR="00053FB8" w:rsidRPr="00D14971">
        <w:rPr>
          <w:rFonts w:cs="Times New Roman"/>
          <w:spacing w:val="4"/>
          <w:sz w:val="28"/>
          <w:szCs w:val="28"/>
        </w:rPr>
        <w:t xml:space="preserve">  вещества </w:t>
      </w:r>
      <w:r w:rsidR="00053FB8">
        <w:rPr>
          <w:rFonts w:cs="Times New Roman"/>
          <w:spacing w:val="4"/>
          <w:sz w:val="28"/>
          <w:szCs w:val="28"/>
        </w:rPr>
        <w:t>(</w:t>
      </w:r>
      <w:r w:rsidRPr="00D14971">
        <w:rPr>
          <w:rFonts w:cs="Times New Roman"/>
          <w:spacing w:val="4"/>
          <w:sz w:val="28"/>
          <w:szCs w:val="28"/>
        </w:rPr>
        <w:t>амин</w:t>
      </w:r>
      <w:r w:rsidR="007B0C10" w:rsidRPr="00D14971">
        <w:rPr>
          <w:rFonts w:cs="Times New Roman"/>
          <w:spacing w:val="4"/>
          <w:sz w:val="28"/>
          <w:szCs w:val="28"/>
        </w:rPr>
        <w:t>о</w:t>
      </w:r>
      <w:r w:rsidRPr="00D14971">
        <w:rPr>
          <w:rFonts w:cs="Times New Roman"/>
          <w:spacing w:val="4"/>
          <w:sz w:val="28"/>
          <w:szCs w:val="28"/>
        </w:rPr>
        <w:t>кисл</w:t>
      </w:r>
      <w:r w:rsidR="007B0C10" w:rsidRPr="00D14971">
        <w:rPr>
          <w:rFonts w:cs="Times New Roman"/>
          <w:spacing w:val="4"/>
          <w:sz w:val="28"/>
          <w:szCs w:val="28"/>
        </w:rPr>
        <w:t>о</w:t>
      </w:r>
      <w:r w:rsidRPr="00D14971">
        <w:rPr>
          <w:rFonts w:cs="Times New Roman"/>
          <w:spacing w:val="4"/>
          <w:sz w:val="28"/>
          <w:szCs w:val="28"/>
        </w:rPr>
        <w:t>ты, витамины и  другие</w:t>
      </w:r>
      <w:r w:rsidR="00053FB8">
        <w:rPr>
          <w:rFonts w:cs="Times New Roman"/>
          <w:spacing w:val="4"/>
          <w:sz w:val="28"/>
          <w:szCs w:val="28"/>
        </w:rPr>
        <w:t>)</w:t>
      </w:r>
      <w:r w:rsidRPr="00D14971">
        <w:rPr>
          <w:rFonts w:cs="Times New Roman"/>
          <w:spacing w:val="4"/>
          <w:sz w:val="28"/>
          <w:szCs w:val="28"/>
        </w:rPr>
        <w:t>,  п</w:t>
      </w:r>
      <w:r w:rsidR="007B0C10" w:rsidRPr="00D14971">
        <w:rPr>
          <w:rFonts w:cs="Times New Roman"/>
          <w:spacing w:val="4"/>
          <w:sz w:val="28"/>
          <w:szCs w:val="28"/>
        </w:rPr>
        <w:t>о</w:t>
      </w:r>
      <w:r w:rsidRPr="00D14971">
        <w:rPr>
          <w:rFonts w:cs="Times New Roman"/>
          <w:spacing w:val="4"/>
          <w:sz w:val="28"/>
          <w:szCs w:val="28"/>
        </w:rPr>
        <w:t>требляемые  макр</w:t>
      </w:r>
      <w:r w:rsidR="007B0C10" w:rsidRPr="00D14971">
        <w:rPr>
          <w:rFonts w:cs="Times New Roman"/>
          <w:spacing w:val="4"/>
          <w:sz w:val="28"/>
          <w:szCs w:val="28"/>
        </w:rPr>
        <w:t>оо</w:t>
      </w:r>
      <w:r w:rsidRPr="00D14971">
        <w:rPr>
          <w:rFonts w:cs="Times New Roman"/>
          <w:spacing w:val="4"/>
          <w:sz w:val="28"/>
          <w:szCs w:val="28"/>
        </w:rPr>
        <w:t>рганизм</w:t>
      </w:r>
      <w:r w:rsidR="007B0C10" w:rsidRPr="00D14971">
        <w:rPr>
          <w:rFonts w:cs="Times New Roman"/>
          <w:spacing w:val="4"/>
          <w:sz w:val="28"/>
          <w:szCs w:val="28"/>
        </w:rPr>
        <w:t>о</w:t>
      </w:r>
      <w:r w:rsidRPr="00D14971">
        <w:rPr>
          <w:rFonts w:cs="Times New Roman"/>
          <w:spacing w:val="4"/>
          <w:sz w:val="28"/>
          <w:szCs w:val="28"/>
        </w:rPr>
        <w:t>м</w:t>
      </w:r>
      <w:r w:rsidR="00F93C48" w:rsidRPr="00D14971">
        <w:rPr>
          <w:rFonts w:cs="Times New Roman"/>
          <w:spacing w:val="4"/>
          <w:sz w:val="28"/>
          <w:szCs w:val="28"/>
        </w:rPr>
        <w:t xml:space="preserve">; </w:t>
      </w:r>
      <w:r w:rsidR="00053FB8">
        <w:rPr>
          <w:rFonts w:cs="Times New Roman"/>
          <w:spacing w:val="4"/>
          <w:sz w:val="28"/>
          <w:szCs w:val="28"/>
        </w:rPr>
        <w:t xml:space="preserve">обладают </w:t>
      </w:r>
      <w:r w:rsidRPr="00D14971">
        <w:rPr>
          <w:rFonts w:cs="Times New Roman"/>
          <w:spacing w:val="4"/>
          <w:sz w:val="28"/>
          <w:szCs w:val="28"/>
        </w:rPr>
        <w:t>иммун</w:t>
      </w:r>
      <w:r w:rsidR="007B0C10" w:rsidRPr="00D14971">
        <w:rPr>
          <w:rFonts w:cs="Times New Roman"/>
          <w:spacing w:val="4"/>
          <w:sz w:val="28"/>
          <w:szCs w:val="28"/>
        </w:rPr>
        <w:t>о</w:t>
      </w:r>
      <w:r w:rsidRPr="00D14971">
        <w:rPr>
          <w:rFonts w:cs="Times New Roman"/>
          <w:spacing w:val="4"/>
          <w:sz w:val="28"/>
          <w:szCs w:val="28"/>
        </w:rPr>
        <w:t>м</w:t>
      </w:r>
      <w:r w:rsidR="007B0C10" w:rsidRPr="00D14971">
        <w:rPr>
          <w:rFonts w:cs="Times New Roman"/>
          <w:spacing w:val="4"/>
          <w:sz w:val="28"/>
          <w:szCs w:val="28"/>
        </w:rPr>
        <w:t>о</w:t>
      </w:r>
      <w:r w:rsidRPr="00D14971">
        <w:rPr>
          <w:rFonts w:cs="Times New Roman"/>
          <w:spacing w:val="4"/>
          <w:sz w:val="28"/>
          <w:szCs w:val="28"/>
        </w:rPr>
        <w:t>дулирующ</w:t>
      </w:r>
      <w:r w:rsidR="00053FB8">
        <w:rPr>
          <w:rFonts w:cs="Times New Roman"/>
          <w:spacing w:val="4"/>
          <w:sz w:val="28"/>
          <w:szCs w:val="28"/>
        </w:rPr>
        <w:t>им</w:t>
      </w:r>
      <w:r w:rsidRPr="00D14971">
        <w:rPr>
          <w:rFonts w:cs="Times New Roman"/>
          <w:spacing w:val="4"/>
          <w:sz w:val="28"/>
          <w:szCs w:val="28"/>
        </w:rPr>
        <w:t xml:space="preserve">  </w:t>
      </w:r>
      <w:r w:rsidR="00053FB8">
        <w:rPr>
          <w:rFonts w:cs="Times New Roman"/>
          <w:spacing w:val="4"/>
          <w:sz w:val="28"/>
          <w:szCs w:val="28"/>
        </w:rPr>
        <w:t>эффектом</w:t>
      </w:r>
      <w:r w:rsidRPr="00D14971">
        <w:rPr>
          <w:rFonts w:cs="Times New Roman"/>
          <w:spacing w:val="4"/>
          <w:sz w:val="28"/>
          <w:szCs w:val="28"/>
        </w:rPr>
        <w:t xml:space="preserve">;  </w:t>
      </w:r>
      <w:r w:rsidR="007B0C10" w:rsidRPr="00D14971">
        <w:rPr>
          <w:rFonts w:cs="Times New Roman"/>
          <w:spacing w:val="4"/>
          <w:sz w:val="28"/>
          <w:szCs w:val="28"/>
        </w:rPr>
        <w:t>о</w:t>
      </w:r>
      <w:r w:rsidRPr="00D14971">
        <w:rPr>
          <w:rFonts w:cs="Times New Roman"/>
          <w:spacing w:val="4"/>
          <w:sz w:val="28"/>
          <w:szCs w:val="28"/>
        </w:rPr>
        <w:t>существляют  деструкцию  т</w:t>
      </w:r>
      <w:r w:rsidR="007B0C10" w:rsidRPr="00D14971">
        <w:rPr>
          <w:rFonts w:cs="Times New Roman"/>
          <w:spacing w:val="4"/>
          <w:sz w:val="28"/>
          <w:szCs w:val="28"/>
        </w:rPr>
        <w:t>о</w:t>
      </w:r>
      <w:r w:rsidRPr="00D14971">
        <w:rPr>
          <w:rFonts w:cs="Times New Roman"/>
          <w:spacing w:val="4"/>
          <w:sz w:val="28"/>
          <w:szCs w:val="28"/>
        </w:rPr>
        <w:t>ксин</w:t>
      </w:r>
      <w:r w:rsidR="007B0C10" w:rsidRPr="00D14971">
        <w:rPr>
          <w:rFonts w:cs="Times New Roman"/>
          <w:spacing w:val="4"/>
          <w:sz w:val="28"/>
          <w:szCs w:val="28"/>
        </w:rPr>
        <w:t>о</w:t>
      </w:r>
      <w:r w:rsidRPr="00D14971">
        <w:rPr>
          <w:rFonts w:cs="Times New Roman"/>
          <w:spacing w:val="4"/>
          <w:sz w:val="28"/>
          <w:szCs w:val="28"/>
        </w:rPr>
        <w:t>в,  аллерген</w:t>
      </w:r>
      <w:r w:rsidR="007B0C10" w:rsidRPr="00D14971">
        <w:rPr>
          <w:rFonts w:cs="Times New Roman"/>
          <w:spacing w:val="4"/>
          <w:sz w:val="28"/>
          <w:szCs w:val="28"/>
        </w:rPr>
        <w:t>о</w:t>
      </w:r>
      <w:r w:rsidRPr="00D14971">
        <w:rPr>
          <w:rFonts w:cs="Times New Roman"/>
          <w:spacing w:val="4"/>
          <w:sz w:val="28"/>
          <w:szCs w:val="28"/>
        </w:rPr>
        <w:t>в;  снижают  ур</w:t>
      </w:r>
      <w:r w:rsidR="007B0C10" w:rsidRPr="00D14971">
        <w:rPr>
          <w:rFonts w:cs="Times New Roman"/>
          <w:spacing w:val="4"/>
          <w:sz w:val="28"/>
          <w:szCs w:val="28"/>
        </w:rPr>
        <w:t>о</w:t>
      </w:r>
      <w:r w:rsidRPr="00D14971">
        <w:rPr>
          <w:rFonts w:cs="Times New Roman"/>
          <w:spacing w:val="4"/>
          <w:sz w:val="28"/>
          <w:szCs w:val="28"/>
        </w:rPr>
        <w:t>вень  х</w:t>
      </w:r>
      <w:r w:rsidR="007B0C10" w:rsidRPr="00D14971">
        <w:rPr>
          <w:rFonts w:cs="Times New Roman"/>
          <w:spacing w:val="4"/>
          <w:sz w:val="28"/>
          <w:szCs w:val="28"/>
        </w:rPr>
        <w:t>о</w:t>
      </w:r>
      <w:r w:rsidRPr="00D14971">
        <w:rPr>
          <w:rFonts w:cs="Times New Roman"/>
          <w:spacing w:val="4"/>
          <w:sz w:val="28"/>
          <w:szCs w:val="28"/>
        </w:rPr>
        <w:t>лестерина  в  кр</w:t>
      </w:r>
      <w:r w:rsidR="007B0C10" w:rsidRPr="00D14971">
        <w:rPr>
          <w:rFonts w:cs="Times New Roman"/>
          <w:spacing w:val="4"/>
          <w:sz w:val="28"/>
          <w:szCs w:val="28"/>
        </w:rPr>
        <w:t>о</w:t>
      </w:r>
      <w:r w:rsidRPr="00D14971">
        <w:rPr>
          <w:rFonts w:cs="Times New Roman"/>
          <w:spacing w:val="4"/>
          <w:sz w:val="28"/>
          <w:szCs w:val="28"/>
        </w:rPr>
        <w:t>ви;  сп</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 xml:space="preserve">бствуют  выведению из </w:t>
      </w:r>
      <w:r w:rsidR="007B0C10" w:rsidRPr="00D14971">
        <w:rPr>
          <w:rFonts w:cs="Times New Roman"/>
          <w:spacing w:val="4"/>
          <w:sz w:val="28"/>
          <w:szCs w:val="28"/>
        </w:rPr>
        <w:t>о</w:t>
      </w:r>
      <w:r w:rsidRPr="00D14971">
        <w:rPr>
          <w:rFonts w:cs="Times New Roman"/>
          <w:spacing w:val="4"/>
          <w:sz w:val="28"/>
          <w:szCs w:val="28"/>
        </w:rPr>
        <w:t>рганизма тяжелых металл</w:t>
      </w:r>
      <w:r w:rsidR="007B0C10" w:rsidRPr="00D14971">
        <w:rPr>
          <w:rFonts w:cs="Times New Roman"/>
          <w:spacing w:val="4"/>
          <w:sz w:val="28"/>
          <w:szCs w:val="28"/>
        </w:rPr>
        <w:t>о</w:t>
      </w:r>
      <w:r w:rsidRPr="00D14971">
        <w:rPr>
          <w:rFonts w:cs="Times New Roman"/>
          <w:spacing w:val="4"/>
          <w:sz w:val="28"/>
          <w:szCs w:val="28"/>
        </w:rPr>
        <w:t>в</w:t>
      </w:r>
      <w:r w:rsidR="00260761" w:rsidRPr="00D14971">
        <w:rPr>
          <w:rFonts w:cs="Times New Roman"/>
          <w:spacing w:val="4"/>
          <w:sz w:val="28"/>
          <w:szCs w:val="28"/>
        </w:rPr>
        <w:t xml:space="preserve">  [120, </w:t>
      </w:r>
      <w:r w:rsidR="00053FB8">
        <w:rPr>
          <w:rFonts w:cs="Times New Roman"/>
          <w:spacing w:val="4"/>
          <w:sz w:val="28"/>
          <w:szCs w:val="28"/>
        </w:rPr>
        <w:t>121</w:t>
      </w:r>
      <w:r w:rsidR="00F80587" w:rsidRPr="00D14971">
        <w:rPr>
          <w:rFonts w:cs="Times New Roman"/>
          <w:spacing w:val="4"/>
          <w:sz w:val="28"/>
          <w:szCs w:val="28"/>
        </w:rPr>
        <w:t>-126</w:t>
      </w:r>
      <w:r w:rsidRPr="00D14971">
        <w:rPr>
          <w:rFonts w:cs="Times New Roman"/>
          <w:spacing w:val="4"/>
          <w:sz w:val="28"/>
          <w:szCs w:val="28"/>
        </w:rPr>
        <w:t xml:space="preserve">]. </w:t>
      </w:r>
    </w:p>
    <w:p w14:paraId="47697552" w14:textId="1D7886D0" w:rsidR="00817D5C" w:rsidRPr="00D14971" w:rsidRDefault="00B34F90" w:rsidP="00B34F90">
      <w:pPr>
        <w:ind w:firstLine="567"/>
        <w:jc w:val="both"/>
        <w:rPr>
          <w:rFonts w:cs="Times New Roman"/>
          <w:spacing w:val="4"/>
          <w:sz w:val="28"/>
          <w:szCs w:val="28"/>
        </w:rPr>
      </w:pPr>
      <w:r w:rsidRPr="00D14971">
        <w:rPr>
          <w:rFonts w:cs="Times New Roman"/>
          <w:spacing w:val="4"/>
          <w:sz w:val="28"/>
          <w:szCs w:val="28"/>
        </w:rPr>
        <w:t>С</w:t>
      </w:r>
      <w:r w:rsidR="007B0C10" w:rsidRPr="00D14971">
        <w:rPr>
          <w:rFonts w:cs="Times New Roman"/>
          <w:spacing w:val="4"/>
          <w:sz w:val="28"/>
          <w:szCs w:val="28"/>
        </w:rPr>
        <w:t>оо</w:t>
      </w:r>
      <w:r w:rsidRPr="00D14971">
        <w:rPr>
          <w:rFonts w:cs="Times New Roman"/>
          <w:spacing w:val="4"/>
          <w:sz w:val="28"/>
          <w:szCs w:val="28"/>
        </w:rPr>
        <w:t>бщал</w:t>
      </w:r>
      <w:r w:rsidR="007B0C10" w:rsidRPr="00D14971">
        <w:rPr>
          <w:rFonts w:cs="Times New Roman"/>
          <w:spacing w:val="4"/>
          <w:sz w:val="28"/>
          <w:szCs w:val="28"/>
        </w:rPr>
        <w:t>о</w:t>
      </w:r>
      <w:r w:rsidRPr="00D14971">
        <w:rPr>
          <w:rFonts w:cs="Times New Roman"/>
          <w:spacing w:val="4"/>
          <w:sz w:val="28"/>
          <w:szCs w:val="28"/>
        </w:rPr>
        <w:t>сь, чт</w:t>
      </w:r>
      <w:r w:rsidR="007B0C10" w:rsidRPr="00D14971">
        <w:rPr>
          <w:rFonts w:cs="Times New Roman"/>
          <w:spacing w:val="4"/>
          <w:sz w:val="28"/>
          <w:szCs w:val="28"/>
        </w:rPr>
        <w:t>о</w:t>
      </w:r>
      <w:r w:rsidRPr="00D14971">
        <w:rPr>
          <w:rFonts w:cs="Times New Roman"/>
          <w:spacing w:val="4"/>
          <w:sz w:val="28"/>
          <w:szCs w:val="28"/>
        </w:rPr>
        <w:t xml:space="preserve"> бактерии вида </w:t>
      </w:r>
      <w:r w:rsidRPr="00D14971">
        <w:rPr>
          <w:rFonts w:cs="Times New Roman"/>
          <w:i/>
          <w:spacing w:val="4"/>
          <w:sz w:val="28"/>
          <w:szCs w:val="28"/>
          <w:lang w:val="en-US"/>
        </w:rPr>
        <w:t>B</w:t>
      </w:r>
      <w:r w:rsidRPr="00D14971">
        <w:rPr>
          <w:rFonts w:cs="Times New Roman"/>
          <w:i/>
          <w:spacing w:val="4"/>
          <w:sz w:val="28"/>
          <w:szCs w:val="28"/>
        </w:rPr>
        <w:t>.</w:t>
      </w:r>
      <w:r w:rsidRPr="00D14971">
        <w:rPr>
          <w:rFonts w:cs="Times New Roman"/>
          <w:i/>
          <w:spacing w:val="4"/>
          <w:sz w:val="28"/>
          <w:szCs w:val="28"/>
          <w:lang w:val="en-US"/>
        </w:rPr>
        <w:t>subtilis</w:t>
      </w:r>
      <w:r w:rsidRPr="00D14971">
        <w:rPr>
          <w:rFonts w:cs="Times New Roman"/>
          <w:spacing w:val="4"/>
          <w:sz w:val="28"/>
          <w:szCs w:val="28"/>
        </w:rPr>
        <w:t xml:space="preserve"> эффективны в пр</w:t>
      </w:r>
      <w:r w:rsidR="007B0C10" w:rsidRPr="00D14971">
        <w:rPr>
          <w:rFonts w:cs="Times New Roman"/>
          <w:spacing w:val="4"/>
          <w:sz w:val="28"/>
          <w:szCs w:val="28"/>
        </w:rPr>
        <w:t>о</w:t>
      </w:r>
      <w:r w:rsidRPr="00D14971">
        <w:rPr>
          <w:rFonts w:cs="Times New Roman"/>
          <w:spacing w:val="4"/>
          <w:sz w:val="28"/>
          <w:szCs w:val="28"/>
        </w:rPr>
        <w:t>филактике респират</w:t>
      </w:r>
      <w:r w:rsidR="007B0C10" w:rsidRPr="00D14971">
        <w:rPr>
          <w:rFonts w:cs="Times New Roman"/>
          <w:spacing w:val="4"/>
          <w:sz w:val="28"/>
          <w:szCs w:val="28"/>
        </w:rPr>
        <w:t>о</w:t>
      </w:r>
      <w:r w:rsidRPr="00D14971">
        <w:rPr>
          <w:rFonts w:cs="Times New Roman"/>
          <w:spacing w:val="4"/>
          <w:sz w:val="28"/>
          <w:szCs w:val="28"/>
        </w:rPr>
        <w:t>рных инфекций и желуд</w:t>
      </w:r>
      <w:r w:rsidR="007B0C10" w:rsidRPr="00D14971">
        <w:rPr>
          <w:rFonts w:cs="Times New Roman"/>
          <w:spacing w:val="4"/>
          <w:sz w:val="28"/>
          <w:szCs w:val="28"/>
        </w:rPr>
        <w:t>о</w:t>
      </w:r>
      <w:r w:rsidRPr="00D14971">
        <w:rPr>
          <w:rFonts w:cs="Times New Roman"/>
          <w:spacing w:val="4"/>
          <w:sz w:val="28"/>
          <w:szCs w:val="28"/>
        </w:rPr>
        <w:t>чн</w:t>
      </w:r>
      <w:r w:rsidR="007B0C10" w:rsidRPr="00D14971">
        <w:rPr>
          <w:rFonts w:cs="Times New Roman"/>
          <w:spacing w:val="4"/>
          <w:sz w:val="28"/>
          <w:szCs w:val="28"/>
        </w:rPr>
        <w:t>о</w:t>
      </w:r>
      <w:r w:rsidRPr="00D14971">
        <w:rPr>
          <w:rFonts w:cs="Times New Roman"/>
          <w:spacing w:val="4"/>
          <w:sz w:val="28"/>
          <w:szCs w:val="28"/>
        </w:rPr>
        <w:t>-кишечных расстр</w:t>
      </w:r>
      <w:r w:rsidR="007B0C10" w:rsidRPr="00D14971">
        <w:rPr>
          <w:rFonts w:cs="Times New Roman"/>
          <w:spacing w:val="4"/>
          <w:sz w:val="28"/>
          <w:szCs w:val="28"/>
        </w:rPr>
        <w:t>о</w:t>
      </w:r>
      <w:r w:rsidRPr="00D14971">
        <w:rPr>
          <w:rFonts w:cs="Times New Roman"/>
          <w:spacing w:val="4"/>
          <w:sz w:val="28"/>
          <w:szCs w:val="28"/>
        </w:rPr>
        <w:t>йств, а также в пре</w:t>
      </w:r>
      <w:r w:rsidR="007B0C10" w:rsidRPr="00D14971">
        <w:rPr>
          <w:rFonts w:cs="Times New Roman"/>
          <w:spacing w:val="4"/>
          <w:sz w:val="28"/>
          <w:szCs w:val="28"/>
        </w:rPr>
        <w:t>о</w:t>
      </w:r>
      <w:r w:rsidRPr="00D14971">
        <w:rPr>
          <w:rFonts w:cs="Times New Roman"/>
          <w:spacing w:val="4"/>
          <w:sz w:val="28"/>
          <w:szCs w:val="28"/>
        </w:rPr>
        <w:t>д</w:t>
      </w:r>
      <w:r w:rsidR="007B0C10" w:rsidRPr="00D14971">
        <w:rPr>
          <w:rFonts w:cs="Times New Roman"/>
          <w:spacing w:val="4"/>
          <w:sz w:val="28"/>
          <w:szCs w:val="28"/>
        </w:rPr>
        <w:t>о</w:t>
      </w:r>
      <w:r w:rsidRPr="00D14971">
        <w:rPr>
          <w:rFonts w:cs="Times New Roman"/>
          <w:spacing w:val="4"/>
          <w:sz w:val="28"/>
          <w:szCs w:val="28"/>
        </w:rPr>
        <w:t>лении симпт</w:t>
      </w:r>
      <w:r w:rsidR="007B0C10" w:rsidRPr="00D14971">
        <w:rPr>
          <w:rFonts w:cs="Times New Roman"/>
          <w:spacing w:val="4"/>
          <w:sz w:val="28"/>
          <w:szCs w:val="28"/>
        </w:rPr>
        <w:t>о</w:t>
      </w:r>
      <w:r w:rsidRPr="00D14971">
        <w:rPr>
          <w:rFonts w:cs="Times New Roman"/>
          <w:spacing w:val="4"/>
          <w:sz w:val="28"/>
          <w:szCs w:val="28"/>
        </w:rPr>
        <w:t>м</w:t>
      </w:r>
      <w:r w:rsidR="007B0C10" w:rsidRPr="00D14971">
        <w:rPr>
          <w:rFonts w:cs="Times New Roman"/>
          <w:spacing w:val="4"/>
          <w:sz w:val="28"/>
          <w:szCs w:val="28"/>
        </w:rPr>
        <w:t>о</w:t>
      </w:r>
      <w:r w:rsidRPr="00D14971">
        <w:rPr>
          <w:rFonts w:cs="Times New Roman"/>
          <w:spacing w:val="4"/>
          <w:sz w:val="28"/>
          <w:szCs w:val="28"/>
        </w:rPr>
        <w:t>в, связанных с синдр</w:t>
      </w:r>
      <w:r w:rsidR="007B0C10" w:rsidRPr="00D14971">
        <w:rPr>
          <w:rFonts w:cs="Times New Roman"/>
          <w:spacing w:val="4"/>
          <w:sz w:val="28"/>
          <w:szCs w:val="28"/>
        </w:rPr>
        <w:t>о</w:t>
      </w:r>
      <w:r w:rsidRPr="00D14971">
        <w:rPr>
          <w:rFonts w:cs="Times New Roman"/>
          <w:spacing w:val="4"/>
          <w:sz w:val="28"/>
          <w:szCs w:val="28"/>
        </w:rPr>
        <w:t>м</w:t>
      </w:r>
      <w:r w:rsidR="007B0C10" w:rsidRPr="00D14971">
        <w:rPr>
          <w:rFonts w:cs="Times New Roman"/>
          <w:spacing w:val="4"/>
          <w:sz w:val="28"/>
          <w:szCs w:val="28"/>
        </w:rPr>
        <w:t>о</w:t>
      </w:r>
      <w:r w:rsidRPr="00D14971">
        <w:rPr>
          <w:rFonts w:cs="Times New Roman"/>
          <w:spacing w:val="4"/>
          <w:sz w:val="28"/>
          <w:szCs w:val="28"/>
        </w:rPr>
        <w:t>м раздраженн</w:t>
      </w:r>
      <w:r w:rsidR="007B0C10" w:rsidRPr="00D14971">
        <w:rPr>
          <w:rFonts w:cs="Times New Roman"/>
          <w:spacing w:val="4"/>
          <w:sz w:val="28"/>
          <w:szCs w:val="28"/>
        </w:rPr>
        <w:t>о</w:t>
      </w:r>
      <w:r w:rsidRPr="00D14971">
        <w:rPr>
          <w:rFonts w:cs="Times New Roman"/>
          <w:spacing w:val="4"/>
          <w:sz w:val="28"/>
          <w:szCs w:val="28"/>
        </w:rPr>
        <w:t>г</w:t>
      </w:r>
      <w:r w:rsidR="007B0C10" w:rsidRPr="00D14971">
        <w:rPr>
          <w:rFonts w:cs="Times New Roman"/>
          <w:spacing w:val="4"/>
          <w:sz w:val="28"/>
          <w:szCs w:val="28"/>
        </w:rPr>
        <w:t>о</w:t>
      </w:r>
      <w:r w:rsidRPr="00D14971">
        <w:rPr>
          <w:rFonts w:cs="Times New Roman"/>
          <w:spacing w:val="4"/>
          <w:sz w:val="28"/>
          <w:szCs w:val="28"/>
        </w:rPr>
        <w:t xml:space="preserve"> кишечника [</w:t>
      </w:r>
      <w:r w:rsidR="00260761" w:rsidRPr="00D14971">
        <w:rPr>
          <w:rFonts w:cs="Times New Roman"/>
          <w:spacing w:val="4"/>
          <w:sz w:val="28"/>
          <w:szCs w:val="28"/>
        </w:rPr>
        <w:t xml:space="preserve">14, </w:t>
      </w:r>
      <w:r w:rsidRPr="00D14971">
        <w:rPr>
          <w:rFonts w:cs="Times New Roman"/>
          <w:spacing w:val="4"/>
          <w:sz w:val="28"/>
          <w:szCs w:val="28"/>
        </w:rPr>
        <w:t>15</w:t>
      </w:r>
      <w:r w:rsidR="00C1720D" w:rsidRPr="00D14971">
        <w:rPr>
          <w:rFonts w:cs="Times New Roman"/>
          <w:spacing w:val="4"/>
          <w:sz w:val="28"/>
          <w:szCs w:val="28"/>
        </w:rPr>
        <w:t>,</w:t>
      </w:r>
      <w:r w:rsidR="00260761" w:rsidRPr="00D14971">
        <w:rPr>
          <w:rFonts w:cs="Times New Roman"/>
          <w:spacing w:val="4"/>
          <w:sz w:val="28"/>
          <w:szCs w:val="28"/>
        </w:rPr>
        <w:t xml:space="preserve"> 127, </w:t>
      </w:r>
      <w:r w:rsidRPr="00D14971">
        <w:rPr>
          <w:rFonts w:cs="Times New Roman"/>
          <w:spacing w:val="4"/>
          <w:sz w:val="28"/>
          <w:szCs w:val="28"/>
        </w:rPr>
        <w:t xml:space="preserve">128]. </w:t>
      </w:r>
    </w:p>
    <w:p w14:paraId="33C6B0C4" w14:textId="30ECF0AF" w:rsidR="00B34F90" w:rsidRPr="00D14971" w:rsidRDefault="00B34F90" w:rsidP="00B34F90">
      <w:pPr>
        <w:ind w:firstLine="567"/>
        <w:jc w:val="both"/>
        <w:rPr>
          <w:rFonts w:cs="Times New Roman"/>
          <w:spacing w:val="4"/>
          <w:sz w:val="28"/>
          <w:szCs w:val="28"/>
        </w:rPr>
      </w:pPr>
      <w:r w:rsidRPr="00D14971">
        <w:rPr>
          <w:rFonts w:cs="Times New Roman"/>
          <w:spacing w:val="4"/>
          <w:sz w:val="28"/>
          <w:szCs w:val="28"/>
        </w:rPr>
        <w:t xml:space="preserve">Присутствие </w:t>
      </w:r>
      <w:r w:rsidRPr="00D14971">
        <w:rPr>
          <w:rFonts w:cs="Times New Roman"/>
          <w:i/>
          <w:spacing w:val="4"/>
          <w:sz w:val="28"/>
          <w:szCs w:val="28"/>
        </w:rPr>
        <w:t>B. subtilis</w:t>
      </w:r>
      <w:r w:rsidRPr="00D14971">
        <w:rPr>
          <w:rFonts w:cs="Times New Roman"/>
          <w:spacing w:val="4"/>
          <w:sz w:val="28"/>
          <w:szCs w:val="28"/>
        </w:rPr>
        <w:t xml:space="preserve"> сп</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бствует п</w:t>
      </w:r>
      <w:r w:rsidR="007B0C10" w:rsidRPr="00D14971">
        <w:rPr>
          <w:rFonts w:cs="Times New Roman"/>
          <w:spacing w:val="4"/>
          <w:sz w:val="28"/>
          <w:szCs w:val="28"/>
        </w:rPr>
        <w:t>о</w:t>
      </w:r>
      <w:r w:rsidRPr="00D14971">
        <w:rPr>
          <w:rFonts w:cs="Times New Roman"/>
          <w:spacing w:val="4"/>
          <w:sz w:val="28"/>
          <w:szCs w:val="28"/>
        </w:rPr>
        <w:t>ддержанию благ</w:t>
      </w:r>
      <w:r w:rsidR="007B0C10" w:rsidRPr="00D14971">
        <w:rPr>
          <w:rFonts w:cs="Times New Roman"/>
          <w:spacing w:val="4"/>
          <w:sz w:val="28"/>
          <w:szCs w:val="28"/>
        </w:rPr>
        <w:t>о</w:t>
      </w:r>
      <w:r w:rsidRPr="00D14971">
        <w:rPr>
          <w:rFonts w:cs="Times New Roman"/>
          <w:spacing w:val="4"/>
          <w:sz w:val="28"/>
          <w:szCs w:val="28"/>
        </w:rPr>
        <w:t>приятн</w:t>
      </w:r>
      <w:r w:rsidR="007B0C10" w:rsidRPr="00D14971">
        <w:rPr>
          <w:rFonts w:cs="Times New Roman"/>
          <w:spacing w:val="4"/>
          <w:sz w:val="28"/>
          <w:szCs w:val="28"/>
        </w:rPr>
        <w:t>о</w:t>
      </w:r>
      <w:r w:rsidRPr="00D14971">
        <w:rPr>
          <w:rFonts w:cs="Times New Roman"/>
          <w:spacing w:val="4"/>
          <w:sz w:val="28"/>
          <w:szCs w:val="28"/>
        </w:rPr>
        <w:t>й сбалансир</w:t>
      </w:r>
      <w:r w:rsidR="007B0C10" w:rsidRPr="00D14971">
        <w:rPr>
          <w:rFonts w:cs="Times New Roman"/>
          <w:spacing w:val="4"/>
          <w:sz w:val="28"/>
          <w:szCs w:val="28"/>
        </w:rPr>
        <w:t>о</w:t>
      </w:r>
      <w:r w:rsidRPr="00D14971">
        <w:rPr>
          <w:rFonts w:cs="Times New Roman"/>
          <w:spacing w:val="4"/>
          <w:sz w:val="28"/>
          <w:szCs w:val="28"/>
        </w:rPr>
        <w:t>ванн</w:t>
      </w:r>
      <w:r w:rsidR="007B0C10" w:rsidRPr="00D14971">
        <w:rPr>
          <w:rFonts w:cs="Times New Roman"/>
          <w:spacing w:val="4"/>
          <w:sz w:val="28"/>
          <w:szCs w:val="28"/>
        </w:rPr>
        <w:t>о</w:t>
      </w:r>
      <w:r w:rsidRPr="00D14971">
        <w:rPr>
          <w:rFonts w:cs="Times New Roman"/>
          <w:spacing w:val="4"/>
          <w:sz w:val="28"/>
          <w:szCs w:val="28"/>
        </w:rPr>
        <w:t>й микр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ты в кишечнике и усиливает р</w:t>
      </w:r>
      <w:r w:rsidR="007B0C10" w:rsidRPr="00D14971">
        <w:rPr>
          <w:rFonts w:cs="Times New Roman"/>
          <w:spacing w:val="4"/>
          <w:sz w:val="28"/>
          <w:szCs w:val="28"/>
        </w:rPr>
        <w:t>о</w:t>
      </w:r>
      <w:r w:rsidRPr="00D14971">
        <w:rPr>
          <w:rFonts w:cs="Times New Roman"/>
          <w:spacing w:val="4"/>
          <w:sz w:val="28"/>
          <w:szCs w:val="28"/>
        </w:rPr>
        <w:t>ст и жизнесп</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бн</w:t>
      </w:r>
      <w:r w:rsidR="007B0C10" w:rsidRPr="00D14971">
        <w:rPr>
          <w:rFonts w:cs="Times New Roman"/>
          <w:spacing w:val="4"/>
          <w:sz w:val="28"/>
          <w:szCs w:val="28"/>
        </w:rPr>
        <w:t>о</w:t>
      </w:r>
      <w:r w:rsidRPr="00D14971">
        <w:rPr>
          <w:rFonts w:cs="Times New Roman"/>
          <w:spacing w:val="4"/>
          <w:sz w:val="28"/>
          <w:szCs w:val="28"/>
        </w:rPr>
        <w:t>сть 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тических клет</w:t>
      </w:r>
      <w:r w:rsidR="007B0C10" w:rsidRPr="00D14971">
        <w:rPr>
          <w:rFonts w:cs="Times New Roman"/>
          <w:spacing w:val="4"/>
          <w:sz w:val="28"/>
          <w:szCs w:val="28"/>
        </w:rPr>
        <w:t>о</w:t>
      </w:r>
      <w:r w:rsidRPr="00D14971">
        <w:rPr>
          <w:rFonts w:cs="Times New Roman"/>
          <w:spacing w:val="4"/>
          <w:sz w:val="28"/>
          <w:szCs w:val="28"/>
        </w:rPr>
        <w:t>к м</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чн</w:t>
      </w:r>
      <w:r w:rsidR="007B0C10" w:rsidRPr="00D14971">
        <w:rPr>
          <w:rFonts w:cs="Times New Roman"/>
          <w:spacing w:val="4"/>
          <w:sz w:val="28"/>
          <w:szCs w:val="28"/>
        </w:rPr>
        <w:t>о</w:t>
      </w:r>
      <w:r w:rsidRPr="00D14971">
        <w:rPr>
          <w:rFonts w:cs="Times New Roman"/>
          <w:spacing w:val="4"/>
          <w:sz w:val="28"/>
          <w:szCs w:val="28"/>
        </w:rPr>
        <w:t>кислых бактерий [</w:t>
      </w:r>
      <w:r w:rsidR="00817D5C" w:rsidRPr="00D14971">
        <w:rPr>
          <w:rFonts w:cs="Times New Roman"/>
          <w:spacing w:val="4"/>
          <w:sz w:val="28"/>
          <w:szCs w:val="28"/>
        </w:rPr>
        <w:t xml:space="preserve">125, </w:t>
      </w:r>
      <w:r w:rsidRPr="00D14971">
        <w:rPr>
          <w:rFonts w:cs="Times New Roman"/>
          <w:spacing w:val="4"/>
          <w:sz w:val="28"/>
          <w:szCs w:val="28"/>
        </w:rPr>
        <w:t>129]. Считается, чт</w:t>
      </w:r>
      <w:r w:rsidR="007B0C10" w:rsidRPr="00D14971">
        <w:rPr>
          <w:rFonts w:cs="Times New Roman"/>
          <w:spacing w:val="4"/>
          <w:sz w:val="28"/>
          <w:szCs w:val="28"/>
        </w:rPr>
        <w:t>о</w:t>
      </w:r>
      <w:r w:rsidRPr="00D14971">
        <w:rPr>
          <w:rFonts w:cs="Times New Roman"/>
          <w:spacing w:val="4"/>
          <w:sz w:val="28"/>
          <w:szCs w:val="28"/>
        </w:rPr>
        <w:t xml:space="preserve"> эти 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тические св</w:t>
      </w:r>
      <w:r w:rsidR="007B0C10" w:rsidRPr="00D14971">
        <w:rPr>
          <w:rFonts w:cs="Times New Roman"/>
          <w:spacing w:val="4"/>
          <w:sz w:val="28"/>
          <w:szCs w:val="28"/>
        </w:rPr>
        <w:t>о</w:t>
      </w:r>
      <w:r w:rsidRPr="00D14971">
        <w:rPr>
          <w:rFonts w:cs="Times New Roman"/>
          <w:spacing w:val="4"/>
          <w:sz w:val="28"/>
          <w:szCs w:val="28"/>
        </w:rPr>
        <w:t>йства связаны с ег</w:t>
      </w:r>
      <w:r w:rsidR="007B0C10" w:rsidRPr="00D14971">
        <w:rPr>
          <w:rFonts w:cs="Times New Roman"/>
          <w:spacing w:val="4"/>
          <w:sz w:val="28"/>
          <w:szCs w:val="28"/>
        </w:rPr>
        <w:t>о</w:t>
      </w:r>
      <w:r w:rsidRPr="00D14971">
        <w:rPr>
          <w:rFonts w:cs="Times New Roman"/>
          <w:spacing w:val="4"/>
          <w:sz w:val="28"/>
          <w:szCs w:val="28"/>
        </w:rPr>
        <w:t xml:space="preserve"> сп</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бн</w:t>
      </w:r>
      <w:r w:rsidR="007B0C10" w:rsidRPr="00D14971">
        <w:rPr>
          <w:rFonts w:cs="Times New Roman"/>
          <w:spacing w:val="4"/>
          <w:sz w:val="28"/>
          <w:szCs w:val="28"/>
        </w:rPr>
        <w:t>о</w:t>
      </w:r>
      <w:r w:rsidRPr="00D14971">
        <w:rPr>
          <w:rFonts w:cs="Times New Roman"/>
          <w:spacing w:val="4"/>
          <w:sz w:val="28"/>
          <w:szCs w:val="28"/>
        </w:rPr>
        <w:t>стью не т</w:t>
      </w:r>
      <w:r w:rsidR="007B0C10" w:rsidRPr="00D14971">
        <w:rPr>
          <w:rFonts w:cs="Times New Roman"/>
          <w:spacing w:val="4"/>
          <w:sz w:val="28"/>
          <w:szCs w:val="28"/>
        </w:rPr>
        <w:t>о</w:t>
      </w:r>
      <w:r w:rsidR="00001500" w:rsidRPr="00D14971">
        <w:rPr>
          <w:rFonts w:cs="Times New Roman"/>
          <w:spacing w:val="4"/>
          <w:sz w:val="28"/>
          <w:szCs w:val="28"/>
        </w:rPr>
        <w:t>льк</w:t>
      </w:r>
      <w:r w:rsidR="007B0C10" w:rsidRPr="00D14971">
        <w:rPr>
          <w:rFonts w:cs="Times New Roman"/>
          <w:spacing w:val="4"/>
          <w:sz w:val="28"/>
          <w:szCs w:val="28"/>
        </w:rPr>
        <w:t>о</w:t>
      </w:r>
      <w:r w:rsidR="00001500" w:rsidRPr="00D14971">
        <w:rPr>
          <w:rFonts w:cs="Times New Roman"/>
          <w:spacing w:val="4"/>
          <w:sz w:val="28"/>
          <w:szCs w:val="28"/>
        </w:rPr>
        <w:t xml:space="preserve"> вырабатывать антимикр</w:t>
      </w:r>
      <w:r w:rsidR="007B0C10" w:rsidRPr="00D14971">
        <w:rPr>
          <w:rFonts w:cs="Times New Roman"/>
          <w:spacing w:val="4"/>
          <w:sz w:val="28"/>
          <w:szCs w:val="28"/>
        </w:rPr>
        <w:t>о</w:t>
      </w:r>
      <w:r w:rsidR="00001500" w:rsidRPr="00D14971">
        <w:rPr>
          <w:rFonts w:cs="Times New Roman"/>
          <w:spacing w:val="4"/>
          <w:sz w:val="28"/>
          <w:szCs w:val="28"/>
        </w:rPr>
        <w:t xml:space="preserve">бные вещества, </w:t>
      </w:r>
      <w:r w:rsidRPr="00D14971">
        <w:rPr>
          <w:rFonts w:cs="Times New Roman"/>
          <w:spacing w:val="4"/>
          <w:sz w:val="28"/>
          <w:szCs w:val="28"/>
        </w:rPr>
        <w:t>н</w:t>
      </w:r>
      <w:r w:rsidR="007B0C10" w:rsidRPr="00D14971">
        <w:rPr>
          <w:rFonts w:cs="Times New Roman"/>
          <w:spacing w:val="4"/>
          <w:sz w:val="28"/>
          <w:szCs w:val="28"/>
        </w:rPr>
        <w:t>о</w:t>
      </w:r>
      <w:r w:rsidRPr="00D14971">
        <w:rPr>
          <w:rFonts w:cs="Times New Roman"/>
          <w:spacing w:val="4"/>
          <w:sz w:val="28"/>
          <w:szCs w:val="28"/>
        </w:rPr>
        <w:t xml:space="preserve"> и стимулир</w:t>
      </w:r>
      <w:r w:rsidR="007B0C10" w:rsidRPr="00D14971">
        <w:rPr>
          <w:rFonts w:cs="Times New Roman"/>
          <w:spacing w:val="4"/>
          <w:sz w:val="28"/>
          <w:szCs w:val="28"/>
        </w:rPr>
        <w:t>о</w:t>
      </w:r>
      <w:r w:rsidRPr="00D14971">
        <w:rPr>
          <w:rFonts w:cs="Times New Roman"/>
          <w:spacing w:val="4"/>
          <w:sz w:val="28"/>
          <w:szCs w:val="28"/>
        </w:rPr>
        <w:t>вать иммунную систему [17</w:t>
      </w:r>
      <w:r w:rsidR="00260761" w:rsidRPr="00D14971">
        <w:rPr>
          <w:rFonts w:cs="Times New Roman"/>
          <w:spacing w:val="4"/>
          <w:sz w:val="28"/>
          <w:szCs w:val="28"/>
        </w:rPr>
        <w:t xml:space="preserve">, </w:t>
      </w:r>
      <w:r w:rsidR="00C1720D" w:rsidRPr="00D14971">
        <w:rPr>
          <w:rFonts w:cs="Times New Roman"/>
          <w:spacing w:val="4"/>
          <w:sz w:val="28"/>
          <w:szCs w:val="28"/>
        </w:rPr>
        <w:t>18,</w:t>
      </w:r>
      <w:r w:rsidRPr="00D14971">
        <w:rPr>
          <w:rFonts w:cs="Times New Roman"/>
          <w:spacing w:val="4"/>
          <w:sz w:val="28"/>
          <w:szCs w:val="28"/>
        </w:rPr>
        <w:t xml:space="preserve"> 125</w:t>
      </w:r>
      <w:r w:rsidR="00C1720D" w:rsidRPr="00D14971">
        <w:rPr>
          <w:rFonts w:cs="Times New Roman"/>
          <w:spacing w:val="4"/>
          <w:sz w:val="28"/>
          <w:szCs w:val="28"/>
        </w:rPr>
        <w:t>,</w:t>
      </w:r>
      <w:r w:rsidRPr="00D14971">
        <w:rPr>
          <w:rFonts w:cs="Times New Roman"/>
          <w:spacing w:val="4"/>
          <w:sz w:val="28"/>
          <w:szCs w:val="28"/>
        </w:rPr>
        <w:t xml:space="preserve"> </w:t>
      </w:r>
      <w:r w:rsidR="00260761" w:rsidRPr="00D14971">
        <w:rPr>
          <w:rFonts w:cs="Times New Roman"/>
          <w:spacing w:val="4"/>
          <w:sz w:val="28"/>
          <w:szCs w:val="28"/>
        </w:rPr>
        <w:t xml:space="preserve">130, </w:t>
      </w:r>
      <w:r w:rsidRPr="00D14971">
        <w:rPr>
          <w:rFonts w:cs="Times New Roman"/>
          <w:spacing w:val="4"/>
          <w:sz w:val="28"/>
          <w:szCs w:val="28"/>
        </w:rPr>
        <w:t xml:space="preserve">131]. </w:t>
      </w:r>
    </w:p>
    <w:p w14:paraId="1DCC9BFC" w14:textId="198489F4" w:rsidR="004A68C6" w:rsidRPr="00D14971" w:rsidRDefault="00BD487D" w:rsidP="00152A8E">
      <w:pPr>
        <w:pStyle w:val="a8"/>
        <w:spacing w:after="0"/>
        <w:ind w:firstLine="567"/>
        <w:jc w:val="both"/>
        <w:rPr>
          <w:rFonts w:cs="Times New Roman"/>
          <w:spacing w:val="4"/>
          <w:sz w:val="28"/>
          <w:szCs w:val="28"/>
        </w:rPr>
      </w:pPr>
      <w:r w:rsidRPr="00D14971">
        <w:rPr>
          <w:rFonts w:cs="Times New Roman"/>
          <w:spacing w:val="4"/>
          <w:sz w:val="28"/>
          <w:szCs w:val="28"/>
        </w:rPr>
        <w:t>За п</w:t>
      </w:r>
      <w:r w:rsidR="007B0C10" w:rsidRPr="00D14971">
        <w:rPr>
          <w:rFonts w:cs="Times New Roman"/>
          <w:spacing w:val="4"/>
          <w:sz w:val="28"/>
          <w:szCs w:val="28"/>
        </w:rPr>
        <w:t>о</w:t>
      </w:r>
      <w:r w:rsidRPr="00D14971">
        <w:rPr>
          <w:rFonts w:cs="Times New Roman"/>
          <w:spacing w:val="4"/>
          <w:sz w:val="28"/>
          <w:szCs w:val="28"/>
        </w:rPr>
        <w:t>следние г</w:t>
      </w:r>
      <w:r w:rsidR="007B0C10" w:rsidRPr="00D14971">
        <w:rPr>
          <w:rFonts w:cs="Times New Roman"/>
          <w:spacing w:val="4"/>
          <w:sz w:val="28"/>
          <w:szCs w:val="28"/>
        </w:rPr>
        <w:t>о</w:t>
      </w:r>
      <w:r w:rsidRPr="00D14971">
        <w:rPr>
          <w:rFonts w:cs="Times New Roman"/>
          <w:spacing w:val="4"/>
          <w:sz w:val="28"/>
          <w:szCs w:val="28"/>
        </w:rPr>
        <w:t xml:space="preserve">ды на </w:t>
      </w:r>
      <w:r w:rsidR="007B0C10" w:rsidRPr="00D14971">
        <w:rPr>
          <w:rFonts w:cs="Times New Roman"/>
          <w:spacing w:val="4"/>
          <w:sz w:val="28"/>
          <w:szCs w:val="28"/>
        </w:rPr>
        <w:t>о</w:t>
      </w:r>
      <w:r w:rsidRPr="00D14971">
        <w:rPr>
          <w:rFonts w:cs="Times New Roman"/>
          <w:spacing w:val="4"/>
          <w:sz w:val="28"/>
          <w:szCs w:val="28"/>
        </w:rPr>
        <w:t>сн</w:t>
      </w:r>
      <w:r w:rsidR="007B0C10" w:rsidRPr="00D14971">
        <w:rPr>
          <w:rFonts w:cs="Times New Roman"/>
          <w:spacing w:val="4"/>
          <w:sz w:val="28"/>
          <w:szCs w:val="28"/>
        </w:rPr>
        <w:t>о</w:t>
      </w:r>
      <w:r w:rsidRPr="00D14971">
        <w:rPr>
          <w:rFonts w:cs="Times New Roman"/>
          <w:spacing w:val="4"/>
          <w:sz w:val="28"/>
          <w:szCs w:val="28"/>
        </w:rPr>
        <w:t>ве штамм</w:t>
      </w:r>
      <w:r w:rsidR="007B0C10" w:rsidRPr="00D14971">
        <w:rPr>
          <w:rFonts w:cs="Times New Roman"/>
          <w:spacing w:val="4"/>
          <w:sz w:val="28"/>
          <w:szCs w:val="28"/>
        </w:rPr>
        <w:t>о</w:t>
      </w:r>
      <w:r w:rsidRPr="00D14971">
        <w:rPr>
          <w:rFonts w:cs="Times New Roman"/>
          <w:spacing w:val="4"/>
          <w:sz w:val="28"/>
          <w:szCs w:val="28"/>
        </w:rPr>
        <w:t>в бактерий р</w:t>
      </w:r>
      <w:r w:rsidR="007B0C10" w:rsidRPr="00D14971">
        <w:rPr>
          <w:rFonts w:cs="Times New Roman"/>
          <w:spacing w:val="4"/>
          <w:sz w:val="28"/>
          <w:szCs w:val="28"/>
        </w:rPr>
        <w:t>о</w:t>
      </w:r>
      <w:r w:rsidRPr="00D14971">
        <w:rPr>
          <w:rFonts w:cs="Times New Roman"/>
          <w:spacing w:val="4"/>
          <w:sz w:val="28"/>
          <w:szCs w:val="28"/>
        </w:rPr>
        <w:t xml:space="preserve">да </w:t>
      </w:r>
      <w:r w:rsidRPr="00D14971">
        <w:rPr>
          <w:rFonts w:cs="Times New Roman"/>
          <w:i/>
          <w:spacing w:val="4"/>
          <w:sz w:val="28"/>
          <w:szCs w:val="28"/>
        </w:rPr>
        <w:t>Вас</w:t>
      </w:r>
      <w:r w:rsidRPr="00D14971">
        <w:rPr>
          <w:rFonts w:cs="Times New Roman"/>
          <w:i/>
          <w:spacing w:val="4"/>
          <w:sz w:val="28"/>
          <w:szCs w:val="28"/>
          <w:lang w:val="en-US"/>
        </w:rPr>
        <w:t>illus</w:t>
      </w:r>
      <w:r w:rsidRPr="00D14971">
        <w:rPr>
          <w:rFonts w:cs="Times New Roman"/>
          <w:spacing w:val="4"/>
          <w:sz w:val="28"/>
          <w:szCs w:val="28"/>
        </w:rPr>
        <w:t xml:space="preserve"> разраб</w:t>
      </w:r>
      <w:r w:rsidR="007B0C10" w:rsidRPr="00D14971">
        <w:rPr>
          <w:rFonts w:cs="Times New Roman"/>
          <w:spacing w:val="4"/>
          <w:sz w:val="28"/>
          <w:szCs w:val="28"/>
        </w:rPr>
        <w:t>о</w:t>
      </w:r>
      <w:r w:rsidRPr="00D14971">
        <w:rPr>
          <w:rFonts w:cs="Times New Roman"/>
          <w:spacing w:val="4"/>
          <w:sz w:val="28"/>
          <w:szCs w:val="28"/>
        </w:rPr>
        <w:t>тан</w:t>
      </w:r>
      <w:r w:rsidR="007B0C10" w:rsidRPr="00D14971">
        <w:rPr>
          <w:rFonts w:cs="Times New Roman"/>
          <w:spacing w:val="4"/>
          <w:sz w:val="28"/>
          <w:szCs w:val="28"/>
        </w:rPr>
        <w:t>о</w:t>
      </w:r>
      <w:r w:rsidRPr="00D14971">
        <w:rPr>
          <w:rFonts w:cs="Times New Roman"/>
          <w:spacing w:val="4"/>
          <w:sz w:val="28"/>
          <w:szCs w:val="28"/>
        </w:rPr>
        <w:t xml:space="preserve"> б</w:t>
      </w:r>
      <w:r w:rsidR="007B0C10" w:rsidRPr="00D14971">
        <w:rPr>
          <w:rFonts w:cs="Times New Roman"/>
          <w:spacing w:val="4"/>
          <w:sz w:val="28"/>
          <w:szCs w:val="28"/>
        </w:rPr>
        <w:t>о</w:t>
      </w:r>
      <w:r w:rsidRPr="00D14971">
        <w:rPr>
          <w:rFonts w:cs="Times New Roman"/>
          <w:spacing w:val="4"/>
          <w:sz w:val="28"/>
          <w:szCs w:val="28"/>
        </w:rPr>
        <w:t>лее десятка эффективных препарат</w:t>
      </w:r>
      <w:r w:rsidR="007B0C10" w:rsidRPr="00D14971">
        <w:rPr>
          <w:rFonts w:cs="Times New Roman"/>
          <w:spacing w:val="4"/>
          <w:sz w:val="28"/>
          <w:szCs w:val="28"/>
        </w:rPr>
        <w:t>о</w:t>
      </w:r>
      <w:r w:rsidRPr="00D14971">
        <w:rPr>
          <w:rFonts w:cs="Times New Roman"/>
          <w:spacing w:val="4"/>
          <w:sz w:val="28"/>
          <w:szCs w:val="28"/>
        </w:rPr>
        <w:t xml:space="preserve">в </w:t>
      </w:r>
      <w:r w:rsidR="00152A8E" w:rsidRPr="00D14971">
        <w:rPr>
          <w:rFonts w:cs="Times New Roman"/>
          <w:spacing w:val="4"/>
          <w:sz w:val="28"/>
          <w:szCs w:val="28"/>
        </w:rPr>
        <w:t>(Таблица 2).</w:t>
      </w:r>
    </w:p>
    <w:p w14:paraId="139D404B" w14:textId="77777777" w:rsidR="004A68C6" w:rsidRPr="00D14971" w:rsidRDefault="004A68C6" w:rsidP="00B34F90">
      <w:pPr>
        <w:pStyle w:val="a8"/>
        <w:tabs>
          <w:tab w:val="left" w:pos="948"/>
        </w:tabs>
        <w:spacing w:after="0"/>
        <w:jc w:val="both"/>
        <w:rPr>
          <w:rFonts w:cs="Times New Roman"/>
          <w:spacing w:val="4"/>
          <w:sz w:val="28"/>
          <w:szCs w:val="28"/>
        </w:rPr>
      </w:pPr>
    </w:p>
    <w:p w14:paraId="5CA9FB97" w14:textId="66A3688A" w:rsidR="00B34F90" w:rsidRPr="00D14971" w:rsidRDefault="00B34F90" w:rsidP="00B34F90">
      <w:pPr>
        <w:pStyle w:val="a8"/>
        <w:tabs>
          <w:tab w:val="left" w:pos="948"/>
        </w:tabs>
        <w:spacing w:after="0"/>
        <w:jc w:val="both"/>
        <w:rPr>
          <w:rFonts w:cs="Times New Roman"/>
          <w:i/>
          <w:spacing w:val="4"/>
          <w:sz w:val="28"/>
          <w:szCs w:val="28"/>
        </w:rPr>
      </w:pPr>
      <w:r w:rsidRPr="00D14971">
        <w:rPr>
          <w:rFonts w:cs="Times New Roman"/>
          <w:spacing w:val="4"/>
          <w:sz w:val="28"/>
          <w:szCs w:val="28"/>
        </w:rPr>
        <w:t xml:space="preserve">Таблица </w:t>
      </w:r>
      <w:r w:rsidRPr="00D14971">
        <w:rPr>
          <w:rFonts w:cs="Times New Roman"/>
          <w:spacing w:val="4"/>
          <w:sz w:val="28"/>
          <w:szCs w:val="28"/>
          <w:lang w:val="kk-KZ"/>
        </w:rPr>
        <w:t>2</w:t>
      </w:r>
      <w:r w:rsidRPr="00D14971">
        <w:rPr>
          <w:rFonts w:cs="Times New Roman"/>
          <w:spacing w:val="4"/>
          <w:sz w:val="28"/>
          <w:szCs w:val="28"/>
        </w:rPr>
        <w:t xml:space="preserve"> – К</w:t>
      </w:r>
      <w:r w:rsidR="007B0C10" w:rsidRPr="00D14971">
        <w:rPr>
          <w:rFonts w:cs="Times New Roman"/>
          <w:spacing w:val="4"/>
          <w:sz w:val="28"/>
          <w:szCs w:val="28"/>
        </w:rPr>
        <w:t>о</w:t>
      </w:r>
      <w:r w:rsidRPr="00D14971">
        <w:rPr>
          <w:rFonts w:cs="Times New Roman"/>
          <w:spacing w:val="4"/>
          <w:sz w:val="28"/>
          <w:szCs w:val="28"/>
        </w:rPr>
        <w:t xml:space="preserve">ммерческие препараты на </w:t>
      </w:r>
      <w:r w:rsidR="007B0C10" w:rsidRPr="00D14971">
        <w:rPr>
          <w:rFonts w:cs="Times New Roman"/>
          <w:spacing w:val="4"/>
          <w:sz w:val="28"/>
          <w:szCs w:val="28"/>
        </w:rPr>
        <w:t>о</w:t>
      </w:r>
      <w:r w:rsidRPr="00D14971">
        <w:rPr>
          <w:rFonts w:cs="Times New Roman"/>
          <w:spacing w:val="4"/>
          <w:sz w:val="28"/>
          <w:szCs w:val="28"/>
        </w:rPr>
        <w:t>сн</w:t>
      </w:r>
      <w:r w:rsidR="007B0C10" w:rsidRPr="00D14971">
        <w:rPr>
          <w:rFonts w:cs="Times New Roman"/>
          <w:spacing w:val="4"/>
          <w:sz w:val="28"/>
          <w:szCs w:val="28"/>
        </w:rPr>
        <w:t>о</w:t>
      </w:r>
      <w:r w:rsidRPr="00D14971">
        <w:rPr>
          <w:rFonts w:cs="Times New Roman"/>
          <w:spacing w:val="4"/>
          <w:sz w:val="28"/>
          <w:szCs w:val="28"/>
        </w:rPr>
        <w:t>ве бактерий р</w:t>
      </w:r>
      <w:r w:rsidR="007B0C10" w:rsidRPr="00D14971">
        <w:rPr>
          <w:rFonts w:cs="Times New Roman"/>
          <w:spacing w:val="4"/>
          <w:sz w:val="28"/>
          <w:szCs w:val="28"/>
        </w:rPr>
        <w:t>о</w:t>
      </w:r>
      <w:r w:rsidRPr="00D14971">
        <w:rPr>
          <w:rFonts w:cs="Times New Roman"/>
          <w:spacing w:val="4"/>
          <w:sz w:val="28"/>
          <w:szCs w:val="28"/>
        </w:rPr>
        <w:t xml:space="preserve">да </w:t>
      </w:r>
      <w:r w:rsidRPr="00D14971">
        <w:rPr>
          <w:rFonts w:cs="Times New Roman"/>
          <w:i/>
          <w:spacing w:val="4"/>
          <w:sz w:val="28"/>
          <w:szCs w:val="28"/>
          <w:lang w:val="en-US"/>
        </w:rPr>
        <w:t>Bacillus</w:t>
      </w:r>
    </w:p>
    <w:p w14:paraId="0025C6EC" w14:textId="77777777" w:rsidR="00B34F90" w:rsidRPr="00D14971" w:rsidRDefault="00B34F90" w:rsidP="00B34F90">
      <w:pPr>
        <w:pStyle w:val="a8"/>
        <w:tabs>
          <w:tab w:val="left" w:pos="948"/>
        </w:tabs>
        <w:spacing w:after="0"/>
        <w:jc w:val="both"/>
        <w:rPr>
          <w:rFonts w:cs="Times New Roman"/>
          <w:i/>
          <w:spacing w:val="4"/>
          <w:sz w:val="28"/>
          <w:szCs w:val="28"/>
        </w:rPr>
      </w:pPr>
    </w:p>
    <w:tbl>
      <w:tblPr>
        <w:tblStyle w:val="a3"/>
        <w:tblW w:w="0" w:type="auto"/>
        <w:jc w:val="center"/>
        <w:tblLook w:val="04A0" w:firstRow="1" w:lastRow="0" w:firstColumn="1" w:lastColumn="0" w:noHBand="0" w:noVBand="1"/>
      </w:tblPr>
      <w:tblGrid>
        <w:gridCol w:w="3142"/>
        <w:gridCol w:w="3096"/>
        <w:gridCol w:w="3107"/>
      </w:tblGrid>
      <w:tr w:rsidR="00B34F90" w:rsidRPr="00D14971" w14:paraId="40CA7819" w14:textId="77777777" w:rsidTr="00260761">
        <w:trPr>
          <w:jc w:val="center"/>
        </w:trPr>
        <w:tc>
          <w:tcPr>
            <w:tcW w:w="3142" w:type="dxa"/>
          </w:tcPr>
          <w:p w14:paraId="444CF0E6" w14:textId="77777777" w:rsidR="00B34F90" w:rsidRPr="00D14971" w:rsidRDefault="00B34F90" w:rsidP="00B34F90">
            <w:pPr>
              <w:pStyle w:val="a8"/>
              <w:spacing w:after="0"/>
              <w:jc w:val="center"/>
              <w:rPr>
                <w:rFonts w:cs="Times New Roman"/>
                <w:spacing w:val="4"/>
                <w:sz w:val="28"/>
                <w:szCs w:val="28"/>
              </w:rPr>
            </w:pPr>
            <w:r w:rsidRPr="00D14971">
              <w:rPr>
                <w:rFonts w:cs="Times New Roman"/>
                <w:spacing w:val="4"/>
                <w:sz w:val="28"/>
                <w:szCs w:val="28"/>
              </w:rPr>
              <w:t>Препарат</w:t>
            </w:r>
          </w:p>
        </w:tc>
        <w:tc>
          <w:tcPr>
            <w:tcW w:w="3096" w:type="dxa"/>
          </w:tcPr>
          <w:p w14:paraId="56C284FE" w14:textId="08B5E542" w:rsidR="00B34F90" w:rsidRPr="00D14971" w:rsidRDefault="00B34F90" w:rsidP="007F13C3">
            <w:pPr>
              <w:pStyle w:val="a8"/>
              <w:spacing w:after="0"/>
              <w:jc w:val="center"/>
              <w:rPr>
                <w:rFonts w:cs="Times New Roman"/>
                <w:spacing w:val="4"/>
                <w:sz w:val="28"/>
                <w:szCs w:val="28"/>
              </w:rPr>
            </w:pPr>
            <w:r w:rsidRPr="00D14971">
              <w:rPr>
                <w:rFonts w:cs="Times New Roman"/>
                <w:spacing w:val="4"/>
                <w:sz w:val="28"/>
                <w:szCs w:val="28"/>
              </w:rPr>
              <w:t>Бактерии</w:t>
            </w:r>
          </w:p>
        </w:tc>
        <w:tc>
          <w:tcPr>
            <w:tcW w:w="3107" w:type="dxa"/>
          </w:tcPr>
          <w:p w14:paraId="7F74D98A" w14:textId="2FC971E7" w:rsidR="00B34F90" w:rsidRPr="00D14971" w:rsidRDefault="00B34F90" w:rsidP="007F13C3">
            <w:pPr>
              <w:pStyle w:val="a8"/>
              <w:spacing w:after="0"/>
              <w:jc w:val="center"/>
              <w:rPr>
                <w:rFonts w:cs="Times New Roman"/>
                <w:spacing w:val="4"/>
                <w:sz w:val="28"/>
                <w:szCs w:val="28"/>
              </w:rPr>
            </w:pPr>
            <w:r w:rsidRPr="00D14971">
              <w:rPr>
                <w:rFonts w:cs="Times New Roman"/>
                <w:spacing w:val="4"/>
                <w:sz w:val="28"/>
                <w:szCs w:val="28"/>
              </w:rPr>
              <w:t>С</w:t>
            </w:r>
            <w:r w:rsidR="007F13C3" w:rsidRPr="00D14971">
              <w:rPr>
                <w:rFonts w:cs="Times New Roman"/>
                <w:spacing w:val="4"/>
                <w:sz w:val="28"/>
                <w:szCs w:val="28"/>
              </w:rPr>
              <w:t>трана</w:t>
            </w:r>
          </w:p>
        </w:tc>
      </w:tr>
      <w:tr w:rsidR="007F2E9A" w:rsidRPr="00D14971" w14:paraId="67466CC8" w14:textId="77777777" w:rsidTr="00260761">
        <w:trPr>
          <w:jc w:val="center"/>
        </w:trPr>
        <w:tc>
          <w:tcPr>
            <w:tcW w:w="3142" w:type="dxa"/>
          </w:tcPr>
          <w:p w14:paraId="03A8B485" w14:textId="13C82833" w:rsidR="007F2E9A" w:rsidRPr="00D14971" w:rsidRDefault="007F2E9A" w:rsidP="00B34F90">
            <w:pPr>
              <w:pStyle w:val="a8"/>
              <w:spacing w:after="0"/>
              <w:jc w:val="center"/>
              <w:rPr>
                <w:rFonts w:cs="Times New Roman"/>
                <w:spacing w:val="4"/>
                <w:sz w:val="28"/>
                <w:szCs w:val="28"/>
              </w:rPr>
            </w:pPr>
            <w:r>
              <w:rPr>
                <w:rFonts w:cs="Times New Roman"/>
                <w:spacing w:val="4"/>
                <w:sz w:val="28"/>
                <w:szCs w:val="28"/>
              </w:rPr>
              <w:t>1</w:t>
            </w:r>
          </w:p>
        </w:tc>
        <w:tc>
          <w:tcPr>
            <w:tcW w:w="3096" w:type="dxa"/>
          </w:tcPr>
          <w:p w14:paraId="7A2202CB" w14:textId="00BAE374" w:rsidR="007F2E9A" w:rsidRPr="00D14971" w:rsidRDefault="007F2E9A" w:rsidP="007F13C3">
            <w:pPr>
              <w:pStyle w:val="a8"/>
              <w:spacing w:after="0"/>
              <w:jc w:val="center"/>
              <w:rPr>
                <w:rFonts w:cs="Times New Roman"/>
                <w:spacing w:val="4"/>
                <w:sz w:val="28"/>
                <w:szCs w:val="28"/>
              </w:rPr>
            </w:pPr>
            <w:r>
              <w:rPr>
                <w:rFonts w:cs="Times New Roman"/>
                <w:spacing w:val="4"/>
                <w:sz w:val="28"/>
                <w:szCs w:val="28"/>
              </w:rPr>
              <w:t>2</w:t>
            </w:r>
          </w:p>
        </w:tc>
        <w:tc>
          <w:tcPr>
            <w:tcW w:w="3107" w:type="dxa"/>
          </w:tcPr>
          <w:p w14:paraId="05D21398" w14:textId="1CB49217" w:rsidR="007F2E9A" w:rsidRPr="00D14971" w:rsidRDefault="007F2E9A" w:rsidP="007F13C3">
            <w:pPr>
              <w:pStyle w:val="a8"/>
              <w:spacing w:after="0"/>
              <w:jc w:val="center"/>
              <w:rPr>
                <w:rFonts w:cs="Times New Roman"/>
                <w:spacing w:val="4"/>
                <w:sz w:val="28"/>
                <w:szCs w:val="28"/>
              </w:rPr>
            </w:pPr>
            <w:r>
              <w:rPr>
                <w:rFonts w:cs="Times New Roman"/>
                <w:spacing w:val="4"/>
                <w:sz w:val="28"/>
                <w:szCs w:val="28"/>
              </w:rPr>
              <w:t>3</w:t>
            </w:r>
          </w:p>
        </w:tc>
      </w:tr>
      <w:tr w:rsidR="00B34F90" w:rsidRPr="00D14971" w14:paraId="356B1837" w14:textId="77777777" w:rsidTr="00260761">
        <w:trPr>
          <w:jc w:val="center"/>
        </w:trPr>
        <w:tc>
          <w:tcPr>
            <w:tcW w:w="9345" w:type="dxa"/>
            <w:gridSpan w:val="3"/>
          </w:tcPr>
          <w:p w14:paraId="303326FA" w14:textId="77777777" w:rsidR="00B34F90" w:rsidRPr="00D14971" w:rsidRDefault="00B34F90" w:rsidP="00B34F90">
            <w:pPr>
              <w:pStyle w:val="a8"/>
              <w:spacing w:after="0"/>
              <w:jc w:val="center"/>
              <w:rPr>
                <w:rFonts w:cs="Times New Roman"/>
                <w:spacing w:val="4"/>
                <w:sz w:val="28"/>
                <w:szCs w:val="28"/>
              </w:rPr>
            </w:pPr>
            <w:r w:rsidRPr="00D14971">
              <w:rPr>
                <w:rFonts w:cs="Times New Roman"/>
                <w:spacing w:val="4"/>
                <w:sz w:val="28"/>
                <w:szCs w:val="28"/>
                <w:lang w:eastAsia="ru-RU"/>
              </w:rPr>
              <w:t>Ветеринарные</w:t>
            </w:r>
          </w:p>
        </w:tc>
      </w:tr>
      <w:tr w:rsidR="00B34F90" w:rsidRPr="00D14971" w14:paraId="1DB5FC17" w14:textId="77777777" w:rsidTr="00260761">
        <w:trPr>
          <w:jc w:val="center"/>
        </w:trPr>
        <w:tc>
          <w:tcPr>
            <w:tcW w:w="3142" w:type="dxa"/>
          </w:tcPr>
          <w:p w14:paraId="688CD630" w14:textId="3184B054"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Вет</w:t>
            </w:r>
            <w:r w:rsidR="007B0C10" w:rsidRPr="00D14971">
              <w:rPr>
                <w:rFonts w:cs="Times New Roman"/>
                <w:spacing w:val="4"/>
                <w:sz w:val="28"/>
                <w:szCs w:val="28"/>
              </w:rPr>
              <w:t>о</w:t>
            </w:r>
            <w:r w:rsidRPr="00D14971">
              <w:rPr>
                <w:rFonts w:cs="Times New Roman"/>
                <w:spacing w:val="4"/>
                <w:sz w:val="28"/>
                <w:szCs w:val="28"/>
              </w:rPr>
              <w:t>м-1.1</w:t>
            </w:r>
          </w:p>
        </w:tc>
        <w:tc>
          <w:tcPr>
            <w:tcW w:w="3096" w:type="dxa"/>
          </w:tcPr>
          <w:p w14:paraId="7E01D1F7" w14:textId="77777777" w:rsidR="00B34F90" w:rsidRPr="00D14971" w:rsidRDefault="00B34F90" w:rsidP="00B34F90">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Pr>
          <w:p w14:paraId="26E0EB77" w14:textId="5CF1A473"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B34F90" w:rsidRPr="00D14971" w14:paraId="661520D5" w14:textId="77777777" w:rsidTr="00260761">
        <w:trPr>
          <w:jc w:val="center"/>
        </w:trPr>
        <w:tc>
          <w:tcPr>
            <w:tcW w:w="3142" w:type="dxa"/>
            <w:tcBorders>
              <w:bottom w:val="nil"/>
            </w:tcBorders>
          </w:tcPr>
          <w:p w14:paraId="6994B93F" w14:textId="2B989A8F"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Вет</w:t>
            </w:r>
            <w:r w:rsidR="007B0C10" w:rsidRPr="00D14971">
              <w:rPr>
                <w:rFonts w:cs="Times New Roman"/>
                <w:spacing w:val="4"/>
                <w:sz w:val="28"/>
                <w:szCs w:val="28"/>
              </w:rPr>
              <w:t>о</w:t>
            </w:r>
            <w:r w:rsidRPr="00D14971">
              <w:rPr>
                <w:rFonts w:cs="Times New Roman"/>
                <w:spacing w:val="4"/>
                <w:sz w:val="28"/>
                <w:szCs w:val="28"/>
              </w:rPr>
              <w:t>м-3</w:t>
            </w:r>
          </w:p>
        </w:tc>
        <w:tc>
          <w:tcPr>
            <w:tcW w:w="3096" w:type="dxa"/>
            <w:tcBorders>
              <w:bottom w:val="nil"/>
            </w:tcBorders>
          </w:tcPr>
          <w:p w14:paraId="09939D40" w14:textId="77777777" w:rsidR="00B34F90" w:rsidRPr="00D14971" w:rsidRDefault="00B34F90" w:rsidP="00B34F90">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Borders>
              <w:bottom w:val="nil"/>
            </w:tcBorders>
          </w:tcPr>
          <w:p w14:paraId="7F046149" w14:textId="54D48CC6"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B34F90" w:rsidRPr="00D14971" w14:paraId="0E8E7D82" w14:textId="77777777" w:rsidTr="00260761">
        <w:trPr>
          <w:jc w:val="center"/>
        </w:trPr>
        <w:tc>
          <w:tcPr>
            <w:tcW w:w="3142" w:type="dxa"/>
          </w:tcPr>
          <w:p w14:paraId="4CD875D5" w14:textId="448CE93F"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Вет</w:t>
            </w:r>
            <w:r w:rsidR="007B0C10" w:rsidRPr="00D14971">
              <w:rPr>
                <w:rFonts w:cs="Times New Roman"/>
                <w:spacing w:val="4"/>
                <w:sz w:val="28"/>
                <w:szCs w:val="28"/>
              </w:rPr>
              <w:t>о</w:t>
            </w:r>
            <w:r w:rsidRPr="00D14971">
              <w:rPr>
                <w:rFonts w:cs="Times New Roman"/>
                <w:spacing w:val="4"/>
                <w:sz w:val="28"/>
                <w:szCs w:val="28"/>
              </w:rPr>
              <w:t>м-4</w:t>
            </w:r>
          </w:p>
        </w:tc>
        <w:tc>
          <w:tcPr>
            <w:tcW w:w="3096" w:type="dxa"/>
          </w:tcPr>
          <w:p w14:paraId="272D4F5C" w14:textId="77777777" w:rsidR="00B34F90" w:rsidRPr="00D14971" w:rsidRDefault="00B34F90" w:rsidP="00B34F90">
            <w:pPr>
              <w:pStyle w:val="a8"/>
              <w:spacing w:after="0"/>
              <w:rPr>
                <w:rFonts w:cs="Times New Roman"/>
                <w:i/>
                <w:spacing w:val="4"/>
                <w:sz w:val="28"/>
                <w:szCs w:val="28"/>
              </w:rPr>
            </w:pPr>
            <w:r w:rsidRPr="00D14971">
              <w:rPr>
                <w:rFonts w:cs="Times New Roman"/>
                <w:i/>
                <w:spacing w:val="4"/>
                <w:sz w:val="28"/>
                <w:szCs w:val="28"/>
                <w:lang w:val="de-DE" w:eastAsia="de-DE"/>
              </w:rPr>
              <w:t>B. licheniformis</w:t>
            </w:r>
          </w:p>
        </w:tc>
        <w:tc>
          <w:tcPr>
            <w:tcW w:w="3107" w:type="dxa"/>
          </w:tcPr>
          <w:p w14:paraId="104A543E" w14:textId="72168D8D"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B34F90" w:rsidRPr="00D14971" w14:paraId="0B47F690" w14:textId="77777777" w:rsidTr="00260761">
        <w:trPr>
          <w:jc w:val="center"/>
        </w:trPr>
        <w:tc>
          <w:tcPr>
            <w:tcW w:w="3142" w:type="dxa"/>
            <w:tcBorders>
              <w:bottom w:val="nil"/>
            </w:tcBorders>
          </w:tcPr>
          <w:p w14:paraId="0B71936F" w14:textId="77777777"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Ветбактерин</w:t>
            </w:r>
          </w:p>
        </w:tc>
        <w:tc>
          <w:tcPr>
            <w:tcW w:w="3096" w:type="dxa"/>
            <w:tcBorders>
              <w:bottom w:val="nil"/>
            </w:tcBorders>
          </w:tcPr>
          <w:p w14:paraId="1F31CD70" w14:textId="77777777" w:rsidR="00B34F90" w:rsidRPr="00D14971" w:rsidRDefault="00B34F90" w:rsidP="00B34F90">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Borders>
              <w:bottom w:val="nil"/>
            </w:tcBorders>
          </w:tcPr>
          <w:p w14:paraId="54A2F96F" w14:textId="72A46B73" w:rsidR="00B34F90" w:rsidRPr="00D14971" w:rsidRDefault="00B34F90" w:rsidP="00B34F90">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306B50E4" w14:textId="77777777" w:rsidTr="00260761">
        <w:trPr>
          <w:jc w:val="center"/>
        </w:trPr>
        <w:tc>
          <w:tcPr>
            <w:tcW w:w="3142" w:type="dxa"/>
          </w:tcPr>
          <w:p w14:paraId="6C2FCBB2" w14:textId="749BCC29"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Бацилл</w:t>
            </w:r>
            <w:r w:rsidR="007B0C10" w:rsidRPr="00D14971">
              <w:rPr>
                <w:rFonts w:cs="Times New Roman"/>
                <w:spacing w:val="4"/>
                <w:sz w:val="28"/>
                <w:szCs w:val="28"/>
              </w:rPr>
              <w:t>о</w:t>
            </w:r>
            <w:r w:rsidRPr="00D14971">
              <w:rPr>
                <w:rFonts w:cs="Times New Roman"/>
                <w:spacing w:val="4"/>
                <w:sz w:val="28"/>
                <w:szCs w:val="28"/>
              </w:rPr>
              <w:t>сп</w:t>
            </w:r>
            <w:r w:rsidR="007B0C10" w:rsidRPr="00D14971">
              <w:rPr>
                <w:rFonts w:cs="Times New Roman"/>
                <w:spacing w:val="4"/>
                <w:sz w:val="28"/>
                <w:szCs w:val="28"/>
              </w:rPr>
              <w:t>о</w:t>
            </w:r>
            <w:r w:rsidRPr="00D14971">
              <w:rPr>
                <w:rFonts w:cs="Times New Roman"/>
                <w:spacing w:val="4"/>
                <w:sz w:val="28"/>
                <w:szCs w:val="28"/>
              </w:rPr>
              <w:t>рин</w:t>
            </w:r>
          </w:p>
        </w:tc>
        <w:tc>
          <w:tcPr>
            <w:tcW w:w="3096" w:type="dxa"/>
          </w:tcPr>
          <w:p w14:paraId="00A66055" w14:textId="4A38BA00" w:rsidR="00260761" w:rsidRPr="00D14971" w:rsidRDefault="00260761" w:rsidP="00260761">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 subtilis</w:t>
            </w:r>
          </w:p>
        </w:tc>
        <w:tc>
          <w:tcPr>
            <w:tcW w:w="3107" w:type="dxa"/>
          </w:tcPr>
          <w:p w14:paraId="09CA4951" w14:textId="0F781902"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04CBD17D" w14:textId="77777777" w:rsidTr="00260761">
        <w:trPr>
          <w:jc w:val="center"/>
        </w:trPr>
        <w:tc>
          <w:tcPr>
            <w:tcW w:w="3142" w:type="dxa"/>
          </w:tcPr>
          <w:p w14:paraId="155FE23B" w14:textId="6787D849"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Сп</w:t>
            </w:r>
            <w:r w:rsidR="007B0C10" w:rsidRPr="00D14971">
              <w:rPr>
                <w:rFonts w:cs="Times New Roman"/>
                <w:spacing w:val="4"/>
                <w:sz w:val="28"/>
                <w:szCs w:val="28"/>
              </w:rPr>
              <w:t>о</w:t>
            </w: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бактерин</w:t>
            </w:r>
          </w:p>
        </w:tc>
        <w:tc>
          <w:tcPr>
            <w:tcW w:w="3096" w:type="dxa"/>
          </w:tcPr>
          <w:p w14:paraId="1A76A057"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Pr>
          <w:p w14:paraId="53F1F834" w14:textId="3C3C7726"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2C81A994" w14:textId="77777777" w:rsidTr="00260761">
        <w:trPr>
          <w:jc w:val="center"/>
        </w:trPr>
        <w:tc>
          <w:tcPr>
            <w:tcW w:w="3142" w:type="dxa"/>
            <w:tcBorders>
              <w:bottom w:val="nil"/>
            </w:tcBorders>
          </w:tcPr>
          <w:p w14:paraId="1A305FC9"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Субалин</w:t>
            </w:r>
          </w:p>
        </w:tc>
        <w:tc>
          <w:tcPr>
            <w:tcW w:w="3096" w:type="dxa"/>
            <w:tcBorders>
              <w:bottom w:val="nil"/>
            </w:tcBorders>
          </w:tcPr>
          <w:p w14:paraId="4CD75E69"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Borders>
              <w:bottom w:val="nil"/>
            </w:tcBorders>
          </w:tcPr>
          <w:p w14:paraId="7D4DCB6A" w14:textId="67297885"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77F1E41A" w14:textId="77777777" w:rsidTr="00260761">
        <w:trPr>
          <w:jc w:val="center"/>
        </w:trPr>
        <w:tc>
          <w:tcPr>
            <w:tcW w:w="3142" w:type="dxa"/>
          </w:tcPr>
          <w:p w14:paraId="05536737" w14:textId="7CA4043B"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Энтер</w:t>
            </w:r>
            <w:r w:rsidR="007B0C10" w:rsidRPr="00D14971">
              <w:rPr>
                <w:rFonts w:cs="Times New Roman"/>
                <w:spacing w:val="4"/>
                <w:sz w:val="28"/>
                <w:szCs w:val="28"/>
              </w:rPr>
              <w:t>о</w:t>
            </w:r>
            <w:r w:rsidRPr="00D14971">
              <w:rPr>
                <w:rFonts w:cs="Times New Roman"/>
                <w:spacing w:val="4"/>
                <w:sz w:val="28"/>
                <w:szCs w:val="28"/>
              </w:rPr>
              <w:t>бактерин</w:t>
            </w:r>
          </w:p>
        </w:tc>
        <w:tc>
          <w:tcPr>
            <w:tcW w:w="3096" w:type="dxa"/>
          </w:tcPr>
          <w:p w14:paraId="6BAB514A"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B.subtilis</w:t>
            </w:r>
          </w:p>
        </w:tc>
        <w:tc>
          <w:tcPr>
            <w:tcW w:w="3107" w:type="dxa"/>
          </w:tcPr>
          <w:p w14:paraId="265A7972" w14:textId="1CA5E166"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13042008" w14:textId="77777777" w:rsidTr="00260761">
        <w:trPr>
          <w:jc w:val="center"/>
        </w:trPr>
        <w:tc>
          <w:tcPr>
            <w:tcW w:w="3142" w:type="dxa"/>
          </w:tcPr>
          <w:p w14:paraId="15C8A38C" w14:textId="68272DEE"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к</w:t>
            </w:r>
            <w:r w:rsidR="007B0C10" w:rsidRPr="00D14971">
              <w:rPr>
                <w:rFonts w:cs="Times New Roman"/>
                <w:spacing w:val="4"/>
                <w:sz w:val="28"/>
                <w:szCs w:val="28"/>
              </w:rPr>
              <w:t>о</w:t>
            </w:r>
            <w:r w:rsidRPr="00D14971">
              <w:rPr>
                <w:rFonts w:cs="Times New Roman"/>
                <w:spacing w:val="4"/>
                <w:sz w:val="28"/>
                <w:szCs w:val="28"/>
              </w:rPr>
              <w:t>рм «Пи</w:t>
            </w:r>
            <w:r w:rsidR="007B0C10" w:rsidRPr="00D14971">
              <w:rPr>
                <w:rFonts w:cs="Times New Roman"/>
                <w:spacing w:val="4"/>
                <w:sz w:val="28"/>
                <w:szCs w:val="28"/>
              </w:rPr>
              <w:t>о</w:t>
            </w:r>
            <w:r w:rsidRPr="00D14971">
              <w:rPr>
                <w:rFonts w:cs="Times New Roman"/>
                <w:spacing w:val="4"/>
                <w:sz w:val="28"/>
                <w:szCs w:val="28"/>
              </w:rPr>
              <w:t>нер»</w:t>
            </w:r>
          </w:p>
        </w:tc>
        <w:tc>
          <w:tcPr>
            <w:tcW w:w="3096" w:type="dxa"/>
          </w:tcPr>
          <w:p w14:paraId="4D36ED21"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Pr>
          <w:p w14:paraId="4F33D877" w14:textId="790E9951"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7EA15DB4" w14:textId="77777777" w:rsidTr="00260761">
        <w:trPr>
          <w:jc w:val="center"/>
        </w:trPr>
        <w:tc>
          <w:tcPr>
            <w:tcW w:w="3142" w:type="dxa"/>
          </w:tcPr>
          <w:p w14:paraId="204D7B5F"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Сахабактисубтил</w:t>
            </w:r>
          </w:p>
        </w:tc>
        <w:tc>
          <w:tcPr>
            <w:tcW w:w="3096" w:type="dxa"/>
          </w:tcPr>
          <w:p w14:paraId="5782A248"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 subtilis</w:t>
            </w:r>
          </w:p>
        </w:tc>
        <w:tc>
          <w:tcPr>
            <w:tcW w:w="3107" w:type="dxa"/>
          </w:tcPr>
          <w:p w14:paraId="49989BE4" w14:textId="28E6AA08"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ссия</w:t>
            </w:r>
          </w:p>
        </w:tc>
      </w:tr>
      <w:tr w:rsidR="00260761" w:rsidRPr="00D14971" w14:paraId="35C425C0" w14:textId="77777777" w:rsidTr="00260761">
        <w:trPr>
          <w:jc w:val="center"/>
        </w:trPr>
        <w:tc>
          <w:tcPr>
            <w:tcW w:w="3142" w:type="dxa"/>
          </w:tcPr>
          <w:p w14:paraId="0F94C777"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Бактерин-СЛ</w:t>
            </w:r>
          </w:p>
        </w:tc>
        <w:tc>
          <w:tcPr>
            <w:tcW w:w="3096" w:type="dxa"/>
          </w:tcPr>
          <w:p w14:paraId="59B4EA7C"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B.subtilis, B.licheniformis</w:t>
            </w:r>
          </w:p>
        </w:tc>
        <w:tc>
          <w:tcPr>
            <w:tcW w:w="3107" w:type="dxa"/>
          </w:tcPr>
          <w:p w14:paraId="0C94711D"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Украина</w:t>
            </w:r>
          </w:p>
        </w:tc>
      </w:tr>
      <w:tr w:rsidR="00260761" w:rsidRPr="00D14971" w14:paraId="3C2BF3E0" w14:textId="77777777" w:rsidTr="00260761">
        <w:trPr>
          <w:jc w:val="center"/>
        </w:trPr>
        <w:tc>
          <w:tcPr>
            <w:tcW w:w="3142" w:type="dxa"/>
          </w:tcPr>
          <w:p w14:paraId="40E903C7"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БПС-44</w:t>
            </w:r>
          </w:p>
        </w:tc>
        <w:tc>
          <w:tcPr>
            <w:tcW w:w="3096" w:type="dxa"/>
          </w:tcPr>
          <w:p w14:paraId="4642B8A4"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B.subtilis</w:t>
            </w:r>
          </w:p>
        </w:tc>
        <w:tc>
          <w:tcPr>
            <w:tcW w:w="3107" w:type="dxa"/>
          </w:tcPr>
          <w:p w14:paraId="08B25322"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Украина</w:t>
            </w:r>
          </w:p>
        </w:tc>
      </w:tr>
      <w:tr w:rsidR="00260761" w:rsidRPr="00D14971" w14:paraId="703780CF" w14:textId="77777777" w:rsidTr="00260761">
        <w:trPr>
          <w:jc w:val="center"/>
        </w:trPr>
        <w:tc>
          <w:tcPr>
            <w:tcW w:w="3142" w:type="dxa"/>
          </w:tcPr>
          <w:p w14:paraId="7D37BEE0" w14:textId="765D60F5"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Энд</w:t>
            </w:r>
            <w:r w:rsidR="007B0C10" w:rsidRPr="00D14971">
              <w:rPr>
                <w:rFonts w:cs="Times New Roman"/>
                <w:spacing w:val="4"/>
                <w:sz w:val="28"/>
                <w:szCs w:val="28"/>
              </w:rPr>
              <w:t>о</w:t>
            </w:r>
            <w:r w:rsidRPr="00D14971">
              <w:rPr>
                <w:rFonts w:cs="Times New Roman"/>
                <w:spacing w:val="4"/>
                <w:sz w:val="28"/>
                <w:szCs w:val="28"/>
              </w:rPr>
              <w:t>сп</w:t>
            </w:r>
            <w:r w:rsidR="007B0C10" w:rsidRPr="00D14971">
              <w:rPr>
                <w:rFonts w:cs="Times New Roman"/>
                <w:spacing w:val="4"/>
                <w:sz w:val="28"/>
                <w:szCs w:val="28"/>
              </w:rPr>
              <w:t>о</w:t>
            </w:r>
            <w:r w:rsidRPr="00D14971">
              <w:rPr>
                <w:rFonts w:cs="Times New Roman"/>
                <w:spacing w:val="4"/>
                <w:sz w:val="28"/>
                <w:szCs w:val="28"/>
              </w:rPr>
              <w:t>рин</w:t>
            </w:r>
          </w:p>
        </w:tc>
        <w:tc>
          <w:tcPr>
            <w:tcW w:w="3096" w:type="dxa"/>
          </w:tcPr>
          <w:p w14:paraId="5EA283CB"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B.subtilis</w:t>
            </w:r>
          </w:p>
        </w:tc>
        <w:tc>
          <w:tcPr>
            <w:tcW w:w="3107" w:type="dxa"/>
          </w:tcPr>
          <w:p w14:paraId="1BA6FCA8"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Украина</w:t>
            </w:r>
          </w:p>
        </w:tc>
      </w:tr>
      <w:tr w:rsidR="00260761" w:rsidRPr="00D14971" w14:paraId="7E0699B7" w14:textId="77777777" w:rsidTr="007F2E9A">
        <w:trPr>
          <w:jc w:val="center"/>
        </w:trPr>
        <w:tc>
          <w:tcPr>
            <w:tcW w:w="3142" w:type="dxa"/>
            <w:tcBorders>
              <w:bottom w:val="nil"/>
            </w:tcBorders>
          </w:tcPr>
          <w:p w14:paraId="1C5585DB" w14:textId="5DD4AEAF"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плюс 2Б</w:t>
            </w:r>
          </w:p>
        </w:tc>
        <w:tc>
          <w:tcPr>
            <w:tcW w:w="3096" w:type="dxa"/>
            <w:tcBorders>
              <w:bottom w:val="nil"/>
            </w:tcBorders>
          </w:tcPr>
          <w:p w14:paraId="17FCD164"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rPr>
              <w:t xml:space="preserve">2 штамма В. </w:t>
            </w:r>
            <w:r w:rsidRPr="00D14971">
              <w:rPr>
                <w:rFonts w:cs="Times New Roman"/>
                <w:i/>
                <w:spacing w:val="4"/>
                <w:sz w:val="28"/>
                <w:szCs w:val="28"/>
                <w:lang w:val="de-DE" w:eastAsia="de-DE"/>
              </w:rPr>
              <w:t>subtilis</w:t>
            </w:r>
          </w:p>
        </w:tc>
        <w:tc>
          <w:tcPr>
            <w:tcW w:w="3107" w:type="dxa"/>
            <w:tcBorders>
              <w:bottom w:val="nil"/>
            </w:tcBorders>
          </w:tcPr>
          <w:p w14:paraId="58F9B0F5"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Германия</w:t>
            </w:r>
          </w:p>
        </w:tc>
      </w:tr>
      <w:tr w:rsidR="007F2E9A" w:rsidRPr="00D14971" w14:paraId="569D7A35" w14:textId="77777777" w:rsidTr="007F2E9A">
        <w:trPr>
          <w:jc w:val="center"/>
        </w:trPr>
        <w:tc>
          <w:tcPr>
            <w:tcW w:w="9345" w:type="dxa"/>
            <w:gridSpan w:val="3"/>
            <w:tcBorders>
              <w:top w:val="nil"/>
            </w:tcBorders>
          </w:tcPr>
          <w:p w14:paraId="7280E9FD" w14:textId="0A0C209C" w:rsidR="007F2E9A" w:rsidRPr="00D14971" w:rsidRDefault="007F2E9A" w:rsidP="00260761">
            <w:pPr>
              <w:pStyle w:val="a8"/>
              <w:spacing w:after="0"/>
              <w:rPr>
                <w:rFonts w:cs="Times New Roman"/>
                <w:spacing w:val="4"/>
                <w:sz w:val="28"/>
                <w:szCs w:val="28"/>
              </w:rPr>
            </w:pPr>
            <w:r>
              <w:rPr>
                <w:rFonts w:cs="Times New Roman"/>
                <w:spacing w:val="4"/>
                <w:sz w:val="28"/>
                <w:szCs w:val="28"/>
              </w:rPr>
              <w:lastRenderedPageBreak/>
              <w:t>Продолжение таблицы 2</w:t>
            </w:r>
          </w:p>
        </w:tc>
      </w:tr>
      <w:tr w:rsidR="00260761" w:rsidRPr="00D14971" w14:paraId="5D9E897A" w14:textId="77777777" w:rsidTr="00260761">
        <w:trPr>
          <w:jc w:val="center"/>
        </w:trPr>
        <w:tc>
          <w:tcPr>
            <w:tcW w:w="3142" w:type="dxa"/>
          </w:tcPr>
          <w:p w14:paraId="5E440534" w14:textId="4ADA936B"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плюс - С</w:t>
            </w:r>
          </w:p>
        </w:tc>
        <w:tc>
          <w:tcPr>
            <w:tcW w:w="3096" w:type="dxa"/>
          </w:tcPr>
          <w:p w14:paraId="72888251"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rPr>
              <w:t>В.</w:t>
            </w:r>
            <w:r w:rsidRPr="00D14971">
              <w:rPr>
                <w:rFonts w:cs="Times New Roman"/>
                <w:i/>
                <w:spacing w:val="4"/>
                <w:sz w:val="28"/>
                <w:szCs w:val="28"/>
                <w:lang w:val="de-DE" w:eastAsia="de-DE"/>
              </w:rPr>
              <w:t>subtilis,</w:t>
            </w:r>
            <w:r w:rsidRPr="00D14971">
              <w:rPr>
                <w:rFonts w:cs="Times New Roman"/>
                <w:i/>
                <w:spacing w:val="4"/>
                <w:sz w:val="28"/>
                <w:szCs w:val="28"/>
                <w:lang w:eastAsia="de-DE"/>
              </w:rPr>
              <w:t xml:space="preserve"> </w:t>
            </w:r>
            <w:r w:rsidRPr="00D14971">
              <w:rPr>
                <w:rFonts w:cs="Times New Roman"/>
                <w:i/>
                <w:spacing w:val="4"/>
                <w:sz w:val="28"/>
                <w:szCs w:val="28"/>
              </w:rPr>
              <w:t>В.</w:t>
            </w:r>
            <w:r w:rsidRPr="00D14971">
              <w:rPr>
                <w:rFonts w:cs="Times New Roman"/>
                <w:i/>
                <w:spacing w:val="4"/>
                <w:sz w:val="28"/>
                <w:szCs w:val="28"/>
                <w:lang w:val="de-DE" w:eastAsia="de-DE"/>
              </w:rPr>
              <w:t>licheniformis</w:t>
            </w:r>
          </w:p>
        </w:tc>
        <w:tc>
          <w:tcPr>
            <w:tcW w:w="3107" w:type="dxa"/>
          </w:tcPr>
          <w:p w14:paraId="79FC42E0"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Германия</w:t>
            </w:r>
          </w:p>
        </w:tc>
      </w:tr>
      <w:tr w:rsidR="00260761" w:rsidRPr="00D14971" w14:paraId="3F219066" w14:textId="77777777" w:rsidTr="00260761">
        <w:trPr>
          <w:jc w:val="center"/>
        </w:trPr>
        <w:tc>
          <w:tcPr>
            <w:tcW w:w="3142" w:type="dxa"/>
          </w:tcPr>
          <w:p w14:paraId="260D0223" w14:textId="0D28F5E2"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Гл</w:t>
            </w:r>
            <w:r w:rsidR="007B0C10" w:rsidRPr="00D14971">
              <w:rPr>
                <w:rFonts w:cs="Times New Roman"/>
                <w:spacing w:val="4"/>
                <w:sz w:val="28"/>
                <w:szCs w:val="28"/>
              </w:rPr>
              <w:t>о</w:t>
            </w:r>
            <w:r w:rsidRPr="00D14971">
              <w:rPr>
                <w:rFonts w:cs="Times New Roman"/>
                <w:spacing w:val="4"/>
                <w:sz w:val="28"/>
                <w:szCs w:val="28"/>
              </w:rPr>
              <w:t>ген-8</w:t>
            </w:r>
          </w:p>
        </w:tc>
        <w:tc>
          <w:tcPr>
            <w:tcW w:w="3096" w:type="dxa"/>
          </w:tcPr>
          <w:p w14:paraId="5C17B302"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B.natto</w:t>
            </w:r>
          </w:p>
        </w:tc>
        <w:tc>
          <w:tcPr>
            <w:tcW w:w="3107" w:type="dxa"/>
          </w:tcPr>
          <w:p w14:paraId="143B39B5"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США</w:t>
            </w:r>
          </w:p>
        </w:tc>
      </w:tr>
      <w:tr w:rsidR="00260761" w:rsidRPr="00D14971" w14:paraId="27DFF717" w14:textId="77777777" w:rsidTr="00260761">
        <w:trPr>
          <w:jc w:val="center"/>
        </w:trPr>
        <w:tc>
          <w:tcPr>
            <w:tcW w:w="3142" w:type="dxa"/>
          </w:tcPr>
          <w:p w14:paraId="05AD6303"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Прималас</w:t>
            </w:r>
          </w:p>
        </w:tc>
        <w:tc>
          <w:tcPr>
            <w:tcW w:w="3096" w:type="dxa"/>
          </w:tcPr>
          <w:p w14:paraId="67BC2847"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lang w:val="de-DE" w:eastAsia="de-DE"/>
              </w:rPr>
              <w:t xml:space="preserve">B. </w:t>
            </w:r>
            <w:r w:rsidRPr="00D14971">
              <w:rPr>
                <w:rFonts w:cs="Times New Roman"/>
                <w:i/>
                <w:spacing w:val="4"/>
                <w:sz w:val="28"/>
                <w:szCs w:val="28"/>
                <w:lang w:val="en-US"/>
              </w:rPr>
              <w:t>species</w:t>
            </w:r>
          </w:p>
        </w:tc>
        <w:tc>
          <w:tcPr>
            <w:tcW w:w="3107" w:type="dxa"/>
          </w:tcPr>
          <w:p w14:paraId="386222DB"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Нидерланды</w:t>
            </w:r>
          </w:p>
        </w:tc>
      </w:tr>
      <w:tr w:rsidR="00260761" w:rsidRPr="00D14971" w14:paraId="4E24117E" w14:textId="77777777" w:rsidTr="00260761">
        <w:trPr>
          <w:jc w:val="center"/>
        </w:trPr>
        <w:tc>
          <w:tcPr>
            <w:tcW w:w="3142" w:type="dxa"/>
          </w:tcPr>
          <w:p w14:paraId="5616E46D" w14:textId="40A014D2"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Пр</w:t>
            </w:r>
            <w:r w:rsidR="007B0C10" w:rsidRPr="00D14971">
              <w:rPr>
                <w:rFonts w:cs="Times New Roman"/>
                <w:spacing w:val="4"/>
                <w:sz w:val="28"/>
                <w:szCs w:val="28"/>
              </w:rPr>
              <w:t>о</w:t>
            </w:r>
            <w:r w:rsidRPr="00D14971">
              <w:rPr>
                <w:rFonts w:cs="Times New Roman"/>
                <w:spacing w:val="4"/>
                <w:sz w:val="28"/>
                <w:szCs w:val="28"/>
              </w:rPr>
              <w:t>тексин</w:t>
            </w:r>
          </w:p>
        </w:tc>
        <w:tc>
          <w:tcPr>
            <w:tcW w:w="3096" w:type="dxa"/>
          </w:tcPr>
          <w:p w14:paraId="474616D8" w14:textId="77777777" w:rsidR="00260761" w:rsidRPr="00D14971" w:rsidRDefault="00260761" w:rsidP="00260761">
            <w:pPr>
              <w:pStyle w:val="a8"/>
              <w:spacing w:after="0"/>
              <w:rPr>
                <w:rFonts w:cs="Times New Roman"/>
                <w:i/>
                <w:spacing w:val="4"/>
                <w:sz w:val="28"/>
                <w:szCs w:val="28"/>
              </w:rPr>
            </w:pPr>
            <w:r w:rsidRPr="00D14971">
              <w:rPr>
                <w:rFonts w:cs="Times New Roman"/>
                <w:i/>
                <w:spacing w:val="4"/>
                <w:sz w:val="28"/>
                <w:szCs w:val="28"/>
              </w:rPr>
              <w:t xml:space="preserve">В. </w:t>
            </w:r>
            <w:r w:rsidRPr="00D14971">
              <w:rPr>
                <w:rFonts w:cs="Times New Roman"/>
                <w:i/>
                <w:spacing w:val="4"/>
                <w:sz w:val="28"/>
                <w:szCs w:val="28"/>
                <w:lang w:val="en-US"/>
              </w:rPr>
              <w:t>species</w:t>
            </w:r>
          </w:p>
        </w:tc>
        <w:tc>
          <w:tcPr>
            <w:tcW w:w="3107" w:type="dxa"/>
          </w:tcPr>
          <w:p w14:paraId="66E72FDD" w14:textId="77777777" w:rsidR="00260761" w:rsidRPr="00D14971" w:rsidRDefault="00260761" w:rsidP="00260761">
            <w:pPr>
              <w:pStyle w:val="a8"/>
              <w:spacing w:after="0"/>
              <w:rPr>
                <w:rFonts w:cs="Times New Roman"/>
                <w:spacing w:val="4"/>
                <w:sz w:val="28"/>
                <w:szCs w:val="28"/>
              </w:rPr>
            </w:pPr>
            <w:r w:rsidRPr="00D14971">
              <w:rPr>
                <w:rFonts w:cs="Times New Roman"/>
                <w:spacing w:val="4"/>
                <w:sz w:val="28"/>
                <w:szCs w:val="28"/>
              </w:rPr>
              <w:t>Нидерланды</w:t>
            </w:r>
          </w:p>
        </w:tc>
      </w:tr>
      <w:tr w:rsidR="007F13C3" w:rsidRPr="00D14971" w14:paraId="43088C1F" w14:textId="77777777" w:rsidTr="00183A18">
        <w:trPr>
          <w:jc w:val="center"/>
        </w:trPr>
        <w:tc>
          <w:tcPr>
            <w:tcW w:w="9345" w:type="dxa"/>
            <w:gridSpan w:val="3"/>
          </w:tcPr>
          <w:p w14:paraId="7B673FD3" w14:textId="348A6BCB" w:rsidR="007F13C3" w:rsidRPr="00D14971" w:rsidRDefault="007F13C3" w:rsidP="007F13C3">
            <w:pPr>
              <w:pStyle w:val="a8"/>
              <w:spacing w:after="0"/>
              <w:jc w:val="center"/>
              <w:rPr>
                <w:rFonts w:cs="Times New Roman"/>
                <w:spacing w:val="4"/>
                <w:sz w:val="28"/>
                <w:szCs w:val="28"/>
              </w:rPr>
            </w:pPr>
            <w:r w:rsidRPr="00D14971">
              <w:rPr>
                <w:rFonts w:cs="Times New Roman"/>
                <w:spacing w:val="4"/>
                <w:sz w:val="28"/>
                <w:szCs w:val="28"/>
                <w:lang w:eastAsia="ru-RU"/>
              </w:rPr>
              <w:t>Медицинские</w:t>
            </w:r>
          </w:p>
        </w:tc>
      </w:tr>
      <w:tr w:rsidR="00053FB8" w:rsidRPr="00D14971" w14:paraId="17E6D49C" w14:textId="77777777" w:rsidTr="00183A18">
        <w:trPr>
          <w:jc w:val="center"/>
        </w:trPr>
        <w:tc>
          <w:tcPr>
            <w:tcW w:w="3142" w:type="dxa"/>
          </w:tcPr>
          <w:p w14:paraId="2B0F74A6" w14:textId="465CBC11"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Гинеспорин</w:t>
            </w:r>
          </w:p>
        </w:tc>
        <w:tc>
          <w:tcPr>
            <w:tcW w:w="3096" w:type="dxa"/>
          </w:tcPr>
          <w:p w14:paraId="0AFAD0A9" w14:textId="6EA7AB92"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B.subtilis</w:t>
            </w:r>
          </w:p>
        </w:tc>
        <w:tc>
          <w:tcPr>
            <w:tcW w:w="3107" w:type="dxa"/>
          </w:tcPr>
          <w:p w14:paraId="53239A64" w14:textId="316DE040"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Украина</w:t>
            </w:r>
          </w:p>
        </w:tc>
      </w:tr>
      <w:tr w:rsidR="00053FB8" w:rsidRPr="00D14971" w14:paraId="0CE74947" w14:textId="77777777" w:rsidTr="00183A18">
        <w:trPr>
          <w:jc w:val="center"/>
        </w:trPr>
        <w:tc>
          <w:tcPr>
            <w:tcW w:w="3142" w:type="dxa"/>
          </w:tcPr>
          <w:p w14:paraId="5A2777C7" w14:textId="5F40B36A"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Энтерогермин</w:t>
            </w:r>
          </w:p>
        </w:tc>
        <w:tc>
          <w:tcPr>
            <w:tcW w:w="3096" w:type="dxa"/>
          </w:tcPr>
          <w:p w14:paraId="372AED80" w14:textId="502FE43D"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B.subtilis</w:t>
            </w:r>
          </w:p>
        </w:tc>
        <w:tc>
          <w:tcPr>
            <w:tcW w:w="3107" w:type="dxa"/>
          </w:tcPr>
          <w:p w14:paraId="04E62A09" w14:textId="5853E63B"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Италия</w:t>
            </w:r>
          </w:p>
        </w:tc>
      </w:tr>
      <w:tr w:rsidR="00053FB8" w:rsidRPr="00D14971" w14:paraId="5D8EF480" w14:textId="77777777" w:rsidTr="00183A18">
        <w:trPr>
          <w:jc w:val="center"/>
        </w:trPr>
        <w:tc>
          <w:tcPr>
            <w:tcW w:w="3142" w:type="dxa"/>
          </w:tcPr>
          <w:p w14:paraId="5FFE3507" w14:textId="0D90CB2D"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РАС</w:t>
            </w:r>
          </w:p>
        </w:tc>
        <w:tc>
          <w:tcPr>
            <w:tcW w:w="3096" w:type="dxa"/>
          </w:tcPr>
          <w:p w14:paraId="36453ACA" w14:textId="06CF2969"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B.subtilis</w:t>
            </w:r>
          </w:p>
        </w:tc>
        <w:tc>
          <w:tcPr>
            <w:tcW w:w="3107" w:type="dxa"/>
          </w:tcPr>
          <w:p w14:paraId="18ED2AC8" w14:textId="54744D20"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Россия</w:t>
            </w:r>
          </w:p>
        </w:tc>
      </w:tr>
      <w:tr w:rsidR="00053FB8" w:rsidRPr="00D14971" w14:paraId="115A9ED0" w14:textId="77777777" w:rsidTr="00183A18">
        <w:trPr>
          <w:jc w:val="center"/>
        </w:trPr>
        <w:tc>
          <w:tcPr>
            <w:tcW w:w="3142" w:type="dxa"/>
          </w:tcPr>
          <w:p w14:paraId="3C7BE8D2" w14:textId="0CBFB65F"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Биоспорин</w:t>
            </w:r>
          </w:p>
        </w:tc>
        <w:tc>
          <w:tcPr>
            <w:tcW w:w="3096" w:type="dxa"/>
          </w:tcPr>
          <w:p w14:paraId="789F9987" w14:textId="31C403A6"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B.subtilis, B.licheniformis</w:t>
            </w:r>
          </w:p>
        </w:tc>
        <w:tc>
          <w:tcPr>
            <w:tcW w:w="3107" w:type="dxa"/>
          </w:tcPr>
          <w:p w14:paraId="1DD1B6B2" w14:textId="47CCC66E"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Украина, Россия</w:t>
            </w:r>
          </w:p>
        </w:tc>
      </w:tr>
      <w:tr w:rsidR="00053FB8" w:rsidRPr="00D14971" w14:paraId="232D2E20" w14:textId="77777777" w:rsidTr="00183A18">
        <w:trPr>
          <w:jc w:val="center"/>
        </w:trPr>
        <w:tc>
          <w:tcPr>
            <w:tcW w:w="3142" w:type="dxa"/>
          </w:tcPr>
          <w:p w14:paraId="45F71626" w14:textId="5ED0467C"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Флонивин БС</w:t>
            </w:r>
          </w:p>
        </w:tc>
        <w:tc>
          <w:tcPr>
            <w:tcW w:w="3096" w:type="dxa"/>
          </w:tcPr>
          <w:p w14:paraId="331981A1" w14:textId="772CF024"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B.cereus</w:t>
            </w:r>
          </w:p>
        </w:tc>
        <w:tc>
          <w:tcPr>
            <w:tcW w:w="3107" w:type="dxa"/>
          </w:tcPr>
          <w:p w14:paraId="748EBE73" w14:textId="120580E7"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Югославия</w:t>
            </w:r>
          </w:p>
        </w:tc>
      </w:tr>
      <w:tr w:rsidR="00053FB8" w:rsidRPr="00D14971" w14:paraId="0DC41162" w14:textId="77777777" w:rsidTr="00183A18">
        <w:trPr>
          <w:jc w:val="center"/>
        </w:trPr>
        <w:tc>
          <w:tcPr>
            <w:tcW w:w="3142" w:type="dxa"/>
          </w:tcPr>
          <w:p w14:paraId="3ADB44B4" w14:textId="782EE014"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Бактисубтил</w:t>
            </w:r>
          </w:p>
        </w:tc>
        <w:tc>
          <w:tcPr>
            <w:tcW w:w="3096" w:type="dxa"/>
          </w:tcPr>
          <w:p w14:paraId="08E77C25" w14:textId="39574804"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B.cereus</w:t>
            </w:r>
          </w:p>
        </w:tc>
        <w:tc>
          <w:tcPr>
            <w:tcW w:w="3107" w:type="dxa"/>
          </w:tcPr>
          <w:p w14:paraId="3392473F" w14:textId="647298E4"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Франция, Югославия, США</w:t>
            </w:r>
          </w:p>
        </w:tc>
      </w:tr>
      <w:tr w:rsidR="00053FB8" w:rsidRPr="00D14971" w14:paraId="5941248F" w14:textId="77777777" w:rsidTr="00183A18">
        <w:trPr>
          <w:jc w:val="center"/>
        </w:trPr>
        <w:tc>
          <w:tcPr>
            <w:tcW w:w="3142" w:type="dxa"/>
          </w:tcPr>
          <w:p w14:paraId="755D07B1" w14:textId="1B60620F"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Цереобиоген</w:t>
            </w:r>
          </w:p>
        </w:tc>
        <w:tc>
          <w:tcPr>
            <w:tcW w:w="3096" w:type="dxa"/>
          </w:tcPr>
          <w:p w14:paraId="0CFD0BAA" w14:textId="5B9E9D42"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B.cereus</w:t>
            </w:r>
          </w:p>
        </w:tc>
        <w:tc>
          <w:tcPr>
            <w:tcW w:w="3107" w:type="dxa"/>
          </w:tcPr>
          <w:p w14:paraId="62B51DB2" w14:textId="6F03D593"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Китай</w:t>
            </w:r>
          </w:p>
        </w:tc>
      </w:tr>
      <w:tr w:rsidR="00053FB8" w:rsidRPr="00D14971" w14:paraId="3C1FEC7E" w14:textId="77777777" w:rsidTr="00183A18">
        <w:trPr>
          <w:jc w:val="center"/>
        </w:trPr>
        <w:tc>
          <w:tcPr>
            <w:tcW w:w="3142" w:type="dxa"/>
          </w:tcPr>
          <w:p w14:paraId="2C4DFF2B" w14:textId="26BDEDA2"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Споробактерин</w:t>
            </w:r>
            <w:r>
              <w:rPr>
                <w:rFonts w:cs="Times New Roman"/>
                <w:spacing w:val="4"/>
                <w:sz w:val="28"/>
                <w:szCs w:val="28"/>
              </w:rPr>
              <w:tab/>
            </w:r>
          </w:p>
        </w:tc>
        <w:tc>
          <w:tcPr>
            <w:tcW w:w="3096" w:type="dxa"/>
          </w:tcPr>
          <w:p w14:paraId="4742F1E8" w14:textId="5F52339F"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lang w:val="de-DE" w:eastAsia="de-DE"/>
              </w:rPr>
              <w:t>B.subtilis</w:t>
            </w:r>
          </w:p>
        </w:tc>
        <w:tc>
          <w:tcPr>
            <w:tcW w:w="3107" w:type="dxa"/>
          </w:tcPr>
          <w:p w14:paraId="6E473096" w14:textId="6F933772"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Россия</w:t>
            </w:r>
          </w:p>
        </w:tc>
      </w:tr>
      <w:tr w:rsidR="00053FB8" w:rsidRPr="00D14971" w14:paraId="40765456" w14:textId="77777777" w:rsidTr="00183A18">
        <w:trPr>
          <w:jc w:val="center"/>
        </w:trPr>
        <w:tc>
          <w:tcPr>
            <w:tcW w:w="3142" w:type="dxa"/>
          </w:tcPr>
          <w:p w14:paraId="01885278" w14:textId="7DC304B3"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Бактиоспорин</w:t>
            </w:r>
          </w:p>
        </w:tc>
        <w:tc>
          <w:tcPr>
            <w:tcW w:w="3096" w:type="dxa"/>
          </w:tcPr>
          <w:p w14:paraId="65D0862E" w14:textId="3D9843A2" w:rsidR="00053FB8" w:rsidRPr="00D14971" w:rsidRDefault="00053FB8" w:rsidP="00053FB8">
            <w:pPr>
              <w:pStyle w:val="a8"/>
              <w:spacing w:after="0"/>
              <w:rPr>
                <w:rFonts w:cs="Times New Roman"/>
                <w:i/>
                <w:spacing w:val="4"/>
                <w:sz w:val="28"/>
                <w:szCs w:val="28"/>
                <w:lang w:val="de-DE" w:eastAsia="de-DE"/>
              </w:rPr>
            </w:pPr>
            <w:r w:rsidRPr="00D14971">
              <w:rPr>
                <w:rFonts w:cs="Times New Roman"/>
                <w:i/>
                <w:spacing w:val="4"/>
                <w:sz w:val="28"/>
                <w:szCs w:val="28"/>
              </w:rPr>
              <w:t xml:space="preserve">В. </w:t>
            </w:r>
            <w:r w:rsidRPr="00D14971">
              <w:rPr>
                <w:rFonts w:cs="Times New Roman"/>
                <w:i/>
                <w:spacing w:val="4"/>
                <w:sz w:val="28"/>
                <w:szCs w:val="28"/>
                <w:lang w:val="de-DE" w:eastAsia="de-DE"/>
              </w:rPr>
              <w:t>subtilis</w:t>
            </w:r>
          </w:p>
        </w:tc>
        <w:tc>
          <w:tcPr>
            <w:tcW w:w="3107" w:type="dxa"/>
          </w:tcPr>
          <w:p w14:paraId="0BB88295" w14:textId="15677A64" w:rsidR="00053FB8" w:rsidRPr="00D14971" w:rsidRDefault="00053FB8" w:rsidP="00053FB8">
            <w:pPr>
              <w:pStyle w:val="a8"/>
              <w:spacing w:after="0"/>
              <w:rPr>
                <w:rFonts w:cs="Times New Roman"/>
                <w:spacing w:val="4"/>
                <w:sz w:val="28"/>
                <w:szCs w:val="28"/>
              </w:rPr>
            </w:pPr>
            <w:r w:rsidRPr="00D14971">
              <w:rPr>
                <w:rFonts w:cs="Times New Roman"/>
                <w:spacing w:val="4"/>
                <w:sz w:val="28"/>
                <w:szCs w:val="28"/>
              </w:rPr>
              <w:t>Украина</w:t>
            </w:r>
          </w:p>
        </w:tc>
      </w:tr>
    </w:tbl>
    <w:p w14:paraId="43B5B34E" w14:textId="77777777" w:rsidR="00F6493F" w:rsidRDefault="00F6493F" w:rsidP="00053FB8">
      <w:pPr>
        <w:ind w:firstLine="567"/>
        <w:jc w:val="both"/>
        <w:rPr>
          <w:rFonts w:cs="Times New Roman"/>
          <w:spacing w:val="4"/>
          <w:sz w:val="28"/>
          <w:szCs w:val="28"/>
        </w:rPr>
      </w:pPr>
    </w:p>
    <w:p w14:paraId="2A6CA648" w14:textId="21FD8ACC" w:rsidR="00D77913" w:rsidRPr="00D14971" w:rsidRDefault="00F80587" w:rsidP="00053FB8">
      <w:pPr>
        <w:ind w:firstLine="567"/>
        <w:jc w:val="both"/>
        <w:rPr>
          <w:rFonts w:cs="Times New Roman"/>
          <w:spacing w:val="4"/>
          <w:sz w:val="28"/>
          <w:szCs w:val="28"/>
        </w:rPr>
      </w:pPr>
      <w:r w:rsidRPr="00D14971">
        <w:rPr>
          <w:rFonts w:cs="Times New Roman"/>
          <w:spacing w:val="4"/>
          <w:sz w:val="28"/>
          <w:szCs w:val="28"/>
        </w:rPr>
        <w:t xml:space="preserve">Бактерии </w:t>
      </w:r>
      <w:r w:rsidR="007F2E9A">
        <w:rPr>
          <w:rFonts w:cs="Times New Roman"/>
          <w:spacing w:val="4"/>
          <w:sz w:val="28"/>
          <w:szCs w:val="28"/>
        </w:rPr>
        <w:t xml:space="preserve">рода </w:t>
      </w:r>
      <w:r w:rsidR="007F2E9A" w:rsidRPr="007F2E9A">
        <w:rPr>
          <w:rFonts w:cs="Times New Roman"/>
          <w:i/>
          <w:spacing w:val="4"/>
          <w:sz w:val="28"/>
          <w:szCs w:val="28"/>
          <w:lang w:val="en-US"/>
        </w:rPr>
        <w:t>Bacillus</w:t>
      </w:r>
      <w:r w:rsidRPr="00D14971">
        <w:rPr>
          <w:rFonts w:cs="Times New Roman"/>
          <w:spacing w:val="4"/>
          <w:sz w:val="28"/>
          <w:szCs w:val="28"/>
        </w:rPr>
        <w:t xml:space="preserve"> </w:t>
      </w:r>
      <w:r w:rsidR="007F2E9A">
        <w:rPr>
          <w:rFonts w:cs="Times New Roman"/>
          <w:spacing w:val="4"/>
          <w:sz w:val="28"/>
          <w:szCs w:val="28"/>
          <w:lang w:val="kk-KZ"/>
        </w:rPr>
        <w:t xml:space="preserve">обладают </w:t>
      </w:r>
      <w:r w:rsidR="007F2E9A">
        <w:rPr>
          <w:rFonts w:cs="Times New Roman"/>
          <w:spacing w:val="4"/>
          <w:sz w:val="28"/>
          <w:szCs w:val="28"/>
        </w:rPr>
        <w:t>способностью</w:t>
      </w:r>
      <w:r w:rsidR="007F2E9A" w:rsidRPr="00D14971">
        <w:rPr>
          <w:rFonts w:cs="Times New Roman"/>
          <w:spacing w:val="4"/>
          <w:sz w:val="28"/>
          <w:szCs w:val="28"/>
        </w:rPr>
        <w:t xml:space="preserve"> образовывать споры</w:t>
      </w:r>
      <w:r w:rsidR="007F2E9A">
        <w:rPr>
          <w:rFonts w:cs="Times New Roman"/>
          <w:spacing w:val="4"/>
          <w:sz w:val="28"/>
          <w:szCs w:val="28"/>
        </w:rPr>
        <w:t xml:space="preserve">, </w:t>
      </w:r>
      <w:r w:rsidR="007F2E9A" w:rsidRPr="00D14971">
        <w:rPr>
          <w:rFonts w:cs="Times New Roman"/>
          <w:spacing w:val="4"/>
          <w:sz w:val="28"/>
          <w:szCs w:val="28"/>
        </w:rPr>
        <w:t>благодаря</w:t>
      </w:r>
      <w:r w:rsidR="007F2E9A">
        <w:rPr>
          <w:rFonts w:cs="Times New Roman"/>
          <w:spacing w:val="4"/>
          <w:sz w:val="28"/>
          <w:szCs w:val="28"/>
        </w:rPr>
        <w:t xml:space="preserve"> чему характеризуются </w:t>
      </w:r>
      <w:r w:rsidRPr="00D14971">
        <w:rPr>
          <w:rFonts w:cs="Times New Roman"/>
          <w:spacing w:val="4"/>
          <w:sz w:val="28"/>
          <w:szCs w:val="28"/>
        </w:rPr>
        <w:t xml:space="preserve">высокой устойчивостью к воздействию желудочного сока. </w:t>
      </w:r>
      <w:r w:rsidR="007F2E9A">
        <w:rPr>
          <w:rFonts w:cs="Times New Roman"/>
          <w:spacing w:val="4"/>
          <w:sz w:val="28"/>
          <w:szCs w:val="28"/>
        </w:rPr>
        <w:t>Эти</w:t>
      </w:r>
      <w:r w:rsidR="00D77913" w:rsidRPr="00D14971">
        <w:rPr>
          <w:rFonts w:cs="Times New Roman"/>
          <w:spacing w:val="4"/>
          <w:sz w:val="28"/>
          <w:szCs w:val="28"/>
        </w:rPr>
        <w:t xml:space="preserve"> бактерии живут</w:t>
      </w:r>
      <w:r w:rsidR="007F2E9A" w:rsidRPr="007F2E9A">
        <w:rPr>
          <w:rFonts w:cs="Times New Roman"/>
          <w:spacing w:val="4"/>
          <w:sz w:val="28"/>
          <w:szCs w:val="28"/>
        </w:rPr>
        <w:t xml:space="preserve"> </w:t>
      </w:r>
      <w:r w:rsidR="007F2E9A" w:rsidRPr="00D14971">
        <w:rPr>
          <w:rFonts w:cs="Times New Roman"/>
          <w:spacing w:val="4"/>
          <w:sz w:val="28"/>
          <w:szCs w:val="28"/>
        </w:rPr>
        <w:t>в желудочно-кишечный тракт</w:t>
      </w:r>
      <w:r w:rsidR="007F2E9A">
        <w:rPr>
          <w:rFonts w:cs="Times New Roman"/>
          <w:spacing w:val="4"/>
          <w:sz w:val="28"/>
          <w:szCs w:val="28"/>
        </w:rPr>
        <w:t>е</w:t>
      </w:r>
      <w:r w:rsidR="007F2E9A" w:rsidRPr="00D14971">
        <w:rPr>
          <w:rFonts w:cs="Times New Roman"/>
          <w:spacing w:val="4"/>
          <w:sz w:val="28"/>
          <w:szCs w:val="28"/>
        </w:rPr>
        <w:t xml:space="preserve"> (ЖКТ)</w:t>
      </w:r>
      <w:r w:rsidR="00D77913" w:rsidRPr="00D14971">
        <w:rPr>
          <w:rFonts w:cs="Times New Roman"/>
          <w:spacing w:val="4"/>
          <w:sz w:val="28"/>
          <w:szCs w:val="28"/>
        </w:rPr>
        <w:t xml:space="preserve"> не б</w:t>
      </w:r>
      <w:r w:rsidR="007B0C10" w:rsidRPr="00D14971">
        <w:rPr>
          <w:rFonts w:cs="Times New Roman"/>
          <w:spacing w:val="4"/>
          <w:sz w:val="28"/>
          <w:szCs w:val="28"/>
        </w:rPr>
        <w:t>о</w:t>
      </w:r>
      <w:r w:rsidR="00D77913" w:rsidRPr="00D14971">
        <w:rPr>
          <w:rFonts w:cs="Times New Roman"/>
          <w:spacing w:val="4"/>
          <w:sz w:val="28"/>
          <w:szCs w:val="28"/>
        </w:rPr>
        <w:t>лее тридцати дней, п</w:t>
      </w:r>
      <w:r w:rsidR="007B0C10" w:rsidRPr="00D14971">
        <w:rPr>
          <w:rFonts w:cs="Times New Roman"/>
          <w:spacing w:val="4"/>
          <w:sz w:val="28"/>
          <w:szCs w:val="28"/>
        </w:rPr>
        <w:t>о</w:t>
      </w:r>
      <w:r w:rsidR="00D77913" w:rsidRPr="00D14971">
        <w:rPr>
          <w:rFonts w:cs="Times New Roman"/>
          <w:spacing w:val="4"/>
          <w:sz w:val="28"/>
          <w:szCs w:val="28"/>
        </w:rPr>
        <w:t>сле чег</w:t>
      </w:r>
      <w:r w:rsidR="007B0C10" w:rsidRPr="00D14971">
        <w:rPr>
          <w:rFonts w:cs="Times New Roman"/>
          <w:spacing w:val="4"/>
          <w:sz w:val="28"/>
          <w:szCs w:val="28"/>
        </w:rPr>
        <w:t>о</w:t>
      </w:r>
      <w:r w:rsidR="00D77913" w:rsidRPr="00D14971">
        <w:rPr>
          <w:rFonts w:cs="Times New Roman"/>
          <w:spacing w:val="4"/>
          <w:sz w:val="28"/>
          <w:szCs w:val="28"/>
        </w:rPr>
        <w:t xml:space="preserve"> выв</w:t>
      </w:r>
      <w:r w:rsidR="007B0C10" w:rsidRPr="00D14971">
        <w:rPr>
          <w:rFonts w:cs="Times New Roman"/>
          <w:spacing w:val="4"/>
          <w:sz w:val="28"/>
          <w:szCs w:val="28"/>
        </w:rPr>
        <w:t>о</w:t>
      </w:r>
      <w:r w:rsidR="00D77913" w:rsidRPr="00D14971">
        <w:rPr>
          <w:rFonts w:cs="Times New Roman"/>
          <w:spacing w:val="4"/>
          <w:sz w:val="28"/>
          <w:szCs w:val="28"/>
        </w:rPr>
        <w:t xml:space="preserve">дятся </w:t>
      </w:r>
      <w:r w:rsidR="007F2E9A">
        <w:rPr>
          <w:rFonts w:cs="Times New Roman"/>
          <w:spacing w:val="4"/>
          <w:sz w:val="28"/>
          <w:szCs w:val="28"/>
        </w:rPr>
        <w:t xml:space="preserve">из организма </w:t>
      </w:r>
      <w:r w:rsidR="00D77913" w:rsidRPr="00D14971">
        <w:rPr>
          <w:rFonts w:cs="Times New Roman"/>
          <w:spacing w:val="4"/>
          <w:sz w:val="28"/>
          <w:szCs w:val="28"/>
        </w:rPr>
        <w:t xml:space="preserve">естественным путем. В связи с этим препараты на </w:t>
      </w:r>
      <w:r w:rsidR="007B0C10" w:rsidRPr="00D14971">
        <w:rPr>
          <w:rFonts w:cs="Times New Roman"/>
          <w:spacing w:val="4"/>
          <w:sz w:val="28"/>
          <w:szCs w:val="28"/>
        </w:rPr>
        <w:t>о</w:t>
      </w:r>
      <w:r w:rsidR="00D77913" w:rsidRPr="00D14971">
        <w:rPr>
          <w:rFonts w:cs="Times New Roman"/>
          <w:spacing w:val="4"/>
          <w:sz w:val="28"/>
          <w:szCs w:val="28"/>
        </w:rPr>
        <w:t>сн</w:t>
      </w:r>
      <w:r w:rsidR="007B0C10" w:rsidRPr="00D14971">
        <w:rPr>
          <w:rFonts w:cs="Times New Roman"/>
          <w:spacing w:val="4"/>
          <w:sz w:val="28"/>
          <w:szCs w:val="28"/>
        </w:rPr>
        <w:t>о</w:t>
      </w:r>
      <w:r w:rsidR="00D77913" w:rsidRPr="00D14971">
        <w:rPr>
          <w:rFonts w:cs="Times New Roman"/>
          <w:spacing w:val="4"/>
          <w:sz w:val="28"/>
          <w:szCs w:val="28"/>
        </w:rPr>
        <w:t xml:space="preserve">ве этих миробов </w:t>
      </w:r>
      <w:r w:rsidR="007B0C10" w:rsidRPr="00D14971">
        <w:rPr>
          <w:rFonts w:cs="Times New Roman"/>
          <w:spacing w:val="4"/>
          <w:sz w:val="28"/>
          <w:szCs w:val="28"/>
        </w:rPr>
        <w:t>о</w:t>
      </w:r>
      <w:r w:rsidR="00D77913" w:rsidRPr="00D14971">
        <w:rPr>
          <w:rFonts w:cs="Times New Roman"/>
          <w:spacing w:val="4"/>
          <w:sz w:val="28"/>
          <w:szCs w:val="28"/>
        </w:rPr>
        <w:t>тн</w:t>
      </w:r>
      <w:r w:rsidR="007B0C10" w:rsidRPr="00D14971">
        <w:rPr>
          <w:rFonts w:cs="Times New Roman"/>
          <w:spacing w:val="4"/>
          <w:sz w:val="28"/>
          <w:szCs w:val="28"/>
        </w:rPr>
        <w:t>о</w:t>
      </w:r>
      <w:r w:rsidR="00D77913" w:rsidRPr="00D14971">
        <w:rPr>
          <w:rFonts w:cs="Times New Roman"/>
          <w:spacing w:val="4"/>
          <w:sz w:val="28"/>
          <w:szCs w:val="28"/>
        </w:rPr>
        <w:t>сятся к сам</w:t>
      </w:r>
      <w:r w:rsidR="007B0C10" w:rsidRPr="00D14971">
        <w:rPr>
          <w:rFonts w:cs="Times New Roman"/>
          <w:spacing w:val="4"/>
          <w:sz w:val="28"/>
          <w:szCs w:val="28"/>
        </w:rPr>
        <w:t>о</w:t>
      </w:r>
      <w:r w:rsidR="00D77913" w:rsidRPr="00D14971">
        <w:rPr>
          <w:rFonts w:cs="Times New Roman"/>
          <w:spacing w:val="4"/>
          <w:sz w:val="28"/>
          <w:szCs w:val="28"/>
        </w:rPr>
        <w:t>элиминирующимся антаг</w:t>
      </w:r>
      <w:r w:rsidR="007B0C10" w:rsidRPr="00D14971">
        <w:rPr>
          <w:rFonts w:cs="Times New Roman"/>
          <w:spacing w:val="4"/>
          <w:sz w:val="28"/>
          <w:szCs w:val="28"/>
        </w:rPr>
        <w:t>о</w:t>
      </w:r>
      <w:r w:rsidR="00053FB8">
        <w:rPr>
          <w:rFonts w:cs="Times New Roman"/>
          <w:spacing w:val="4"/>
          <w:sz w:val="28"/>
          <w:szCs w:val="28"/>
        </w:rPr>
        <w:t>нистам</w:t>
      </w:r>
      <w:r w:rsidR="00152A8E" w:rsidRPr="00D14971">
        <w:rPr>
          <w:rFonts w:cs="Times New Roman"/>
          <w:spacing w:val="4"/>
          <w:sz w:val="28"/>
          <w:szCs w:val="28"/>
        </w:rPr>
        <w:t xml:space="preserve"> </w:t>
      </w:r>
      <w:r w:rsidR="00B34F90" w:rsidRPr="00D14971">
        <w:rPr>
          <w:rFonts w:cs="Times New Roman"/>
          <w:spacing w:val="4"/>
          <w:sz w:val="28"/>
          <w:szCs w:val="28"/>
        </w:rPr>
        <w:t>[117].</w:t>
      </w:r>
    </w:p>
    <w:p w14:paraId="6699F8AD" w14:textId="76BEA03A" w:rsidR="00B34F90" w:rsidRPr="00D14971" w:rsidRDefault="00B34F90" w:rsidP="00B34F90">
      <w:pPr>
        <w:pStyle w:val="a8"/>
        <w:spacing w:after="0"/>
        <w:ind w:firstLine="567"/>
        <w:jc w:val="both"/>
        <w:rPr>
          <w:rFonts w:cs="Times New Roman"/>
          <w:spacing w:val="4"/>
          <w:sz w:val="28"/>
          <w:szCs w:val="28"/>
        </w:rPr>
      </w:pPr>
      <w:r w:rsidRPr="00D14971">
        <w:rPr>
          <w:rFonts w:cs="Times New Roman"/>
          <w:spacing w:val="4"/>
          <w:sz w:val="28"/>
          <w:szCs w:val="28"/>
        </w:rPr>
        <w:t>П</w:t>
      </w:r>
      <w:r w:rsidR="007B0C10" w:rsidRPr="00D14971">
        <w:rPr>
          <w:rFonts w:cs="Times New Roman"/>
          <w:spacing w:val="4"/>
          <w:sz w:val="28"/>
          <w:szCs w:val="28"/>
        </w:rPr>
        <w:t>о</w:t>
      </w:r>
      <w:r w:rsidRPr="00D14971">
        <w:rPr>
          <w:rFonts w:cs="Times New Roman"/>
          <w:spacing w:val="4"/>
          <w:sz w:val="28"/>
          <w:szCs w:val="28"/>
        </w:rPr>
        <w:t>требление</w:t>
      </w:r>
      <w:r w:rsidRPr="00D14971">
        <w:rPr>
          <w:rFonts w:cs="Times New Roman"/>
          <w:i/>
          <w:spacing w:val="4"/>
          <w:sz w:val="28"/>
          <w:szCs w:val="28"/>
        </w:rPr>
        <w:t xml:space="preserve"> </w:t>
      </w:r>
      <w:r w:rsidRPr="00D14971">
        <w:rPr>
          <w:rFonts w:cs="Times New Roman"/>
          <w:i/>
          <w:spacing w:val="4"/>
          <w:sz w:val="28"/>
          <w:szCs w:val="28"/>
          <w:lang w:val="en-US"/>
        </w:rPr>
        <w:t>B</w:t>
      </w:r>
      <w:r w:rsidRPr="00D14971">
        <w:rPr>
          <w:rFonts w:cs="Times New Roman"/>
          <w:i/>
          <w:spacing w:val="4"/>
          <w:sz w:val="28"/>
          <w:szCs w:val="28"/>
        </w:rPr>
        <w:t xml:space="preserve">. </w:t>
      </w:r>
      <w:r w:rsidRPr="00D14971">
        <w:rPr>
          <w:rFonts w:cs="Times New Roman"/>
          <w:i/>
          <w:spacing w:val="4"/>
          <w:sz w:val="28"/>
          <w:szCs w:val="28"/>
          <w:lang w:val="en-US"/>
        </w:rPr>
        <w:t>subtilis</w:t>
      </w:r>
      <w:r w:rsidR="0056712E" w:rsidRPr="00D14971">
        <w:rPr>
          <w:rFonts w:cs="Times New Roman"/>
          <w:spacing w:val="4"/>
          <w:sz w:val="28"/>
          <w:szCs w:val="28"/>
        </w:rPr>
        <w:t xml:space="preserve"> был</w:t>
      </w:r>
      <w:r w:rsidR="007B0C10" w:rsidRPr="00D14971">
        <w:rPr>
          <w:rFonts w:cs="Times New Roman"/>
          <w:spacing w:val="4"/>
          <w:sz w:val="28"/>
          <w:szCs w:val="28"/>
        </w:rPr>
        <w:t>о</w:t>
      </w:r>
      <w:r w:rsidR="0056712E" w:rsidRPr="00D14971">
        <w:rPr>
          <w:rFonts w:cs="Times New Roman"/>
          <w:spacing w:val="4"/>
          <w:sz w:val="28"/>
          <w:szCs w:val="28"/>
        </w:rPr>
        <w:t xml:space="preserve"> эффектив</w:t>
      </w:r>
      <w:r w:rsidRPr="00D14971">
        <w:rPr>
          <w:rFonts w:cs="Times New Roman"/>
          <w:spacing w:val="4"/>
          <w:sz w:val="28"/>
          <w:szCs w:val="28"/>
        </w:rPr>
        <w:t>н</w:t>
      </w:r>
      <w:r w:rsidR="007B0C10" w:rsidRPr="00D14971">
        <w:rPr>
          <w:rFonts w:cs="Times New Roman"/>
          <w:spacing w:val="4"/>
          <w:sz w:val="28"/>
          <w:szCs w:val="28"/>
        </w:rPr>
        <w:t>о</w:t>
      </w:r>
      <w:r w:rsidRPr="00D14971">
        <w:rPr>
          <w:rFonts w:cs="Times New Roman"/>
          <w:spacing w:val="4"/>
          <w:sz w:val="28"/>
          <w:szCs w:val="28"/>
        </w:rPr>
        <w:t xml:space="preserve"> в п</w:t>
      </w:r>
      <w:r w:rsidR="007B0C10" w:rsidRPr="00D14971">
        <w:rPr>
          <w:rFonts w:cs="Times New Roman"/>
          <w:spacing w:val="4"/>
          <w:sz w:val="28"/>
          <w:szCs w:val="28"/>
        </w:rPr>
        <w:t>о</w:t>
      </w:r>
      <w:r w:rsidRPr="00D14971">
        <w:rPr>
          <w:rFonts w:cs="Times New Roman"/>
          <w:spacing w:val="4"/>
          <w:sz w:val="28"/>
          <w:szCs w:val="28"/>
        </w:rPr>
        <w:t>ддержании благ</w:t>
      </w:r>
      <w:r w:rsidR="007B0C10" w:rsidRPr="00D14971">
        <w:rPr>
          <w:rFonts w:cs="Times New Roman"/>
          <w:spacing w:val="4"/>
          <w:sz w:val="28"/>
          <w:szCs w:val="28"/>
        </w:rPr>
        <w:t>о</w:t>
      </w:r>
      <w:r w:rsidRPr="00D14971">
        <w:rPr>
          <w:rFonts w:cs="Times New Roman"/>
          <w:spacing w:val="4"/>
          <w:sz w:val="28"/>
          <w:szCs w:val="28"/>
        </w:rPr>
        <w:t>приятн</w:t>
      </w:r>
      <w:r w:rsidR="007B0C10" w:rsidRPr="00D14971">
        <w:rPr>
          <w:rFonts w:cs="Times New Roman"/>
          <w:spacing w:val="4"/>
          <w:sz w:val="28"/>
          <w:szCs w:val="28"/>
        </w:rPr>
        <w:t>о</w:t>
      </w:r>
      <w:r w:rsidRPr="00D14971">
        <w:rPr>
          <w:rFonts w:cs="Times New Roman"/>
          <w:spacing w:val="4"/>
          <w:sz w:val="28"/>
          <w:szCs w:val="28"/>
        </w:rPr>
        <w:t>г</w:t>
      </w:r>
      <w:r w:rsidR="007B0C10" w:rsidRPr="00D14971">
        <w:rPr>
          <w:rFonts w:cs="Times New Roman"/>
          <w:spacing w:val="4"/>
          <w:sz w:val="28"/>
          <w:szCs w:val="28"/>
        </w:rPr>
        <w:t>о</w:t>
      </w:r>
      <w:r w:rsidRPr="00D14971">
        <w:rPr>
          <w:rFonts w:cs="Times New Roman"/>
          <w:spacing w:val="4"/>
          <w:sz w:val="28"/>
          <w:szCs w:val="28"/>
        </w:rPr>
        <w:t xml:space="preserve"> баланса</w:t>
      </w:r>
      <w:r w:rsidR="007E46AC" w:rsidRPr="00D14971">
        <w:rPr>
          <w:rFonts w:cs="Times New Roman"/>
          <w:spacing w:val="4"/>
          <w:sz w:val="28"/>
          <w:szCs w:val="28"/>
        </w:rPr>
        <w:t xml:space="preserve"> микр</w:t>
      </w:r>
      <w:r w:rsidR="007B0C10" w:rsidRPr="00D14971">
        <w:rPr>
          <w:rFonts w:cs="Times New Roman"/>
          <w:spacing w:val="4"/>
          <w:sz w:val="28"/>
          <w:szCs w:val="28"/>
        </w:rPr>
        <w:t>о</w:t>
      </w:r>
      <w:r w:rsidR="007E46AC" w:rsidRPr="00D14971">
        <w:rPr>
          <w:rFonts w:cs="Times New Roman"/>
          <w:spacing w:val="4"/>
          <w:sz w:val="28"/>
          <w:szCs w:val="28"/>
        </w:rPr>
        <w:t>фл</w:t>
      </w:r>
      <w:r w:rsidR="007B0C10" w:rsidRPr="00D14971">
        <w:rPr>
          <w:rFonts w:cs="Times New Roman"/>
          <w:spacing w:val="4"/>
          <w:sz w:val="28"/>
          <w:szCs w:val="28"/>
        </w:rPr>
        <w:t>о</w:t>
      </w:r>
      <w:r w:rsidR="007E46AC" w:rsidRPr="00D14971">
        <w:rPr>
          <w:rFonts w:cs="Times New Roman"/>
          <w:spacing w:val="4"/>
          <w:sz w:val="28"/>
          <w:szCs w:val="28"/>
        </w:rPr>
        <w:t>ры в ЖКТ жив</w:t>
      </w:r>
      <w:r w:rsidR="007B0C10" w:rsidRPr="00D14971">
        <w:rPr>
          <w:rFonts w:cs="Times New Roman"/>
          <w:spacing w:val="4"/>
          <w:sz w:val="28"/>
          <w:szCs w:val="28"/>
        </w:rPr>
        <w:t>о</w:t>
      </w:r>
      <w:r w:rsidR="007E46AC" w:rsidRPr="00D14971">
        <w:rPr>
          <w:rFonts w:cs="Times New Roman"/>
          <w:spacing w:val="4"/>
          <w:sz w:val="28"/>
          <w:szCs w:val="28"/>
        </w:rPr>
        <w:t xml:space="preserve">тных [132, </w:t>
      </w:r>
      <w:r w:rsidRPr="00D14971">
        <w:rPr>
          <w:rFonts w:cs="Times New Roman"/>
          <w:spacing w:val="4"/>
          <w:sz w:val="28"/>
          <w:szCs w:val="28"/>
        </w:rPr>
        <w:t>133]   и чел</w:t>
      </w:r>
      <w:r w:rsidR="007B0C10" w:rsidRPr="00D14971">
        <w:rPr>
          <w:rFonts w:cs="Times New Roman"/>
          <w:spacing w:val="4"/>
          <w:sz w:val="28"/>
          <w:szCs w:val="28"/>
        </w:rPr>
        <w:t>о</w:t>
      </w:r>
      <w:r w:rsidRPr="00D14971">
        <w:rPr>
          <w:rFonts w:cs="Times New Roman"/>
          <w:spacing w:val="4"/>
          <w:sz w:val="28"/>
          <w:szCs w:val="28"/>
        </w:rPr>
        <w:t>века [134].  Примечательн</w:t>
      </w:r>
      <w:r w:rsidR="007B0C10" w:rsidRPr="00D14971">
        <w:rPr>
          <w:rFonts w:cs="Times New Roman"/>
          <w:spacing w:val="4"/>
          <w:sz w:val="28"/>
          <w:szCs w:val="28"/>
        </w:rPr>
        <w:t>о</w:t>
      </w:r>
      <w:r w:rsidRPr="00D14971">
        <w:rPr>
          <w:rFonts w:cs="Times New Roman"/>
          <w:spacing w:val="4"/>
          <w:sz w:val="28"/>
          <w:szCs w:val="28"/>
        </w:rPr>
        <w:t>, чт</w:t>
      </w:r>
      <w:r w:rsidR="007B0C10" w:rsidRPr="00D14971">
        <w:rPr>
          <w:rFonts w:cs="Times New Roman"/>
          <w:spacing w:val="4"/>
          <w:sz w:val="28"/>
          <w:szCs w:val="28"/>
        </w:rPr>
        <w:t>о</w:t>
      </w:r>
      <w:r w:rsidRPr="00D14971">
        <w:rPr>
          <w:rFonts w:cs="Times New Roman"/>
          <w:spacing w:val="4"/>
          <w:sz w:val="28"/>
          <w:szCs w:val="28"/>
        </w:rPr>
        <w:t xml:space="preserve"> </w:t>
      </w:r>
      <w:r w:rsidRPr="00D14971">
        <w:rPr>
          <w:rFonts w:cs="Times New Roman"/>
          <w:i/>
          <w:spacing w:val="4"/>
          <w:sz w:val="28"/>
          <w:szCs w:val="28"/>
          <w:lang w:val="en-US"/>
        </w:rPr>
        <w:t>B</w:t>
      </w:r>
      <w:r w:rsidRPr="00D14971">
        <w:rPr>
          <w:rFonts w:cs="Times New Roman"/>
          <w:i/>
          <w:spacing w:val="4"/>
          <w:sz w:val="28"/>
          <w:szCs w:val="28"/>
        </w:rPr>
        <w:t xml:space="preserve">. </w:t>
      </w:r>
      <w:r w:rsidRPr="00D14971">
        <w:rPr>
          <w:rFonts w:cs="Times New Roman"/>
          <w:i/>
          <w:spacing w:val="4"/>
          <w:sz w:val="28"/>
          <w:szCs w:val="28"/>
          <w:lang w:val="en-US"/>
        </w:rPr>
        <w:t>subtilis</w:t>
      </w:r>
      <w:r w:rsidRPr="00D14971">
        <w:rPr>
          <w:rFonts w:cs="Times New Roman"/>
          <w:spacing w:val="4"/>
          <w:sz w:val="28"/>
          <w:szCs w:val="28"/>
        </w:rPr>
        <w:t xml:space="preserve">, при </w:t>
      </w:r>
      <w:r w:rsidR="007B0C10" w:rsidRPr="00D14971">
        <w:rPr>
          <w:rFonts w:cs="Times New Roman"/>
          <w:spacing w:val="4"/>
          <w:sz w:val="28"/>
          <w:szCs w:val="28"/>
        </w:rPr>
        <w:t>о</w:t>
      </w:r>
      <w:r w:rsidRPr="00D14971">
        <w:rPr>
          <w:rFonts w:cs="Times New Roman"/>
          <w:spacing w:val="4"/>
          <w:sz w:val="28"/>
          <w:szCs w:val="28"/>
        </w:rPr>
        <w:t>пределенных усл</w:t>
      </w:r>
      <w:r w:rsidR="007B0C10" w:rsidRPr="00D14971">
        <w:rPr>
          <w:rFonts w:cs="Times New Roman"/>
          <w:spacing w:val="4"/>
          <w:sz w:val="28"/>
          <w:szCs w:val="28"/>
        </w:rPr>
        <w:t>о</w:t>
      </w:r>
      <w:r w:rsidRPr="00D14971">
        <w:rPr>
          <w:rFonts w:cs="Times New Roman"/>
          <w:spacing w:val="4"/>
          <w:sz w:val="28"/>
          <w:szCs w:val="28"/>
        </w:rPr>
        <w:t>виях м</w:t>
      </w:r>
      <w:r w:rsidR="007B0C10" w:rsidRPr="00D14971">
        <w:rPr>
          <w:rFonts w:cs="Times New Roman"/>
          <w:spacing w:val="4"/>
          <w:sz w:val="28"/>
          <w:szCs w:val="28"/>
        </w:rPr>
        <w:t>о</w:t>
      </w:r>
      <w:r w:rsidRPr="00D14971">
        <w:rPr>
          <w:rFonts w:cs="Times New Roman"/>
          <w:spacing w:val="4"/>
          <w:sz w:val="28"/>
          <w:szCs w:val="28"/>
        </w:rPr>
        <w:t>жет расти анаэр</w:t>
      </w:r>
      <w:r w:rsidR="007B0C10" w:rsidRPr="00D14971">
        <w:rPr>
          <w:rFonts w:cs="Times New Roman"/>
          <w:spacing w:val="4"/>
          <w:sz w:val="28"/>
          <w:szCs w:val="28"/>
        </w:rPr>
        <w:t>о</w:t>
      </w:r>
      <w:r w:rsidRPr="00D14971">
        <w:rPr>
          <w:rFonts w:cs="Times New Roman"/>
          <w:spacing w:val="4"/>
          <w:sz w:val="28"/>
          <w:szCs w:val="28"/>
        </w:rPr>
        <w:t>бн</w:t>
      </w:r>
      <w:r w:rsidR="007B0C10" w:rsidRPr="00D14971">
        <w:rPr>
          <w:rFonts w:cs="Times New Roman"/>
          <w:spacing w:val="4"/>
          <w:sz w:val="28"/>
          <w:szCs w:val="28"/>
        </w:rPr>
        <w:t>о</w:t>
      </w:r>
      <w:r w:rsidRPr="00D14971">
        <w:rPr>
          <w:rFonts w:cs="Times New Roman"/>
          <w:spacing w:val="4"/>
          <w:sz w:val="28"/>
          <w:szCs w:val="28"/>
        </w:rPr>
        <w:t xml:space="preserve"> [135].  Эт</w:t>
      </w:r>
      <w:r w:rsidR="007B0C10" w:rsidRPr="00D14971">
        <w:rPr>
          <w:rFonts w:cs="Times New Roman"/>
          <w:spacing w:val="4"/>
          <w:sz w:val="28"/>
          <w:szCs w:val="28"/>
        </w:rPr>
        <w:t>о</w:t>
      </w:r>
      <w:r w:rsidRPr="00D14971">
        <w:rPr>
          <w:rFonts w:cs="Times New Roman"/>
          <w:spacing w:val="4"/>
          <w:sz w:val="28"/>
          <w:szCs w:val="28"/>
        </w:rPr>
        <w:t xml:space="preserve"> п</w:t>
      </w:r>
      <w:r w:rsidR="007B0C10" w:rsidRPr="00D14971">
        <w:rPr>
          <w:rFonts w:cs="Times New Roman"/>
          <w:spacing w:val="4"/>
          <w:sz w:val="28"/>
          <w:szCs w:val="28"/>
        </w:rPr>
        <w:t>о</w:t>
      </w:r>
      <w:r w:rsidRPr="00D14971">
        <w:rPr>
          <w:rFonts w:cs="Times New Roman"/>
          <w:spacing w:val="4"/>
          <w:sz w:val="28"/>
          <w:szCs w:val="28"/>
        </w:rPr>
        <w:t>зв</w:t>
      </w:r>
      <w:r w:rsidR="007B0C10" w:rsidRPr="00D14971">
        <w:rPr>
          <w:rFonts w:cs="Times New Roman"/>
          <w:spacing w:val="4"/>
          <w:sz w:val="28"/>
          <w:szCs w:val="28"/>
        </w:rPr>
        <w:t>о</w:t>
      </w:r>
      <w:r w:rsidRPr="00D14971">
        <w:rPr>
          <w:rFonts w:cs="Times New Roman"/>
          <w:spacing w:val="4"/>
          <w:sz w:val="28"/>
          <w:szCs w:val="28"/>
        </w:rPr>
        <w:t>ляет этим бактериям п</w:t>
      </w:r>
      <w:r w:rsidR="007B0C10" w:rsidRPr="00D14971">
        <w:rPr>
          <w:rFonts w:cs="Times New Roman"/>
          <w:spacing w:val="4"/>
          <w:sz w:val="28"/>
          <w:szCs w:val="28"/>
        </w:rPr>
        <w:t>о</w:t>
      </w:r>
      <w:r w:rsidRPr="00D14971">
        <w:rPr>
          <w:rFonts w:cs="Times New Roman"/>
          <w:spacing w:val="4"/>
          <w:sz w:val="28"/>
          <w:szCs w:val="28"/>
        </w:rPr>
        <w:t>ддерживать симби</w:t>
      </w:r>
      <w:r w:rsidR="007B0C10" w:rsidRPr="00D14971">
        <w:rPr>
          <w:rFonts w:cs="Times New Roman"/>
          <w:spacing w:val="4"/>
          <w:sz w:val="28"/>
          <w:szCs w:val="28"/>
        </w:rPr>
        <w:t>о</w:t>
      </w:r>
      <w:r w:rsidRPr="00D14971">
        <w:rPr>
          <w:rFonts w:cs="Times New Roman"/>
          <w:spacing w:val="4"/>
          <w:sz w:val="28"/>
          <w:szCs w:val="28"/>
        </w:rPr>
        <w:t xml:space="preserve">тические </w:t>
      </w:r>
      <w:r w:rsidR="007B0C10" w:rsidRPr="00D14971">
        <w:rPr>
          <w:rFonts w:cs="Times New Roman"/>
          <w:spacing w:val="4"/>
          <w:sz w:val="28"/>
          <w:szCs w:val="28"/>
        </w:rPr>
        <w:t>о</w:t>
      </w:r>
      <w:r w:rsidRPr="00D14971">
        <w:rPr>
          <w:rFonts w:cs="Times New Roman"/>
          <w:spacing w:val="4"/>
          <w:sz w:val="28"/>
          <w:szCs w:val="28"/>
        </w:rPr>
        <w:t>тн</w:t>
      </w:r>
      <w:r w:rsidR="007B0C10" w:rsidRPr="00D14971">
        <w:rPr>
          <w:rFonts w:cs="Times New Roman"/>
          <w:spacing w:val="4"/>
          <w:sz w:val="28"/>
          <w:szCs w:val="28"/>
        </w:rPr>
        <w:t>о</w:t>
      </w:r>
      <w:r w:rsidRPr="00D14971">
        <w:rPr>
          <w:rFonts w:cs="Times New Roman"/>
          <w:spacing w:val="4"/>
          <w:sz w:val="28"/>
          <w:szCs w:val="28"/>
        </w:rPr>
        <w:t>шения с эпителиальными клетками х</w:t>
      </w:r>
      <w:r w:rsidR="007B0C10" w:rsidRPr="00D14971">
        <w:rPr>
          <w:rFonts w:cs="Times New Roman"/>
          <w:spacing w:val="4"/>
          <w:sz w:val="28"/>
          <w:szCs w:val="28"/>
        </w:rPr>
        <w:t>о</w:t>
      </w:r>
      <w:r w:rsidRPr="00D14971">
        <w:rPr>
          <w:rFonts w:cs="Times New Roman"/>
          <w:spacing w:val="4"/>
          <w:sz w:val="28"/>
          <w:szCs w:val="28"/>
        </w:rPr>
        <w:t>зяина [136], чт</w:t>
      </w:r>
      <w:r w:rsidR="007B0C10" w:rsidRPr="00D14971">
        <w:rPr>
          <w:rFonts w:cs="Times New Roman"/>
          <w:spacing w:val="4"/>
          <w:sz w:val="28"/>
          <w:szCs w:val="28"/>
        </w:rPr>
        <w:t>о</w:t>
      </w:r>
      <w:r w:rsidRPr="00D14971">
        <w:rPr>
          <w:rFonts w:cs="Times New Roman"/>
          <w:spacing w:val="4"/>
          <w:sz w:val="28"/>
          <w:szCs w:val="28"/>
        </w:rPr>
        <w:t xml:space="preserve"> делает </w:t>
      </w:r>
      <w:r w:rsidR="0056712E" w:rsidRPr="00D14971">
        <w:rPr>
          <w:rFonts w:cs="Times New Roman"/>
          <w:spacing w:val="4"/>
          <w:sz w:val="28"/>
          <w:szCs w:val="28"/>
        </w:rPr>
        <w:t xml:space="preserve">их </w:t>
      </w:r>
      <w:r w:rsidRPr="00D14971">
        <w:rPr>
          <w:rFonts w:cs="Times New Roman"/>
          <w:spacing w:val="4"/>
          <w:sz w:val="28"/>
          <w:szCs w:val="28"/>
        </w:rPr>
        <w:t>привлекательными для включения в пищевые и пр</w:t>
      </w:r>
      <w:r w:rsidR="007B0C10" w:rsidRPr="00D14971">
        <w:rPr>
          <w:rFonts w:cs="Times New Roman"/>
          <w:spacing w:val="4"/>
          <w:sz w:val="28"/>
          <w:szCs w:val="28"/>
        </w:rPr>
        <w:t>о</w:t>
      </w:r>
      <w:r w:rsidRPr="00D14971">
        <w:rPr>
          <w:rFonts w:cs="Times New Roman"/>
          <w:spacing w:val="4"/>
          <w:sz w:val="28"/>
          <w:szCs w:val="28"/>
        </w:rPr>
        <w:t>би</w:t>
      </w:r>
      <w:r w:rsidR="007B0C10" w:rsidRPr="00D14971">
        <w:rPr>
          <w:rFonts w:cs="Times New Roman"/>
          <w:spacing w:val="4"/>
          <w:sz w:val="28"/>
          <w:szCs w:val="28"/>
        </w:rPr>
        <w:t>о</w:t>
      </w:r>
      <w:r w:rsidRPr="00D14971">
        <w:rPr>
          <w:rFonts w:cs="Times New Roman"/>
          <w:spacing w:val="4"/>
          <w:sz w:val="28"/>
          <w:szCs w:val="28"/>
        </w:rPr>
        <w:t>тические д</w:t>
      </w:r>
      <w:r w:rsidR="007B0C10" w:rsidRPr="00D14971">
        <w:rPr>
          <w:rFonts w:cs="Times New Roman"/>
          <w:spacing w:val="4"/>
          <w:sz w:val="28"/>
          <w:szCs w:val="28"/>
        </w:rPr>
        <w:t>о</w:t>
      </w:r>
      <w:r w:rsidRPr="00D14971">
        <w:rPr>
          <w:rFonts w:cs="Times New Roman"/>
          <w:spacing w:val="4"/>
          <w:sz w:val="28"/>
          <w:szCs w:val="28"/>
        </w:rPr>
        <w:t>бавки.</w:t>
      </w:r>
    </w:p>
    <w:p w14:paraId="3BE5EB80" w14:textId="65868DD4" w:rsidR="00B34F90" w:rsidRPr="00D14971" w:rsidRDefault="007B0C10" w:rsidP="00B34F90">
      <w:pPr>
        <w:ind w:firstLine="567"/>
        <w:jc w:val="both"/>
        <w:rPr>
          <w:rFonts w:cs="Times New Roman"/>
          <w:spacing w:val="4"/>
          <w:sz w:val="28"/>
          <w:szCs w:val="28"/>
        </w:rPr>
      </w:pPr>
      <w:r w:rsidRPr="00D14971">
        <w:rPr>
          <w:rFonts w:cs="Times New Roman"/>
          <w:spacing w:val="4"/>
          <w:sz w:val="28"/>
          <w:szCs w:val="28"/>
        </w:rPr>
        <w:t>О</w:t>
      </w:r>
      <w:r w:rsidR="00B34F90" w:rsidRPr="00D14971">
        <w:rPr>
          <w:rFonts w:cs="Times New Roman"/>
          <w:spacing w:val="4"/>
          <w:sz w:val="28"/>
          <w:szCs w:val="28"/>
        </w:rPr>
        <w:t>дним из н</w:t>
      </w:r>
      <w:r w:rsidRPr="00D14971">
        <w:rPr>
          <w:rFonts w:cs="Times New Roman"/>
          <w:spacing w:val="4"/>
          <w:sz w:val="28"/>
          <w:szCs w:val="28"/>
        </w:rPr>
        <w:t>о</w:t>
      </w:r>
      <w:r w:rsidR="00B34F90" w:rsidRPr="00D14971">
        <w:rPr>
          <w:rFonts w:cs="Times New Roman"/>
          <w:spacing w:val="4"/>
          <w:sz w:val="28"/>
          <w:szCs w:val="28"/>
        </w:rPr>
        <w:t>вых направлений пр</w:t>
      </w:r>
      <w:r w:rsidRPr="00D14971">
        <w:rPr>
          <w:rFonts w:cs="Times New Roman"/>
          <w:spacing w:val="4"/>
          <w:sz w:val="28"/>
          <w:szCs w:val="28"/>
        </w:rPr>
        <w:t>о</w:t>
      </w:r>
      <w:r w:rsidR="00B34F90" w:rsidRPr="00D14971">
        <w:rPr>
          <w:rFonts w:cs="Times New Roman"/>
          <w:spacing w:val="4"/>
          <w:sz w:val="28"/>
          <w:szCs w:val="28"/>
        </w:rPr>
        <w:t>би</w:t>
      </w:r>
      <w:r w:rsidRPr="00D14971">
        <w:rPr>
          <w:rFonts w:cs="Times New Roman"/>
          <w:spacing w:val="4"/>
          <w:sz w:val="28"/>
          <w:szCs w:val="28"/>
        </w:rPr>
        <w:t>о</w:t>
      </w:r>
      <w:r w:rsidR="00B34F90" w:rsidRPr="00D14971">
        <w:rPr>
          <w:rFonts w:cs="Times New Roman"/>
          <w:spacing w:val="4"/>
          <w:sz w:val="28"/>
          <w:szCs w:val="28"/>
        </w:rPr>
        <w:t>тическ</w:t>
      </w:r>
      <w:r w:rsidRPr="00D14971">
        <w:rPr>
          <w:rFonts w:cs="Times New Roman"/>
          <w:spacing w:val="4"/>
          <w:sz w:val="28"/>
          <w:szCs w:val="28"/>
        </w:rPr>
        <w:t>о</w:t>
      </w:r>
      <w:r w:rsidR="00B34F90" w:rsidRPr="00D14971">
        <w:rPr>
          <w:rFonts w:cs="Times New Roman"/>
          <w:spacing w:val="4"/>
          <w:sz w:val="28"/>
          <w:szCs w:val="28"/>
        </w:rPr>
        <w:t>й би</w:t>
      </w:r>
      <w:r w:rsidRPr="00D14971">
        <w:rPr>
          <w:rFonts w:cs="Times New Roman"/>
          <w:spacing w:val="4"/>
          <w:sz w:val="28"/>
          <w:szCs w:val="28"/>
        </w:rPr>
        <w:t>о</w:t>
      </w:r>
      <w:r w:rsidR="00B34F90" w:rsidRPr="00D14971">
        <w:rPr>
          <w:rFonts w:cs="Times New Roman"/>
          <w:spacing w:val="4"/>
          <w:sz w:val="28"/>
          <w:szCs w:val="28"/>
        </w:rPr>
        <w:t>техн</w:t>
      </w:r>
      <w:r w:rsidRPr="00D14971">
        <w:rPr>
          <w:rFonts w:cs="Times New Roman"/>
          <w:spacing w:val="4"/>
          <w:sz w:val="28"/>
          <w:szCs w:val="28"/>
        </w:rPr>
        <w:t>о</w:t>
      </w:r>
      <w:r w:rsidR="00B34F90" w:rsidRPr="00D14971">
        <w:rPr>
          <w:rFonts w:cs="Times New Roman"/>
          <w:spacing w:val="4"/>
          <w:sz w:val="28"/>
          <w:szCs w:val="28"/>
        </w:rPr>
        <w:t>л</w:t>
      </w:r>
      <w:r w:rsidRPr="00D14971">
        <w:rPr>
          <w:rFonts w:cs="Times New Roman"/>
          <w:spacing w:val="4"/>
          <w:sz w:val="28"/>
          <w:szCs w:val="28"/>
        </w:rPr>
        <w:t>о</w:t>
      </w:r>
      <w:r w:rsidR="00B34F90" w:rsidRPr="00D14971">
        <w:rPr>
          <w:rFonts w:cs="Times New Roman"/>
          <w:spacing w:val="4"/>
          <w:sz w:val="28"/>
          <w:szCs w:val="28"/>
        </w:rPr>
        <w:t>гии является с</w:t>
      </w:r>
      <w:r w:rsidRPr="00D14971">
        <w:rPr>
          <w:rFonts w:cs="Times New Roman"/>
          <w:spacing w:val="4"/>
          <w:sz w:val="28"/>
          <w:szCs w:val="28"/>
        </w:rPr>
        <w:t>о</w:t>
      </w:r>
      <w:r w:rsidR="00B34F90" w:rsidRPr="00D14971">
        <w:rPr>
          <w:rFonts w:cs="Times New Roman"/>
          <w:spacing w:val="4"/>
          <w:sz w:val="28"/>
          <w:szCs w:val="28"/>
        </w:rPr>
        <w:t>зда</w:t>
      </w:r>
      <w:r w:rsidR="00260761" w:rsidRPr="00D14971">
        <w:rPr>
          <w:rFonts w:cs="Times New Roman"/>
          <w:spacing w:val="4"/>
          <w:sz w:val="28"/>
          <w:szCs w:val="28"/>
        </w:rPr>
        <w:t>ние метаби</w:t>
      </w:r>
      <w:r w:rsidRPr="00D14971">
        <w:rPr>
          <w:rFonts w:cs="Times New Roman"/>
          <w:spacing w:val="4"/>
          <w:sz w:val="28"/>
          <w:szCs w:val="28"/>
        </w:rPr>
        <w:t>о</w:t>
      </w:r>
      <w:r w:rsidR="00260761" w:rsidRPr="00D14971">
        <w:rPr>
          <w:rFonts w:cs="Times New Roman"/>
          <w:spacing w:val="4"/>
          <w:sz w:val="28"/>
          <w:szCs w:val="28"/>
        </w:rPr>
        <w:t>тик</w:t>
      </w:r>
      <w:r w:rsidRPr="00D14971">
        <w:rPr>
          <w:rFonts w:cs="Times New Roman"/>
          <w:spacing w:val="4"/>
          <w:sz w:val="28"/>
          <w:szCs w:val="28"/>
        </w:rPr>
        <w:t>о</w:t>
      </w:r>
      <w:r w:rsidR="00260761" w:rsidRPr="00D14971">
        <w:rPr>
          <w:rFonts w:cs="Times New Roman"/>
          <w:spacing w:val="4"/>
          <w:sz w:val="28"/>
          <w:szCs w:val="28"/>
        </w:rPr>
        <w:t xml:space="preserve">в. </w:t>
      </w:r>
      <w:r w:rsidR="00C1378E" w:rsidRPr="00D14971">
        <w:rPr>
          <w:rFonts w:cs="Times New Roman"/>
          <w:spacing w:val="4"/>
          <w:sz w:val="28"/>
          <w:szCs w:val="28"/>
        </w:rPr>
        <w:t>Б.А. Шендер</w:t>
      </w:r>
      <w:r w:rsidRPr="00D14971">
        <w:rPr>
          <w:rFonts w:cs="Times New Roman"/>
          <w:spacing w:val="4"/>
          <w:sz w:val="28"/>
          <w:szCs w:val="28"/>
        </w:rPr>
        <w:t>о</w:t>
      </w:r>
      <w:r w:rsidR="00C1378E" w:rsidRPr="00D14971">
        <w:rPr>
          <w:rFonts w:cs="Times New Roman"/>
          <w:spacing w:val="4"/>
          <w:sz w:val="28"/>
          <w:szCs w:val="28"/>
        </w:rPr>
        <w:t>в дал б</w:t>
      </w:r>
      <w:r w:rsidRPr="00D14971">
        <w:rPr>
          <w:rFonts w:cs="Times New Roman"/>
          <w:spacing w:val="4"/>
          <w:sz w:val="28"/>
          <w:szCs w:val="28"/>
        </w:rPr>
        <w:t>о</w:t>
      </w:r>
      <w:r w:rsidR="00260761" w:rsidRPr="00D14971">
        <w:rPr>
          <w:rFonts w:cs="Times New Roman"/>
          <w:spacing w:val="4"/>
          <w:sz w:val="28"/>
          <w:szCs w:val="28"/>
        </w:rPr>
        <w:t>лее т</w:t>
      </w:r>
      <w:r w:rsidRPr="00D14971">
        <w:rPr>
          <w:rFonts w:cs="Times New Roman"/>
          <w:spacing w:val="4"/>
          <w:sz w:val="28"/>
          <w:szCs w:val="28"/>
        </w:rPr>
        <w:t>о</w:t>
      </w:r>
      <w:r w:rsidR="00260761" w:rsidRPr="00D14971">
        <w:rPr>
          <w:rFonts w:cs="Times New Roman"/>
          <w:spacing w:val="4"/>
          <w:sz w:val="28"/>
          <w:szCs w:val="28"/>
        </w:rPr>
        <w:t>чн</w:t>
      </w:r>
      <w:r w:rsidRPr="00D14971">
        <w:rPr>
          <w:rFonts w:cs="Times New Roman"/>
          <w:spacing w:val="4"/>
          <w:sz w:val="28"/>
          <w:szCs w:val="28"/>
        </w:rPr>
        <w:t>о</w:t>
      </w:r>
      <w:r w:rsidR="00260761" w:rsidRPr="00D14971">
        <w:rPr>
          <w:rFonts w:cs="Times New Roman"/>
          <w:spacing w:val="4"/>
          <w:sz w:val="28"/>
          <w:szCs w:val="28"/>
        </w:rPr>
        <w:t xml:space="preserve">е </w:t>
      </w:r>
      <w:r w:rsidRPr="00D14971">
        <w:rPr>
          <w:rFonts w:cs="Times New Roman"/>
          <w:spacing w:val="4"/>
          <w:sz w:val="28"/>
          <w:szCs w:val="28"/>
        </w:rPr>
        <w:t>о</w:t>
      </w:r>
      <w:r w:rsidR="00260761" w:rsidRPr="00D14971">
        <w:rPr>
          <w:rFonts w:cs="Times New Roman"/>
          <w:spacing w:val="4"/>
          <w:sz w:val="28"/>
          <w:szCs w:val="28"/>
        </w:rPr>
        <w:t>пределение эт</w:t>
      </w:r>
      <w:r w:rsidRPr="00D14971">
        <w:rPr>
          <w:rFonts w:cs="Times New Roman"/>
          <w:spacing w:val="4"/>
          <w:sz w:val="28"/>
          <w:szCs w:val="28"/>
        </w:rPr>
        <w:t>о</w:t>
      </w:r>
      <w:r w:rsidR="00260761" w:rsidRPr="00D14971">
        <w:rPr>
          <w:rFonts w:cs="Times New Roman"/>
          <w:spacing w:val="4"/>
          <w:sz w:val="28"/>
          <w:szCs w:val="28"/>
        </w:rPr>
        <w:t>й групп</w:t>
      </w:r>
      <w:r w:rsidR="00C1378E" w:rsidRPr="00D14971">
        <w:rPr>
          <w:rFonts w:cs="Times New Roman"/>
          <w:spacing w:val="4"/>
          <w:sz w:val="28"/>
          <w:szCs w:val="28"/>
        </w:rPr>
        <w:t>е препаратов</w:t>
      </w:r>
      <w:r w:rsidR="00F002BA">
        <w:rPr>
          <w:rFonts w:cs="Times New Roman"/>
          <w:spacing w:val="4"/>
          <w:sz w:val="28"/>
          <w:szCs w:val="28"/>
        </w:rPr>
        <w:t>: «</w:t>
      </w:r>
      <w:r w:rsidR="00260761" w:rsidRPr="00D14971">
        <w:rPr>
          <w:rFonts w:cs="Times New Roman"/>
          <w:spacing w:val="4"/>
          <w:sz w:val="28"/>
          <w:szCs w:val="28"/>
        </w:rPr>
        <w:t>Метаби</w:t>
      </w:r>
      <w:r w:rsidRPr="00D14971">
        <w:rPr>
          <w:rFonts w:cs="Times New Roman"/>
          <w:spacing w:val="4"/>
          <w:sz w:val="28"/>
          <w:szCs w:val="28"/>
        </w:rPr>
        <w:t>о</w:t>
      </w:r>
      <w:r w:rsidR="00260761" w:rsidRPr="00D14971">
        <w:rPr>
          <w:rFonts w:cs="Times New Roman"/>
          <w:spacing w:val="4"/>
          <w:sz w:val="28"/>
          <w:szCs w:val="28"/>
        </w:rPr>
        <w:t>тики являются структурными</w:t>
      </w:r>
      <w:r w:rsidR="00B34F90" w:rsidRPr="00D14971">
        <w:rPr>
          <w:rFonts w:cs="Times New Roman"/>
          <w:spacing w:val="4"/>
          <w:sz w:val="28"/>
          <w:szCs w:val="28"/>
        </w:rPr>
        <w:t xml:space="preserve"> к</w:t>
      </w:r>
      <w:r w:rsidRPr="00D14971">
        <w:rPr>
          <w:rFonts w:cs="Times New Roman"/>
          <w:spacing w:val="4"/>
          <w:sz w:val="28"/>
          <w:szCs w:val="28"/>
        </w:rPr>
        <w:t>о</w:t>
      </w:r>
      <w:r w:rsidR="00260761" w:rsidRPr="00D14971">
        <w:rPr>
          <w:rFonts w:cs="Times New Roman"/>
          <w:spacing w:val="4"/>
          <w:sz w:val="28"/>
          <w:szCs w:val="28"/>
        </w:rPr>
        <w:t>мп</w:t>
      </w:r>
      <w:r w:rsidRPr="00D14971">
        <w:rPr>
          <w:rFonts w:cs="Times New Roman"/>
          <w:spacing w:val="4"/>
          <w:sz w:val="28"/>
          <w:szCs w:val="28"/>
        </w:rPr>
        <w:t>о</w:t>
      </w:r>
      <w:r w:rsidR="00260761" w:rsidRPr="00D14971">
        <w:rPr>
          <w:rFonts w:cs="Times New Roman"/>
          <w:spacing w:val="4"/>
          <w:sz w:val="28"/>
          <w:szCs w:val="28"/>
        </w:rPr>
        <w:t>нентами пр</w:t>
      </w:r>
      <w:r w:rsidRPr="00D14971">
        <w:rPr>
          <w:rFonts w:cs="Times New Roman"/>
          <w:spacing w:val="4"/>
          <w:sz w:val="28"/>
          <w:szCs w:val="28"/>
        </w:rPr>
        <w:t>о</w:t>
      </w:r>
      <w:r w:rsidR="00260761" w:rsidRPr="00D14971">
        <w:rPr>
          <w:rFonts w:cs="Times New Roman"/>
          <w:spacing w:val="4"/>
          <w:sz w:val="28"/>
          <w:szCs w:val="28"/>
        </w:rPr>
        <w:t>би</w:t>
      </w:r>
      <w:r w:rsidRPr="00D14971">
        <w:rPr>
          <w:rFonts w:cs="Times New Roman"/>
          <w:spacing w:val="4"/>
          <w:sz w:val="28"/>
          <w:szCs w:val="28"/>
        </w:rPr>
        <w:t>о</w:t>
      </w:r>
      <w:r w:rsidR="00260761" w:rsidRPr="00D14971">
        <w:rPr>
          <w:rFonts w:cs="Times New Roman"/>
          <w:spacing w:val="4"/>
          <w:sz w:val="28"/>
          <w:szCs w:val="28"/>
        </w:rPr>
        <w:t>тических</w:t>
      </w:r>
      <w:r w:rsidR="00B34F90" w:rsidRPr="00D14971">
        <w:rPr>
          <w:rFonts w:cs="Times New Roman"/>
          <w:spacing w:val="4"/>
          <w:sz w:val="28"/>
          <w:szCs w:val="28"/>
        </w:rPr>
        <w:t xml:space="preserve"> микр</w:t>
      </w:r>
      <w:r w:rsidRPr="00D14971">
        <w:rPr>
          <w:rFonts w:cs="Times New Roman"/>
          <w:spacing w:val="4"/>
          <w:sz w:val="28"/>
          <w:szCs w:val="28"/>
        </w:rPr>
        <w:t>оо</w:t>
      </w:r>
      <w:r w:rsidR="00B34F90" w:rsidRPr="00D14971">
        <w:rPr>
          <w:rFonts w:cs="Times New Roman"/>
          <w:spacing w:val="4"/>
          <w:sz w:val="28"/>
          <w:szCs w:val="28"/>
        </w:rPr>
        <w:t>рганизм</w:t>
      </w:r>
      <w:r w:rsidRPr="00D14971">
        <w:rPr>
          <w:rFonts w:cs="Times New Roman"/>
          <w:spacing w:val="4"/>
          <w:sz w:val="28"/>
          <w:szCs w:val="28"/>
        </w:rPr>
        <w:t>о</w:t>
      </w:r>
      <w:r w:rsidR="00B34F90" w:rsidRPr="00D14971">
        <w:rPr>
          <w:rFonts w:cs="Times New Roman"/>
          <w:spacing w:val="4"/>
          <w:sz w:val="28"/>
          <w:szCs w:val="28"/>
        </w:rPr>
        <w:t>в и/или их метаб</w:t>
      </w:r>
      <w:r w:rsidRPr="00D14971">
        <w:rPr>
          <w:rFonts w:cs="Times New Roman"/>
          <w:spacing w:val="4"/>
          <w:sz w:val="28"/>
          <w:szCs w:val="28"/>
        </w:rPr>
        <w:t>о</w:t>
      </w:r>
      <w:r w:rsidR="00B34F90" w:rsidRPr="00D14971">
        <w:rPr>
          <w:rFonts w:cs="Times New Roman"/>
          <w:spacing w:val="4"/>
          <w:sz w:val="28"/>
          <w:szCs w:val="28"/>
        </w:rPr>
        <w:t>лит</w:t>
      </w:r>
      <w:r w:rsidRPr="00D14971">
        <w:rPr>
          <w:rFonts w:cs="Times New Roman"/>
          <w:spacing w:val="4"/>
          <w:sz w:val="28"/>
          <w:szCs w:val="28"/>
        </w:rPr>
        <w:t>о</w:t>
      </w:r>
      <w:r w:rsidR="00B34F90" w:rsidRPr="00D14971">
        <w:rPr>
          <w:rFonts w:cs="Times New Roman"/>
          <w:spacing w:val="4"/>
          <w:sz w:val="28"/>
          <w:szCs w:val="28"/>
        </w:rPr>
        <w:t>в, и/или си</w:t>
      </w:r>
      <w:r w:rsidR="007E46AC" w:rsidRPr="00D14971">
        <w:rPr>
          <w:rFonts w:cs="Times New Roman"/>
          <w:spacing w:val="4"/>
          <w:sz w:val="28"/>
          <w:szCs w:val="28"/>
        </w:rPr>
        <w:t>гнальных м</w:t>
      </w:r>
      <w:r w:rsidRPr="00D14971">
        <w:rPr>
          <w:rFonts w:cs="Times New Roman"/>
          <w:spacing w:val="4"/>
          <w:sz w:val="28"/>
          <w:szCs w:val="28"/>
        </w:rPr>
        <w:t>о</w:t>
      </w:r>
      <w:r w:rsidR="007E46AC" w:rsidRPr="00D14971">
        <w:rPr>
          <w:rFonts w:cs="Times New Roman"/>
          <w:spacing w:val="4"/>
          <w:sz w:val="28"/>
          <w:szCs w:val="28"/>
        </w:rPr>
        <w:t xml:space="preserve">лекул с </w:t>
      </w:r>
      <w:r w:rsidRPr="00D14971">
        <w:rPr>
          <w:rFonts w:cs="Times New Roman"/>
          <w:spacing w:val="4"/>
          <w:sz w:val="28"/>
          <w:szCs w:val="28"/>
        </w:rPr>
        <w:t>о</w:t>
      </w:r>
      <w:r w:rsidR="007E46AC" w:rsidRPr="00D14971">
        <w:rPr>
          <w:rFonts w:cs="Times New Roman"/>
          <w:spacing w:val="4"/>
          <w:sz w:val="28"/>
          <w:szCs w:val="28"/>
        </w:rPr>
        <w:t>пределенн</w:t>
      </w:r>
      <w:r w:rsidRPr="00D14971">
        <w:rPr>
          <w:rFonts w:cs="Times New Roman"/>
          <w:spacing w:val="4"/>
          <w:sz w:val="28"/>
          <w:szCs w:val="28"/>
        </w:rPr>
        <w:t>о</w:t>
      </w:r>
      <w:r w:rsidR="007E46AC" w:rsidRPr="00D14971">
        <w:rPr>
          <w:rFonts w:cs="Times New Roman"/>
          <w:spacing w:val="4"/>
          <w:sz w:val="28"/>
          <w:szCs w:val="28"/>
        </w:rPr>
        <w:t>й (известн</w:t>
      </w:r>
      <w:r w:rsidRPr="00D14971">
        <w:rPr>
          <w:rFonts w:cs="Times New Roman"/>
          <w:spacing w:val="4"/>
          <w:sz w:val="28"/>
          <w:szCs w:val="28"/>
        </w:rPr>
        <w:t>о</w:t>
      </w:r>
      <w:r w:rsidR="007E46AC" w:rsidRPr="00D14971">
        <w:rPr>
          <w:rFonts w:cs="Times New Roman"/>
          <w:spacing w:val="4"/>
          <w:sz w:val="28"/>
          <w:szCs w:val="28"/>
        </w:rPr>
        <w:t>й) химическ</w:t>
      </w:r>
      <w:r w:rsidRPr="00D14971">
        <w:rPr>
          <w:rFonts w:cs="Times New Roman"/>
          <w:spacing w:val="4"/>
          <w:sz w:val="28"/>
          <w:szCs w:val="28"/>
        </w:rPr>
        <w:t>о</w:t>
      </w:r>
      <w:r w:rsidR="007E46AC" w:rsidRPr="00D14971">
        <w:rPr>
          <w:rFonts w:cs="Times New Roman"/>
          <w:spacing w:val="4"/>
          <w:sz w:val="28"/>
          <w:szCs w:val="28"/>
        </w:rPr>
        <w:t>й структур</w:t>
      </w:r>
      <w:r w:rsidRPr="00D14971">
        <w:rPr>
          <w:rFonts w:cs="Times New Roman"/>
          <w:spacing w:val="4"/>
          <w:sz w:val="28"/>
          <w:szCs w:val="28"/>
        </w:rPr>
        <w:t>о</w:t>
      </w:r>
      <w:r w:rsidR="007E46AC" w:rsidRPr="00D14971">
        <w:rPr>
          <w:rFonts w:cs="Times New Roman"/>
          <w:spacing w:val="4"/>
          <w:sz w:val="28"/>
          <w:szCs w:val="28"/>
        </w:rPr>
        <w:t>й, к</w:t>
      </w:r>
      <w:r w:rsidRPr="00D14971">
        <w:rPr>
          <w:rFonts w:cs="Times New Roman"/>
          <w:spacing w:val="4"/>
          <w:sz w:val="28"/>
          <w:szCs w:val="28"/>
        </w:rPr>
        <w:t>о</w:t>
      </w:r>
      <w:r w:rsidR="007E46AC" w:rsidRPr="00D14971">
        <w:rPr>
          <w:rFonts w:cs="Times New Roman"/>
          <w:spacing w:val="4"/>
          <w:sz w:val="28"/>
          <w:szCs w:val="28"/>
        </w:rPr>
        <w:t>т</w:t>
      </w:r>
      <w:r w:rsidRPr="00D14971">
        <w:rPr>
          <w:rFonts w:cs="Times New Roman"/>
          <w:spacing w:val="4"/>
          <w:sz w:val="28"/>
          <w:szCs w:val="28"/>
        </w:rPr>
        <w:t>о</w:t>
      </w:r>
      <w:r w:rsidR="007E46AC" w:rsidRPr="00D14971">
        <w:rPr>
          <w:rFonts w:cs="Times New Roman"/>
          <w:spacing w:val="4"/>
          <w:sz w:val="28"/>
          <w:szCs w:val="28"/>
        </w:rPr>
        <w:t>рые сп</w:t>
      </w:r>
      <w:r w:rsidRPr="00D14971">
        <w:rPr>
          <w:rFonts w:cs="Times New Roman"/>
          <w:spacing w:val="4"/>
          <w:sz w:val="28"/>
          <w:szCs w:val="28"/>
        </w:rPr>
        <w:t>о</w:t>
      </w:r>
      <w:r w:rsidR="007E46AC" w:rsidRPr="00D14971">
        <w:rPr>
          <w:rFonts w:cs="Times New Roman"/>
          <w:spacing w:val="4"/>
          <w:sz w:val="28"/>
          <w:szCs w:val="28"/>
        </w:rPr>
        <w:t>с</w:t>
      </w:r>
      <w:r w:rsidRPr="00D14971">
        <w:rPr>
          <w:rFonts w:cs="Times New Roman"/>
          <w:spacing w:val="4"/>
          <w:sz w:val="28"/>
          <w:szCs w:val="28"/>
        </w:rPr>
        <w:t>о</w:t>
      </w:r>
      <w:r w:rsidR="007E46AC" w:rsidRPr="00D14971">
        <w:rPr>
          <w:rFonts w:cs="Times New Roman"/>
          <w:spacing w:val="4"/>
          <w:sz w:val="28"/>
          <w:szCs w:val="28"/>
        </w:rPr>
        <w:t xml:space="preserve">бны </w:t>
      </w:r>
      <w:r w:rsidRPr="00D14971">
        <w:rPr>
          <w:rFonts w:cs="Times New Roman"/>
          <w:spacing w:val="4"/>
          <w:sz w:val="28"/>
          <w:szCs w:val="28"/>
        </w:rPr>
        <w:t>о</w:t>
      </w:r>
      <w:r w:rsidR="007E46AC" w:rsidRPr="00D14971">
        <w:rPr>
          <w:rFonts w:cs="Times New Roman"/>
          <w:spacing w:val="4"/>
          <w:sz w:val="28"/>
          <w:szCs w:val="28"/>
        </w:rPr>
        <w:t>птимизир</w:t>
      </w:r>
      <w:r w:rsidRPr="00D14971">
        <w:rPr>
          <w:rFonts w:cs="Times New Roman"/>
          <w:spacing w:val="4"/>
          <w:sz w:val="28"/>
          <w:szCs w:val="28"/>
        </w:rPr>
        <w:t>о</w:t>
      </w:r>
      <w:r w:rsidR="007E46AC" w:rsidRPr="00D14971">
        <w:rPr>
          <w:rFonts w:cs="Times New Roman"/>
          <w:spacing w:val="4"/>
          <w:sz w:val="28"/>
          <w:szCs w:val="28"/>
        </w:rPr>
        <w:t xml:space="preserve">вать специфичные для </w:t>
      </w:r>
      <w:r w:rsidRPr="00D14971">
        <w:rPr>
          <w:rFonts w:cs="Times New Roman"/>
          <w:spacing w:val="4"/>
          <w:sz w:val="28"/>
          <w:szCs w:val="28"/>
        </w:rPr>
        <w:t>о</w:t>
      </w:r>
      <w:r w:rsidR="007E46AC" w:rsidRPr="00D14971">
        <w:rPr>
          <w:rFonts w:cs="Times New Roman"/>
          <w:spacing w:val="4"/>
          <w:sz w:val="28"/>
          <w:szCs w:val="28"/>
        </w:rPr>
        <w:t>рганизма х</w:t>
      </w:r>
      <w:r w:rsidRPr="00D14971">
        <w:rPr>
          <w:rFonts w:cs="Times New Roman"/>
          <w:spacing w:val="4"/>
          <w:sz w:val="28"/>
          <w:szCs w:val="28"/>
        </w:rPr>
        <w:t>о</w:t>
      </w:r>
      <w:r w:rsidR="007E46AC" w:rsidRPr="00D14971">
        <w:rPr>
          <w:rFonts w:cs="Times New Roman"/>
          <w:spacing w:val="4"/>
          <w:sz w:val="28"/>
          <w:szCs w:val="28"/>
        </w:rPr>
        <w:t>зяина физи</w:t>
      </w:r>
      <w:r w:rsidRPr="00D14971">
        <w:rPr>
          <w:rFonts w:cs="Times New Roman"/>
          <w:spacing w:val="4"/>
          <w:sz w:val="28"/>
          <w:szCs w:val="28"/>
        </w:rPr>
        <w:t>о</w:t>
      </w:r>
      <w:r w:rsidR="007E46AC" w:rsidRPr="00D14971">
        <w:rPr>
          <w:rFonts w:cs="Times New Roman"/>
          <w:spacing w:val="4"/>
          <w:sz w:val="28"/>
          <w:szCs w:val="28"/>
        </w:rPr>
        <w:t>л</w:t>
      </w:r>
      <w:r w:rsidRPr="00D14971">
        <w:rPr>
          <w:rFonts w:cs="Times New Roman"/>
          <w:spacing w:val="4"/>
          <w:sz w:val="28"/>
          <w:szCs w:val="28"/>
        </w:rPr>
        <w:t>о</w:t>
      </w:r>
      <w:r w:rsidR="007E46AC" w:rsidRPr="00D14971">
        <w:rPr>
          <w:rFonts w:cs="Times New Roman"/>
          <w:spacing w:val="4"/>
          <w:sz w:val="28"/>
          <w:szCs w:val="28"/>
        </w:rPr>
        <w:t xml:space="preserve">гические функции, </w:t>
      </w:r>
      <w:r w:rsidR="00B34F90" w:rsidRPr="00D14971">
        <w:rPr>
          <w:rFonts w:cs="Times New Roman"/>
          <w:spacing w:val="4"/>
          <w:sz w:val="28"/>
          <w:szCs w:val="28"/>
        </w:rPr>
        <w:t>регулят</w:t>
      </w:r>
      <w:r w:rsidRPr="00D14971">
        <w:rPr>
          <w:rFonts w:cs="Times New Roman"/>
          <w:spacing w:val="4"/>
          <w:sz w:val="28"/>
          <w:szCs w:val="28"/>
        </w:rPr>
        <w:t>о</w:t>
      </w:r>
      <w:r w:rsidR="00B34F90" w:rsidRPr="00D14971">
        <w:rPr>
          <w:rFonts w:cs="Times New Roman"/>
          <w:spacing w:val="4"/>
          <w:sz w:val="28"/>
          <w:szCs w:val="28"/>
        </w:rPr>
        <w:t>рные</w:t>
      </w:r>
      <w:r w:rsidR="007E46AC" w:rsidRPr="00D14971">
        <w:rPr>
          <w:rFonts w:cs="Times New Roman"/>
          <w:spacing w:val="4"/>
          <w:sz w:val="28"/>
          <w:szCs w:val="28"/>
        </w:rPr>
        <w:t xml:space="preserve">, </w:t>
      </w:r>
      <w:r w:rsidR="00B34F90" w:rsidRPr="00D14971">
        <w:rPr>
          <w:rFonts w:cs="Times New Roman"/>
          <w:spacing w:val="4"/>
          <w:sz w:val="28"/>
          <w:szCs w:val="28"/>
        </w:rPr>
        <w:t>метаб</w:t>
      </w:r>
      <w:r w:rsidRPr="00D14971">
        <w:rPr>
          <w:rFonts w:cs="Times New Roman"/>
          <w:spacing w:val="4"/>
          <w:sz w:val="28"/>
          <w:szCs w:val="28"/>
        </w:rPr>
        <w:t>о</w:t>
      </w:r>
      <w:r w:rsidR="00B34F90" w:rsidRPr="00D14971">
        <w:rPr>
          <w:rFonts w:cs="Times New Roman"/>
          <w:spacing w:val="4"/>
          <w:sz w:val="28"/>
          <w:szCs w:val="28"/>
        </w:rPr>
        <w:t>лические и/или п</w:t>
      </w:r>
      <w:r w:rsidRPr="00D14971">
        <w:rPr>
          <w:rFonts w:cs="Times New Roman"/>
          <w:spacing w:val="4"/>
          <w:sz w:val="28"/>
          <w:szCs w:val="28"/>
        </w:rPr>
        <w:t>о</w:t>
      </w:r>
      <w:r w:rsidR="00B34F90" w:rsidRPr="00D14971">
        <w:rPr>
          <w:rFonts w:cs="Times New Roman"/>
          <w:spacing w:val="4"/>
          <w:sz w:val="28"/>
          <w:szCs w:val="28"/>
        </w:rPr>
        <w:t>веденческие реакции, связанные с деятельн</w:t>
      </w:r>
      <w:r w:rsidRPr="00D14971">
        <w:rPr>
          <w:rFonts w:cs="Times New Roman"/>
          <w:spacing w:val="4"/>
          <w:sz w:val="28"/>
          <w:szCs w:val="28"/>
        </w:rPr>
        <w:t>о</w:t>
      </w:r>
      <w:r w:rsidR="00B34F90" w:rsidRPr="00D14971">
        <w:rPr>
          <w:rFonts w:cs="Times New Roman"/>
          <w:spacing w:val="4"/>
          <w:sz w:val="28"/>
          <w:szCs w:val="28"/>
        </w:rPr>
        <w:t>стью индигенн</w:t>
      </w:r>
      <w:r w:rsidRPr="00D14971">
        <w:rPr>
          <w:rFonts w:cs="Times New Roman"/>
          <w:spacing w:val="4"/>
          <w:sz w:val="28"/>
          <w:szCs w:val="28"/>
        </w:rPr>
        <w:t>о</w:t>
      </w:r>
      <w:r w:rsidR="00B34F90" w:rsidRPr="00D14971">
        <w:rPr>
          <w:rFonts w:cs="Times New Roman"/>
          <w:spacing w:val="4"/>
          <w:sz w:val="28"/>
          <w:szCs w:val="28"/>
        </w:rPr>
        <w:t>й микр</w:t>
      </w:r>
      <w:r w:rsidRPr="00D14971">
        <w:rPr>
          <w:rFonts w:cs="Times New Roman"/>
          <w:spacing w:val="4"/>
          <w:sz w:val="28"/>
          <w:szCs w:val="28"/>
        </w:rPr>
        <w:t>о</w:t>
      </w:r>
      <w:r w:rsidR="00B34F90" w:rsidRPr="00D14971">
        <w:rPr>
          <w:rFonts w:cs="Times New Roman"/>
          <w:spacing w:val="4"/>
          <w:sz w:val="28"/>
          <w:szCs w:val="28"/>
        </w:rPr>
        <w:t>би</w:t>
      </w:r>
      <w:r w:rsidRPr="00D14971">
        <w:rPr>
          <w:rFonts w:cs="Times New Roman"/>
          <w:spacing w:val="4"/>
          <w:sz w:val="28"/>
          <w:szCs w:val="28"/>
        </w:rPr>
        <w:t>о</w:t>
      </w:r>
      <w:r w:rsidR="00B34F90" w:rsidRPr="00D14971">
        <w:rPr>
          <w:rFonts w:cs="Times New Roman"/>
          <w:spacing w:val="4"/>
          <w:sz w:val="28"/>
          <w:szCs w:val="28"/>
        </w:rPr>
        <w:t xml:space="preserve">ты </w:t>
      </w:r>
      <w:r w:rsidRPr="00D14971">
        <w:rPr>
          <w:rFonts w:cs="Times New Roman"/>
          <w:spacing w:val="4"/>
          <w:sz w:val="28"/>
          <w:szCs w:val="28"/>
        </w:rPr>
        <w:t>о</w:t>
      </w:r>
      <w:r w:rsidR="00B34F90" w:rsidRPr="00D14971">
        <w:rPr>
          <w:rFonts w:cs="Times New Roman"/>
          <w:spacing w:val="4"/>
          <w:sz w:val="28"/>
          <w:szCs w:val="28"/>
        </w:rPr>
        <w:t>рганизма х</w:t>
      </w:r>
      <w:r w:rsidRPr="00D14971">
        <w:rPr>
          <w:rFonts w:cs="Times New Roman"/>
          <w:spacing w:val="4"/>
          <w:sz w:val="28"/>
          <w:szCs w:val="28"/>
        </w:rPr>
        <w:t>о</w:t>
      </w:r>
      <w:r w:rsidR="00B34F90" w:rsidRPr="00D14971">
        <w:rPr>
          <w:rFonts w:cs="Times New Roman"/>
          <w:spacing w:val="4"/>
          <w:sz w:val="28"/>
          <w:szCs w:val="28"/>
        </w:rPr>
        <w:t>зяина</w:t>
      </w:r>
      <w:r w:rsidR="00F002BA">
        <w:rPr>
          <w:rFonts w:cs="Times New Roman"/>
          <w:spacing w:val="4"/>
          <w:sz w:val="28"/>
          <w:szCs w:val="28"/>
        </w:rPr>
        <w:t xml:space="preserve">» </w:t>
      </w:r>
      <w:r w:rsidR="00F002BA" w:rsidRPr="00D14971">
        <w:rPr>
          <w:rFonts w:cs="Times New Roman"/>
          <w:spacing w:val="4"/>
          <w:sz w:val="28"/>
          <w:szCs w:val="28"/>
        </w:rPr>
        <w:t xml:space="preserve">[137].  </w:t>
      </w:r>
    </w:p>
    <w:p w14:paraId="7E88617E" w14:textId="14FC1DC3" w:rsidR="00B34F90" w:rsidRPr="00D14971" w:rsidRDefault="007F2E9A" w:rsidP="00B34F90">
      <w:pPr>
        <w:ind w:firstLine="567"/>
        <w:jc w:val="both"/>
        <w:rPr>
          <w:rFonts w:cs="Times New Roman"/>
          <w:spacing w:val="4"/>
          <w:sz w:val="28"/>
          <w:szCs w:val="28"/>
        </w:rPr>
      </w:pPr>
      <w:r>
        <w:rPr>
          <w:rFonts w:cs="Times New Roman"/>
          <w:spacing w:val="4"/>
          <w:sz w:val="28"/>
          <w:szCs w:val="28"/>
        </w:rPr>
        <w:t>М</w:t>
      </w:r>
      <w:r w:rsidR="00B34F90" w:rsidRPr="00D14971">
        <w:rPr>
          <w:rFonts w:cs="Times New Roman"/>
          <w:spacing w:val="4"/>
          <w:sz w:val="28"/>
          <w:szCs w:val="28"/>
        </w:rPr>
        <w:t>етаби</w:t>
      </w:r>
      <w:r w:rsidR="007B0C10" w:rsidRPr="00D14971">
        <w:rPr>
          <w:rFonts w:cs="Times New Roman"/>
          <w:spacing w:val="4"/>
          <w:sz w:val="28"/>
          <w:szCs w:val="28"/>
        </w:rPr>
        <w:t>о</w:t>
      </w:r>
      <w:r w:rsidR="00B34F90" w:rsidRPr="00D14971">
        <w:rPr>
          <w:rFonts w:cs="Times New Roman"/>
          <w:spacing w:val="4"/>
          <w:sz w:val="28"/>
          <w:szCs w:val="28"/>
        </w:rPr>
        <w:t>тики п</w:t>
      </w:r>
      <w:r w:rsidR="007B0C10" w:rsidRPr="00D14971">
        <w:rPr>
          <w:rFonts w:cs="Times New Roman"/>
          <w:spacing w:val="4"/>
          <w:sz w:val="28"/>
          <w:szCs w:val="28"/>
        </w:rPr>
        <w:t>о</w:t>
      </w:r>
      <w:r w:rsidR="00B34F90" w:rsidRPr="00D14971">
        <w:rPr>
          <w:rFonts w:cs="Times New Roman"/>
          <w:spacing w:val="4"/>
          <w:sz w:val="28"/>
          <w:szCs w:val="28"/>
        </w:rPr>
        <w:t>х</w:t>
      </w:r>
      <w:r w:rsidR="007B0C10" w:rsidRPr="00D14971">
        <w:rPr>
          <w:rFonts w:cs="Times New Roman"/>
          <w:spacing w:val="4"/>
          <w:sz w:val="28"/>
          <w:szCs w:val="28"/>
        </w:rPr>
        <w:t>о</w:t>
      </w:r>
      <w:r w:rsidR="00B34F90" w:rsidRPr="00D14971">
        <w:rPr>
          <w:rFonts w:cs="Times New Roman"/>
          <w:spacing w:val="4"/>
          <w:sz w:val="28"/>
          <w:szCs w:val="28"/>
        </w:rPr>
        <w:t>жи на пр</w:t>
      </w:r>
      <w:r w:rsidR="007B0C10" w:rsidRPr="00D14971">
        <w:rPr>
          <w:rFonts w:cs="Times New Roman"/>
          <w:spacing w:val="4"/>
          <w:sz w:val="28"/>
          <w:szCs w:val="28"/>
        </w:rPr>
        <w:t>о</w:t>
      </w:r>
      <w:r w:rsidR="00B34F90" w:rsidRPr="00D14971">
        <w:rPr>
          <w:rFonts w:cs="Times New Roman"/>
          <w:spacing w:val="4"/>
          <w:sz w:val="28"/>
          <w:szCs w:val="28"/>
        </w:rPr>
        <w:t>би</w:t>
      </w:r>
      <w:r w:rsidR="007B0C10" w:rsidRPr="00D14971">
        <w:rPr>
          <w:rFonts w:cs="Times New Roman"/>
          <w:spacing w:val="4"/>
          <w:sz w:val="28"/>
          <w:szCs w:val="28"/>
        </w:rPr>
        <w:t>о</w:t>
      </w:r>
      <w:r w:rsidR="00B34F90" w:rsidRPr="00D14971">
        <w:rPr>
          <w:rFonts w:cs="Times New Roman"/>
          <w:spacing w:val="4"/>
          <w:sz w:val="28"/>
          <w:szCs w:val="28"/>
        </w:rPr>
        <w:t xml:space="preserve">тики, </w:t>
      </w:r>
      <w:r>
        <w:rPr>
          <w:rFonts w:cs="Times New Roman"/>
          <w:spacing w:val="4"/>
          <w:sz w:val="28"/>
          <w:szCs w:val="28"/>
        </w:rPr>
        <w:t xml:space="preserve">поскольку </w:t>
      </w:r>
      <w:r w:rsidRPr="00D14971">
        <w:rPr>
          <w:rFonts w:cs="Times New Roman"/>
          <w:spacing w:val="4"/>
          <w:sz w:val="28"/>
          <w:szCs w:val="28"/>
        </w:rPr>
        <w:t>поддерживают полезные бактерии и элиминируют бесполезные и даже опасные</w:t>
      </w:r>
      <w:r>
        <w:rPr>
          <w:rFonts w:cs="Times New Roman"/>
          <w:spacing w:val="4"/>
          <w:sz w:val="28"/>
          <w:szCs w:val="28"/>
        </w:rPr>
        <w:t>. Однако</w:t>
      </w:r>
      <w:r w:rsidR="00B34F90" w:rsidRPr="00D14971">
        <w:rPr>
          <w:rFonts w:cs="Times New Roman"/>
          <w:spacing w:val="4"/>
          <w:sz w:val="28"/>
          <w:szCs w:val="28"/>
        </w:rPr>
        <w:t xml:space="preserve"> </w:t>
      </w:r>
      <w:r w:rsidR="00B34F90" w:rsidRPr="00D14971">
        <w:rPr>
          <w:rFonts w:cs="Times New Roman"/>
          <w:spacing w:val="4"/>
          <w:sz w:val="28"/>
          <w:szCs w:val="28"/>
        </w:rPr>
        <w:lastRenderedPageBreak/>
        <w:t>эффективн</w:t>
      </w:r>
      <w:r>
        <w:rPr>
          <w:rFonts w:cs="Times New Roman"/>
          <w:spacing w:val="4"/>
          <w:sz w:val="28"/>
          <w:szCs w:val="28"/>
        </w:rPr>
        <w:t>ость метабиотиков выше, несмотря на то, что они</w:t>
      </w:r>
      <w:r w:rsidR="00B34F90" w:rsidRPr="00D14971">
        <w:rPr>
          <w:rFonts w:cs="Times New Roman"/>
          <w:spacing w:val="4"/>
          <w:sz w:val="28"/>
          <w:szCs w:val="28"/>
        </w:rPr>
        <w:t xml:space="preserve"> и </w:t>
      </w:r>
      <w:r w:rsidR="00C1378E" w:rsidRPr="00D14971">
        <w:rPr>
          <w:rFonts w:cs="Times New Roman"/>
          <w:spacing w:val="4"/>
          <w:sz w:val="28"/>
          <w:szCs w:val="28"/>
        </w:rPr>
        <w:t>не с</w:t>
      </w:r>
      <w:r w:rsidR="007B0C10" w:rsidRPr="00D14971">
        <w:rPr>
          <w:rFonts w:cs="Times New Roman"/>
          <w:spacing w:val="4"/>
          <w:sz w:val="28"/>
          <w:szCs w:val="28"/>
        </w:rPr>
        <w:t>о</w:t>
      </w:r>
      <w:r w:rsidR="00C1378E" w:rsidRPr="00D14971">
        <w:rPr>
          <w:rFonts w:cs="Times New Roman"/>
          <w:spacing w:val="4"/>
          <w:sz w:val="28"/>
          <w:szCs w:val="28"/>
        </w:rPr>
        <w:t xml:space="preserve">держат </w:t>
      </w:r>
      <w:r w:rsidR="00B34F90" w:rsidRPr="00D14971">
        <w:rPr>
          <w:rFonts w:cs="Times New Roman"/>
          <w:spacing w:val="4"/>
          <w:sz w:val="28"/>
          <w:szCs w:val="28"/>
        </w:rPr>
        <w:t xml:space="preserve">никаких бактерий. </w:t>
      </w:r>
    </w:p>
    <w:p w14:paraId="16ADA7B7" w14:textId="6E43401F" w:rsidR="00B34F90" w:rsidRPr="00D14971" w:rsidRDefault="00B34F90" w:rsidP="00B34F90">
      <w:pPr>
        <w:ind w:firstLine="567"/>
        <w:jc w:val="both"/>
        <w:rPr>
          <w:rFonts w:cs="Times New Roman"/>
          <w:spacing w:val="4"/>
          <w:sz w:val="28"/>
          <w:szCs w:val="28"/>
        </w:rPr>
      </w:pPr>
      <w:r w:rsidRPr="00D14971">
        <w:rPr>
          <w:rFonts w:cs="Times New Roman"/>
          <w:spacing w:val="4"/>
          <w:sz w:val="28"/>
          <w:szCs w:val="28"/>
        </w:rPr>
        <w:t>Метаби</w:t>
      </w:r>
      <w:r w:rsidR="007B0C10" w:rsidRPr="00D14971">
        <w:rPr>
          <w:rFonts w:cs="Times New Roman"/>
          <w:spacing w:val="4"/>
          <w:sz w:val="28"/>
          <w:szCs w:val="28"/>
        </w:rPr>
        <w:t>о</w:t>
      </w:r>
      <w:r w:rsidRPr="00D14971">
        <w:rPr>
          <w:rFonts w:cs="Times New Roman"/>
          <w:spacing w:val="4"/>
          <w:sz w:val="28"/>
          <w:szCs w:val="28"/>
        </w:rPr>
        <w:t xml:space="preserve">тики </w:t>
      </w:r>
      <w:r w:rsidR="00C1378E" w:rsidRPr="00D14971">
        <w:rPr>
          <w:rFonts w:cs="Times New Roman"/>
          <w:spacing w:val="4"/>
          <w:sz w:val="28"/>
          <w:szCs w:val="28"/>
        </w:rPr>
        <w:t>по праву</w:t>
      </w:r>
      <w:r w:rsidRPr="00D14971">
        <w:rPr>
          <w:rFonts w:cs="Times New Roman"/>
          <w:spacing w:val="4"/>
          <w:sz w:val="28"/>
          <w:szCs w:val="28"/>
        </w:rPr>
        <w:t xml:space="preserve"> м</w:t>
      </w:r>
      <w:r w:rsidR="007B0C10" w:rsidRPr="00D14971">
        <w:rPr>
          <w:rFonts w:cs="Times New Roman"/>
          <w:spacing w:val="4"/>
          <w:sz w:val="28"/>
          <w:szCs w:val="28"/>
        </w:rPr>
        <w:t>о</w:t>
      </w:r>
      <w:r w:rsidR="007E46AC" w:rsidRPr="00D14971">
        <w:rPr>
          <w:rFonts w:cs="Times New Roman"/>
          <w:spacing w:val="4"/>
          <w:sz w:val="28"/>
          <w:szCs w:val="28"/>
        </w:rPr>
        <w:t>жн</w:t>
      </w:r>
      <w:r w:rsidR="007B0C10" w:rsidRPr="00D14971">
        <w:rPr>
          <w:rFonts w:cs="Times New Roman"/>
          <w:spacing w:val="4"/>
          <w:sz w:val="28"/>
          <w:szCs w:val="28"/>
        </w:rPr>
        <w:t>о</w:t>
      </w:r>
      <w:r w:rsidR="007E46AC" w:rsidRPr="00D14971">
        <w:rPr>
          <w:rFonts w:cs="Times New Roman"/>
          <w:spacing w:val="4"/>
          <w:sz w:val="28"/>
          <w:szCs w:val="28"/>
        </w:rPr>
        <w:t xml:space="preserve"> </w:t>
      </w:r>
      <w:r w:rsidR="007B0C10" w:rsidRPr="00D14971">
        <w:rPr>
          <w:rFonts w:cs="Times New Roman"/>
          <w:spacing w:val="4"/>
          <w:sz w:val="28"/>
          <w:szCs w:val="28"/>
        </w:rPr>
        <w:t>о</w:t>
      </w:r>
      <w:r w:rsidR="007E46AC" w:rsidRPr="00D14971">
        <w:rPr>
          <w:rFonts w:cs="Times New Roman"/>
          <w:spacing w:val="4"/>
          <w:sz w:val="28"/>
          <w:szCs w:val="28"/>
        </w:rPr>
        <w:t>тнести к средствам н</w:t>
      </w:r>
      <w:r w:rsidR="007B0C10" w:rsidRPr="00D14971">
        <w:rPr>
          <w:rFonts w:cs="Times New Roman"/>
          <w:spacing w:val="4"/>
          <w:sz w:val="28"/>
          <w:szCs w:val="28"/>
        </w:rPr>
        <w:t>о</w:t>
      </w:r>
      <w:r w:rsidR="007E46AC" w:rsidRPr="00D14971">
        <w:rPr>
          <w:rFonts w:cs="Times New Roman"/>
          <w:spacing w:val="4"/>
          <w:sz w:val="28"/>
          <w:szCs w:val="28"/>
        </w:rPr>
        <w:t>в</w:t>
      </w:r>
      <w:r w:rsidR="007B0C10" w:rsidRPr="00D14971">
        <w:rPr>
          <w:rFonts w:cs="Times New Roman"/>
          <w:spacing w:val="4"/>
          <w:sz w:val="28"/>
          <w:szCs w:val="28"/>
        </w:rPr>
        <w:t>о</w:t>
      </w:r>
      <w:r w:rsidR="007E46AC" w:rsidRPr="00D14971">
        <w:rPr>
          <w:rFonts w:cs="Times New Roman"/>
          <w:spacing w:val="4"/>
          <w:sz w:val="28"/>
          <w:szCs w:val="28"/>
        </w:rPr>
        <w:t>г</w:t>
      </w:r>
      <w:r w:rsidR="007B0C10" w:rsidRPr="00D14971">
        <w:rPr>
          <w:rFonts w:cs="Times New Roman"/>
          <w:spacing w:val="4"/>
          <w:sz w:val="28"/>
          <w:szCs w:val="28"/>
        </w:rPr>
        <w:t>о</w:t>
      </w:r>
      <w:r w:rsidR="007E46AC" w:rsidRPr="00D14971">
        <w:rPr>
          <w:rFonts w:cs="Times New Roman"/>
          <w:spacing w:val="4"/>
          <w:sz w:val="28"/>
          <w:szCs w:val="28"/>
        </w:rPr>
        <w:t xml:space="preserve"> п</w:t>
      </w:r>
      <w:r w:rsidR="007B0C10" w:rsidRPr="00D14971">
        <w:rPr>
          <w:rFonts w:cs="Times New Roman"/>
          <w:spacing w:val="4"/>
          <w:sz w:val="28"/>
          <w:szCs w:val="28"/>
        </w:rPr>
        <w:t>о</w:t>
      </w:r>
      <w:r w:rsidR="007E46AC" w:rsidRPr="00D14971">
        <w:rPr>
          <w:rFonts w:cs="Times New Roman"/>
          <w:spacing w:val="4"/>
          <w:sz w:val="28"/>
          <w:szCs w:val="28"/>
        </w:rPr>
        <w:t>к</w:t>
      </w:r>
      <w:r w:rsidR="007B0C10" w:rsidRPr="00D14971">
        <w:rPr>
          <w:rFonts w:cs="Times New Roman"/>
          <w:spacing w:val="4"/>
          <w:sz w:val="28"/>
          <w:szCs w:val="28"/>
        </w:rPr>
        <w:t>о</w:t>
      </w:r>
      <w:r w:rsidR="007E46AC" w:rsidRPr="00D14971">
        <w:rPr>
          <w:rFonts w:cs="Times New Roman"/>
          <w:spacing w:val="4"/>
          <w:sz w:val="28"/>
          <w:szCs w:val="28"/>
        </w:rPr>
        <w:t xml:space="preserve">ления </w:t>
      </w:r>
      <w:r w:rsidR="00AB25C0" w:rsidRPr="00D14971">
        <w:rPr>
          <w:rFonts w:cs="Times New Roman"/>
          <w:spacing w:val="4"/>
          <w:sz w:val="28"/>
          <w:szCs w:val="28"/>
        </w:rPr>
        <w:t xml:space="preserve">для </w:t>
      </w:r>
      <w:r w:rsidRPr="00D14971">
        <w:rPr>
          <w:rFonts w:cs="Times New Roman"/>
          <w:spacing w:val="4"/>
          <w:sz w:val="28"/>
          <w:szCs w:val="28"/>
        </w:rPr>
        <w:t>управления микр</w:t>
      </w:r>
      <w:r w:rsidR="007B0C10" w:rsidRPr="00D14971">
        <w:rPr>
          <w:rFonts w:cs="Times New Roman"/>
          <w:spacing w:val="4"/>
          <w:sz w:val="28"/>
          <w:szCs w:val="28"/>
        </w:rPr>
        <w:t>о</w:t>
      </w:r>
      <w:r w:rsidRPr="00D14971">
        <w:rPr>
          <w:rFonts w:cs="Times New Roman"/>
          <w:spacing w:val="4"/>
          <w:sz w:val="28"/>
          <w:szCs w:val="28"/>
        </w:rPr>
        <w:t>фл</w:t>
      </w:r>
      <w:r w:rsidR="007B0C10" w:rsidRPr="00D14971">
        <w:rPr>
          <w:rFonts w:cs="Times New Roman"/>
          <w:spacing w:val="4"/>
          <w:sz w:val="28"/>
          <w:szCs w:val="28"/>
        </w:rPr>
        <w:t>о</w:t>
      </w:r>
      <w:r w:rsidRPr="00D14971">
        <w:rPr>
          <w:rFonts w:cs="Times New Roman"/>
          <w:spacing w:val="4"/>
          <w:sz w:val="28"/>
          <w:szCs w:val="28"/>
        </w:rPr>
        <w:t>р</w:t>
      </w:r>
      <w:r w:rsidR="007B0C10" w:rsidRPr="00D14971">
        <w:rPr>
          <w:rFonts w:cs="Times New Roman"/>
          <w:spacing w:val="4"/>
          <w:sz w:val="28"/>
          <w:szCs w:val="28"/>
        </w:rPr>
        <w:t>о</w:t>
      </w:r>
      <w:r w:rsidRPr="00D14971">
        <w:rPr>
          <w:rFonts w:cs="Times New Roman"/>
          <w:spacing w:val="4"/>
          <w:sz w:val="28"/>
          <w:szCs w:val="28"/>
        </w:rPr>
        <w:t>й т</w:t>
      </w:r>
      <w:r w:rsidR="007B0C10" w:rsidRPr="00D14971">
        <w:rPr>
          <w:rFonts w:cs="Times New Roman"/>
          <w:spacing w:val="4"/>
          <w:sz w:val="28"/>
          <w:szCs w:val="28"/>
        </w:rPr>
        <w:t>о</w:t>
      </w:r>
      <w:r w:rsidRPr="00D14971">
        <w:rPr>
          <w:rFonts w:cs="Times New Roman"/>
          <w:spacing w:val="4"/>
          <w:sz w:val="28"/>
          <w:szCs w:val="28"/>
        </w:rPr>
        <w:t>лст</w:t>
      </w:r>
      <w:r w:rsidR="007B0C10" w:rsidRPr="00D14971">
        <w:rPr>
          <w:rFonts w:cs="Times New Roman"/>
          <w:spacing w:val="4"/>
          <w:sz w:val="28"/>
          <w:szCs w:val="28"/>
        </w:rPr>
        <w:t>о</w:t>
      </w:r>
      <w:r w:rsidRPr="00D14971">
        <w:rPr>
          <w:rFonts w:cs="Times New Roman"/>
          <w:spacing w:val="4"/>
          <w:sz w:val="28"/>
          <w:szCs w:val="28"/>
        </w:rPr>
        <w:t>й кишки как эк</w:t>
      </w:r>
      <w:r w:rsidR="007B0C10" w:rsidRPr="00D14971">
        <w:rPr>
          <w:rFonts w:cs="Times New Roman"/>
          <w:spacing w:val="4"/>
          <w:sz w:val="28"/>
          <w:szCs w:val="28"/>
        </w:rPr>
        <w:t>о</w:t>
      </w:r>
      <w:r w:rsidRPr="00D14971">
        <w:rPr>
          <w:rFonts w:cs="Times New Roman"/>
          <w:spacing w:val="4"/>
          <w:sz w:val="28"/>
          <w:szCs w:val="28"/>
        </w:rPr>
        <w:t>систем</w:t>
      </w:r>
      <w:r w:rsidR="007B0C10" w:rsidRPr="00D14971">
        <w:rPr>
          <w:rFonts w:cs="Times New Roman"/>
          <w:spacing w:val="4"/>
          <w:sz w:val="28"/>
          <w:szCs w:val="28"/>
        </w:rPr>
        <w:t>о</w:t>
      </w:r>
      <w:r w:rsidRPr="00D14971">
        <w:rPr>
          <w:rFonts w:cs="Times New Roman"/>
          <w:spacing w:val="4"/>
          <w:sz w:val="28"/>
          <w:szCs w:val="28"/>
        </w:rPr>
        <w:t>й и метаб</w:t>
      </w:r>
      <w:r w:rsidR="007B0C10" w:rsidRPr="00D14971">
        <w:rPr>
          <w:rFonts w:cs="Times New Roman"/>
          <w:spacing w:val="4"/>
          <w:sz w:val="28"/>
          <w:szCs w:val="28"/>
        </w:rPr>
        <w:t>о</w:t>
      </w:r>
      <w:r w:rsidRPr="00D14971">
        <w:rPr>
          <w:rFonts w:cs="Times New Roman"/>
          <w:spacing w:val="4"/>
          <w:sz w:val="28"/>
          <w:szCs w:val="28"/>
        </w:rPr>
        <w:t xml:space="preserve">лическим </w:t>
      </w:r>
      <w:r w:rsidR="007B0C10" w:rsidRPr="00D14971">
        <w:rPr>
          <w:rFonts w:cs="Times New Roman"/>
          <w:spacing w:val="4"/>
          <w:sz w:val="28"/>
          <w:szCs w:val="28"/>
        </w:rPr>
        <w:t>о</w:t>
      </w:r>
      <w:r w:rsidRPr="00D14971">
        <w:rPr>
          <w:rFonts w:cs="Times New Roman"/>
          <w:spacing w:val="4"/>
          <w:sz w:val="28"/>
          <w:szCs w:val="28"/>
        </w:rPr>
        <w:t>рган</w:t>
      </w:r>
      <w:r w:rsidR="007B0C10" w:rsidRPr="00D14971">
        <w:rPr>
          <w:rFonts w:cs="Times New Roman"/>
          <w:spacing w:val="4"/>
          <w:sz w:val="28"/>
          <w:szCs w:val="28"/>
        </w:rPr>
        <w:t>о</w:t>
      </w:r>
      <w:r w:rsidR="00BC453E" w:rsidRPr="00D14971">
        <w:rPr>
          <w:rFonts w:cs="Times New Roman"/>
          <w:spacing w:val="4"/>
          <w:sz w:val="28"/>
          <w:szCs w:val="28"/>
        </w:rPr>
        <w:t xml:space="preserve">м </w:t>
      </w:r>
      <w:r w:rsidRPr="00D14971">
        <w:rPr>
          <w:rFonts w:cs="Times New Roman"/>
          <w:spacing w:val="4"/>
          <w:sz w:val="28"/>
          <w:szCs w:val="28"/>
        </w:rPr>
        <w:t>[138</w:t>
      </w:r>
      <w:r w:rsidR="00BC453E" w:rsidRPr="00D14971">
        <w:rPr>
          <w:rFonts w:cs="Times New Roman"/>
          <w:spacing w:val="4"/>
          <w:sz w:val="28"/>
          <w:szCs w:val="28"/>
        </w:rPr>
        <w:t>-142</w:t>
      </w:r>
      <w:r w:rsidRPr="00D14971">
        <w:rPr>
          <w:rFonts w:cs="Times New Roman"/>
          <w:spacing w:val="4"/>
          <w:sz w:val="28"/>
          <w:szCs w:val="28"/>
        </w:rPr>
        <w:t>]:</w:t>
      </w:r>
    </w:p>
    <w:p w14:paraId="22F905C8" w14:textId="746D328B" w:rsidR="00B34F90" w:rsidRPr="00D14971" w:rsidRDefault="00B34F90" w:rsidP="00B34F90">
      <w:pPr>
        <w:pStyle w:val="a8"/>
        <w:spacing w:after="0"/>
        <w:ind w:firstLine="567"/>
        <w:jc w:val="both"/>
        <w:rPr>
          <w:rFonts w:cs="Times New Roman"/>
          <w:spacing w:val="4"/>
          <w:sz w:val="28"/>
          <w:szCs w:val="28"/>
        </w:rPr>
      </w:pPr>
      <w:r w:rsidRPr="00D14971">
        <w:rPr>
          <w:rFonts w:cs="Times New Roman"/>
          <w:spacing w:val="4"/>
          <w:sz w:val="28"/>
          <w:szCs w:val="28"/>
        </w:rPr>
        <w:t xml:space="preserve">Еще </w:t>
      </w:r>
      <w:r w:rsidR="007B0C10" w:rsidRPr="00D14971">
        <w:rPr>
          <w:rFonts w:cs="Times New Roman"/>
          <w:spacing w:val="4"/>
          <w:sz w:val="28"/>
          <w:szCs w:val="28"/>
        </w:rPr>
        <w:t>о</w:t>
      </w:r>
      <w:r w:rsidRPr="00D14971">
        <w:rPr>
          <w:rFonts w:cs="Times New Roman"/>
          <w:spacing w:val="4"/>
          <w:sz w:val="28"/>
          <w:szCs w:val="28"/>
        </w:rPr>
        <w:t>дним преимуществ</w:t>
      </w:r>
      <w:r w:rsidR="00CC4962" w:rsidRPr="00D14971">
        <w:rPr>
          <w:rFonts w:cs="Times New Roman"/>
          <w:spacing w:val="4"/>
          <w:sz w:val="28"/>
          <w:szCs w:val="28"/>
        </w:rPr>
        <w:t>ом</w:t>
      </w:r>
      <w:r w:rsidRPr="00D14971">
        <w:rPr>
          <w:rFonts w:cs="Times New Roman"/>
          <w:spacing w:val="4"/>
          <w:sz w:val="28"/>
          <w:szCs w:val="28"/>
        </w:rPr>
        <w:t xml:space="preserve"> штамм</w:t>
      </w:r>
      <w:r w:rsidR="007B0C10" w:rsidRPr="00D14971">
        <w:rPr>
          <w:rFonts w:cs="Times New Roman"/>
          <w:spacing w:val="4"/>
          <w:sz w:val="28"/>
          <w:szCs w:val="28"/>
        </w:rPr>
        <w:t>о</w:t>
      </w:r>
      <w:r w:rsidRPr="00D14971">
        <w:rPr>
          <w:rFonts w:cs="Times New Roman"/>
          <w:spacing w:val="4"/>
          <w:sz w:val="28"/>
          <w:szCs w:val="28"/>
        </w:rPr>
        <w:t xml:space="preserve">в </w:t>
      </w:r>
      <w:r w:rsidRPr="00D14971">
        <w:rPr>
          <w:rFonts w:cs="Times New Roman"/>
          <w:i/>
          <w:spacing w:val="4"/>
          <w:sz w:val="28"/>
          <w:szCs w:val="28"/>
          <w:lang w:val="de-DE" w:eastAsia="de-DE"/>
        </w:rPr>
        <w:t>Bacillus</w:t>
      </w:r>
      <w:r w:rsidRPr="00D14971">
        <w:rPr>
          <w:rFonts w:cs="Times New Roman"/>
          <w:spacing w:val="4"/>
          <w:sz w:val="28"/>
          <w:szCs w:val="28"/>
          <w:lang w:val="de-DE" w:eastAsia="de-DE"/>
        </w:rPr>
        <w:t xml:space="preserve"> </w:t>
      </w:r>
      <w:r w:rsidRPr="00D14971">
        <w:rPr>
          <w:rFonts w:cs="Times New Roman"/>
          <w:spacing w:val="4"/>
          <w:sz w:val="28"/>
          <w:szCs w:val="28"/>
        </w:rPr>
        <w:t>является их техн</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Pr="00D14971">
        <w:rPr>
          <w:rFonts w:cs="Times New Roman"/>
          <w:spacing w:val="4"/>
          <w:sz w:val="28"/>
          <w:szCs w:val="28"/>
        </w:rPr>
        <w:t>гичн</w:t>
      </w:r>
      <w:r w:rsidR="007B0C10" w:rsidRPr="00D14971">
        <w:rPr>
          <w:rFonts w:cs="Times New Roman"/>
          <w:spacing w:val="4"/>
          <w:sz w:val="28"/>
          <w:szCs w:val="28"/>
        </w:rPr>
        <w:t>о</w:t>
      </w:r>
      <w:r w:rsidRPr="00D14971">
        <w:rPr>
          <w:rFonts w:cs="Times New Roman"/>
          <w:spacing w:val="4"/>
          <w:sz w:val="28"/>
          <w:szCs w:val="28"/>
        </w:rPr>
        <w:t>сть: сп</w:t>
      </w:r>
      <w:r w:rsidR="007B0C10" w:rsidRPr="00D14971">
        <w:rPr>
          <w:rFonts w:cs="Times New Roman"/>
          <w:spacing w:val="4"/>
          <w:sz w:val="28"/>
          <w:szCs w:val="28"/>
        </w:rPr>
        <w:t>о</w:t>
      </w:r>
      <w:r w:rsidRPr="00D14971">
        <w:rPr>
          <w:rFonts w:cs="Times New Roman"/>
          <w:spacing w:val="4"/>
          <w:sz w:val="28"/>
          <w:szCs w:val="28"/>
        </w:rPr>
        <w:t>с</w:t>
      </w:r>
      <w:r w:rsidR="007B0C10" w:rsidRPr="00D14971">
        <w:rPr>
          <w:rFonts w:cs="Times New Roman"/>
          <w:spacing w:val="4"/>
          <w:sz w:val="28"/>
          <w:szCs w:val="28"/>
        </w:rPr>
        <w:t>о</w:t>
      </w:r>
      <w:r w:rsidRPr="00D14971">
        <w:rPr>
          <w:rFonts w:cs="Times New Roman"/>
          <w:spacing w:val="4"/>
          <w:sz w:val="28"/>
          <w:szCs w:val="28"/>
        </w:rPr>
        <w:t>бн</w:t>
      </w:r>
      <w:r w:rsidR="007B0C10" w:rsidRPr="00D14971">
        <w:rPr>
          <w:rFonts w:cs="Times New Roman"/>
          <w:spacing w:val="4"/>
          <w:sz w:val="28"/>
          <w:szCs w:val="28"/>
        </w:rPr>
        <w:t>о</w:t>
      </w:r>
      <w:r w:rsidRPr="00D14971">
        <w:rPr>
          <w:rFonts w:cs="Times New Roman"/>
          <w:spacing w:val="4"/>
          <w:sz w:val="28"/>
          <w:szCs w:val="28"/>
        </w:rPr>
        <w:t>сть на пр</w:t>
      </w:r>
      <w:r w:rsidR="007B0C10" w:rsidRPr="00D14971">
        <w:rPr>
          <w:rFonts w:cs="Times New Roman"/>
          <w:spacing w:val="4"/>
          <w:sz w:val="28"/>
          <w:szCs w:val="28"/>
        </w:rPr>
        <w:t>о</w:t>
      </w:r>
      <w:r w:rsidRPr="00D14971">
        <w:rPr>
          <w:rFonts w:cs="Times New Roman"/>
          <w:spacing w:val="4"/>
          <w:sz w:val="28"/>
          <w:szCs w:val="28"/>
        </w:rPr>
        <w:t>стых п</w:t>
      </w:r>
      <w:r w:rsidR="007B0C10" w:rsidRPr="00D14971">
        <w:rPr>
          <w:rFonts w:cs="Times New Roman"/>
          <w:spacing w:val="4"/>
          <w:sz w:val="28"/>
          <w:szCs w:val="28"/>
        </w:rPr>
        <w:t>о</w:t>
      </w:r>
      <w:r w:rsidRPr="00D14971">
        <w:rPr>
          <w:rFonts w:cs="Times New Roman"/>
          <w:spacing w:val="4"/>
          <w:sz w:val="28"/>
          <w:szCs w:val="28"/>
        </w:rPr>
        <w:t xml:space="preserve"> с</w:t>
      </w:r>
      <w:r w:rsidR="007B0C10" w:rsidRPr="00D14971">
        <w:rPr>
          <w:rFonts w:cs="Times New Roman"/>
          <w:spacing w:val="4"/>
          <w:sz w:val="28"/>
          <w:szCs w:val="28"/>
        </w:rPr>
        <w:t>о</w:t>
      </w:r>
      <w:r w:rsidRPr="00D14971">
        <w:rPr>
          <w:rFonts w:cs="Times New Roman"/>
          <w:spacing w:val="4"/>
          <w:sz w:val="28"/>
          <w:szCs w:val="28"/>
        </w:rPr>
        <w:t>ставу</w:t>
      </w:r>
      <w:r w:rsidR="00A008DF" w:rsidRPr="00D14971">
        <w:rPr>
          <w:rFonts w:cs="Times New Roman"/>
          <w:spacing w:val="4"/>
          <w:sz w:val="28"/>
          <w:szCs w:val="28"/>
        </w:rPr>
        <w:t xml:space="preserve"> и </w:t>
      </w:r>
      <w:r w:rsidRPr="00D14971">
        <w:rPr>
          <w:rFonts w:cs="Times New Roman"/>
          <w:spacing w:val="4"/>
          <w:sz w:val="28"/>
          <w:szCs w:val="28"/>
        </w:rPr>
        <w:t>нед</w:t>
      </w:r>
      <w:r w:rsidR="007B0C10" w:rsidRPr="00D14971">
        <w:rPr>
          <w:rFonts w:cs="Times New Roman"/>
          <w:spacing w:val="4"/>
          <w:sz w:val="28"/>
          <w:szCs w:val="28"/>
        </w:rPr>
        <w:t>о</w:t>
      </w:r>
      <w:r w:rsidRPr="00D14971">
        <w:rPr>
          <w:rFonts w:cs="Times New Roman"/>
          <w:spacing w:val="4"/>
          <w:sz w:val="28"/>
          <w:szCs w:val="28"/>
        </w:rPr>
        <w:softHyphen/>
        <w:t>р</w:t>
      </w:r>
      <w:r w:rsidR="007B0C10" w:rsidRPr="00D14971">
        <w:rPr>
          <w:rFonts w:cs="Times New Roman"/>
          <w:spacing w:val="4"/>
          <w:sz w:val="28"/>
          <w:szCs w:val="28"/>
        </w:rPr>
        <w:t>о</w:t>
      </w:r>
      <w:r w:rsidRPr="00D14971">
        <w:rPr>
          <w:rFonts w:cs="Times New Roman"/>
          <w:spacing w:val="4"/>
          <w:sz w:val="28"/>
          <w:szCs w:val="28"/>
        </w:rPr>
        <w:t>гих средах, выс</w:t>
      </w:r>
      <w:r w:rsidR="007B0C10" w:rsidRPr="00D14971">
        <w:rPr>
          <w:rFonts w:cs="Times New Roman"/>
          <w:spacing w:val="4"/>
          <w:sz w:val="28"/>
          <w:szCs w:val="28"/>
        </w:rPr>
        <w:t>о</w:t>
      </w:r>
      <w:r w:rsidRPr="00D14971">
        <w:rPr>
          <w:rFonts w:cs="Times New Roman"/>
          <w:spacing w:val="4"/>
          <w:sz w:val="28"/>
          <w:szCs w:val="28"/>
        </w:rPr>
        <w:t>кий вых</w:t>
      </w:r>
      <w:r w:rsidR="007B0C10" w:rsidRPr="00D14971">
        <w:rPr>
          <w:rFonts w:cs="Times New Roman"/>
          <w:spacing w:val="4"/>
          <w:sz w:val="28"/>
          <w:szCs w:val="28"/>
        </w:rPr>
        <w:t>о</w:t>
      </w:r>
      <w:r w:rsidR="00A008DF" w:rsidRPr="00D14971">
        <w:rPr>
          <w:rFonts w:cs="Times New Roman"/>
          <w:spacing w:val="4"/>
          <w:sz w:val="28"/>
          <w:szCs w:val="28"/>
        </w:rPr>
        <w:t xml:space="preserve">д целевого </w:t>
      </w:r>
      <w:r w:rsidRPr="00D14971">
        <w:rPr>
          <w:rFonts w:cs="Times New Roman"/>
          <w:spacing w:val="4"/>
          <w:sz w:val="28"/>
          <w:szCs w:val="28"/>
        </w:rPr>
        <w:t>пр</w:t>
      </w:r>
      <w:r w:rsidR="007B0C10" w:rsidRPr="00D14971">
        <w:rPr>
          <w:rFonts w:cs="Times New Roman"/>
          <w:spacing w:val="4"/>
          <w:sz w:val="28"/>
          <w:szCs w:val="28"/>
        </w:rPr>
        <w:t>о</w:t>
      </w:r>
      <w:r w:rsidRPr="00D14971">
        <w:rPr>
          <w:rFonts w:cs="Times New Roman"/>
          <w:spacing w:val="4"/>
          <w:sz w:val="28"/>
          <w:szCs w:val="28"/>
        </w:rPr>
        <w:t xml:space="preserve">дукта, </w:t>
      </w:r>
      <w:r w:rsidR="00A008DF" w:rsidRPr="00D14971">
        <w:rPr>
          <w:rFonts w:cs="Times New Roman"/>
          <w:spacing w:val="4"/>
          <w:sz w:val="28"/>
          <w:szCs w:val="28"/>
        </w:rPr>
        <w:t xml:space="preserve">сохранение </w:t>
      </w:r>
      <w:r w:rsidRPr="00D14971">
        <w:rPr>
          <w:rFonts w:cs="Times New Roman"/>
          <w:spacing w:val="4"/>
          <w:sz w:val="28"/>
          <w:szCs w:val="28"/>
        </w:rPr>
        <w:t>стабильн</w:t>
      </w:r>
      <w:r w:rsidR="007B0C10" w:rsidRPr="00D14971">
        <w:rPr>
          <w:rFonts w:cs="Times New Roman"/>
          <w:spacing w:val="4"/>
          <w:sz w:val="28"/>
          <w:szCs w:val="28"/>
        </w:rPr>
        <w:t>о</w:t>
      </w:r>
      <w:r w:rsidR="00A008DF" w:rsidRPr="00D14971">
        <w:rPr>
          <w:rFonts w:cs="Times New Roman"/>
          <w:spacing w:val="4"/>
          <w:sz w:val="28"/>
          <w:szCs w:val="28"/>
        </w:rPr>
        <w:t>сти</w:t>
      </w:r>
      <w:r w:rsidRPr="00D14971">
        <w:rPr>
          <w:rFonts w:cs="Times New Roman"/>
          <w:spacing w:val="4"/>
          <w:sz w:val="28"/>
          <w:szCs w:val="28"/>
        </w:rPr>
        <w:t xml:space="preserve"> при хране</w:t>
      </w:r>
      <w:r w:rsidRPr="00D14971">
        <w:rPr>
          <w:rFonts w:cs="Times New Roman"/>
          <w:spacing w:val="4"/>
          <w:sz w:val="28"/>
          <w:szCs w:val="28"/>
        </w:rPr>
        <w:softHyphen/>
        <w:t>нии, чт</w:t>
      </w:r>
      <w:r w:rsidR="007B0C10" w:rsidRPr="00D14971">
        <w:rPr>
          <w:rFonts w:cs="Times New Roman"/>
          <w:spacing w:val="4"/>
          <w:sz w:val="28"/>
          <w:szCs w:val="28"/>
        </w:rPr>
        <w:t>о</w:t>
      </w:r>
      <w:r w:rsidRPr="00D14971">
        <w:rPr>
          <w:rFonts w:cs="Times New Roman"/>
          <w:spacing w:val="4"/>
          <w:sz w:val="28"/>
          <w:szCs w:val="28"/>
        </w:rPr>
        <w:t xml:space="preserve"> п</w:t>
      </w:r>
      <w:r w:rsidR="007B0C10" w:rsidRPr="00D14971">
        <w:rPr>
          <w:rFonts w:cs="Times New Roman"/>
          <w:spacing w:val="4"/>
          <w:sz w:val="28"/>
          <w:szCs w:val="28"/>
        </w:rPr>
        <w:t>о</w:t>
      </w:r>
      <w:r w:rsidRPr="00D14971">
        <w:rPr>
          <w:rFonts w:cs="Times New Roman"/>
          <w:spacing w:val="4"/>
          <w:sz w:val="28"/>
          <w:szCs w:val="28"/>
        </w:rPr>
        <w:t>зв</w:t>
      </w:r>
      <w:r w:rsidR="007B0C10" w:rsidRPr="00D14971">
        <w:rPr>
          <w:rFonts w:cs="Times New Roman"/>
          <w:spacing w:val="4"/>
          <w:sz w:val="28"/>
          <w:szCs w:val="28"/>
        </w:rPr>
        <w:t>о</w:t>
      </w:r>
      <w:r w:rsidRPr="00D14971">
        <w:rPr>
          <w:rFonts w:cs="Times New Roman"/>
          <w:spacing w:val="4"/>
          <w:sz w:val="28"/>
          <w:szCs w:val="28"/>
        </w:rPr>
        <w:t>ляет с</w:t>
      </w:r>
      <w:r w:rsidR="007B0C10" w:rsidRPr="00D14971">
        <w:rPr>
          <w:rFonts w:cs="Times New Roman"/>
          <w:spacing w:val="4"/>
          <w:sz w:val="28"/>
          <w:szCs w:val="28"/>
        </w:rPr>
        <w:t>о</w:t>
      </w:r>
      <w:r w:rsidRPr="00D14971">
        <w:rPr>
          <w:rFonts w:cs="Times New Roman"/>
          <w:spacing w:val="4"/>
          <w:sz w:val="28"/>
          <w:szCs w:val="28"/>
        </w:rPr>
        <w:t>здавать выс</w:t>
      </w:r>
      <w:r w:rsidR="007B0C10" w:rsidRPr="00D14971">
        <w:rPr>
          <w:rFonts w:cs="Times New Roman"/>
          <w:spacing w:val="4"/>
          <w:sz w:val="28"/>
          <w:szCs w:val="28"/>
        </w:rPr>
        <w:t>о</w:t>
      </w:r>
      <w:r w:rsidRPr="00D14971">
        <w:rPr>
          <w:rFonts w:cs="Times New Roman"/>
          <w:spacing w:val="4"/>
          <w:sz w:val="28"/>
          <w:szCs w:val="28"/>
        </w:rPr>
        <w:t>к</w:t>
      </w:r>
      <w:r w:rsidR="007B0C10" w:rsidRPr="00D14971">
        <w:rPr>
          <w:rFonts w:cs="Times New Roman"/>
          <w:spacing w:val="4"/>
          <w:sz w:val="28"/>
          <w:szCs w:val="28"/>
        </w:rPr>
        <w:t>о</w:t>
      </w:r>
      <w:r w:rsidRPr="00D14971">
        <w:rPr>
          <w:rFonts w:cs="Times New Roman"/>
          <w:spacing w:val="4"/>
          <w:sz w:val="28"/>
          <w:szCs w:val="28"/>
        </w:rPr>
        <w:t>эффективные техн</w:t>
      </w:r>
      <w:r w:rsidR="007B0C10" w:rsidRPr="00D14971">
        <w:rPr>
          <w:rFonts w:cs="Times New Roman"/>
          <w:spacing w:val="4"/>
          <w:sz w:val="28"/>
          <w:szCs w:val="28"/>
        </w:rPr>
        <w:t>о</w:t>
      </w:r>
      <w:r w:rsidRPr="00D14971">
        <w:rPr>
          <w:rFonts w:cs="Times New Roman"/>
          <w:spacing w:val="4"/>
          <w:sz w:val="28"/>
          <w:szCs w:val="28"/>
        </w:rPr>
        <w:t>л</w:t>
      </w:r>
      <w:r w:rsidR="007B0C10" w:rsidRPr="00D14971">
        <w:rPr>
          <w:rFonts w:cs="Times New Roman"/>
          <w:spacing w:val="4"/>
          <w:sz w:val="28"/>
          <w:szCs w:val="28"/>
        </w:rPr>
        <w:t>о</w:t>
      </w:r>
      <w:r w:rsidR="00BC453E" w:rsidRPr="00D14971">
        <w:rPr>
          <w:rFonts w:cs="Times New Roman"/>
          <w:spacing w:val="4"/>
          <w:sz w:val="28"/>
          <w:szCs w:val="28"/>
        </w:rPr>
        <w:t xml:space="preserve">гии </w:t>
      </w:r>
      <w:r w:rsidR="007E46AC" w:rsidRPr="00D14971">
        <w:rPr>
          <w:rFonts w:cs="Times New Roman"/>
          <w:spacing w:val="4"/>
          <w:sz w:val="28"/>
          <w:szCs w:val="28"/>
        </w:rPr>
        <w:t xml:space="preserve">[143, </w:t>
      </w:r>
      <w:r w:rsidRPr="00D14971">
        <w:rPr>
          <w:rFonts w:cs="Times New Roman"/>
          <w:spacing w:val="4"/>
          <w:sz w:val="28"/>
          <w:szCs w:val="28"/>
        </w:rPr>
        <w:t>144].</w:t>
      </w:r>
    </w:p>
    <w:p w14:paraId="465F8EF7" w14:textId="11C1800D" w:rsidR="00B34F90" w:rsidRPr="00D14971" w:rsidRDefault="00A008DF" w:rsidP="00B34F90">
      <w:pPr>
        <w:pStyle w:val="a8"/>
        <w:spacing w:after="0"/>
        <w:ind w:firstLine="567"/>
        <w:jc w:val="both"/>
        <w:rPr>
          <w:rFonts w:cs="Times New Roman"/>
          <w:spacing w:val="4"/>
          <w:sz w:val="28"/>
          <w:szCs w:val="28"/>
        </w:rPr>
      </w:pPr>
      <w:r w:rsidRPr="00D14971">
        <w:rPr>
          <w:rFonts w:cs="Times New Roman"/>
          <w:spacing w:val="4"/>
          <w:sz w:val="28"/>
          <w:szCs w:val="28"/>
        </w:rPr>
        <w:t xml:space="preserve">Таким образом, </w:t>
      </w:r>
      <w:r w:rsidR="00B34F90" w:rsidRPr="00D14971">
        <w:rPr>
          <w:rFonts w:cs="Times New Roman"/>
          <w:spacing w:val="4"/>
          <w:sz w:val="28"/>
          <w:szCs w:val="28"/>
        </w:rPr>
        <w:t>бациллы характеризуются шир</w:t>
      </w:r>
      <w:r w:rsidR="007B0C10" w:rsidRPr="00D14971">
        <w:rPr>
          <w:rFonts w:cs="Times New Roman"/>
          <w:spacing w:val="4"/>
          <w:sz w:val="28"/>
          <w:szCs w:val="28"/>
        </w:rPr>
        <w:t>о</w:t>
      </w:r>
      <w:r w:rsidR="00B34F90" w:rsidRPr="00D14971">
        <w:rPr>
          <w:rFonts w:cs="Times New Roman"/>
          <w:spacing w:val="4"/>
          <w:sz w:val="28"/>
          <w:szCs w:val="28"/>
        </w:rPr>
        <w:t>ким спектр</w:t>
      </w:r>
      <w:r w:rsidR="007B0C10" w:rsidRPr="00D14971">
        <w:rPr>
          <w:rFonts w:cs="Times New Roman"/>
          <w:spacing w:val="4"/>
          <w:sz w:val="28"/>
          <w:szCs w:val="28"/>
        </w:rPr>
        <w:t>о</w:t>
      </w:r>
      <w:r w:rsidR="00B34F90" w:rsidRPr="00D14971">
        <w:rPr>
          <w:rFonts w:cs="Times New Roman"/>
          <w:spacing w:val="4"/>
          <w:sz w:val="28"/>
          <w:szCs w:val="28"/>
        </w:rPr>
        <w:t>м пр</w:t>
      </w:r>
      <w:r w:rsidR="007B0C10" w:rsidRPr="00D14971">
        <w:rPr>
          <w:rFonts w:cs="Times New Roman"/>
          <w:spacing w:val="4"/>
          <w:sz w:val="28"/>
          <w:szCs w:val="28"/>
        </w:rPr>
        <w:t>о</w:t>
      </w:r>
      <w:r w:rsidR="00B34F90" w:rsidRPr="00D14971">
        <w:rPr>
          <w:rFonts w:cs="Times New Roman"/>
          <w:spacing w:val="4"/>
          <w:sz w:val="28"/>
          <w:szCs w:val="28"/>
        </w:rPr>
        <w:t xml:space="preserve">дуцируемых ими </w:t>
      </w:r>
      <w:r w:rsidR="007F2E9A">
        <w:rPr>
          <w:rFonts w:cs="Times New Roman"/>
          <w:spacing w:val="4"/>
          <w:sz w:val="28"/>
          <w:szCs w:val="28"/>
        </w:rPr>
        <w:t>БАВ</w:t>
      </w:r>
      <w:r w:rsidR="00B34F90" w:rsidRPr="00D14971">
        <w:rPr>
          <w:rFonts w:cs="Times New Roman"/>
          <w:spacing w:val="4"/>
          <w:sz w:val="28"/>
          <w:szCs w:val="28"/>
        </w:rPr>
        <w:t>, эффективн</w:t>
      </w:r>
      <w:r w:rsidR="007B0C10" w:rsidRPr="00D14971">
        <w:rPr>
          <w:rFonts w:cs="Times New Roman"/>
          <w:spacing w:val="4"/>
          <w:sz w:val="28"/>
          <w:szCs w:val="28"/>
        </w:rPr>
        <w:t>о</w:t>
      </w:r>
      <w:r w:rsidR="00B34F90" w:rsidRPr="00D14971">
        <w:rPr>
          <w:rFonts w:cs="Times New Roman"/>
          <w:spacing w:val="4"/>
          <w:sz w:val="28"/>
          <w:szCs w:val="28"/>
        </w:rPr>
        <w:t xml:space="preserve"> в</w:t>
      </w:r>
      <w:r w:rsidR="007B0C10" w:rsidRPr="00D14971">
        <w:rPr>
          <w:rFonts w:cs="Times New Roman"/>
          <w:spacing w:val="4"/>
          <w:sz w:val="28"/>
          <w:szCs w:val="28"/>
        </w:rPr>
        <w:t>о</w:t>
      </w:r>
      <w:r w:rsidR="00B34F90" w:rsidRPr="00D14971">
        <w:rPr>
          <w:rFonts w:cs="Times New Roman"/>
          <w:spacing w:val="4"/>
          <w:sz w:val="28"/>
          <w:szCs w:val="28"/>
        </w:rPr>
        <w:t xml:space="preserve">здействующих на иммунный статус </w:t>
      </w:r>
      <w:r w:rsidR="007B0C10" w:rsidRPr="00D14971">
        <w:rPr>
          <w:rFonts w:cs="Times New Roman"/>
          <w:spacing w:val="4"/>
          <w:sz w:val="28"/>
          <w:szCs w:val="28"/>
        </w:rPr>
        <w:t>о</w:t>
      </w:r>
      <w:r w:rsidR="004242DE">
        <w:rPr>
          <w:rFonts w:cs="Times New Roman"/>
          <w:spacing w:val="4"/>
          <w:sz w:val="28"/>
          <w:szCs w:val="28"/>
        </w:rPr>
        <w:t>рганизма. Р</w:t>
      </w:r>
      <w:r w:rsidR="004242DE">
        <w:rPr>
          <w:rFonts w:cs="Times New Roman"/>
          <w:spacing w:val="4"/>
          <w:sz w:val="28"/>
          <w:szCs w:val="28"/>
          <w:lang w:val="kk-KZ"/>
        </w:rPr>
        <w:t>азработка</w:t>
      </w:r>
      <w:r w:rsidR="00B34F90" w:rsidRPr="00D14971">
        <w:rPr>
          <w:rFonts w:cs="Times New Roman"/>
          <w:spacing w:val="4"/>
          <w:sz w:val="28"/>
          <w:szCs w:val="28"/>
        </w:rPr>
        <w:t xml:space="preserve"> </w:t>
      </w:r>
      <w:r w:rsidRPr="00D14971">
        <w:rPr>
          <w:rFonts w:cs="Times New Roman"/>
          <w:spacing w:val="4"/>
          <w:sz w:val="28"/>
          <w:szCs w:val="28"/>
        </w:rPr>
        <w:t xml:space="preserve">лекарственных </w:t>
      </w:r>
      <w:r w:rsidR="004242DE">
        <w:rPr>
          <w:rFonts w:cs="Times New Roman"/>
          <w:spacing w:val="4"/>
          <w:sz w:val="28"/>
          <w:szCs w:val="28"/>
        </w:rPr>
        <w:t>средств</w:t>
      </w:r>
      <w:r w:rsidR="00B34F90" w:rsidRPr="00D14971">
        <w:rPr>
          <w:rFonts w:cs="Times New Roman"/>
          <w:spacing w:val="4"/>
          <w:sz w:val="28"/>
          <w:szCs w:val="28"/>
        </w:rPr>
        <w:t xml:space="preserve"> на </w:t>
      </w:r>
      <w:r w:rsidR="007B0C10" w:rsidRPr="00D14971">
        <w:rPr>
          <w:rFonts w:cs="Times New Roman"/>
          <w:spacing w:val="4"/>
          <w:sz w:val="28"/>
          <w:szCs w:val="28"/>
        </w:rPr>
        <w:t>о</w:t>
      </w:r>
      <w:r w:rsidR="00B34F90" w:rsidRPr="00D14971">
        <w:rPr>
          <w:rFonts w:cs="Times New Roman"/>
          <w:spacing w:val="4"/>
          <w:sz w:val="28"/>
          <w:szCs w:val="28"/>
        </w:rPr>
        <w:t>сн</w:t>
      </w:r>
      <w:r w:rsidR="007B0C10" w:rsidRPr="00D14971">
        <w:rPr>
          <w:rFonts w:cs="Times New Roman"/>
          <w:spacing w:val="4"/>
          <w:sz w:val="28"/>
          <w:szCs w:val="28"/>
        </w:rPr>
        <w:t>о</w:t>
      </w:r>
      <w:r w:rsidRPr="00D14971">
        <w:rPr>
          <w:rFonts w:cs="Times New Roman"/>
          <w:spacing w:val="4"/>
          <w:sz w:val="28"/>
          <w:szCs w:val="28"/>
        </w:rPr>
        <w:t xml:space="preserve">ве </w:t>
      </w:r>
      <w:r w:rsidR="004242DE">
        <w:rPr>
          <w:rFonts w:cs="Times New Roman"/>
          <w:spacing w:val="4"/>
          <w:sz w:val="28"/>
          <w:szCs w:val="28"/>
        </w:rPr>
        <w:t xml:space="preserve">бактерий </w:t>
      </w:r>
      <w:r w:rsidR="004242DE">
        <w:rPr>
          <w:rFonts w:cs="Times New Roman"/>
          <w:spacing w:val="4"/>
          <w:sz w:val="28"/>
          <w:szCs w:val="28"/>
          <w:lang w:val="kk-KZ"/>
        </w:rPr>
        <w:t xml:space="preserve">рода </w:t>
      </w:r>
      <w:r w:rsidR="004242DE" w:rsidRPr="004242DE">
        <w:rPr>
          <w:rFonts w:cs="Times New Roman"/>
          <w:i/>
          <w:spacing w:val="4"/>
          <w:sz w:val="28"/>
          <w:szCs w:val="28"/>
          <w:lang w:val="en-US"/>
        </w:rPr>
        <w:t>Bacillus</w:t>
      </w:r>
      <w:r w:rsidR="004242DE" w:rsidRPr="004242DE">
        <w:rPr>
          <w:rFonts w:cs="Times New Roman"/>
          <w:spacing w:val="4"/>
          <w:sz w:val="28"/>
          <w:szCs w:val="28"/>
        </w:rPr>
        <w:t xml:space="preserve"> – </w:t>
      </w:r>
      <w:r w:rsidR="00B34F90" w:rsidRPr="00D14971">
        <w:rPr>
          <w:rFonts w:cs="Times New Roman"/>
          <w:spacing w:val="4"/>
          <w:sz w:val="28"/>
          <w:szCs w:val="28"/>
        </w:rPr>
        <w:t>принципиальн</w:t>
      </w:r>
      <w:r w:rsidR="007B0C10" w:rsidRPr="00D14971">
        <w:rPr>
          <w:rFonts w:cs="Times New Roman"/>
          <w:spacing w:val="4"/>
          <w:sz w:val="28"/>
          <w:szCs w:val="28"/>
        </w:rPr>
        <w:t>о</w:t>
      </w:r>
      <w:r w:rsidR="00B34F90" w:rsidRPr="00D14971">
        <w:rPr>
          <w:rFonts w:cs="Times New Roman"/>
          <w:spacing w:val="4"/>
          <w:sz w:val="28"/>
          <w:szCs w:val="28"/>
        </w:rPr>
        <w:t xml:space="preserve"> н</w:t>
      </w:r>
      <w:r w:rsidR="007B0C10" w:rsidRPr="00D14971">
        <w:rPr>
          <w:rFonts w:cs="Times New Roman"/>
          <w:spacing w:val="4"/>
          <w:sz w:val="28"/>
          <w:szCs w:val="28"/>
        </w:rPr>
        <w:t>о</w:t>
      </w:r>
      <w:r w:rsidRPr="00D14971">
        <w:rPr>
          <w:rFonts w:cs="Times New Roman"/>
          <w:spacing w:val="4"/>
          <w:sz w:val="28"/>
          <w:szCs w:val="28"/>
        </w:rPr>
        <w:t>вый</w:t>
      </w:r>
      <w:r w:rsidR="00B34F90" w:rsidRPr="00D14971">
        <w:rPr>
          <w:rFonts w:cs="Times New Roman"/>
          <w:spacing w:val="4"/>
          <w:sz w:val="28"/>
          <w:szCs w:val="28"/>
        </w:rPr>
        <w:t xml:space="preserve"> п</w:t>
      </w:r>
      <w:r w:rsidR="007B0C10" w:rsidRPr="00D14971">
        <w:rPr>
          <w:rFonts w:cs="Times New Roman"/>
          <w:spacing w:val="4"/>
          <w:sz w:val="28"/>
          <w:szCs w:val="28"/>
        </w:rPr>
        <w:t>о</w:t>
      </w:r>
      <w:r w:rsidR="00B34F90" w:rsidRPr="00D14971">
        <w:rPr>
          <w:rFonts w:cs="Times New Roman"/>
          <w:spacing w:val="4"/>
          <w:sz w:val="28"/>
          <w:szCs w:val="28"/>
        </w:rPr>
        <w:t>дх</w:t>
      </w:r>
      <w:r w:rsidR="007B0C10" w:rsidRPr="00D14971">
        <w:rPr>
          <w:rFonts w:cs="Times New Roman"/>
          <w:spacing w:val="4"/>
          <w:sz w:val="28"/>
          <w:szCs w:val="28"/>
        </w:rPr>
        <w:t>о</w:t>
      </w:r>
      <w:r w:rsidR="00B34F90" w:rsidRPr="00D14971">
        <w:rPr>
          <w:rFonts w:cs="Times New Roman"/>
          <w:spacing w:val="4"/>
          <w:sz w:val="28"/>
          <w:szCs w:val="28"/>
        </w:rPr>
        <w:t xml:space="preserve">д к лечению </w:t>
      </w:r>
      <w:r w:rsidR="007F2E9A">
        <w:rPr>
          <w:rFonts w:cs="Times New Roman"/>
          <w:spacing w:val="4"/>
          <w:sz w:val="28"/>
          <w:szCs w:val="28"/>
        </w:rPr>
        <w:t xml:space="preserve">различных видов </w:t>
      </w:r>
      <w:r w:rsidR="00B34F90" w:rsidRPr="00D14971">
        <w:rPr>
          <w:rFonts w:cs="Times New Roman"/>
          <w:spacing w:val="4"/>
          <w:sz w:val="28"/>
          <w:szCs w:val="28"/>
        </w:rPr>
        <w:t>инфекций</w:t>
      </w:r>
      <w:r w:rsidR="007F2E9A" w:rsidRPr="007F2E9A">
        <w:rPr>
          <w:rFonts w:cs="Times New Roman"/>
          <w:spacing w:val="4"/>
          <w:sz w:val="28"/>
          <w:szCs w:val="28"/>
        </w:rPr>
        <w:t xml:space="preserve"> </w:t>
      </w:r>
      <w:r w:rsidR="007F2E9A">
        <w:rPr>
          <w:rFonts w:cs="Times New Roman"/>
          <w:spacing w:val="4"/>
          <w:sz w:val="28"/>
          <w:szCs w:val="28"/>
        </w:rPr>
        <w:t>(</w:t>
      </w:r>
      <w:r w:rsidR="004242DE">
        <w:rPr>
          <w:rFonts w:cs="Times New Roman"/>
          <w:spacing w:val="4"/>
          <w:sz w:val="28"/>
          <w:szCs w:val="28"/>
        </w:rPr>
        <w:t>бактериальных, вирусных</w:t>
      </w:r>
      <w:r w:rsidR="004242DE" w:rsidRPr="004242DE">
        <w:rPr>
          <w:rFonts w:cs="Times New Roman"/>
          <w:spacing w:val="4"/>
          <w:sz w:val="28"/>
          <w:szCs w:val="28"/>
        </w:rPr>
        <w:t xml:space="preserve">, </w:t>
      </w:r>
      <w:r w:rsidR="004242DE">
        <w:rPr>
          <w:rFonts w:cs="Times New Roman"/>
          <w:spacing w:val="4"/>
          <w:sz w:val="28"/>
          <w:szCs w:val="28"/>
        </w:rPr>
        <w:t xml:space="preserve">в том числе </w:t>
      </w:r>
      <w:r w:rsidR="007F2E9A" w:rsidRPr="00D14971">
        <w:rPr>
          <w:rFonts w:cs="Times New Roman"/>
          <w:spacing w:val="4"/>
          <w:sz w:val="28"/>
          <w:szCs w:val="28"/>
        </w:rPr>
        <w:t>смешанных</w:t>
      </w:r>
      <w:r w:rsidR="007F2E9A">
        <w:rPr>
          <w:rFonts w:cs="Times New Roman"/>
          <w:spacing w:val="4"/>
          <w:sz w:val="28"/>
          <w:szCs w:val="28"/>
        </w:rPr>
        <w:t>)</w:t>
      </w:r>
      <w:r w:rsidR="00B34F90" w:rsidRPr="00D14971">
        <w:rPr>
          <w:rFonts w:cs="Times New Roman"/>
          <w:spacing w:val="4"/>
          <w:sz w:val="28"/>
          <w:szCs w:val="28"/>
        </w:rPr>
        <w:t>. Актуальн</w:t>
      </w:r>
      <w:r w:rsidR="007B0C10" w:rsidRPr="00D14971">
        <w:rPr>
          <w:rFonts w:cs="Times New Roman"/>
          <w:spacing w:val="4"/>
          <w:sz w:val="28"/>
          <w:szCs w:val="28"/>
        </w:rPr>
        <w:t>о</w:t>
      </w:r>
      <w:r w:rsidR="00B34F90" w:rsidRPr="00D14971">
        <w:rPr>
          <w:rFonts w:cs="Times New Roman"/>
          <w:spacing w:val="4"/>
          <w:sz w:val="28"/>
          <w:szCs w:val="28"/>
        </w:rPr>
        <w:t>сть пр</w:t>
      </w:r>
      <w:r w:rsidR="007B0C10" w:rsidRPr="00D14971">
        <w:rPr>
          <w:rFonts w:cs="Times New Roman"/>
          <w:spacing w:val="4"/>
          <w:sz w:val="28"/>
          <w:szCs w:val="28"/>
        </w:rPr>
        <w:t>о</w:t>
      </w:r>
      <w:r w:rsidR="00B34F90" w:rsidRPr="00D14971">
        <w:rPr>
          <w:rFonts w:cs="Times New Roman"/>
          <w:spacing w:val="4"/>
          <w:sz w:val="28"/>
          <w:szCs w:val="28"/>
        </w:rPr>
        <w:t>блемы п</w:t>
      </w:r>
      <w:r w:rsidR="007B0C10" w:rsidRPr="00D14971">
        <w:rPr>
          <w:rFonts w:cs="Times New Roman"/>
          <w:spacing w:val="4"/>
          <w:sz w:val="28"/>
          <w:szCs w:val="28"/>
        </w:rPr>
        <w:t>о</w:t>
      </w:r>
      <w:r w:rsidR="00B34F90" w:rsidRPr="00D14971">
        <w:rPr>
          <w:rFonts w:cs="Times New Roman"/>
          <w:spacing w:val="4"/>
          <w:sz w:val="28"/>
          <w:szCs w:val="28"/>
        </w:rPr>
        <w:t>зв</w:t>
      </w:r>
      <w:r w:rsidR="007B0C10" w:rsidRPr="00D14971">
        <w:rPr>
          <w:rFonts w:cs="Times New Roman"/>
          <w:spacing w:val="4"/>
          <w:sz w:val="28"/>
          <w:szCs w:val="28"/>
        </w:rPr>
        <w:t>о</w:t>
      </w:r>
      <w:r w:rsidR="00B34F90" w:rsidRPr="00D14971">
        <w:rPr>
          <w:rFonts w:cs="Times New Roman"/>
          <w:spacing w:val="4"/>
          <w:sz w:val="28"/>
          <w:szCs w:val="28"/>
        </w:rPr>
        <w:t>ляет пр</w:t>
      </w:r>
      <w:r w:rsidR="007B0C10" w:rsidRPr="00D14971">
        <w:rPr>
          <w:rFonts w:cs="Times New Roman"/>
          <w:spacing w:val="4"/>
          <w:sz w:val="28"/>
          <w:szCs w:val="28"/>
        </w:rPr>
        <w:t>о</w:t>
      </w:r>
      <w:r w:rsidR="00B34F90" w:rsidRPr="00D14971">
        <w:rPr>
          <w:rFonts w:cs="Times New Roman"/>
          <w:spacing w:val="4"/>
          <w:sz w:val="28"/>
          <w:szCs w:val="28"/>
        </w:rPr>
        <w:t>в</w:t>
      </w:r>
      <w:r w:rsidR="007B0C10" w:rsidRPr="00D14971">
        <w:rPr>
          <w:rFonts w:cs="Times New Roman"/>
          <w:spacing w:val="4"/>
          <w:sz w:val="28"/>
          <w:szCs w:val="28"/>
        </w:rPr>
        <w:t>о</w:t>
      </w:r>
      <w:r w:rsidR="00B34F90" w:rsidRPr="00D14971">
        <w:rPr>
          <w:rFonts w:cs="Times New Roman"/>
          <w:spacing w:val="4"/>
          <w:sz w:val="28"/>
          <w:szCs w:val="28"/>
        </w:rPr>
        <w:t>дить исслед</w:t>
      </w:r>
      <w:r w:rsidR="007B0C10" w:rsidRPr="00D14971">
        <w:rPr>
          <w:rFonts w:cs="Times New Roman"/>
          <w:spacing w:val="4"/>
          <w:sz w:val="28"/>
          <w:szCs w:val="28"/>
        </w:rPr>
        <w:t>о</w:t>
      </w:r>
      <w:r w:rsidR="00B34F90" w:rsidRPr="00D14971">
        <w:rPr>
          <w:rFonts w:cs="Times New Roman"/>
          <w:spacing w:val="4"/>
          <w:sz w:val="28"/>
          <w:szCs w:val="28"/>
        </w:rPr>
        <w:t>вания п</w:t>
      </w:r>
      <w:r w:rsidR="007B0C10" w:rsidRPr="00D14971">
        <w:rPr>
          <w:rFonts w:cs="Times New Roman"/>
          <w:spacing w:val="4"/>
          <w:sz w:val="28"/>
          <w:szCs w:val="28"/>
        </w:rPr>
        <w:t>о</w:t>
      </w:r>
      <w:r w:rsidR="00B34F90" w:rsidRPr="00D14971">
        <w:rPr>
          <w:rFonts w:cs="Times New Roman"/>
          <w:spacing w:val="4"/>
          <w:sz w:val="28"/>
          <w:szCs w:val="28"/>
        </w:rPr>
        <w:t xml:space="preserve"> с</w:t>
      </w:r>
      <w:r w:rsidR="007B0C10" w:rsidRPr="00D14971">
        <w:rPr>
          <w:rFonts w:cs="Times New Roman"/>
          <w:spacing w:val="4"/>
          <w:sz w:val="28"/>
          <w:szCs w:val="28"/>
        </w:rPr>
        <w:t>о</w:t>
      </w:r>
      <w:r w:rsidR="00B34F90" w:rsidRPr="00D14971">
        <w:rPr>
          <w:rFonts w:cs="Times New Roman"/>
          <w:spacing w:val="4"/>
          <w:sz w:val="28"/>
          <w:szCs w:val="28"/>
        </w:rPr>
        <w:t>зданию н</w:t>
      </w:r>
      <w:r w:rsidR="007B0C10" w:rsidRPr="00D14971">
        <w:rPr>
          <w:rFonts w:cs="Times New Roman"/>
          <w:spacing w:val="4"/>
          <w:sz w:val="28"/>
          <w:szCs w:val="28"/>
        </w:rPr>
        <w:t>о</w:t>
      </w:r>
      <w:r w:rsidR="00B34F90" w:rsidRPr="00D14971">
        <w:rPr>
          <w:rFonts w:cs="Times New Roman"/>
          <w:spacing w:val="4"/>
          <w:sz w:val="28"/>
          <w:szCs w:val="28"/>
        </w:rPr>
        <w:t>вых пр</w:t>
      </w:r>
      <w:r w:rsidR="007B0C10" w:rsidRPr="00D14971">
        <w:rPr>
          <w:rFonts w:cs="Times New Roman"/>
          <w:spacing w:val="4"/>
          <w:sz w:val="28"/>
          <w:szCs w:val="28"/>
        </w:rPr>
        <w:t>о</w:t>
      </w:r>
      <w:r w:rsidR="00B34F90" w:rsidRPr="00D14971">
        <w:rPr>
          <w:rFonts w:cs="Times New Roman"/>
          <w:spacing w:val="4"/>
          <w:sz w:val="28"/>
          <w:szCs w:val="28"/>
        </w:rPr>
        <w:t>би</w:t>
      </w:r>
      <w:r w:rsidR="007B0C10" w:rsidRPr="00D14971">
        <w:rPr>
          <w:rFonts w:cs="Times New Roman"/>
          <w:spacing w:val="4"/>
          <w:sz w:val="28"/>
          <w:szCs w:val="28"/>
        </w:rPr>
        <w:t>о</w:t>
      </w:r>
      <w:r w:rsidR="00B34F90" w:rsidRPr="00D14971">
        <w:rPr>
          <w:rFonts w:cs="Times New Roman"/>
          <w:spacing w:val="4"/>
          <w:sz w:val="28"/>
          <w:szCs w:val="28"/>
        </w:rPr>
        <w:t>тик</w:t>
      </w:r>
      <w:r w:rsidR="007B0C10" w:rsidRPr="00D14971">
        <w:rPr>
          <w:rFonts w:cs="Times New Roman"/>
          <w:spacing w:val="4"/>
          <w:sz w:val="28"/>
          <w:szCs w:val="28"/>
        </w:rPr>
        <w:t>о</w:t>
      </w:r>
      <w:r w:rsidR="00B34F90" w:rsidRPr="00D14971">
        <w:rPr>
          <w:rFonts w:cs="Times New Roman"/>
          <w:spacing w:val="4"/>
          <w:sz w:val="28"/>
          <w:szCs w:val="28"/>
        </w:rPr>
        <w:t>в, пр</w:t>
      </w:r>
      <w:r w:rsidR="007B0C10" w:rsidRPr="00D14971">
        <w:rPr>
          <w:rFonts w:cs="Times New Roman"/>
          <w:spacing w:val="4"/>
          <w:sz w:val="28"/>
          <w:szCs w:val="28"/>
        </w:rPr>
        <w:t>о</w:t>
      </w:r>
      <w:r w:rsidR="00B34F90" w:rsidRPr="00D14971">
        <w:rPr>
          <w:rFonts w:cs="Times New Roman"/>
          <w:spacing w:val="4"/>
          <w:sz w:val="28"/>
          <w:szCs w:val="28"/>
        </w:rPr>
        <w:t>филактических и терапевтических би</w:t>
      </w:r>
      <w:r w:rsidR="007B0C10" w:rsidRPr="00D14971">
        <w:rPr>
          <w:rFonts w:cs="Times New Roman"/>
          <w:spacing w:val="4"/>
          <w:sz w:val="28"/>
          <w:szCs w:val="28"/>
        </w:rPr>
        <w:t>о</w:t>
      </w:r>
      <w:r w:rsidR="00B34F90" w:rsidRPr="00D14971">
        <w:rPr>
          <w:rFonts w:cs="Times New Roman"/>
          <w:spacing w:val="4"/>
          <w:sz w:val="28"/>
          <w:szCs w:val="28"/>
        </w:rPr>
        <w:t>препарат</w:t>
      </w:r>
      <w:r w:rsidR="007B0C10" w:rsidRPr="00D14971">
        <w:rPr>
          <w:rFonts w:cs="Times New Roman"/>
          <w:spacing w:val="4"/>
          <w:sz w:val="28"/>
          <w:szCs w:val="28"/>
        </w:rPr>
        <w:t>о</w:t>
      </w:r>
      <w:r w:rsidR="00B34F90" w:rsidRPr="00D14971">
        <w:rPr>
          <w:rFonts w:cs="Times New Roman"/>
          <w:spacing w:val="4"/>
          <w:sz w:val="28"/>
          <w:szCs w:val="28"/>
        </w:rPr>
        <w:t xml:space="preserve">в на их </w:t>
      </w:r>
      <w:r w:rsidR="007B0C10" w:rsidRPr="00D14971">
        <w:rPr>
          <w:rFonts w:cs="Times New Roman"/>
          <w:spacing w:val="4"/>
          <w:sz w:val="28"/>
          <w:szCs w:val="28"/>
        </w:rPr>
        <w:t>о</w:t>
      </w:r>
      <w:r w:rsidR="00B34F90" w:rsidRPr="00D14971">
        <w:rPr>
          <w:rFonts w:cs="Times New Roman"/>
          <w:spacing w:val="4"/>
          <w:sz w:val="28"/>
          <w:szCs w:val="28"/>
        </w:rPr>
        <w:t>сн</w:t>
      </w:r>
      <w:r w:rsidR="007B0C10" w:rsidRPr="00D14971">
        <w:rPr>
          <w:rFonts w:cs="Times New Roman"/>
          <w:spacing w:val="4"/>
          <w:sz w:val="28"/>
          <w:szCs w:val="28"/>
        </w:rPr>
        <w:t>о</w:t>
      </w:r>
      <w:r w:rsidR="00B34F90" w:rsidRPr="00D14971">
        <w:rPr>
          <w:rFonts w:cs="Times New Roman"/>
          <w:spacing w:val="4"/>
          <w:sz w:val="28"/>
          <w:szCs w:val="28"/>
        </w:rPr>
        <w:t xml:space="preserve">ве. </w:t>
      </w:r>
    </w:p>
    <w:p w14:paraId="5AFC743E" w14:textId="20E09FC1" w:rsidR="00434374" w:rsidRPr="00152A8E" w:rsidRDefault="0056712E" w:rsidP="00434374">
      <w:pPr>
        <w:autoSpaceDE w:val="0"/>
        <w:autoSpaceDN w:val="0"/>
        <w:adjustRightInd w:val="0"/>
        <w:ind w:firstLine="567"/>
        <w:jc w:val="both"/>
        <w:rPr>
          <w:rStyle w:val="tlid-translation"/>
          <w:rFonts w:cs="Times New Roman"/>
          <w:spacing w:val="4"/>
          <w:sz w:val="28"/>
          <w:szCs w:val="28"/>
        </w:rPr>
      </w:pPr>
      <w:r w:rsidRPr="00D14971">
        <w:rPr>
          <w:rStyle w:val="tlid-translation"/>
          <w:rFonts w:cs="Times New Roman"/>
          <w:spacing w:val="4"/>
          <w:sz w:val="28"/>
          <w:szCs w:val="28"/>
        </w:rPr>
        <w:t>Включение клет</w:t>
      </w:r>
      <w:r w:rsidR="007B0C10" w:rsidRPr="00D14971">
        <w:rPr>
          <w:rStyle w:val="tlid-translation"/>
          <w:rFonts w:cs="Times New Roman"/>
          <w:spacing w:val="4"/>
          <w:sz w:val="28"/>
          <w:szCs w:val="28"/>
        </w:rPr>
        <w:t>о</w:t>
      </w:r>
      <w:r w:rsidRPr="00D14971">
        <w:rPr>
          <w:rStyle w:val="tlid-translation"/>
          <w:rFonts w:cs="Times New Roman"/>
          <w:spacing w:val="4"/>
          <w:sz w:val="28"/>
          <w:szCs w:val="28"/>
        </w:rPr>
        <w:t xml:space="preserve">к </w:t>
      </w:r>
      <w:r w:rsidR="00B34F90" w:rsidRPr="00D14971">
        <w:rPr>
          <w:rFonts w:cs="Times New Roman"/>
          <w:i/>
          <w:spacing w:val="4"/>
          <w:sz w:val="28"/>
          <w:szCs w:val="28"/>
          <w:lang w:val="de-DE" w:eastAsia="de-DE"/>
        </w:rPr>
        <w:t>B.subtilis</w:t>
      </w:r>
      <w:r w:rsidR="00B34F90" w:rsidRPr="00D14971">
        <w:rPr>
          <w:rStyle w:val="tlid-translation"/>
          <w:rFonts w:cs="Times New Roman"/>
          <w:spacing w:val="4"/>
          <w:sz w:val="28"/>
          <w:szCs w:val="28"/>
        </w:rPr>
        <w:t xml:space="preserve"> и/или би</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л</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гически активных с</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единений в качестве к</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мп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нент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 к</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мп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зита - эт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 элегантный сп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с</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 пре</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д</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леть</w:t>
      </w:r>
      <w:r w:rsidR="00B34F90" w:rsidRPr="00D14971">
        <w:rPr>
          <w:rStyle w:val="tlid-translation"/>
          <w:rFonts w:cs="Times New Roman"/>
          <w:b/>
          <w:spacing w:val="4"/>
          <w:sz w:val="28"/>
          <w:szCs w:val="28"/>
        </w:rPr>
        <w:t xml:space="preserve"> </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пределенные </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граничения «чист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й</w:t>
      </w:r>
      <w:r w:rsidR="00B34F90" w:rsidRPr="00D14971">
        <w:rPr>
          <w:rStyle w:val="tlid-translation"/>
          <w:rFonts w:cs="Times New Roman"/>
          <w:b/>
          <w:spacing w:val="4"/>
          <w:sz w:val="28"/>
          <w:szCs w:val="28"/>
        </w:rPr>
        <w:t xml:space="preserve">» </w:t>
      </w:r>
      <w:r w:rsidR="00B34F90" w:rsidRPr="00D14971">
        <w:rPr>
          <w:rStyle w:val="tlid-translation"/>
          <w:rFonts w:cs="Times New Roman"/>
          <w:spacing w:val="4"/>
          <w:sz w:val="28"/>
          <w:szCs w:val="28"/>
        </w:rPr>
        <w:t>БЦ. 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дв</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дя </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бщий ит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 изл</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женн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й в </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бз</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ре инф</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рмации, предлагаются 2 пути исп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льз</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вания разрабатываемых в раб</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те к</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мп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зит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в на </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сн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ве БЦ. Первый – с</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здание к</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мбинир</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ванн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й гель-пленки с клетками или метаб</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литами </w:t>
      </w:r>
      <w:r w:rsidR="00B34F90" w:rsidRPr="00D14971">
        <w:rPr>
          <w:rFonts w:cs="Times New Roman"/>
          <w:i/>
          <w:spacing w:val="4"/>
          <w:sz w:val="28"/>
          <w:szCs w:val="28"/>
          <w:lang w:val="de-DE" w:eastAsia="de-DE"/>
        </w:rPr>
        <w:t>B.subtilis</w:t>
      </w:r>
      <w:r w:rsidR="00B34F90" w:rsidRPr="00D14971">
        <w:rPr>
          <w:rStyle w:val="tlid-translation"/>
          <w:rFonts w:cs="Times New Roman"/>
          <w:spacing w:val="4"/>
          <w:sz w:val="28"/>
          <w:szCs w:val="28"/>
        </w:rPr>
        <w:t xml:space="preserve"> для разраб</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тки п</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крытий с антибактериальн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й и ран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заживляющей активн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стью. Вт</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р</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е </w:t>
      </w:r>
      <w:r w:rsidRPr="00D14971">
        <w:rPr>
          <w:rStyle w:val="tlid-translation"/>
          <w:rFonts w:cs="Times New Roman"/>
          <w:spacing w:val="4"/>
          <w:sz w:val="28"/>
          <w:szCs w:val="28"/>
        </w:rPr>
        <w:t>направление – включение клет</w:t>
      </w:r>
      <w:r w:rsidR="007B0C10" w:rsidRPr="00D14971">
        <w:rPr>
          <w:rStyle w:val="tlid-translation"/>
          <w:rFonts w:cs="Times New Roman"/>
          <w:spacing w:val="4"/>
          <w:sz w:val="28"/>
          <w:szCs w:val="28"/>
        </w:rPr>
        <w:t>о</w:t>
      </w:r>
      <w:r w:rsidRPr="00D14971">
        <w:rPr>
          <w:rStyle w:val="tlid-translation"/>
          <w:rFonts w:cs="Times New Roman"/>
          <w:spacing w:val="4"/>
          <w:sz w:val="28"/>
          <w:szCs w:val="28"/>
        </w:rPr>
        <w:t xml:space="preserve">к </w:t>
      </w:r>
      <w:r w:rsidR="00B34F90" w:rsidRPr="00D14971">
        <w:rPr>
          <w:rFonts w:cs="Times New Roman"/>
          <w:i/>
          <w:spacing w:val="4"/>
          <w:sz w:val="28"/>
          <w:szCs w:val="28"/>
          <w:lang w:val="de-DE" w:eastAsia="de-DE"/>
        </w:rPr>
        <w:t>B.subtilis</w:t>
      </w:r>
      <w:r w:rsidR="00B34F90" w:rsidRPr="00D14971">
        <w:rPr>
          <w:rStyle w:val="tlid-translation"/>
          <w:rFonts w:cs="Times New Roman"/>
          <w:spacing w:val="4"/>
          <w:sz w:val="28"/>
          <w:szCs w:val="28"/>
        </w:rPr>
        <w:t xml:space="preserve"> в гл</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булы БЦ с целью с</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здания 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 имм</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билиз</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ванн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 пр</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би</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тика, предназначенн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 для к</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ррекции кишечн</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г</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 xml:space="preserve"> микр</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би</w:t>
      </w:r>
      <w:r w:rsidR="007B0C10" w:rsidRPr="00D14971">
        <w:rPr>
          <w:rStyle w:val="tlid-translation"/>
          <w:rFonts w:cs="Times New Roman"/>
          <w:spacing w:val="4"/>
          <w:sz w:val="28"/>
          <w:szCs w:val="28"/>
        </w:rPr>
        <w:t>о</w:t>
      </w:r>
      <w:r w:rsidR="00B34F90" w:rsidRPr="00D14971">
        <w:rPr>
          <w:rStyle w:val="tlid-translation"/>
          <w:rFonts w:cs="Times New Roman"/>
          <w:spacing w:val="4"/>
          <w:sz w:val="28"/>
          <w:szCs w:val="28"/>
        </w:rPr>
        <w:t>ма.</w:t>
      </w:r>
    </w:p>
    <w:p w14:paraId="5F58B76C" w14:textId="77777777" w:rsidR="00613545" w:rsidRPr="00152A8E" w:rsidRDefault="00613545"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4A73E97B" w14:textId="77777777" w:rsidR="00152A8E" w:rsidRDefault="00152A8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047675B0"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4F8D87E6"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03A36DC8"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2FB7425C"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24799FCF"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68F4A09D"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0BC28DC4"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41C54CCE"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492041F1"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758EA2D9"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7C0A5909"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3406B85D"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00DB98A3" w14:textId="77777777" w:rsidR="00DF6B5E" w:rsidRDefault="00DF6B5E"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3D6959EB" w14:textId="77777777" w:rsidR="00705486" w:rsidRDefault="00705486"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4AB0534F" w14:textId="77777777" w:rsidR="007F2E9A" w:rsidRDefault="007F2E9A"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57686AC6" w14:textId="77777777" w:rsidR="00286101" w:rsidRPr="00152A8E" w:rsidRDefault="00286101" w:rsidP="00152A8E">
      <w:pPr>
        <w:autoSpaceDE w:val="0"/>
        <w:autoSpaceDN w:val="0"/>
        <w:adjustRightInd w:val="0"/>
        <w:jc w:val="both"/>
        <w:rPr>
          <w:rFonts w:eastAsia="Times New Roman" w:cs="Times New Roman"/>
          <w:b/>
          <w:bCs/>
          <w:color w:val="000000"/>
          <w:spacing w:val="4"/>
          <w:sz w:val="28"/>
          <w:szCs w:val="28"/>
          <w:u w:color="000000"/>
          <w:bdr w:val="nil"/>
          <w:lang w:eastAsia="ru-RU"/>
        </w:rPr>
      </w:pPr>
    </w:p>
    <w:p w14:paraId="6981A33E" w14:textId="79CC4EB9" w:rsidR="00535AE1" w:rsidRPr="00152A8E" w:rsidRDefault="00535AE1" w:rsidP="00535AE1">
      <w:pPr>
        <w:autoSpaceDE w:val="0"/>
        <w:autoSpaceDN w:val="0"/>
        <w:adjustRightInd w:val="0"/>
        <w:ind w:firstLine="567"/>
        <w:jc w:val="both"/>
        <w:rPr>
          <w:rFonts w:eastAsia="Times New Roman" w:cs="Times New Roman"/>
          <w:b/>
          <w:bCs/>
          <w:color w:val="000000"/>
          <w:spacing w:val="4"/>
          <w:sz w:val="28"/>
          <w:szCs w:val="28"/>
          <w:u w:color="000000"/>
          <w:bdr w:val="nil"/>
          <w:lang w:eastAsia="ru-RU"/>
        </w:rPr>
      </w:pPr>
      <w:r w:rsidRPr="00152A8E">
        <w:rPr>
          <w:rFonts w:eastAsia="Times New Roman" w:cs="Times New Roman"/>
          <w:b/>
          <w:bCs/>
          <w:color w:val="000000"/>
          <w:spacing w:val="4"/>
          <w:sz w:val="28"/>
          <w:szCs w:val="28"/>
          <w:u w:color="000000"/>
          <w:bdr w:val="nil"/>
          <w:lang w:eastAsia="ru-RU"/>
        </w:rPr>
        <w:t>2 МАТЕРИАЛЫ И МЕТ</w:t>
      </w:r>
      <w:r w:rsidR="007B0C10" w:rsidRPr="00152A8E">
        <w:rPr>
          <w:rFonts w:eastAsia="Times New Roman" w:cs="Times New Roman"/>
          <w:b/>
          <w:bCs/>
          <w:color w:val="000000"/>
          <w:spacing w:val="4"/>
          <w:sz w:val="28"/>
          <w:szCs w:val="28"/>
          <w:u w:color="000000"/>
          <w:bdr w:val="nil"/>
          <w:lang w:eastAsia="ru-RU"/>
        </w:rPr>
        <w:t>О</w:t>
      </w:r>
      <w:r w:rsidRPr="00152A8E">
        <w:rPr>
          <w:rFonts w:eastAsia="Times New Roman" w:cs="Times New Roman"/>
          <w:b/>
          <w:bCs/>
          <w:color w:val="000000"/>
          <w:spacing w:val="4"/>
          <w:sz w:val="28"/>
          <w:szCs w:val="28"/>
          <w:u w:color="000000"/>
          <w:bdr w:val="nil"/>
          <w:lang w:eastAsia="ru-RU"/>
        </w:rPr>
        <w:t>ДЫ ИССЛЕД</w:t>
      </w:r>
      <w:r w:rsidR="007B0C10" w:rsidRPr="00152A8E">
        <w:rPr>
          <w:rFonts w:eastAsia="Times New Roman" w:cs="Times New Roman"/>
          <w:b/>
          <w:bCs/>
          <w:color w:val="000000"/>
          <w:spacing w:val="4"/>
          <w:sz w:val="28"/>
          <w:szCs w:val="28"/>
          <w:u w:color="000000"/>
          <w:bdr w:val="nil"/>
          <w:lang w:eastAsia="ru-RU"/>
        </w:rPr>
        <w:t>О</w:t>
      </w:r>
      <w:r w:rsidRPr="00152A8E">
        <w:rPr>
          <w:rFonts w:eastAsia="Times New Roman" w:cs="Times New Roman"/>
          <w:b/>
          <w:bCs/>
          <w:color w:val="000000"/>
          <w:spacing w:val="4"/>
          <w:sz w:val="28"/>
          <w:szCs w:val="28"/>
          <w:u w:color="000000"/>
          <w:bdr w:val="nil"/>
          <w:lang w:eastAsia="ru-RU"/>
        </w:rPr>
        <w:t>ВАНИЙ</w:t>
      </w:r>
    </w:p>
    <w:p w14:paraId="2D6068C7" w14:textId="77777777" w:rsidR="00535AE1" w:rsidRPr="00152A8E" w:rsidRDefault="00535AE1" w:rsidP="00535AE1">
      <w:pPr>
        <w:pBdr>
          <w:top w:val="nil"/>
          <w:left w:val="nil"/>
          <w:bottom w:val="nil"/>
          <w:right w:val="nil"/>
          <w:between w:val="nil"/>
          <w:bar w:val="nil"/>
        </w:pBdr>
        <w:suppressAutoHyphens/>
        <w:ind w:firstLine="567"/>
        <w:jc w:val="both"/>
        <w:rPr>
          <w:rFonts w:eastAsia="Times New Roman" w:cs="Times New Roman"/>
          <w:b/>
          <w:bCs/>
          <w:color w:val="000000"/>
          <w:spacing w:val="4"/>
          <w:sz w:val="28"/>
          <w:szCs w:val="28"/>
          <w:u w:color="000000"/>
          <w:bdr w:val="nil"/>
          <w:lang w:eastAsia="ru-RU"/>
        </w:rPr>
      </w:pPr>
    </w:p>
    <w:p w14:paraId="66A0594E" w14:textId="1A859C45" w:rsidR="00535AE1" w:rsidRPr="00152A8E" w:rsidRDefault="00535AE1" w:rsidP="00535AE1">
      <w:pPr>
        <w:widowControl w:val="0"/>
        <w:suppressAutoHyphens/>
        <w:ind w:firstLine="567"/>
        <w:jc w:val="both"/>
        <w:rPr>
          <w:rFonts w:eastAsia="Times New Roman" w:cs="Times New Roman"/>
          <w:b/>
          <w:bCs/>
          <w:color w:val="000000"/>
          <w:spacing w:val="4"/>
          <w:sz w:val="28"/>
          <w:szCs w:val="28"/>
          <w:lang w:bidi="en-US"/>
        </w:rPr>
      </w:pPr>
      <w:r w:rsidRPr="00152A8E">
        <w:rPr>
          <w:rFonts w:eastAsia="Arial Unicode MS" w:cs="Times New Roman"/>
          <w:b/>
          <w:bCs/>
          <w:color w:val="000000"/>
          <w:spacing w:val="4"/>
          <w:sz w:val="28"/>
          <w:szCs w:val="28"/>
          <w:lang w:bidi="en-US"/>
        </w:rPr>
        <w:t xml:space="preserve">2.1 </w:t>
      </w:r>
      <w:r w:rsidR="007B0C10" w:rsidRPr="00152A8E">
        <w:rPr>
          <w:rFonts w:eastAsia="Arial Unicode MS" w:cs="Times New Roman"/>
          <w:b/>
          <w:bCs/>
          <w:color w:val="000000"/>
          <w:spacing w:val="4"/>
          <w:sz w:val="28"/>
          <w:szCs w:val="28"/>
          <w:lang w:bidi="en-US"/>
        </w:rPr>
        <w:t>О</w:t>
      </w:r>
      <w:r w:rsidRPr="00152A8E">
        <w:rPr>
          <w:rFonts w:eastAsia="Arial Unicode MS" w:cs="Times New Roman"/>
          <w:b/>
          <w:bCs/>
          <w:color w:val="000000"/>
          <w:spacing w:val="4"/>
          <w:sz w:val="28"/>
          <w:szCs w:val="28"/>
          <w:lang w:bidi="en-US"/>
        </w:rPr>
        <w:t>бъекты исслед</w:t>
      </w:r>
      <w:r w:rsidR="007B0C10" w:rsidRPr="00152A8E">
        <w:rPr>
          <w:rFonts w:eastAsia="Arial Unicode MS" w:cs="Times New Roman"/>
          <w:b/>
          <w:bCs/>
          <w:color w:val="000000"/>
          <w:spacing w:val="4"/>
          <w:sz w:val="28"/>
          <w:szCs w:val="28"/>
          <w:lang w:bidi="en-US"/>
        </w:rPr>
        <w:t>о</w:t>
      </w:r>
      <w:r w:rsidRPr="00152A8E">
        <w:rPr>
          <w:rFonts w:eastAsia="Arial Unicode MS" w:cs="Times New Roman"/>
          <w:b/>
          <w:bCs/>
          <w:color w:val="000000"/>
          <w:spacing w:val="4"/>
          <w:sz w:val="28"/>
          <w:szCs w:val="28"/>
          <w:lang w:bidi="en-US"/>
        </w:rPr>
        <w:t>ваний</w:t>
      </w:r>
    </w:p>
    <w:p w14:paraId="308EFC53" w14:textId="39859EDE" w:rsidR="00535AE1" w:rsidRPr="00152A8E" w:rsidRDefault="00535AE1" w:rsidP="00535AE1">
      <w:pPr>
        <w:widowControl w:val="0"/>
        <w:suppressAutoHyphens/>
        <w:ind w:firstLine="567"/>
        <w:jc w:val="both"/>
        <w:rPr>
          <w:rFonts w:eastAsia="Calibri" w:cs="Times New Roman"/>
          <w:iCs/>
          <w:spacing w:val="4"/>
          <w:sz w:val="28"/>
          <w:szCs w:val="28"/>
          <w:lang w:val="kk-KZ" w:eastAsia="ar-SA"/>
        </w:rPr>
      </w:pPr>
      <w:r w:rsidRPr="00152A8E">
        <w:rPr>
          <w:rFonts w:eastAsia="Arial Unicode MS" w:cs="Times New Roman"/>
          <w:color w:val="000000"/>
          <w:spacing w:val="4"/>
          <w:sz w:val="28"/>
          <w:szCs w:val="28"/>
          <w:lang w:bidi="en-US"/>
        </w:rPr>
        <w:t xml:space="preserve">1. </w:t>
      </w:r>
      <w:r w:rsidR="00A008DF" w:rsidRPr="00152A8E">
        <w:rPr>
          <w:rFonts w:eastAsia="Arial Unicode MS" w:cs="Times New Roman"/>
          <w:color w:val="000000"/>
          <w:spacing w:val="4"/>
          <w:sz w:val="28"/>
          <w:szCs w:val="28"/>
          <w:lang w:bidi="en-US"/>
        </w:rPr>
        <w:t>Пр</w:t>
      </w:r>
      <w:r w:rsidR="007B0C10" w:rsidRPr="00152A8E">
        <w:rPr>
          <w:rFonts w:eastAsia="Arial Unicode MS" w:cs="Times New Roman"/>
          <w:color w:val="000000"/>
          <w:spacing w:val="4"/>
          <w:sz w:val="28"/>
          <w:szCs w:val="28"/>
          <w:lang w:bidi="en-US"/>
        </w:rPr>
        <w:t>о</w:t>
      </w:r>
      <w:r w:rsidR="00A008DF" w:rsidRPr="00152A8E">
        <w:rPr>
          <w:rFonts w:eastAsia="Arial Unicode MS" w:cs="Times New Roman"/>
          <w:color w:val="000000"/>
          <w:spacing w:val="4"/>
          <w:sz w:val="28"/>
          <w:szCs w:val="28"/>
          <w:lang w:bidi="en-US"/>
        </w:rPr>
        <w:t xml:space="preserve">дуцент БЦ – </w:t>
      </w:r>
      <w:r w:rsidRPr="00152A8E">
        <w:rPr>
          <w:rFonts w:eastAsia="Arial Unicode MS" w:cs="Times New Roman"/>
          <w:i/>
          <w:color w:val="000000"/>
          <w:spacing w:val="4"/>
          <w:sz w:val="28"/>
          <w:szCs w:val="28"/>
          <w:lang w:val="en-US" w:bidi="en-US"/>
        </w:rPr>
        <w:t>Komagataeibacter</w:t>
      </w:r>
      <w:r w:rsidRPr="00152A8E">
        <w:rPr>
          <w:rFonts w:eastAsia="Arial Unicode MS" w:cs="Times New Roman"/>
          <w:i/>
          <w:color w:val="000000"/>
          <w:spacing w:val="4"/>
          <w:sz w:val="28"/>
          <w:szCs w:val="28"/>
          <w:lang w:bidi="en-US"/>
        </w:rPr>
        <w:t xml:space="preserve"> </w:t>
      </w:r>
      <w:r w:rsidRPr="00152A8E">
        <w:rPr>
          <w:rFonts w:eastAsia="Arial Unicode MS" w:cs="Times New Roman"/>
          <w:i/>
          <w:color w:val="000000"/>
          <w:spacing w:val="4"/>
          <w:sz w:val="28"/>
          <w:szCs w:val="28"/>
          <w:lang w:val="en-US" w:bidi="en-US"/>
        </w:rPr>
        <w:t>xylinus</w:t>
      </w:r>
      <w:r w:rsidRPr="00152A8E">
        <w:rPr>
          <w:rFonts w:eastAsia="Arial Unicode MS" w:cs="Times New Roman"/>
          <w:i/>
          <w:color w:val="000000"/>
          <w:spacing w:val="4"/>
          <w:sz w:val="28"/>
          <w:szCs w:val="28"/>
          <w:lang w:bidi="en-US"/>
        </w:rPr>
        <w:t xml:space="preserve"> </w:t>
      </w:r>
      <w:r w:rsidR="00A008DF" w:rsidRPr="00152A8E">
        <w:rPr>
          <w:rFonts w:eastAsia="Arial Unicode MS" w:cs="Times New Roman"/>
          <w:color w:val="000000"/>
          <w:spacing w:val="4"/>
          <w:sz w:val="28"/>
          <w:szCs w:val="28"/>
          <w:lang w:bidi="en-US"/>
        </w:rPr>
        <w:t>С-3</w:t>
      </w:r>
      <w:r w:rsidRPr="00152A8E">
        <w:rPr>
          <w:rFonts w:eastAsia="Arial Unicode MS" w:cs="Times New Roman"/>
          <w:color w:val="000000"/>
          <w:spacing w:val="4"/>
          <w:sz w:val="28"/>
          <w:szCs w:val="28"/>
          <w:lang w:bidi="en-US"/>
        </w:rPr>
        <w:t>;</w:t>
      </w:r>
      <w:r w:rsidRPr="00152A8E">
        <w:rPr>
          <w:rFonts w:eastAsia="Calibri" w:cs="Times New Roman"/>
          <w:iCs/>
          <w:spacing w:val="4"/>
          <w:sz w:val="28"/>
          <w:szCs w:val="28"/>
          <w:lang w:eastAsia="ar-SA"/>
        </w:rPr>
        <w:t xml:space="preserve"> </w:t>
      </w:r>
    </w:p>
    <w:p w14:paraId="7872C0B5" w14:textId="027F3CA2" w:rsidR="00535AE1" w:rsidRPr="00152A8E" w:rsidRDefault="00535AE1" w:rsidP="00535AE1">
      <w:pPr>
        <w:widowControl w:val="0"/>
        <w:suppressAutoHyphens/>
        <w:ind w:firstLine="567"/>
        <w:jc w:val="both"/>
        <w:rPr>
          <w:rFonts w:eastAsia="Calibri" w:cs="Times New Roman"/>
          <w:iCs/>
          <w:spacing w:val="4"/>
          <w:sz w:val="28"/>
          <w:szCs w:val="28"/>
          <w:lang w:eastAsia="ar-SA"/>
        </w:rPr>
      </w:pPr>
      <w:r w:rsidRPr="00152A8E">
        <w:rPr>
          <w:rFonts w:eastAsia="Calibri" w:cs="Times New Roman"/>
          <w:iCs/>
          <w:spacing w:val="4"/>
          <w:sz w:val="28"/>
          <w:szCs w:val="28"/>
          <w:lang w:eastAsia="ar-SA"/>
        </w:rPr>
        <w:t xml:space="preserve">2. </w:t>
      </w:r>
      <w:r w:rsidRPr="00152A8E">
        <w:rPr>
          <w:rFonts w:eastAsia="Calibri" w:cs="Times New Roman"/>
          <w:bCs/>
          <w:i/>
          <w:iCs/>
          <w:spacing w:val="4"/>
          <w:sz w:val="28"/>
          <w:szCs w:val="28"/>
          <w:lang w:val="en-US" w:eastAsia="ar-SA"/>
        </w:rPr>
        <w:t>Bacillus</w:t>
      </w:r>
      <w:r w:rsidRPr="00152A8E">
        <w:rPr>
          <w:rFonts w:eastAsia="Calibri" w:cs="Times New Roman"/>
          <w:bCs/>
          <w:i/>
          <w:iCs/>
          <w:spacing w:val="4"/>
          <w:sz w:val="28"/>
          <w:szCs w:val="28"/>
          <w:lang w:eastAsia="ar-SA"/>
        </w:rPr>
        <w:t xml:space="preserve"> </w:t>
      </w:r>
      <w:r w:rsidRPr="00152A8E">
        <w:rPr>
          <w:rFonts w:eastAsia="Calibri" w:cs="Times New Roman"/>
          <w:bCs/>
          <w:i/>
          <w:iCs/>
          <w:spacing w:val="4"/>
          <w:sz w:val="28"/>
          <w:szCs w:val="28"/>
          <w:lang w:val="en-US" w:eastAsia="ar-SA"/>
        </w:rPr>
        <w:t>subtilis</w:t>
      </w:r>
      <w:r w:rsidRPr="00152A8E">
        <w:rPr>
          <w:rFonts w:eastAsia="Calibri" w:cs="Times New Roman"/>
          <w:bCs/>
          <w:iCs/>
          <w:spacing w:val="4"/>
          <w:sz w:val="28"/>
          <w:szCs w:val="28"/>
          <w:lang w:val="en-US" w:eastAsia="ar-SA"/>
        </w:rPr>
        <w:t> </w:t>
      </w:r>
      <w:r w:rsidRPr="00152A8E">
        <w:rPr>
          <w:rFonts w:eastAsia="Calibri" w:cs="Times New Roman"/>
          <w:bCs/>
          <w:iCs/>
          <w:spacing w:val="4"/>
          <w:sz w:val="28"/>
          <w:szCs w:val="28"/>
          <w:lang w:eastAsia="ar-SA"/>
        </w:rPr>
        <w:t>3</w:t>
      </w:r>
      <w:r w:rsidRPr="00152A8E">
        <w:rPr>
          <w:rFonts w:eastAsia="Calibri" w:cs="Times New Roman"/>
          <w:bCs/>
          <w:iCs/>
          <w:spacing w:val="4"/>
          <w:sz w:val="28"/>
          <w:szCs w:val="28"/>
          <w:lang w:val="en-US" w:eastAsia="ar-SA"/>
        </w:rPr>
        <w:t>H</w:t>
      </w:r>
      <w:r w:rsidRPr="00152A8E">
        <w:rPr>
          <w:rFonts w:eastAsia="Calibri" w:cs="Times New Roman"/>
          <w:bCs/>
          <w:iCs/>
          <w:spacing w:val="4"/>
          <w:sz w:val="28"/>
          <w:szCs w:val="28"/>
          <w:lang w:eastAsia="ar-SA"/>
        </w:rPr>
        <w:t>,</w:t>
      </w:r>
      <w:r w:rsidRPr="00152A8E">
        <w:rPr>
          <w:rFonts w:eastAsia="Calibri" w:cs="Times New Roman"/>
          <w:bCs/>
          <w:iCs/>
          <w:spacing w:val="4"/>
          <w:sz w:val="28"/>
          <w:szCs w:val="28"/>
          <w:lang w:val="en-US" w:eastAsia="ar-SA"/>
        </w:rPr>
        <w:t> </w:t>
      </w:r>
      <w:r w:rsidRPr="00152A8E">
        <w:rPr>
          <w:rFonts w:eastAsia="Calibri" w:cs="Times New Roman"/>
          <w:bCs/>
          <w:iCs/>
          <w:spacing w:val="4"/>
          <w:sz w:val="28"/>
          <w:szCs w:val="28"/>
          <w:lang w:eastAsia="ar-SA"/>
        </w:rPr>
        <w:t>выделенный из препарата Бактисп</w:t>
      </w:r>
      <w:r w:rsidR="007B0C10" w:rsidRPr="00152A8E">
        <w:rPr>
          <w:rFonts w:eastAsia="Calibri" w:cs="Times New Roman"/>
          <w:bCs/>
          <w:iCs/>
          <w:spacing w:val="4"/>
          <w:sz w:val="28"/>
          <w:szCs w:val="28"/>
          <w:lang w:eastAsia="ar-SA"/>
        </w:rPr>
        <w:t>о</w:t>
      </w:r>
      <w:r w:rsidRPr="00152A8E">
        <w:rPr>
          <w:rFonts w:eastAsia="Calibri" w:cs="Times New Roman"/>
          <w:bCs/>
          <w:iCs/>
          <w:spacing w:val="4"/>
          <w:sz w:val="28"/>
          <w:szCs w:val="28"/>
          <w:lang w:eastAsia="ar-SA"/>
        </w:rPr>
        <w:t xml:space="preserve">рин; </w:t>
      </w:r>
    </w:p>
    <w:p w14:paraId="6557E7AC" w14:textId="1D15BEDB" w:rsidR="00535AE1" w:rsidRPr="00152A8E" w:rsidRDefault="00535AE1" w:rsidP="00535AE1">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3. Гель-пленка и гл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булы БЦ;</w:t>
      </w:r>
    </w:p>
    <w:p w14:paraId="785F9E80" w14:textId="30885E6D" w:rsidR="00535AE1" w:rsidRPr="00152A8E" w:rsidRDefault="00535AE1" w:rsidP="00535AE1">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4. Би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зитные материалы БЦ/</w:t>
      </w:r>
      <w:r w:rsidRPr="00152A8E">
        <w:rPr>
          <w:rFonts w:eastAsia="Calibri" w:cs="Times New Roman"/>
          <w:bCs/>
          <w:i/>
          <w:iCs/>
          <w:spacing w:val="4"/>
          <w:sz w:val="28"/>
          <w:szCs w:val="28"/>
          <w:lang w:eastAsia="ar-SA"/>
        </w:rPr>
        <w:t>В.</w:t>
      </w:r>
      <w:r w:rsidRPr="00152A8E">
        <w:rPr>
          <w:rFonts w:eastAsia="Calibri" w:cs="Times New Roman"/>
          <w:bCs/>
          <w:i/>
          <w:iCs/>
          <w:spacing w:val="4"/>
          <w:sz w:val="28"/>
          <w:szCs w:val="28"/>
          <w:lang w:val="en-US" w:eastAsia="ar-SA"/>
        </w:rPr>
        <w:t>subtilis</w:t>
      </w:r>
      <w:r w:rsidRPr="00152A8E">
        <w:rPr>
          <w:rFonts w:eastAsia="Calibri" w:cs="Times New Roman"/>
          <w:bCs/>
          <w:i/>
          <w:iCs/>
          <w:spacing w:val="4"/>
          <w:sz w:val="28"/>
          <w:szCs w:val="28"/>
          <w:lang w:eastAsia="ar-SA"/>
        </w:rPr>
        <w:t xml:space="preserve"> </w:t>
      </w:r>
      <w:r w:rsidRPr="00152A8E">
        <w:rPr>
          <w:rFonts w:eastAsia="Calibri" w:cs="Times New Roman"/>
          <w:bCs/>
          <w:iCs/>
          <w:spacing w:val="4"/>
          <w:sz w:val="28"/>
          <w:szCs w:val="28"/>
          <w:lang w:eastAsia="ar-SA"/>
        </w:rPr>
        <w:t>(БЦ/</w:t>
      </w:r>
      <w:r w:rsidRPr="00152A8E">
        <w:rPr>
          <w:rFonts w:eastAsia="Calibri" w:cs="Times New Roman"/>
          <w:bCs/>
          <w:iCs/>
          <w:spacing w:val="4"/>
          <w:sz w:val="28"/>
          <w:szCs w:val="28"/>
          <w:lang w:val="en-US" w:eastAsia="ar-SA"/>
        </w:rPr>
        <w:t>BS</w:t>
      </w:r>
      <w:r w:rsidRPr="00152A8E">
        <w:rPr>
          <w:rFonts w:eastAsia="Calibri" w:cs="Times New Roman"/>
          <w:bCs/>
          <w:iCs/>
          <w:spacing w:val="4"/>
          <w:sz w:val="28"/>
          <w:szCs w:val="28"/>
          <w:lang w:eastAsia="ar-SA"/>
        </w:rPr>
        <w:t>)</w:t>
      </w:r>
      <w:r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val="kk-KZ" w:bidi="en-US"/>
        </w:rPr>
        <w:t>БЦ/Хит</w:t>
      </w:r>
      <w:r w:rsidR="007B0C10" w:rsidRPr="00152A8E">
        <w:rPr>
          <w:rFonts w:eastAsia="Arial Unicode MS" w:cs="Times New Roman"/>
          <w:color w:val="000000"/>
          <w:spacing w:val="4"/>
          <w:sz w:val="28"/>
          <w:szCs w:val="28"/>
          <w:lang w:val="kk-KZ" w:bidi="en-US"/>
        </w:rPr>
        <w:t>о</w:t>
      </w:r>
      <w:r w:rsidRPr="00152A8E">
        <w:rPr>
          <w:rFonts w:eastAsia="Arial Unicode MS" w:cs="Times New Roman"/>
          <w:color w:val="000000"/>
          <w:spacing w:val="4"/>
          <w:sz w:val="28"/>
          <w:szCs w:val="28"/>
          <w:lang w:val="kk-KZ" w:bidi="en-US"/>
        </w:rPr>
        <w:t>зан</w:t>
      </w:r>
      <w:r w:rsidRPr="00152A8E">
        <w:rPr>
          <w:rFonts w:eastAsia="Arial Unicode MS" w:cs="Times New Roman"/>
          <w:color w:val="000000"/>
          <w:spacing w:val="4"/>
          <w:sz w:val="28"/>
          <w:szCs w:val="28"/>
          <w:lang w:bidi="en-US"/>
        </w:rPr>
        <w:t xml:space="preserve"> (БЦ/Х);</w:t>
      </w:r>
      <w:r w:rsidRPr="00152A8E">
        <w:rPr>
          <w:rFonts w:eastAsia="Calibri" w:cs="Times New Roman"/>
          <w:iCs/>
          <w:spacing w:val="4"/>
          <w:sz w:val="28"/>
          <w:szCs w:val="28"/>
          <w:lang w:eastAsia="ar-SA"/>
        </w:rPr>
        <w:t xml:space="preserve"> </w:t>
      </w:r>
      <w:r w:rsidRPr="00152A8E">
        <w:rPr>
          <w:rFonts w:eastAsia="Arial Unicode MS" w:cs="Times New Roman"/>
          <w:color w:val="000000"/>
          <w:spacing w:val="4"/>
          <w:sz w:val="28"/>
          <w:szCs w:val="28"/>
          <w:lang w:val="kk-KZ" w:bidi="en-US"/>
        </w:rPr>
        <w:t>БЦ/Х/метаб</w:t>
      </w:r>
      <w:r w:rsidR="007B0C10" w:rsidRPr="00152A8E">
        <w:rPr>
          <w:rFonts w:eastAsia="Arial Unicode MS" w:cs="Times New Roman"/>
          <w:color w:val="000000"/>
          <w:spacing w:val="4"/>
          <w:sz w:val="28"/>
          <w:szCs w:val="28"/>
          <w:lang w:val="kk-KZ" w:bidi="en-US"/>
        </w:rPr>
        <w:t>о</w:t>
      </w:r>
      <w:r w:rsidRPr="00152A8E">
        <w:rPr>
          <w:rFonts w:eastAsia="Arial Unicode MS" w:cs="Times New Roman"/>
          <w:color w:val="000000"/>
          <w:spacing w:val="4"/>
          <w:sz w:val="28"/>
          <w:szCs w:val="28"/>
          <w:lang w:val="kk-KZ" w:bidi="en-US"/>
        </w:rPr>
        <w:t xml:space="preserve">литы </w:t>
      </w:r>
      <w:r w:rsidRPr="00152A8E">
        <w:rPr>
          <w:rFonts w:eastAsia="Arial Unicode MS" w:cs="Times New Roman"/>
          <w:color w:val="000000"/>
          <w:spacing w:val="4"/>
          <w:sz w:val="28"/>
          <w:szCs w:val="28"/>
          <w:lang w:val="en-US" w:bidi="en-US"/>
        </w:rPr>
        <w:t>BS</w:t>
      </w:r>
      <w:r w:rsidRPr="00152A8E">
        <w:rPr>
          <w:rFonts w:eastAsia="Arial Unicode MS" w:cs="Times New Roman"/>
          <w:color w:val="000000"/>
          <w:spacing w:val="4"/>
          <w:sz w:val="28"/>
          <w:szCs w:val="28"/>
          <w:lang w:bidi="en-US"/>
        </w:rPr>
        <w:t xml:space="preserve"> (БЦ/Х/</w:t>
      </w:r>
      <w:r w:rsidRPr="00152A8E">
        <w:rPr>
          <w:rFonts w:eastAsia="Calibri" w:cs="Times New Roman"/>
          <w:bCs/>
          <w:iCs/>
          <w:spacing w:val="4"/>
          <w:sz w:val="28"/>
          <w:szCs w:val="28"/>
          <w:lang w:eastAsia="ar-SA"/>
        </w:rPr>
        <w:t>М</w:t>
      </w:r>
      <w:r w:rsidRPr="00152A8E">
        <w:rPr>
          <w:rFonts w:eastAsia="Calibri" w:cs="Times New Roman"/>
          <w:bCs/>
          <w:iCs/>
          <w:spacing w:val="4"/>
          <w:sz w:val="28"/>
          <w:szCs w:val="28"/>
          <w:lang w:val="en-US" w:eastAsia="ar-SA"/>
        </w:rPr>
        <w:t>BS</w:t>
      </w:r>
      <w:r w:rsidRPr="00152A8E">
        <w:rPr>
          <w:rFonts w:eastAsia="Calibri" w:cs="Times New Roman"/>
          <w:bCs/>
          <w:iCs/>
          <w:spacing w:val="4"/>
          <w:sz w:val="28"/>
          <w:szCs w:val="28"/>
          <w:lang w:eastAsia="ar-SA"/>
        </w:rPr>
        <w:t>)</w:t>
      </w:r>
      <w:r w:rsidRPr="00152A8E">
        <w:rPr>
          <w:rFonts w:eastAsia="Arial Unicode MS" w:cs="Times New Roman"/>
          <w:color w:val="000000"/>
          <w:spacing w:val="4"/>
          <w:sz w:val="28"/>
          <w:szCs w:val="28"/>
          <w:lang w:bidi="en-US"/>
        </w:rPr>
        <w:t>;</w:t>
      </w:r>
      <w:r w:rsidRPr="00152A8E">
        <w:rPr>
          <w:rFonts w:eastAsia="Calibri" w:cs="Times New Roman"/>
          <w:iCs/>
          <w:spacing w:val="4"/>
          <w:sz w:val="28"/>
          <w:szCs w:val="28"/>
          <w:lang w:eastAsia="ar-SA"/>
        </w:rPr>
        <w:t xml:space="preserve"> </w:t>
      </w:r>
    </w:p>
    <w:p w14:paraId="07509FB8" w14:textId="5207CF43" w:rsidR="00535AE1" w:rsidRPr="00152A8E" w:rsidRDefault="00535AE1" w:rsidP="00535AE1">
      <w:pPr>
        <w:widowControl w:val="0"/>
        <w:suppressAutoHyphens/>
        <w:ind w:firstLine="567"/>
        <w:jc w:val="both"/>
        <w:rPr>
          <w:rFonts w:eastAsia="Calibri" w:cs="Times New Roman"/>
          <w:iCs/>
          <w:spacing w:val="4"/>
          <w:sz w:val="28"/>
          <w:szCs w:val="28"/>
          <w:lang w:eastAsia="ar-SA"/>
        </w:rPr>
      </w:pPr>
      <w:r w:rsidRPr="00152A8E">
        <w:rPr>
          <w:rFonts w:eastAsia="Arial Unicode MS" w:cs="Times New Roman"/>
          <w:color w:val="000000"/>
          <w:spacing w:val="4"/>
          <w:sz w:val="28"/>
          <w:szCs w:val="28"/>
          <w:lang w:bidi="en-US"/>
        </w:rPr>
        <w:t xml:space="preserve">5. </w:t>
      </w:r>
      <w:r w:rsidRPr="00152A8E">
        <w:rPr>
          <w:rFonts w:eastAsia="Calibri" w:cs="Times New Roman"/>
          <w:iCs/>
          <w:spacing w:val="4"/>
          <w:sz w:val="28"/>
          <w:szCs w:val="28"/>
          <w:lang w:eastAsia="ar-SA"/>
        </w:rPr>
        <w:t>4 штамма тест-</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рганизм</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в</w:t>
      </w:r>
      <w:r w:rsidRPr="00152A8E">
        <w:rPr>
          <w:rFonts w:eastAsia="Calibri" w:cs="Times New Roman"/>
          <w:i/>
          <w:iCs/>
          <w:spacing w:val="4"/>
          <w:sz w:val="28"/>
          <w:szCs w:val="28"/>
          <w:lang w:eastAsia="ar-SA"/>
        </w:rPr>
        <w:t xml:space="preserve"> (</w:t>
      </w:r>
      <w:r w:rsidR="00F155A6">
        <w:rPr>
          <w:rFonts w:eastAsia="Calibri" w:cs="Times New Roman"/>
          <w:i/>
          <w:iCs/>
          <w:spacing w:val="4"/>
          <w:sz w:val="28"/>
          <w:szCs w:val="28"/>
          <w:lang w:val="en-US" w:eastAsia="ar-SA"/>
        </w:rPr>
        <w:t>E</w:t>
      </w:r>
      <w:r w:rsidR="00F155A6" w:rsidRPr="00F155A6">
        <w:rPr>
          <w:rFonts w:eastAsia="Calibri" w:cs="Times New Roman"/>
          <w:i/>
          <w:iCs/>
          <w:spacing w:val="4"/>
          <w:sz w:val="28"/>
          <w:szCs w:val="28"/>
          <w:lang w:eastAsia="ar-SA"/>
        </w:rPr>
        <w:t>.</w:t>
      </w:r>
      <w:r w:rsidRPr="00152A8E">
        <w:rPr>
          <w:rFonts w:eastAsia="Calibri" w:cs="Times New Roman"/>
          <w:i/>
          <w:iCs/>
          <w:spacing w:val="4"/>
          <w:sz w:val="28"/>
          <w:szCs w:val="28"/>
          <w:lang w:val="en-US" w:eastAsia="ar-SA"/>
        </w:rPr>
        <w:t>coli</w:t>
      </w:r>
      <w:r w:rsidRPr="00152A8E">
        <w:rPr>
          <w:rFonts w:eastAsia="Calibri" w:cs="Times New Roman"/>
          <w:i/>
          <w:iCs/>
          <w:spacing w:val="4"/>
          <w:sz w:val="28"/>
          <w:szCs w:val="28"/>
          <w:lang w:eastAsia="ar-SA"/>
        </w:rPr>
        <w:t xml:space="preserve"> </w:t>
      </w:r>
      <w:r w:rsidRPr="00152A8E">
        <w:rPr>
          <w:rFonts w:eastAsia="Calibri" w:cs="Times New Roman"/>
          <w:iCs/>
          <w:spacing w:val="4"/>
          <w:sz w:val="28"/>
          <w:szCs w:val="28"/>
          <w:lang w:val="en-US" w:eastAsia="ar-SA"/>
        </w:rPr>
        <w:t>ATCC</w:t>
      </w:r>
      <w:r w:rsidRPr="00152A8E">
        <w:rPr>
          <w:rFonts w:eastAsia="Calibri" w:cs="Times New Roman"/>
          <w:iCs/>
          <w:spacing w:val="4"/>
          <w:sz w:val="28"/>
          <w:szCs w:val="28"/>
          <w:lang w:eastAsia="ar-SA"/>
        </w:rPr>
        <w:t xml:space="preserve"> 8799</w:t>
      </w:r>
      <w:r w:rsidRPr="00152A8E">
        <w:rPr>
          <w:rFonts w:eastAsia="Calibri" w:cs="Times New Roman"/>
          <w:i/>
          <w:iCs/>
          <w:spacing w:val="4"/>
          <w:sz w:val="28"/>
          <w:szCs w:val="28"/>
          <w:lang w:eastAsia="ar-SA"/>
        </w:rPr>
        <w:t xml:space="preserve">, </w:t>
      </w:r>
      <w:r w:rsidR="00F155A6">
        <w:rPr>
          <w:rFonts w:eastAsia="Calibri" w:cs="Times New Roman"/>
          <w:i/>
          <w:iCs/>
          <w:spacing w:val="4"/>
          <w:sz w:val="28"/>
          <w:szCs w:val="28"/>
          <w:lang w:val="en-US" w:eastAsia="ar-SA"/>
        </w:rPr>
        <w:t>Ps</w:t>
      </w:r>
      <w:r w:rsidR="00F155A6">
        <w:rPr>
          <w:rFonts w:eastAsia="Calibri" w:cs="Times New Roman"/>
          <w:i/>
          <w:iCs/>
          <w:spacing w:val="4"/>
          <w:sz w:val="28"/>
          <w:szCs w:val="28"/>
          <w:lang w:eastAsia="ar-SA"/>
        </w:rPr>
        <w:t>.</w:t>
      </w:r>
      <w:r w:rsidRPr="00152A8E">
        <w:rPr>
          <w:rFonts w:eastAsia="Calibri" w:cs="Times New Roman"/>
          <w:i/>
          <w:iCs/>
          <w:spacing w:val="4"/>
          <w:sz w:val="28"/>
          <w:szCs w:val="28"/>
          <w:lang w:val="en-US" w:eastAsia="ar-SA"/>
        </w:rPr>
        <w:t>aeruginosa</w:t>
      </w:r>
      <w:r w:rsidRPr="00152A8E">
        <w:rPr>
          <w:rFonts w:eastAsia="Calibri" w:cs="Times New Roman"/>
          <w:i/>
          <w:iCs/>
          <w:spacing w:val="4"/>
          <w:sz w:val="28"/>
          <w:szCs w:val="28"/>
          <w:lang w:eastAsia="ar-SA"/>
        </w:rPr>
        <w:t xml:space="preserve"> </w:t>
      </w:r>
      <w:r w:rsidRPr="00152A8E">
        <w:rPr>
          <w:rFonts w:eastAsia="Calibri" w:cs="Times New Roman"/>
          <w:iCs/>
          <w:spacing w:val="4"/>
          <w:sz w:val="28"/>
          <w:szCs w:val="28"/>
          <w:lang w:val="en-US" w:eastAsia="ar-SA"/>
        </w:rPr>
        <w:t>ATCC</w:t>
      </w:r>
      <w:r w:rsidRPr="00152A8E">
        <w:rPr>
          <w:rFonts w:eastAsia="Calibri" w:cs="Times New Roman"/>
          <w:iCs/>
          <w:spacing w:val="4"/>
          <w:sz w:val="28"/>
          <w:szCs w:val="28"/>
          <w:lang w:eastAsia="ar-SA"/>
        </w:rPr>
        <w:t xml:space="preserve"> 9027</w:t>
      </w:r>
      <w:r w:rsidRPr="00152A8E">
        <w:rPr>
          <w:rFonts w:eastAsia="Calibri" w:cs="Times New Roman"/>
          <w:i/>
          <w:iCs/>
          <w:spacing w:val="4"/>
          <w:sz w:val="28"/>
          <w:szCs w:val="28"/>
          <w:lang w:eastAsia="ar-SA"/>
        </w:rPr>
        <w:t xml:space="preserve">, </w:t>
      </w:r>
      <w:r w:rsidR="00F155A6">
        <w:rPr>
          <w:rFonts w:eastAsia="Calibri" w:cs="Times New Roman"/>
          <w:i/>
          <w:iCs/>
          <w:spacing w:val="4"/>
          <w:sz w:val="28"/>
          <w:szCs w:val="28"/>
          <w:lang w:val="en-US" w:eastAsia="ar-SA"/>
        </w:rPr>
        <w:t>S</w:t>
      </w:r>
      <w:r w:rsidR="00F155A6" w:rsidRPr="00F155A6">
        <w:rPr>
          <w:rFonts w:eastAsia="Calibri" w:cs="Times New Roman"/>
          <w:i/>
          <w:iCs/>
          <w:spacing w:val="4"/>
          <w:sz w:val="28"/>
          <w:szCs w:val="28"/>
          <w:lang w:eastAsia="ar-SA"/>
        </w:rPr>
        <w:t>.</w:t>
      </w:r>
      <w:r w:rsidRPr="00152A8E">
        <w:rPr>
          <w:rFonts w:eastAsia="Calibri" w:cs="Times New Roman"/>
          <w:i/>
          <w:iCs/>
          <w:spacing w:val="4"/>
          <w:sz w:val="28"/>
          <w:szCs w:val="28"/>
          <w:lang w:val="en-US" w:eastAsia="ar-SA"/>
        </w:rPr>
        <w:t>aureus</w:t>
      </w:r>
      <w:r w:rsidRPr="00152A8E">
        <w:rPr>
          <w:rFonts w:eastAsia="Calibri" w:cs="Times New Roman"/>
          <w:i/>
          <w:iCs/>
          <w:spacing w:val="4"/>
          <w:sz w:val="28"/>
          <w:szCs w:val="28"/>
          <w:lang w:eastAsia="ar-SA"/>
        </w:rPr>
        <w:t xml:space="preserve"> </w:t>
      </w:r>
      <w:r w:rsidRPr="00152A8E">
        <w:rPr>
          <w:rFonts w:eastAsia="Calibri" w:cs="Times New Roman"/>
          <w:iCs/>
          <w:spacing w:val="4"/>
          <w:sz w:val="28"/>
          <w:szCs w:val="28"/>
          <w:lang w:val="en-US" w:eastAsia="ar-SA"/>
        </w:rPr>
        <w:t>ATCC</w:t>
      </w:r>
      <w:r w:rsidRPr="00152A8E">
        <w:rPr>
          <w:rFonts w:eastAsia="Calibri" w:cs="Times New Roman"/>
          <w:iCs/>
          <w:spacing w:val="4"/>
          <w:sz w:val="28"/>
          <w:szCs w:val="28"/>
          <w:lang w:eastAsia="ar-SA"/>
        </w:rPr>
        <w:t xml:space="preserve"> 6538</w:t>
      </w:r>
      <w:r w:rsidRPr="00152A8E">
        <w:rPr>
          <w:rFonts w:eastAsia="Calibri" w:cs="Times New Roman"/>
          <w:i/>
          <w:iCs/>
          <w:spacing w:val="4"/>
          <w:sz w:val="28"/>
          <w:szCs w:val="28"/>
          <w:lang w:eastAsia="ar-SA"/>
        </w:rPr>
        <w:t xml:space="preserve">, </w:t>
      </w:r>
      <w:r w:rsidR="00F155A6">
        <w:rPr>
          <w:rFonts w:eastAsia="Calibri" w:cs="Times New Roman"/>
          <w:i/>
          <w:iCs/>
          <w:spacing w:val="4"/>
          <w:sz w:val="28"/>
          <w:szCs w:val="28"/>
          <w:lang w:val="en-US" w:eastAsia="ar-SA"/>
        </w:rPr>
        <w:t>S</w:t>
      </w:r>
      <w:r w:rsidR="00F155A6" w:rsidRPr="00F155A6">
        <w:rPr>
          <w:rFonts w:eastAsia="Calibri" w:cs="Times New Roman"/>
          <w:i/>
          <w:iCs/>
          <w:spacing w:val="4"/>
          <w:sz w:val="28"/>
          <w:szCs w:val="28"/>
          <w:lang w:eastAsia="ar-SA"/>
        </w:rPr>
        <w:t>.</w:t>
      </w:r>
      <w:r w:rsidRPr="00152A8E">
        <w:rPr>
          <w:rFonts w:eastAsia="Calibri" w:cs="Times New Roman"/>
          <w:i/>
          <w:iCs/>
          <w:spacing w:val="4"/>
          <w:sz w:val="28"/>
          <w:szCs w:val="28"/>
          <w:lang w:val="en-US" w:eastAsia="ar-SA"/>
        </w:rPr>
        <w:t>epidermidis</w:t>
      </w:r>
      <w:r w:rsidRPr="00152A8E">
        <w:rPr>
          <w:rFonts w:eastAsia="Calibri" w:cs="Times New Roman"/>
          <w:i/>
          <w:iCs/>
          <w:spacing w:val="4"/>
          <w:sz w:val="28"/>
          <w:szCs w:val="28"/>
          <w:lang w:eastAsia="ar-SA"/>
        </w:rPr>
        <w:t xml:space="preserve"> </w:t>
      </w:r>
      <w:r w:rsidRPr="00152A8E">
        <w:rPr>
          <w:rFonts w:eastAsia="Calibri" w:cs="Times New Roman"/>
          <w:iCs/>
          <w:spacing w:val="4"/>
          <w:sz w:val="28"/>
          <w:szCs w:val="28"/>
          <w:lang w:val="en-US" w:eastAsia="ar-SA"/>
        </w:rPr>
        <w:t>ATCC</w:t>
      </w:r>
      <w:r w:rsidRPr="00152A8E">
        <w:rPr>
          <w:rFonts w:eastAsia="Calibri" w:cs="Times New Roman"/>
          <w:iCs/>
          <w:spacing w:val="4"/>
          <w:sz w:val="28"/>
          <w:szCs w:val="28"/>
          <w:lang w:eastAsia="ar-SA"/>
        </w:rPr>
        <w:t xml:space="preserve"> 14990), п</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лученных из Американск</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й к</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ллекции тип</w:t>
      </w:r>
      <w:r w:rsidR="007B0C10" w:rsidRPr="00152A8E">
        <w:rPr>
          <w:rFonts w:eastAsia="Calibri" w:cs="Times New Roman"/>
          <w:iCs/>
          <w:spacing w:val="4"/>
          <w:sz w:val="28"/>
          <w:szCs w:val="28"/>
          <w:lang w:eastAsia="ar-SA"/>
        </w:rPr>
        <w:t>о</w:t>
      </w:r>
      <w:r w:rsidRPr="00152A8E">
        <w:rPr>
          <w:rFonts w:eastAsia="Calibri" w:cs="Times New Roman"/>
          <w:iCs/>
          <w:spacing w:val="4"/>
          <w:sz w:val="28"/>
          <w:szCs w:val="28"/>
          <w:lang w:eastAsia="ar-SA"/>
        </w:rPr>
        <w:t xml:space="preserve">вых культур. </w:t>
      </w:r>
    </w:p>
    <w:p w14:paraId="3B0C1C34" w14:textId="1391E641" w:rsidR="00535AE1" w:rsidRPr="00152A8E" w:rsidRDefault="00535AE1" w:rsidP="00535AE1">
      <w:pPr>
        <w:widowControl w:val="0"/>
        <w:suppressAutoHyphens/>
        <w:ind w:firstLine="567"/>
        <w:jc w:val="both"/>
        <w:rPr>
          <w:rFonts w:eastAsia="Calibri" w:cs="Times New Roman"/>
          <w:iCs/>
          <w:spacing w:val="4"/>
          <w:sz w:val="28"/>
          <w:szCs w:val="28"/>
          <w:lang w:eastAsia="ar-SA"/>
        </w:rPr>
      </w:pPr>
      <w:r w:rsidRPr="00152A8E">
        <w:rPr>
          <w:rFonts w:eastAsia="Calibri" w:cs="Times New Roman"/>
          <w:iCs/>
          <w:spacing w:val="4"/>
          <w:sz w:val="28"/>
          <w:szCs w:val="28"/>
          <w:lang w:eastAsia="ar-SA"/>
        </w:rPr>
        <w:t xml:space="preserve">6. </w:t>
      </w:r>
      <w:r w:rsidRPr="00152A8E">
        <w:rPr>
          <w:rFonts w:eastAsia="Arial Unicode MS" w:cs="Times New Roman"/>
          <w:color w:val="000000"/>
          <w:spacing w:val="4"/>
          <w:sz w:val="28"/>
          <w:szCs w:val="28"/>
          <w:lang w:eastAsia="ru-RU" w:bidi="en-US"/>
        </w:rPr>
        <w:t xml:space="preserve">40 </w:t>
      </w:r>
      <w:r w:rsidRPr="00152A8E">
        <w:rPr>
          <w:rFonts w:eastAsia="Arial Unicode MS" w:cs="Times New Roman"/>
          <w:color w:val="000000"/>
          <w:spacing w:val="4"/>
          <w:sz w:val="28"/>
          <w:szCs w:val="28"/>
          <w:lang w:eastAsia="de-DE" w:bidi="en-US"/>
        </w:rPr>
        <w:t>самц</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в бесп</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р</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дных крыс вес</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м 180-220 г.</w:t>
      </w:r>
    </w:p>
    <w:p w14:paraId="5AA2BFDF" w14:textId="77777777" w:rsidR="00535AE1" w:rsidRPr="00152A8E" w:rsidRDefault="00535AE1" w:rsidP="00535AE1">
      <w:pPr>
        <w:widowControl w:val="0"/>
        <w:suppressAutoHyphens/>
        <w:ind w:firstLine="567"/>
        <w:jc w:val="both"/>
        <w:rPr>
          <w:rFonts w:eastAsia="Arial Unicode MS" w:cs="Times New Roman"/>
          <w:color w:val="000000"/>
          <w:spacing w:val="4"/>
          <w:sz w:val="28"/>
          <w:szCs w:val="28"/>
          <w:lang w:bidi="en-US"/>
        </w:rPr>
      </w:pPr>
    </w:p>
    <w:p w14:paraId="30A7A4B4" w14:textId="1061EE51" w:rsidR="00535AE1" w:rsidRPr="00152A8E" w:rsidRDefault="00535AE1" w:rsidP="00535AE1">
      <w:pPr>
        <w:widowControl w:val="0"/>
        <w:suppressAutoHyphens/>
        <w:ind w:firstLine="567"/>
        <w:jc w:val="both"/>
        <w:rPr>
          <w:rFonts w:eastAsia="Times New Roman" w:cs="Times New Roman"/>
          <w:b/>
          <w:bCs/>
          <w:color w:val="000000"/>
          <w:spacing w:val="4"/>
          <w:sz w:val="28"/>
          <w:szCs w:val="28"/>
          <w:lang w:bidi="en-US"/>
        </w:rPr>
      </w:pPr>
      <w:r w:rsidRPr="00152A8E">
        <w:rPr>
          <w:rFonts w:eastAsia="Arial Unicode MS" w:cs="Times New Roman"/>
          <w:b/>
          <w:bCs/>
          <w:color w:val="000000"/>
          <w:spacing w:val="4"/>
          <w:sz w:val="28"/>
          <w:szCs w:val="28"/>
          <w:lang w:bidi="en-US"/>
        </w:rPr>
        <w:t>2.2 Мет</w:t>
      </w:r>
      <w:r w:rsidR="007B0C10" w:rsidRPr="00152A8E">
        <w:rPr>
          <w:rFonts w:eastAsia="Arial Unicode MS" w:cs="Times New Roman"/>
          <w:b/>
          <w:bCs/>
          <w:color w:val="000000"/>
          <w:spacing w:val="4"/>
          <w:sz w:val="28"/>
          <w:szCs w:val="28"/>
          <w:lang w:bidi="en-US"/>
        </w:rPr>
        <w:t>о</w:t>
      </w:r>
      <w:r w:rsidRPr="00152A8E">
        <w:rPr>
          <w:rFonts w:eastAsia="Arial Unicode MS" w:cs="Times New Roman"/>
          <w:b/>
          <w:bCs/>
          <w:color w:val="000000"/>
          <w:spacing w:val="4"/>
          <w:sz w:val="28"/>
          <w:szCs w:val="28"/>
          <w:lang w:bidi="en-US"/>
        </w:rPr>
        <w:t>ды исслед</w:t>
      </w:r>
      <w:r w:rsidR="007B0C10" w:rsidRPr="00152A8E">
        <w:rPr>
          <w:rFonts w:eastAsia="Arial Unicode MS" w:cs="Times New Roman"/>
          <w:b/>
          <w:bCs/>
          <w:color w:val="000000"/>
          <w:spacing w:val="4"/>
          <w:sz w:val="28"/>
          <w:szCs w:val="28"/>
          <w:lang w:bidi="en-US"/>
        </w:rPr>
        <w:t>о</w:t>
      </w:r>
      <w:r w:rsidRPr="00152A8E">
        <w:rPr>
          <w:rFonts w:eastAsia="Arial Unicode MS" w:cs="Times New Roman"/>
          <w:b/>
          <w:bCs/>
          <w:color w:val="000000"/>
          <w:spacing w:val="4"/>
          <w:sz w:val="28"/>
          <w:szCs w:val="28"/>
          <w:lang w:bidi="en-US"/>
        </w:rPr>
        <w:t>ваний</w:t>
      </w:r>
    </w:p>
    <w:p w14:paraId="2A666D4D" w14:textId="5F9E5F90" w:rsidR="00535AE1" w:rsidRPr="00152A8E" w:rsidRDefault="00535AE1" w:rsidP="00535AE1">
      <w:pPr>
        <w:widowControl w:val="0"/>
        <w:ind w:firstLine="567"/>
        <w:jc w:val="both"/>
        <w:rPr>
          <w:rFonts w:eastAsia="Times New Roman" w:cs="Times New Roman"/>
          <w:i/>
          <w:color w:val="000000"/>
          <w:spacing w:val="4"/>
          <w:sz w:val="28"/>
          <w:szCs w:val="28"/>
          <w:lang w:bidi="en-US"/>
        </w:rPr>
      </w:pPr>
      <w:r w:rsidRPr="00152A8E">
        <w:rPr>
          <w:rFonts w:eastAsia="Arial Unicode MS" w:cs="Times New Roman"/>
          <w:b/>
          <w:color w:val="000000"/>
          <w:spacing w:val="4"/>
          <w:sz w:val="28"/>
          <w:szCs w:val="28"/>
          <w:lang w:bidi="en-US"/>
        </w:rPr>
        <w:t>2.2.1 Выделение и идентификация штамма-пр</w:t>
      </w:r>
      <w:r w:rsidR="007B0C10" w:rsidRPr="00152A8E">
        <w:rPr>
          <w:rFonts w:eastAsia="Arial Unicode MS" w:cs="Times New Roman"/>
          <w:b/>
          <w:color w:val="000000"/>
          <w:spacing w:val="4"/>
          <w:sz w:val="28"/>
          <w:szCs w:val="28"/>
          <w:lang w:bidi="en-US"/>
        </w:rPr>
        <w:t>о</w:t>
      </w:r>
      <w:r w:rsidRPr="00152A8E">
        <w:rPr>
          <w:rFonts w:eastAsia="Arial Unicode MS" w:cs="Times New Roman"/>
          <w:b/>
          <w:color w:val="000000"/>
          <w:spacing w:val="4"/>
          <w:sz w:val="28"/>
          <w:szCs w:val="28"/>
          <w:lang w:bidi="en-US"/>
        </w:rPr>
        <w:t>дуцента БЦ</w:t>
      </w:r>
    </w:p>
    <w:p w14:paraId="367BE9A2" w14:textId="1E9F14BE" w:rsidR="00535AE1" w:rsidRPr="00152A8E" w:rsidRDefault="004242DE" w:rsidP="00535AE1">
      <w:pPr>
        <w:widowControl w:val="0"/>
        <w:pBdr>
          <w:top w:val="nil"/>
          <w:left w:val="nil"/>
          <w:bottom w:val="nil"/>
          <w:right w:val="nil"/>
          <w:between w:val="nil"/>
          <w:bar w:val="nil"/>
        </w:pBdr>
        <w:suppressAutoHyphens/>
        <w:ind w:firstLine="567"/>
        <w:jc w:val="both"/>
        <w:rPr>
          <w:rFonts w:eastAsia="Times New Roman" w:cs="Times New Roman"/>
          <w:color w:val="FF0000"/>
          <w:spacing w:val="4"/>
          <w:sz w:val="28"/>
          <w:szCs w:val="28"/>
          <w:u w:color="000000"/>
          <w:bdr w:val="nil"/>
          <w:lang w:eastAsia="ru-RU"/>
        </w:rPr>
      </w:pPr>
      <w:r>
        <w:rPr>
          <w:rFonts w:eastAsia="Sylfaen" w:cs="Times New Roman"/>
          <w:color w:val="000000"/>
          <w:spacing w:val="4"/>
          <w:sz w:val="28"/>
          <w:szCs w:val="28"/>
          <w:u w:color="000000"/>
          <w:bdr w:val="nil"/>
          <w:lang w:eastAsia="ru-RU"/>
        </w:rPr>
        <w:t>Выделение ш</w:t>
      </w:r>
      <w:r w:rsidR="00535AE1" w:rsidRPr="00152A8E">
        <w:rPr>
          <w:rFonts w:eastAsia="Sylfaen" w:cs="Times New Roman"/>
          <w:color w:val="000000"/>
          <w:spacing w:val="4"/>
          <w:sz w:val="28"/>
          <w:szCs w:val="28"/>
          <w:u w:color="000000"/>
          <w:bdr w:val="nil"/>
          <w:lang w:eastAsia="ru-RU"/>
        </w:rPr>
        <w:t>тамм</w:t>
      </w:r>
      <w:r>
        <w:rPr>
          <w:rFonts w:eastAsia="Sylfaen" w:cs="Times New Roman"/>
          <w:color w:val="000000"/>
          <w:spacing w:val="4"/>
          <w:sz w:val="28"/>
          <w:szCs w:val="28"/>
          <w:u w:color="000000"/>
          <w:bdr w:val="nil"/>
          <w:lang w:eastAsia="ru-RU"/>
        </w:rPr>
        <w:t>а</w:t>
      </w:r>
      <w:r w:rsidR="00535AE1" w:rsidRPr="00152A8E">
        <w:rPr>
          <w:rFonts w:eastAsia="Sylfaen" w:cs="Times New Roman"/>
          <w:color w:val="000000"/>
          <w:spacing w:val="4"/>
          <w:sz w:val="28"/>
          <w:szCs w:val="28"/>
          <w:u w:color="000000"/>
          <w:bdr w:val="nil"/>
          <w:lang w:eastAsia="ru-RU"/>
        </w:rPr>
        <w:t>-пр</w:t>
      </w:r>
      <w:r w:rsidR="007B0C10" w:rsidRPr="00152A8E">
        <w:rPr>
          <w:rFonts w:eastAsia="Sylfaen" w:cs="Times New Roman"/>
          <w:color w:val="000000"/>
          <w:spacing w:val="4"/>
          <w:sz w:val="28"/>
          <w:szCs w:val="28"/>
          <w:u w:color="000000"/>
          <w:bdr w:val="nil"/>
          <w:lang w:eastAsia="ru-RU"/>
        </w:rPr>
        <w:t>о</w:t>
      </w:r>
      <w:r w:rsidR="00535AE1" w:rsidRPr="00152A8E">
        <w:rPr>
          <w:rFonts w:eastAsia="Sylfaen" w:cs="Times New Roman"/>
          <w:color w:val="000000"/>
          <w:spacing w:val="4"/>
          <w:sz w:val="28"/>
          <w:szCs w:val="28"/>
          <w:u w:color="000000"/>
          <w:bdr w:val="nil"/>
          <w:lang w:eastAsia="ru-RU"/>
        </w:rPr>
        <w:t>дуцент</w:t>
      </w:r>
      <w:r>
        <w:rPr>
          <w:rFonts w:eastAsia="Sylfaen" w:cs="Times New Roman"/>
          <w:color w:val="000000"/>
          <w:spacing w:val="4"/>
          <w:sz w:val="28"/>
          <w:szCs w:val="28"/>
          <w:u w:color="000000"/>
          <w:bdr w:val="nil"/>
          <w:lang w:eastAsia="ru-RU"/>
        </w:rPr>
        <w:t>а</w:t>
      </w:r>
      <w:r w:rsidR="00535AE1" w:rsidRPr="00152A8E">
        <w:rPr>
          <w:rFonts w:eastAsia="Sylfaen" w:cs="Times New Roman"/>
          <w:color w:val="000000"/>
          <w:spacing w:val="4"/>
          <w:sz w:val="28"/>
          <w:szCs w:val="28"/>
          <w:u w:color="000000"/>
          <w:bdr w:val="nil"/>
          <w:lang w:eastAsia="ru-RU"/>
        </w:rPr>
        <w:t xml:space="preserve"> </w:t>
      </w:r>
      <w:r>
        <w:rPr>
          <w:rFonts w:eastAsia="Sylfaen" w:cs="Times New Roman"/>
          <w:color w:val="000000"/>
          <w:spacing w:val="4"/>
          <w:sz w:val="28"/>
          <w:szCs w:val="28"/>
          <w:u w:color="000000"/>
          <w:bdr w:val="nil"/>
          <w:lang w:eastAsia="ru-RU"/>
        </w:rPr>
        <w:t xml:space="preserve">бактериальной целлюлозы осуществляли </w:t>
      </w:r>
      <w:r w:rsidR="00535AE1" w:rsidRPr="00152A8E">
        <w:rPr>
          <w:rFonts w:eastAsia="Sylfaen" w:cs="Times New Roman"/>
          <w:color w:val="000000"/>
          <w:spacing w:val="4"/>
          <w:sz w:val="28"/>
          <w:szCs w:val="28"/>
          <w:u w:color="000000"/>
          <w:bdr w:val="nil"/>
          <w:lang w:eastAsia="ru-RU"/>
        </w:rPr>
        <w:t xml:space="preserve">на </w:t>
      </w:r>
      <w:r>
        <w:rPr>
          <w:rFonts w:eastAsia="Sylfaen" w:cs="Times New Roman"/>
          <w:color w:val="000000"/>
          <w:spacing w:val="4"/>
          <w:sz w:val="28"/>
          <w:szCs w:val="28"/>
          <w:u w:color="000000"/>
          <w:bdr w:val="nil"/>
          <w:lang w:eastAsia="ru-RU"/>
        </w:rPr>
        <w:t xml:space="preserve">общепринятой </w:t>
      </w:r>
      <w:r w:rsidR="00535AE1" w:rsidRPr="00152A8E">
        <w:rPr>
          <w:rFonts w:eastAsia="Arial Unicode MS" w:cs="Times New Roman"/>
          <w:spacing w:val="4"/>
          <w:sz w:val="28"/>
          <w:szCs w:val="28"/>
          <w:lang w:bidi="en-US"/>
        </w:rPr>
        <w:t>жидк</w:t>
      </w:r>
      <w:r w:rsidR="007B0C10" w:rsidRPr="00152A8E">
        <w:rPr>
          <w:rFonts w:eastAsia="Arial Unicode MS" w:cs="Times New Roman"/>
          <w:spacing w:val="4"/>
          <w:sz w:val="28"/>
          <w:szCs w:val="28"/>
          <w:lang w:bidi="en-US"/>
        </w:rPr>
        <w:t>о</w:t>
      </w:r>
      <w:r w:rsidR="00535AE1" w:rsidRPr="00152A8E">
        <w:rPr>
          <w:rFonts w:eastAsia="Arial Unicode MS" w:cs="Times New Roman"/>
          <w:spacing w:val="4"/>
          <w:sz w:val="28"/>
          <w:szCs w:val="28"/>
          <w:lang w:bidi="en-US"/>
        </w:rPr>
        <w:t>й питательн</w:t>
      </w:r>
      <w:r w:rsidR="007B0C10" w:rsidRPr="00152A8E">
        <w:rPr>
          <w:rFonts w:eastAsia="Arial Unicode MS" w:cs="Times New Roman"/>
          <w:spacing w:val="4"/>
          <w:sz w:val="28"/>
          <w:szCs w:val="28"/>
          <w:lang w:bidi="en-US"/>
        </w:rPr>
        <w:t>о</w:t>
      </w:r>
      <w:r w:rsidR="00535AE1" w:rsidRPr="00152A8E">
        <w:rPr>
          <w:rFonts w:eastAsia="Arial Unicode MS" w:cs="Times New Roman"/>
          <w:spacing w:val="4"/>
          <w:sz w:val="28"/>
          <w:szCs w:val="28"/>
          <w:lang w:bidi="en-US"/>
        </w:rPr>
        <w:t xml:space="preserve">й среде </w:t>
      </w:r>
      <w:r w:rsidR="00535AE1" w:rsidRPr="00152A8E">
        <w:rPr>
          <w:rFonts w:eastAsia="Arial Unicode MS" w:cs="Times New Roman"/>
          <w:spacing w:val="4"/>
          <w:sz w:val="28"/>
          <w:szCs w:val="28"/>
          <w:lang w:val="en-US" w:bidi="en-US"/>
        </w:rPr>
        <w:t>S</w:t>
      </w:r>
      <w:r w:rsidR="00EF3BF7" w:rsidRPr="00152A8E">
        <w:rPr>
          <w:rFonts w:eastAsia="Arial Unicode MS" w:cs="Times New Roman"/>
          <w:spacing w:val="4"/>
          <w:sz w:val="28"/>
          <w:szCs w:val="28"/>
          <w:lang w:bidi="en-US"/>
        </w:rPr>
        <w:t>.</w:t>
      </w:r>
      <w:r w:rsidR="00535AE1" w:rsidRPr="00152A8E">
        <w:rPr>
          <w:rFonts w:eastAsia="Arial Unicode MS" w:cs="Times New Roman"/>
          <w:spacing w:val="4"/>
          <w:sz w:val="28"/>
          <w:szCs w:val="28"/>
          <w:lang w:val="en-US" w:bidi="en-US"/>
        </w:rPr>
        <w:t>Hestrin</w:t>
      </w:r>
      <w:r w:rsidR="00EF3BF7" w:rsidRPr="00152A8E">
        <w:rPr>
          <w:rFonts w:eastAsia="Arial Unicode MS" w:cs="Times New Roman"/>
          <w:color w:val="000000"/>
          <w:spacing w:val="4"/>
          <w:sz w:val="28"/>
          <w:szCs w:val="28"/>
          <w:lang w:bidi="en-US"/>
        </w:rPr>
        <w:t>, М.</w:t>
      </w:r>
      <w:r w:rsidR="00535AE1" w:rsidRPr="00152A8E">
        <w:rPr>
          <w:rFonts w:eastAsia="Arial Unicode MS" w:cs="Times New Roman"/>
          <w:color w:val="000000"/>
          <w:spacing w:val="4"/>
          <w:sz w:val="28"/>
          <w:szCs w:val="28"/>
          <w:lang w:val="en-US" w:bidi="en-US"/>
        </w:rPr>
        <w:t>Schramm</w:t>
      </w:r>
      <w:r w:rsidR="00535AE1" w:rsidRPr="00152A8E">
        <w:rPr>
          <w:rFonts w:eastAsia="Arial Unicode MS" w:cs="Times New Roman"/>
          <w:color w:val="000000"/>
          <w:spacing w:val="4"/>
          <w:sz w:val="28"/>
          <w:szCs w:val="28"/>
          <w:lang w:bidi="en-US"/>
        </w:rPr>
        <w:t xml:space="preserve"> (</w:t>
      </w:r>
      <w:r w:rsidR="00535AE1" w:rsidRPr="00152A8E">
        <w:rPr>
          <w:rFonts w:eastAsia="Arial Unicode MS" w:cs="Times New Roman"/>
          <w:color w:val="000000"/>
          <w:spacing w:val="4"/>
          <w:sz w:val="28"/>
          <w:szCs w:val="28"/>
          <w:lang w:val="en-US" w:bidi="en-US"/>
        </w:rPr>
        <w:t>HS</w:t>
      </w:r>
      <w:r w:rsidR="00535AE1" w:rsidRPr="00152A8E">
        <w:rPr>
          <w:rFonts w:eastAsia="Arial Unicode MS" w:cs="Times New Roman"/>
          <w:color w:val="000000"/>
          <w:spacing w:val="4"/>
          <w:sz w:val="28"/>
          <w:szCs w:val="28"/>
          <w:lang w:bidi="en-US"/>
        </w:rPr>
        <w:t xml:space="preserve">) </w:t>
      </w:r>
      <w:r w:rsidRPr="00152A8E">
        <w:rPr>
          <w:rFonts w:eastAsia="Sylfaen" w:cs="Times New Roman"/>
          <w:color w:val="000000"/>
          <w:spacing w:val="4"/>
          <w:sz w:val="28"/>
          <w:szCs w:val="28"/>
          <w:u w:color="000000"/>
          <w:bdr w:val="nil"/>
          <w:lang w:eastAsia="ru-RU"/>
        </w:rPr>
        <w:t xml:space="preserve">из смешанной культуры чайного </w:t>
      </w:r>
      <w:r>
        <w:rPr>
          <w:rFonts w:eastAsia="Sylfaen" w:cs="Times New Roman"/>
          <w:color w:val="000000"/>
          <w:spacing w:val="4"/>
          <w:sz w:val="28"/>
          <w:szCs w:val="28"/>
          <w:u w:color="000000"/>
          <w:bdr w:val="nil"/>
          <w:lang w:eastAsia="ru-RU"/>
        </w:rPr>
        <w:t>гриба (</w:t>
      </w:r>
      <w:r>
        <w:rPr>
          <w:rFonts w:eastAsia="Sylfaen" w:cs="Times New Roman"/>
          <w:color w:val="000000"/>
          <w:spacing w:val="4"/>
          <w:sz w:val="28"/>
          <w:szCs w:val="28"/>
          <w:u w:color="000000"/>
          <w:bdr w:val="nil"/>
          <w:lang w:val="en-US" w:eastAsia="ru-RU"/>
        </w:rPr>
        <w:t>Kombucha</w:t>
      </w:r>
      <w:r>
        <w:rPr>
          <w:rFonts w:eastAsia="Sylfaen" w:cs="Times New Roman"/>
          <w:color w:val="000000"/>
          <w:spacing w:val="4"/>
          <w:sz w:val="28"/>
          <w:szCs w:val="28"/>
          <w:u w:color="000000"/>
          <w:bdr w:val="nil"/>
          <w:lang w:eastAsia="ru-RU"/>
        </w:rPr>
        <w:t>)</w:t>
      </w:r>
      <w:r w:rsidRPr="00152A8E">
        <w:rPr>
          <w:rFonts w:eastAsia="Sylfaen" w:cs="Times New Roman"/>
          <w:color w:val="000000"/>
          <w:spacing w:val="4"/>
          <w:sz w:val="28"/>
          <w:szCs w:val="28"/>
          <w:u w:color="000000"/>
          <w:bdr w:val="nil"/>
          <w:lang w:eastAsia="ru-RU"/>
        </w:rPr>
        <w:t xml:space="preserve"> </w:t>
      </w:r>
      <w:r w:rsidR="007E46AC" w:rsidRPr="00152A8E">
        <w:rPr>
          <w:rFonts w:eastAsia="Arial Unicode MS" w:cs="Times New Roman"/>
          <w:spacing w:val="4"/>
          <w:sz w:val="28"/>
          <w:szCs w:val="28"/>
          <w:lang w:bidi="en-US"/>
        </w:rPr>
        <w:t xml:space="preserve">[145, </w:t>
      </w:r>
      <w:r w:rsidR="00CD569C" w:rsidRPr="00152A8E">
        <w:rPr>
          <w:rFonts w:eastAsia="Arial Unicode MS" w:cs="Times New Roman"/>
          <w:spacing w:val="4"/>
          <w:sz w:val="28"/>
          <w:szCs w:val="28"/>
          <w:lang w:bidi="en-US"/>
        </w:rPr>
        <w:t>146</w:t>
      </w:r>
      <w:r w:rsidR="00535AE1" w:rsidRPr="00152A8E">
        <w:rPr>
          <w:rFonts w:eastAsia="Arial Unicode MS" w:cs="Times New Roman"/>
          <w:spacing w:val="4"/>
          <w:sz w:val="28"/>
          <w:szCs w:val="28"/>
          <w:lang w:bidi="en-US"/>
        </w:rPr>
        <w:t>].</w:t>
      </w:r>
      <w:r w:rsidR="00535AE1" w:rsidRPr="00152A8E">
        <w:rPr>
          <w:rFonts w:eastAsia="Times New Roman" w:cs="Times New Roman"/>
          <w:color w:val="FF0000"/>
          <w:spacing w:val="4"/>
          <w:sz w:val="28"/>
          <w:szCs w:val="28"/>
          <w:u w:color="000000"/>
          <w:bdr w:val="nil"/>
          <w:lang w:eastAsia="ru-RU"/>
        </w:rPr>
        <w:t xml:space="preserve"> </w:t>
      </w:r>
    </w:p>
    <w:p w14:paraId="4ABEAA57" w14:textId="50B1193B" w:rsidR="00535AE1" w:rsidRPr="00152A8E" w:rsidRDefault="00535AE1" w:rsidP="00535AE1">
      <w:pPr>
        <w:widowControl w:val="0"/>
        <w:ind w:firstLine="567"/>
        <w:jc w:val="both"/>
        <w:rPr>
          <w:rFonts w:eastAsia="Arial Unicode MS" w:cs="Times New Roman"/>
          <w:color w:val="000000"/>
          <w:spacing w:val="4"/>
          <w:sz w:val="28"/>
          <w:szCs w:val="28"/>
          <w:lang w:bidi="en-US"/>
        </w:rPr>
      </w:pPr>
      <w:r w:rsidRPr="00152A8E">
        <w:rPr>
          <w:rFonts w:eastAsia="Sylfaen" w:cs="Times New Roman"/>
          <w:color w:val="000000"/>
          <w:spacing w:val="4"/>
          <w:sz w:val="28"/>
          <w:szCs w:val="28"/>
          <w:u w:color="000000"/>
          <w:bdr w:val="nil"/>
          <w:lang w:eastAsia="ru-RU"/>
        </w:rPr>
        <w:t>Идентификацию штамма-пр</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 xml:space="preserve">дуцента </w:t>
      </w:r>
      <w:r w:rsidR="00C536C4" w:rsidRPr="00152A8E">
        <w:rPr>
          <w:rFonts w:eastAsia="Sylfaen" w:cs="Times New Roman"/>
          <w:color w:val="000000"/>
          <w:spacing w:val="4"/>
          <w:sz w:val="28"/>
          <w:szCs w:val="28"/>
          <w:u w:color="000000"/>
          <w:bdr w:val="nil"/>
          <w:lang w:eastAsia="ru-RU"/>
        </w:rPr>
        <w:t xml:space="preserve">проводили </w:t>
      </w:r>
      <w:r w:rsidRPr="00152A8E">
        <w:rPr>
          <w:rFonts w:eastAsia="Sylfaen" w:cs="Times New Roman"/>
          <w:color w:val="000000"/>
          <w:spacing w:val="4"/>
          <w:sz w:val="28"/>
          <w:szCs w:val="28"/>
          <w:u w:color="000000"/>
          <w:bdr w:val="nil"/>
          <w:lang w:eastAsia="ru-RU"/>
        </w:rPr>
        <w:t>п</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 xml:space="preserve"> фен</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типическим признакам с исп</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льз</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 xml:space="preserve">ванием </w:t>
      </w:r>
      <w:r w:rsidR="007B0C10" w:rsidRPr="00152A8E">
        <w:rPr>
          <w:rFonts w:eastAsia="Sylfaen" w:cs="Times New Roman"/>
          <w:color w:val="000000"/>
          <w:spacing w:val="4"/>
          <w:sz w:val="28"/>
          <w:szCs w:val="28"/>
          <w:u w:color="000000"/>
          <w:bdr w:val="nil"/>
          <w:lang w:eastAsia="ru-RU"/>
        </w:rPr>
        <w:t>о</w:t>
      </w:r>
      <w:r w:rsidRPr="00152A8E">
        <w:rPr>
          <w:rFonts w:eastAsia="Sylfaen" w:cs="Times New Roman"/>
          <w:color w:val="000000"/>
          <w:spacing w:val="4"/>
          <w:sz w:val="28"/>
          <w:szCs w:val="28"/>
          <w:u w:color="000000"/>
          <w:bdr w:val="nil"/>
          <w:lang w:eastAsia="ru-RU"/>
        </w:rPr>
        <w:t xml:space="preserve">пределителя Берджи. </w:t>
      </w:r>
    </w:p>
    <w:p w14:paraId="0F99B82E" w14:textId="731CC0A4" w:rsidR="00535AE1" w:rsidRPr="00152A8E" w:rsidRDefault="00535AE1" w:rsidP="00535AE1">
      <w:pPr>
        <w:autoSpaceDE w:val="0"/>
        <w:autoSpaceDN w:val="0"/>
        <w:adjustRightInd w:val="0"/>
        <w:ind w:firstLine="567"/>
        <w:jc w:val="both"/>
        <w:rPr>
          <w:rFonts w:eastAsia="Calibri" w:cs="Times New Roman"/>
          <w:color w:val="000000"/>
          <w:spacing w:val="4"/>
          <w:sz w:val="28"/>
          <w:szCs w:val="28"/>
        </w:rPr>
      </w:pPr>
      <w:r w:rsidRPr="00152A8E">
        <w:rPr>
          <w:rFonts w:eastAsia="Calibri" w:cs="Times New Roman"/>
          <w:color w:val="000000"/>
          <w:spacing w:val="4"/>
          <w:sz w:val="28"/>
          <w:szCs w:val="28"/>
        </w:rPr>
        <w:t>Для би</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химическ</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й идентификации штамма применяли баканализат</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 xml:space="preserve">р </w:t>
      </w:r>
      <w:r w:rsidRPr="00152A8E">
        <w:rPr>
          <w:rFonts w:eastAsia="Calibri" w:cs="Times New Roman"/>
          <w:iCs/>
          <w:color w:val="000000"/>
          <w:spacing w:val="4"/>
          <w:sz w:val="28"/>
          <w:szCs w:val="28"/>
        </w:rPr>
        <w:t>Vitek</w:t>
      </w:r>
      <w:r w:rsidRPr="00152A8E">
        <w:rPr>
          <w:rFonts w:eastAsia="Calibri" w:cs="Times New Roman"/>
          <w:color w:val="000000"/>
          <w:spacing w:val="4"/>
          <w:sz w:val="28"/>
          <w:szCs w:val="28"/>
        </w:rPr>
        <w:t xml:space="preserve"> и стандартизир</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ванные тест-системы API 50 CH и API 20 E с пр</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 xml:space="preserve">граммным </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 xml:space="preserve">беспечением идентификации </w:t>
      </w:r>
      <w:r w:rsidRPr="00152A8E">
        <w:rPr>
          <w:rFonts w:eastAsia="Calibri" w:cs="Times New Roman"/>
          <w:iCs/>
          <w:color w:val="000000"/>
          <w:spacing w:val="4"/>
          <w:sz w:val="28"/>
          <w:szCs w:val="28"/>
        </w:rPr>
        <w:t>Аpiweb</w:t>
      </w:r>
      <w:r w:rsidRPr="00152A8E">
        <w:rPr>
          <w:rFonts w:eastAsia="Calibri" w:cs="Times New Roman"/>
          <w:color w:val="000000"/>
          <w:spacing w:val="4"/>
          <w:sz w:val="28"/>
          <w:szCs w:val="28"/>
        </w:rPr>
        <w:t xml:space="preserve"> пр</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изв</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 xml:space="preserve">дства </w:t>
      </w:r>
      <w:r w:rsidRPr="00152A8E">
        <w:rPr>
          <w:rFonts w:eastAsia="Calibri" w:cs="Times New Roman"/>
          <w:iCs/>
          <w:color w:val="000000"/>
          <w:spacing w:val="4"/>
          <w:sz w:val="28"/>
          <w:szCs w:val="28"/>
        </w:rPr>
        <w:t>ВioMerieux</w:t>
      </w:r>
      <w:r w:rsidRPr="00152A8E">
        <w:rPr>
          <w:rFonts w:eastAsia="Calibri" w:cs="Times New Roman"/>
          <w:color w:val="000000"/>
          <w:spacing w:val="4"/>
          <w:sz w:val="28"/>
          <w:szCs w:val="28"/>
        </w:rPr>
        <w:t xml:space="preserve"> (Франция). </w:t>
      </w:r>
    </w:p>
    <w:p w14:paraId="173B77C2" w14:textId="2D1D4BE0" w:rsidR="00535AE1" w:rsidRPr="00152A8E" w:rsidRDefault="00535AE1" w:rsidP="00C1720D">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 xml:space="preserve">Идентификация штамма </w:t>
      </w:r>
      <w:r w:rsidRPr="00152A8E">
        <w:rPr>
          <w:rFonts w:eastAsia="Calibri" w:cs="Times New Roman"/>
          <w:color w:val="000000"/>
          <w:spacing w:val="4"/>
          <w:sz w:val="28"/>
          <w:szCs w:val="28"/>
        </w:rPr>
        <w:t>п</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 xml:space="preserve"> ген</w:t>
      </w:r>
      <w:r w:rsidR="007B0C10" w:rsidRPr="00152A8E">
        <w:rPr>
          <w:rFonts w:eastAsia="Calibri" w:cs="Times New Roman"/>
          <w:color w:val="000000"/>
          <w:spacing w:val="4"/>
          <w:sz w:val="28"/>
          <w:szCs w:val="28"/>
        </w:rPr>
        <w:t>о</w:t>
      </w:r>
      <w:r w:rsidRPr="00152A8E">
        <w:rPr>
          <w:rFonts w:eastAsia="Calibri" w:cs="Times New Roman"/>
          <w:color w:val="000000"/>
          <w:spacing w:val="4"/>
          <w:sz w:val="28"/>
          <w:szCs w:val="28"/>
        </w:rPr>
        <w:t>типическим признакам</w:t>
      </w:r>
      <w:r w:rsidRPr="00152A8E">
        <w:rPr>
          <w:rFonts w:eastAsia="Arial Unicode MS" w:cs="Times New Roman"/>
          <w:color w:val="000000"/>
          <w:spacing w:val="4"/>
          <w:sz w:val="28"/>
          <w:szCs w:val="28"/>
          <w:lang w:bidi="en-US"/>
        </w:rPr>
        <w:t xml:space="preserve"> была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существлена мет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м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пределения прям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нукле</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тидн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след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вательн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сти фрагмента </w:t>
      </w:r>
      <w:r w:rsidRPr="00152A8E">
        <w:rPr>
          <w:rFonts w:eastAsia="Arial Unicode MS" w:cs="Times New Roman"/>
          <w:i/>
          <w:iCs/>
          <w:color w:val="000000"/>
          <w:spacing w:val="4"/>
          <w:sz w:val="28"/>
          <w:szCs w:val="28"/>
          <w:lang w:bidi="en-US"/>
        </w:rPr>
        <w:t>16</w:t>
      </w:r>
      <w:r w:rsidRPr="00152A8E">
        <w:rPr>
          <w:rFonts w:eastAsia="Arial Unicode MS" w:cs="Times New Roman"/>
          <w:i/>
          <w:iCs/>
          <w:color w:val="000000"/>
          <w:spacing w:val="4"/>
          <w:sz w:val="28"/>
          <w:szCs w:val="28"/>
          <w:lang w:val="en-US" w:bidi="en-US"/>
        </w:rPr>
        <w:t>S</w:t>
      </w:r>
      <w:r w:rsidRPr="00152A8E">
        <w:rPr>
          <w:rFonts w:eastAsia="Arial Unicode MS" w:cs="Times New Roman"/>
          <w:i/>
          <w:iCs/>
          <w:color w:val="000000"/>
          <w:spacing w:val="4"/>
          <w:sz w:val="28"/>
          <w:szCs w:val="28"/>
          <w:lang w:bidi="en-US"/>
        </w:rPr>
        <w:t xml:space="preserve"> </w:t>
      </w:r>
      <w:r w:rsidRPr="00152A8E">
        <w:rPr>
          <w:rFonts w:eastAsia="Arial Unicode MS" w:cs="Times New Roman"/>
          <w:i/>
          <w:iCs/>
          <w:color w:val="000000"/>
          <w:spacing w:val="4"/>
          <w:sz w:val="28"/>
          <w:szCs w:val="28"/>
          <w:lang w:val="en-US" w:bidi="en-US"/>
        </w:rPr>
        <w:t>rRNA</w:t>
      </w:r>
      <w:r w:rsidRPr="00152A8E">
        <w:rPr>
          <w:rFonts w:eastAsia="Arial Unicode MS" w:cs="Times New Roman"/>
          <w:i/>
          <w:iCs/>
          <w:color w:val="000000"/>
          <w:spacing w:val="4"/>
          <w:sz w:val="28"/>
          <w:szCs w:val="28"/>
          <w:lang w:bidi="en-US"/>
        </w:rPr>
        <w:t xml:space="preserve"> </w:t>
      </w:r>
      <w:r w:rsidRPr="00152A8E">
        <w:rPr>
          <w:rFonts w:eastAsia="Arial Unicode MS" w:cs="Times New Roman"/>
          <w:color w:val="000000"/>
          <w:spacing w:val="4"/>
          <w:sz w:val="28"/>
          <w:szCs w:val="28"/>
          <w:lang w:bidi="en-US"/>
        </w:rPr>
        <w:t>г</w:t>
      </w:r>
      <w:r w:rsidR="00C536C4">
        <w:rPr>
          <w:rFonts w:eastAsia="Arial Unicode MS" w:cs="Times New Roman"/>
          <w:color w:val="000000"/>
          <w:spacing w:val="4"/>
          <w:sz w:val="28"/>
          <w:szCs w:val="28"/>
          <w:lang w:bidi="en-US"/>
        </w:rPr>
        <w:t xml:space="preserve">ена </w:t>
      </w:r>
      <w:r w:rsidR="007E46AC" w:rsidRPr="00152A8E">
        <w:rPr>
          <w:rFonts w:eastAsia="Arial Unicode MS" w:cs="Times New Roman"/>
          <w:color w:val="000000"/>
          <w:spacing w:val="4"/>
          <w:sz w:val="28"/>
          <w:szCs w:val="28"/>
          <w:lang w:bidi="en-US"/>
        </w:rPr>
        <w:t xml:space="preserve">[147, </w:t>
      </w:r>
      <w:r w:rsidR="00CD569C" w:rsidRPr="00152A8E">
        <w:rPr>
          <w:rFonts w:eastAsia="Arial Unicode MS" w:cs="Times New Roman"/>
          <w:color w:val="000000"/>
          <w:spacing w:val="4"/>
          <w:sz w:val="28"/>
          <w:szCs w:val="28"/>
          <w:lang w:bidi="en-US"/>
        </w:rPr>
        <w:t>148</w:t>
      </w:r>
      <w:r w:rsidRPr="00152A8E">
        <w:rPr>
          <w:rFonts w:eastAsia="Arial Unicode MS" w:cs="Times New Roman"/>
          <w:color w:val="000000"/>
          <w:spacing w:val="4"/>
          <w:sz w:val="28"/>
          <w:szCs w:val="28"/>
          <w:lang w:bidi="en-US"/>
        </w:rPr>
        <w:t xml:space="preserve">]. </w:t>
      </w:r>
    </w:p>
    <w:p w14:paraId="5B77EF86" w14:textId="77777777" w:rsidR="00DF6B5E" w:rsidRDefault="00DF6B5E" w:rsidP="00F155A6">
      <w:pPr>
        <w:widowControl w:val="0"/>
        <w:suppressAutoHyphens/>
        <w:jc w:val="both"/>
        <w:rPr>
          <w:rFonts w:eastAsia="Arial Unicode MS" w:cs="Times New Roman"/>
          <w:b/>
          <w:bCs/>
          <w:color w:val="000000"/>
          <w:spacing w:val="4"/>
          <w:sz w:val="28"/>
          <w:szCs w:val="28"/>
          <w:lang w:bidi="en-US"/>
        </w:rPr>
      </w:pPr>
    </w:p>
    <w:p w14:paraId="1AEAD985" w14:textId="536C2CBA" w:rsidR="00B34F90" w:rsidRPr="00152A8E" w:rsidRDefault="00535AE1" w:rsidP="00B34F90">
      <w:pPr>
        <w:widowControl w:val="0"/>
        <w:suppressAutoHyphens/>
        <w:ind w:firstLine="567"/>
        <w:jc w:val="both"/>
        <w:rPr>
          <w:rFonts w:eastAsia="Arial Unicode MS" w:cs="Times New Roman"/>
          <w:b/>
          <w:bCs/>
          <w:color w:val="000000"/>
          <w:spacing w:val="4"/>
          <w:sz w:val="28"/>
          <w:szCs w:val="28"/>
          <w:lang w:bidi="en-US"/>
        </w:rPr>
      </w:pPr>
      <w:r w:rsidRPr="00152A8E">
        <w:rPr>
          <w:rFonts w:eastAsia="Arial Unicode MS" w:cs="Times New Roman"/>
          <w:b/>
          <w:bCs/>
          <w:color w:val="000000"/>
          <w:spacing w:val="4"/>
          <w:sz w:val="28"/>
          <w:szCs w:val="28"/>
          <w:lang w:bidi="en-US"/>
        </w:rPr>
        <w:t>2.2.2</w:t>
      </w:r>
      <w:r w:rsidR="00B34F90" w:rsidRPr="00152A8E">
        <w:rPr>
          <w:rFonts w:eastAsia="Arial Unicode MS" w:cs="Times New Roman"/>
          <w:b/>
          <w:bCs/>
          <w:color w:val="000000"/>
          <w:spacing w:val="4"/>
          <w:sz w:val="28"/>
          <w:szCs w:val="28"/>
          <w:lang w:bidi="en-US"/>
        </w:rPr>
        <w:t xml:space="preserve"> П</w:t>
      </w:r>
      <w:r w:rsidR="007B0C10" w:rsidRPr="00152A8E">
        <w:rPr>
          <w:rFonts w:eastAsia="Arial Unicode MS" w:cs="Times New Roman"/>
          <w:b/>
          <w:bCs/>
          <w:color w:val="000000"/>
          <w:spacing w:val="4"/>
          <w:sz w:val="28"/>
          <w:szCs w:val="28"/>
          <w:lang w:bidi="en-US"/>
        </w:rPr>
        <w:t>о</w:t>
      </w:r>
      <w:r w:rsidR="00B34F90" w:rsidRPr="00152A8E">
        <w:rPr>
          <w:rFonts w:eastAsia="Arial Unicode MS" w:cs="Times New Roman"/>
          <w:b/>
          <w:bCs/>
          <w:color w:val="000000"/>
          <w:spacing w:val="4"/>
          <w:sz w:val="28"/>
          <w:szCs w:val="28"/>
          <w:lang w:bidi="en-US"/>
        </w:rPr>
        <w:t>лучение БЦ в п</w:t>
      </w:r>
      <w:r w:rsidR="007B0C10" w:rsidRPr="00152A8E">
        <w:rPr>
          <w:rFonts w:eastAsia="Arial Unicode MS" w:cs="Times New Roman"/>
          <w:b/>
          <w:bCs/>
          <w:color w:val="000000"/>
          <w:spacing w:val="4"/>
          <w:sz w:val="28"/>
          <w:szCs w:val="28"/>
          <w:lang w:bidi="en-US"/>
        </w:rPr>
        <w:t>о</w:t>
      </w:r>
      <w:r w:rsidR="00B34F90" w:rsidRPr="00152A8E">
        <w:rPr>
          <w:rFonts w:eastAsia="Arial Unicode MS" w:cs="Times New Roman"/>
          <w:b/>
          <w:bCs/>
          <w:color w:val="000000"/>
          <w:spacing w:val="4"/>
          <w:sz w:val="28"/>
          <w:szCs w:val="28"/>
          <w:lang w:bidi="en-US"/>
        </w:rPr>
        <w:t>верхн</w:t>
      </w:r>
      <w:r w:rsidR="007B0C10" w:rsidRPr="00152A8E">
        <w:rPr>
          <w:rFonts w:eastAsia="Arial Unicode MS" w:cs="Times New Roman"/>
          <w:b/>
          <w:bCs/>
          <w:color w:val="000000"/>
          <w:spacing w:val="4"/>
          <w:sz w:val="28"/>
          <w:szCs w:val="28"/>
          <w:lang w:bidi="en-US"/>
        </w:rPr>
        <w:t>о</w:t>
      </w:r>
      <w:r w:rsidR="00B34F90" w:rsidRPr="00152A8E">
        <w:rPr>
          <w:rFonts w:eastAsia="Arial Unicode MS" w:cs="Times New Roman"/>
          <w:b/>
          <w:bCs/>
          <w:color w:val="000000"/>
          <w:spacing w:val="4"/>
          <w:sz w:val="28"/>
          <w:szCs w:val="28"/>
          <w:lang w:bidi="en-US"/>
        </w:rPr>
        <w:t xml:space="preserve">стных </w:t>
      </w:r>
      <w:r w:rsidR="003233F5" w:rsidRPr="00152A8E">
        <w:rPr>
          <w:rFonts w:eastAsia="Arial Unicode MS" w:cs="Times New Roman"/>
          <w:b/>
          <w:bCs/>
          <w:color w:val="000000"/>
          <w:spacing w:val="4"/>
          <w:sz w:val="28"/>
          <w:szCs w:val="28"/>
          <w:lang w:bidi="en-US"/>
        </w:rPr>
        <w:t xml:space="preserve">и глубинных </w:t>
      </w:r>
      <w:r w:rsidR="00B34F90" w:rsidRPr="00152A8E">
        <w:rPr>
          <w:rFonts w:eastAsia="Arial Unicode MS" w:cs="Times New Roman"/>
          <w:b/>
          <w:bCs/>
          <w:color w:val="000000"/>
          <w:spacing w:val="4"/>
          <w:sz w:val="28"/>
          <w:szCs w:val="28"/>
          <w:lang w:bidi="en-US"/>
        </w:rPr>
        <w:t>усл</w:t>
      </w:r>
      <w:r w:rsidR="007B0C10" w:rsidRPr="00152A8E">
        <w:rPr>
          <w:rFonts w:eastAsia="Arial Unicode MS" w:cs="Times New Roman"/>
          <w:b/>
          <w:bCs/>
          <w:color w:val="000000"/>
          <w:spacing w:val="4"/>
          <w:sz w:val="28"/>
          <w:szCs w:val="28"/>
          <w:lang w:bidi="en-US"/>
        </w:rPr>
        <w:t>о</w:t>
      </w:r>
      <w:r w:rsidR="00B34F90" w:rsidRPr="00152A8E">
        <w:rPr>
          <w:rFonts w:eastAsia="Arial Unicode MS" w:cs="Times New Roman"/>
          <w:b/>
          <w:bCs/>
          <w:color w:val="000000"/>
          <w:spacing w:val="4"/>
          <w:sz w:val="28"/>
          <w:szCs w:val="28"/>
          <w:lang w:bidi="en-US"/>
        </w:rPr>
        <w:t>виях культивир</w:t>
      </w:r>
      <w:r w:rsidR="007B0C10" w:rsidRPr="00152A8E">
        <w:rPr>
          <w:rFonts w:eastAsia="Arial Unicode MS" w:cs="Times New Roman"/>
          <w:b/>
          <w:bCs/>
          <w:color w:val="000000"/>
          <w:spacing w:val="4"/>
          <w:sz w:val="28"/>
          <w:szCs w:val="28"/>
          <w:lang w:bidi="en-US"/>
        </w:rPr>
        <w:t>о</w:t>
      </w:r>
      <w:r w:rsidR="00B34F90" w:rsidRPr="00152A8E">
        <w:rPr>
          <w:rFonts w:eastAsia="Arial Unicode MS" w:cs="Times New Roman"/>
          <w:b/>
          <w:bCs/>
          <w:color w:val="000000"/>
          <w:spacing w:val="4"/>
          <w:sz w:val="28"/>
          <w:szCs w:val="28"/>
          <w:lang w:bidi="en-US"/>
        </w:rPr>
        <w:t>вания</w:t>
      </w:r>
    </w:p>
    <w:p w14:paraId="3EA79104" w14:textId="2B3A191A" w:rsidR="00D138B2" w:rsidRPr="00152A8E" w:rsidRDefault="003233F5" w:rsidP="00CA5FE4">
      <w:pPr>
        <w:widowControl w:val="0"/>
        <w:suppressAutoHyphens/>
        <w:ind w:firstLine="567"/>
        <w:jc w:val="both"/>
        <w:rPr>
          <w:rFonts w:eastAsia="Arial Unicode MS" w:cs="Times New Roman"/>
          <w:i/>
          <w:color w:val="000000"/>
          <w:spacing w:val="4"/>
          <w:sz w:val="28"/>
          <w:szCs w:val="28"/>
          <w:lang w:bidi="en-US"/>
        </w:rPr>
      </w:pPr>
      <w:r w:rsidRPr="00152A8E">
        <w:rPr>
          <w:rFonts w:eastAsia="Arial Unicode MS" w:cs="Times New Roman"/>
          <w:color w:val="000000"/>
          <w:spacing w:val="4"/>
          <w:sz w:val="28"/>
          <w:szCs w:val="28"/>
          <w:lang w:bidi="en-US"/>
        </w:rPr>
        <w:t>Ин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кулят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лучали путем перен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са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нии из раб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чей агар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й культуры </w:t>
      </w:r>
      <w:r w:rsidR="00535AE1" w:rsidRPr="00152A8E">
        <w:rPr>
          <w:rFonts w:eastAsia="Arial Unicode MS" w:cs="Times New Roman"/>
          <w:color w:val="000000"/>
          <w:spacing w:val="4"/>
          <w:sz w:val="28"/>
          <w:szCs w:val="28"/>
          <w:lang w:bidi="en-US"/>
        </w:rPr>
        <w:t xml:space="preserve">в 100 мл </w:t>
      </w:r>
      <w:r w:rsidRPr="00152A8E">
        <w:rPr>
          <w:rFonts w:eastAsia="Arial Unicode MS" w:cs="Times New Roman"/>
          <w:color w:val="000000"/>
          <w:spacing w:val="4"/>
          <w:sz w:val="28"/>
          <w:szCs w:val="28"/>
          <w:lang w:bidi="en-US"/>
        </w:rPr>
        <w:t>питательн</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 xml:space="preserve"> буль</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на</w:t>
      </w:r>
      <w:r w:rsidRPr="00152A8E">
        <w:rPr>
          <w:rFonts w:eastAsia="Arial Unicode MS" w:cs="Times New Roman"/>
          <w:color w:val="000000"/>
          <w:spacing w:val="4"/>
          <w:sz w:val="28"/>
          <w:szCs w:val="28"/>
          <w:lang w:bidi="en-US"/>
        </w:rPr>
        <w:t xml:space="preserve"> </w:t>
      </w:r>
      <w:r w:rsidR="00535AE1" w:rsidRPr="00152A8E">
        <w:rPr>
          <w:rFonts w:eastAsia="Arial Unicode MS" w:cs="Times New Roman"/>
          <w:color w:val="000000"/>
          <w:spacing w:val="4"/>
          <w:sz w:val="28"/>
          <w:szCs w:val="28"/>
          <w:lang w:val="en-US" w:bidi="en-US"/>
        </w:rPr>
        <w:t>HS</w:t>
      </w:r>
      <w:r w:rsidRPr="00152A8E">
        <w:rPr>
          <w:rFonts w:eastAsia="Arial Unicode MS" w:cs="Times New Roman"/>
          <w:color w:val="000000"/>
          <w:spacing w:val="4"/>
          <w:sz w:val="28"/>
          <w:szCs w:val="28"/>
          <w:lang w:bidi="en-US"/>
        </w:rPr>
        <w:t>, и затем инкубир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вали при температуре 30 °С в</w:t>
      </w:r>
      <w:r w:rsidR="00CA5FE4" w:rsidRPr="00152A8E">
        <w:rPr>
          <w:rFonts w:eastAsia="Arial Unicode MS" w:cs="Times New Roman"/>
          <w:color w:val="000000"/>
          <w:spacing w:val="4"/>
          <w:sz w:val="28"/>
          <w:szCs w:val="28"/>
          <w:lang w:bidi="en-US"/>
        </w:rPr>
        <w:t xml:space="preserve"> течение 48 ч.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лученную культуру энергичн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встряхивали </w:t>
      </w:r>
      <w:r w:rsidR="00FF11FA" w:rsidRPr="00152A8E">
        <w:rPr>
          <w:rFonts w:eastAsia="Arial Unicode MS" w:cs="Times New Roman"/>
          <w:color w:val="000000"/>
          <w:spacing w:val="4"/>
          <w:sz w:val="28"/>
          <w:szCs w:val="28"/>
          <w:lang w:bidi="en-US"/>
        </w:rPr>
        <w:t>для</w:t>
      </w:r>
      <w:r w:rsidRPr="00152A8E">
        <w:rPr>
          <w:rFonts w:eastAsia="Arial Unicode MS" w:cs="Times New Roman"/>
          <w:color w:val="000000"/>
          <w:spacing w:val="4"/>
          <w:sz w:val="28"/>
          <w:szCs w:val="28"/>
          <w:lang w:bidi="en-US"/>
        </w:rPr>
        <w:t xml:space="preserve"> высв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ждения имм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билиз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ванных клет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 из</w:t>
      </w:r>
      <w:r w:rsidR="00D138B2" w:rsidRPr="00152A8E">
        <w:rPr>
          <w:rFonts w:eastAsia="Arial Unicode MS" w:cs="Times New Roman"/>
          <w:color w:val="000000"/>
          <w:spacing w:val="4"/>
          <w:sz w:val="28"/>
          <w:szCs w:val="28"/>
          <w:lang w:bidi="en-US"/>
        </w:rPr>
        <w:t xml:space="preserve"> синтезируем</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й целлюл</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зн</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й плен</w:t>
      </w:r>
      <w:r w:rsidRPr="00152A8E">
        <w:rPr>
          <w:rFonts w:eastAsia="Arial Unicode MS" w:cs="Times New Roman"/>
          <w:color w:val="000000"/>
          <w:spacing w:val="4"/>
          <w:sz w:val="28"/>
          <w:szCs w:val="28"/>
          <w:lang w:bidi="en-US"/>
        </w:rPr>
        <w:t>ки с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следующей фильтрацией суспензии через стерильные сетки</w:t>
      </w:r>
      <w:r w:rsidR="00FF11FA" w:rsidRPr="00152A8E">
        <w:rPr>
          <w:rFonts w:eastAsia="Arial Unicode MS" w:cs="Times New Roman"/>
          <w:color w:val="000000"/>
          <w:spacing w:val="4"/>
          <w:sz w:val="28"/>
          <w:szCs w:val="28"/>
          <w:lang w:bidi="en-US"/>
        </w:rPr>
        <w:t>. З</w:t>
      </w:r>
      <w:r w:rsidRPr="00152A8E">
        <w:rPr>
          <w:rFonts w:eastAsia="Arial Unicode MS" w:cs="Times New Roman"/>
          <w:color w:val="000000"/>
          <w:spacing w:val="4"/>
          <w:sz w:val="28"/>
          <w:szCs w:val="28"/>
          <w:lang w:bidi="en-US"/>
        </w:rPr>
        <w:t xml:space="preserve">атем </w:t>
      </w:r>
      <w:r w:rsidR="00FF11FA" w:rsidRPr="00152A8E">
        <w:rPr>
          <w:rFonts w:eastAsia="Arial Unicode MS" w:cs="Times New Roman"/>
          <w:color w:val="000000"/>
          <w:spacing w:val="4"/>
          <w:sz w:val="28"/>
          <w:szCs w:val="28"/>
          <w:lang w:bidi="en-US"/>
        </w:rPr>
        <w:t>клетки</w:t>
      </w:r>
      <w:r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саждали путем центрифугир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вания </w:t>
      </w:r>
      <w:r w:rsidR="007E46AC"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007E46AC" w:rsidRPr="00152A8E">
        <w:rPr>
          <w:rFonts w:eastAsia="Arial Unicode MS" w:cs="Times New Roman"/>
          <w:color w:val="000000"/>
          <w:spacing w:val="4"/>
          <w:sz w:val="28"/>
          <w:szCs w:val="28"/>
          <w:lang w:bidi="en-US"/>
        </w:rPr>
        <w:t xml:space="preserve"> ск</w:t>
      </w:r>
      <w:r w:rsidR="007B0C10" w:rsidRPr="00152A8E">
        <w:rPr>
          <w:rFonts w:eastAsia="Arial Unicode MS" w:cs="Times New Roman"/>
          <w:color w:val="000000"/>
          <w:spacing w:val="4"/>
          <w:sz w:val="28"/>
          <w:szCs w:val="28"/>
          <w:lang w:bidi="en-US"/>
        </w:rPr>
        <w:t>о</w:t>
      </w:r>
      <w:r w:rsidR="007E46AC"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007E46AC" w:rsidRPr="00152A8E">
        <w:rPr>
          <w:rFonts w:eastAsia="Arial Unicode MS" w:cs="Times New Roman"/>
          <w:color w:val="000000"/>
          <w:spacing w:val="4"/>
          <w:sz w:val="28"/>
          <w:szCs w:val="28"/>
          <w:lang w:bidi="en-US"/>
        </w:rPr>
        <w:t xml:space="preserve">стью 10 000 </w:t>
      </w:r>
      <w:r w:rsidR="007B0C10" w:rsidRPr="00152A8E">
        <w:rPr>
          <w:rFonts w:eastAsia="Arial Unicode MS" w:cs="Times New Roman"/>
          <w:color w:val="000000"/>
          <w:spacing w:val="4"/>
          <w:sz w:val="28"/>
          <w:szCs w:val="28"/>
          <w:lang w:bidi="en-US"/>
        </w:rPr>
        <w:t>о</w:t>
      </w:r>
      <w:r w:rsidR="007E46AC" w:rsidRPr="00152A8E">
        <w:rPr>
          <w:rFonts w:eastAsia="Arial Unicode MS" w:cs="Times New Roman"/>
          <w:color w:val="000000"/>
          <w:spacing w:val="4"/>
          <w:sz w:val="28"/>
          <w:szCs w:val="28"/>
          <w:lang w:bidi="en-US"/>
        </w:rPr>
        <w:t>б</w:t>
      </w:r>
      <w:r w:rsidR="00D138B2" w:rsidRPr="00152A8E">
        <w:rPr>
          <w:rFonts w:eastAsia="Arial Unicode MS" w:cs="Times New Roman"/>
          <w:color w:val="000000"/>
          <w:spacing w:val="4"/>
          <w:sz w:val="28"/>
          <w:szCs w:val="28"/>
          <w:lang w:bidi="en-US"/>
        </w:rPr>
        <w:t xml:space="preserve">/мин. </w:t>
      </w:r>
      <w:r w:rsidR="00FF11FA" w:rsidRPr="00152A8E">
        <w:rPr>
          <w:rFonts w:eastAsia="Arial Unicode MS" w:cs="Times New Roman"/>
          <w:color w:val="000000"/>
          <w:spacing w:val="4"/>
          <w:sz w:val="28"/>
          <w:szCs w:val="28"/>
          <w:lang w:bidi="en-US"/>
        </w:rPr>
        <w:t>Титр клет</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к в ин</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 xml:space="preserve">куляте </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пределяли п</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птическ</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й пл</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тн</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 xml:space="preserve">сти и </w:t>
      </w:r>
      <w:r w:rsidR="00FF11FA"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дили д</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 xml:space="preserve"> пл</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тн</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сти клет</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к 5×10</w:t>
      </w:r>
      <w:r w:rsidR="00FF11FA" w:rsidRPr="00152A8E">
        <w:rPr>
          <w:rFonts w:eastAsia="Arial Unicode MS" w:cs="Times New Roman"/>
          <w:color w:val="000000"/>
          <w:spacing w:val="4"/>
          <w:sz w:val="28"/>
          <w:szCs w:val="28"/>
          <w:vertAlign w:val="superscript"/>
          <w:lang w:bidi="en-US"/>
        </w:rPr>
        <w:t>8</w:t>
      </w:r>
      <w:r w:rsidR="00FF11FA" w:rsidRPr="00152A8E">
        <w:rPr>
          <w:rFonts w:eastAsia="Arial Unicode MS" w:cs="Times New Roman"/>
          <w:color w:val="000000"/>
          <w:spacing w:val="4"/>
          <w:sz w:val="28"/>
          <w:szCs w:val="28"/>
          <w:lang w:bidi="en-US"/>
        </w:rPr>
        <w:t xml:space="preserve"> К</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Е/мл с исп</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ванием спектр</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ф</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метра UV-1601 PC («Shimadzu», Яп</w:t>
      </w:r>
      <w:r w:rsidR="007B0C10" w:rsidRPr="00152A8E">
        <w:rPr>
          <w:rFonts w:eastAsia="Arial Unicode MS" w:cs="Times New Roman"/>
          <w:color w:val="000000"/>
          <w:spacing w:val="4"/>
          <w:sz w:val="28"/>
          <w:szCs w:val="28"/>
          <w:lang w:bidi="en-US"/>
        </w:rPr>
        <w:t>о</w:t>
      </w:r>
      <w:r w:rsidR="00FF11FA" w:rsidRPr="00152A8E">
        <w:rPr>
          <w:rFonts w:eastAsia="Arial Unicode MS" w:cs="Times New Roman"/>
          <w:color w:val="000000"/>
          <w:spacing w:val="4"/>
          <w:sz w:val="28"/>
          <w:szCs w:val="28"/>
          <w:lang w:bidi="en-US"/>
        </w:rPr>
        <w:t xml:space="preserve">ния). </w:t>
      </w:r>
    </w:p>
    <w:p w14:paraId="3D732E28" w14:textId="7D9FA3D5" w:rsidR="00B34F90" w:rsidRPr="00152A8E" w:rsidRDefault="003233F5" w:rsidP="00D138B2">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Жидк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фазн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е стаци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нарн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е кул</w:t>
      </w:r>
      <w:r w:rsidR="00D138B2" w:rsidRPr="00152A8E">
        <w:rPr>
          <w:rFonts w:eastAsia="Arial Unicode MS" w:cs="Times New Roman"/>
          <w:color w:val="000000"/>
          <w:spacing w:val="4"/>
          <w:sz w:val="28"/>
          <w:szCs w:val="28"/>
          <w:lang w:bidi="en-US"/>
        </w:rPr>
        <w:t>ьтивир</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вание пр</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 xml:space="preserve">дуцента </w:t>
      </w:r>
      <w:r w:rsidR="00FF11FA" w:rsidRPr="00152A8E">
        <w:rPr>
          <w:rFonts w:eastAsia="Arial Unicode MS" w:cs="Times New Roman"/>
          <w:color w:val="000000"/>
          <w:spacing w:val="4"/>
          <w:sz w:val="28"/>
          <w:szCs w:val="28"/>
          <w:lang w:bidi="en-US"/>
        </w:rPr>
        <w:t>БЦ</w:t>
      </w:r>
      <w:r w:rsidRPr="00152A8E">
        <w:rPr>
          <w:rFonts w:eastAsia="Arial Unicode MS" w:cs="Times New Roman"/>
          <w:color w:val="000000"/>
          <w:spacing w:val="4"/>
          <w:sz w:val="28"/>
          <w:szCs w:val="28"/>
          <w:lang w:bidi="en-US"/>
        </w:rPr>
        <w:t xml:space="preserve">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дили </w:t>
      </w:r>
      <w:r w:rsidR="00FF11FA" w:rsidRPr="00152A8E">
        <w:rPr>
          <w:rFonts w:eastAsia="Arial Unicode MS" w:cs="Times New Roman"/>
          <w:color w:val="000000"/>
          <w:spacing w:val="4"/>
          <w:sz w:val="28"/>
          <w:szCs w:val="28"/>
          <w:lang w:bidi="en-US"/>
        </w:rPr>
        <w:t>в</w:t>
      </w:r>
      <w:r w:rsidRPr="00152A8E">
        <w:rPr>
          <w:rFonts w:eastAsia="Arial Unicode MS" w:cs="Times New Roman"/>
          <w:color w:val="000000"/>
          <w:spacing w:val="4"/>
          <w:sz w:val="28"/>
          <w:szCs w:val="28"/>
          <w:lang w:bidi="en-US"/>
        </w:rPr>
        <w:t xml:space="preserve"> </w:t>
      </w:r>
      <w:r w:rsidR="00D138B2" w:rsidRPr="00152A8E">
        <w:rPr>
          <w:rFonts w:eastAsia="Arial Unicode MS" w:cs="Times New Roman"/>
          <w:color w:val="000000"/>
          <w:spacing w:val="4"/>
          <w:sz w:val="28"/>
          <w:szCs w:val="28"/>
          <w:lang w:bidi="en-US"/>
        </w:rPr>
        <w:t>жидк</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 xml:space="preserve">й </w:t>
      </w:r>
      <w:r w:rsidR="00FF11FA" w:rsidRPr="00152A8E">
        <w:rPr>
          <w:rFonts w:eastAsia="Arial Unicode MS" w:cs="Times New Roman"/>
          <w:color w:val="000000"/>
          <w:spacing w:val="4"/>
          <w:sz w:val="28"/>
          <w:szCs w:val="28"/>
          <w:lang w:bidi="en-US"/>
        </w:rPr>
        <w:t>среде HS</w:t>
      </w:r>
      <w:r w:rsidR="00CA5FE4" w:rsidRPr="00152A8E">
        <w:rPr>
          <w:rFonts w:eastAsia="Arial Unicode MS" w:cs="Times New Roman"/>
          <w:color w:val="000000"/>
          <w:spacing w:val="4"/>
          <w:sz w:val="28"/>
          <w:szCs w:val="28"/>
          <w:lang w:bidi="en-US"/>
        </w:rPr>
        <w:t>. Среду</w:t>
      </w:r>
      <w:r w:rsidR="00D138B2" w:rsidRPr="00152A8E">
        <w:rPr>
          <w:rFonts w:eastAsia="Arial Unicode MS" w:cs="Times New Roman"/>
          <w:color w:val="000000"/>
          <w:spacing w:val="4"/>
          <w:sz w:val="28"/>
          <w:szCs w:val="28"/>
          <w:lang w:bidi="en-US"/>
        </w:rPr>
        <w:t xml:space="preserve"> </w:t>
      </w:r>
      <w:r w:rsidR="00CA5FE4" w:rsidRPr="00152A8E">
        <w:rPr>
          <w:rFonts w:eastAsia="Arial Unicode MS" w:cs="Times New Roman"/>
          <w:color w:val="000000"/>
          <w:spacing w:val="4"/>
          <w:sz w:val="28"/>
          <w:szCs w:val="28"/>
          <w:lang w:bidi="en-US"/>
        </w:rPr>
        <w:t>разливали в к</w:t>
      </w:r>
      <w:r w:rsidR="007B0C10" w:rsidRPr="00152A8E">
        <w:rPr>
          <w:rFonts w:eastAsia="Arial Unicode MS" w:cs="Times New Roman"/>
          <w:color w:val="000000"/>
          <w:spacing w:val="4"/>
          <w:sz w:val="28"/>
          <w:szCs w:val="28"/>
          <w:lang w:bidi="en-US"/>
        </w:rPr>
        <w:t>о</w:t>
      </w:r>
      <w:r w:rsidR="00CA5FE4" w:rsidRPr="00152A8E">
        <w:rPr>
          <w:rFonts w:eastAsia="Arial Unicode MS" w:cs="Times New Roman"/>
          <w:color w:val="000000"/>
          <w:spacing w:val="4"/>
          <w:sz w:val="28"/>
          <w:szCs w:val="28"/>
          <w:lang w:bidi="en-US"/>
        </w:rPr>
        <w:t xml:space="preserve">лбы </w:t>
      </w:r>
      <w:r w:rsidR="00D138B2"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 xml:space="preserve"> 100 мл. Затем в </w:t>
      </w:r>
      <w:r w:rsidRPr="00152A8E">
        <w:rPr>
          <w:rFonts w:eastAsia="Arial Unicode MS" w:cs="Times New Roman"/>
          <w:color w:val="000000"/>
          <w:spacing w:val="4"/>
          <w:sz w:val="28"/>
          <w:szCs w:val="28"/>
          <w:lang w:bidi="en-US"/>
        </w:rPr>
        <w:lastRenderedPageBreak/>
        <w:t>ср</w:t>
      </w:r>
      <w:r w:rsidR="00D138B2" w:rsidRPr="00152A8E">
        <w:rPr>
          <w:rFonts w:eastAsia="Arial Unicode MS" w:cs="Times New Roman"/>
          <w:color w:val="000000"/>
          <w:spacing w:val="4"/>
          <w:sz w:val="28"/>
          <w:szCs w:val="28"/>
          <w:lang w:bidi="en-US"/>
        </w:rPr>
        <w:t>еду вн</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сили 1 мл ин</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кулята</w:t>
      </w:r>
      <w:r w:rsidRPr="00152A8E">
        <w:rPr>
          <w:rFonts w:eastAsia="Arial Unicode MS" w:cs="Times New Roman"/>
          <w:color w:val="000000"/>
          <w:spacing w:val="4"/>
          <w:sz w:val="28"/>
          <w:szCs w:val="28"/>
          <w:lang w:bidi="en-US"/>
        </w:rPr>
        <w:t>. Культивир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вание пр</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дили при температуре 30 °C в течение 7 сут</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к</w:t>
      </w:r>
      <w:r w:rsidR="008E004F" w:rsidRPr="00152A8E">
        <w:rPr>
          <w:rFonts w:eastAsia="Arial Unicode MS" w:cs="Times New Roman"/>
          <w:color w:val="000000"/>
          <w:spacing w:val="4"/>
          <w:sz w:val="28"/>
          <w:szCs w:val="28"/>
          <w:lang w:bidi="en-US"/>
        </w:rPr>
        <w:t xml:space="preserve"> [5]</w:t>
      </w:r>
      <w:r w:rsidR="00D138B2" w:rsidRPr="00152A8E">
        <w:rPr>
          <w:rFonts w:eastAsia="Arial Unicode MS" w:cs="Times New Roman"/>
          <w:color w:val="000000"/>
          <w:spacing w:val="4"/>
          <w:sz w:val="28"/>
          <w:szCs w:val="28"/>
          <w:lang w:bidi="en-US"/>
        </w:rPr>
        <w:t xml:space="preserve">. </w:t>
      </w:r>
    </w:p>
    <w:p w14:paraId="06BE76FF" w14:textId="7A0FEF0D" w:rsidR="00923877" w:rsidRPr="00152A8E" w:rsidRDefault="00B34F90" w:rsidP="00923877">
      <w:pPr>
        <w:widowControl w:val="0"/>
        <w:suppressAutoHyphens/>
        <w:ind w:firstLine="567"/>
        <w:jc w:val="both"/>
        <w:rPr>
          <w:rFonts w:eastAsia="Arial Unicode MS" w:cs="Times New Roman"/>
          <w:bCs/>
          <w:color w:val="000000"/>
          <w:spacing w:val="4"/>
          <w:sz w:val="28"/>
          <w:szCs w:val="28"/>
          <w:lang w:bidi="en-US"/>
        </w:rPr>
      </w:pPr>
      <w:r w:rsidRPr="00152A8E">
        <w:rPr>
          <w:rFonts w:eastAsia="Arial Unicode MS" w:cs="Times New Roman"/>
          <w:color w:val="000000"/>
          <w:spacing w:val="4"/>
          <w:sz w:val="28"/>
          <w:szCs w:val="28"/>
          <w:lang w:bidi="en-US"/>
        </w:rPr>
        <w:t xml:space="preserve">Синтез </w:t>
      </w:r>
      <w:r w:rsidR="00923877" w:rsidRPr="00152A8E">
        <w:rPr>
          <w:rFonts w:eastAsia="Arial Unicode MS" w:cs="Times New Roman"/>
          <w:color w:val="000000"/>
          <w:spacing w:val="4"/>
          <w:sz w:val="28"/>
          <w:szCs w:val="28"/>
          <w:lang w:bidi="en-US"/>
        </w:rPr>
        <w:t>гл</w:t>
      </w:r>
      <w:r w:rsidR="007B0C10" w:rsidRPr="00152A8E">
        <w:rPr>
          <w:rFonts w:eastAsia="Arial Unicode MS" w:cs="Times New Roman"/>
          <w:color w:val="000000"/>
          <w:spacing w:val="4"/>
          <w:sz w:val="28"/>
          <w:szCs w:val="28"/>
          <w:lang w:bidi="en-US"/>
        </w:rPr>
        <w:t>о</w:t>
      </w:r>
      <w:r w:rsidR="00923877" w:rsidRPr="00152A8E">
        <w:rPr>
          <w:rFonts w:eastAsia="Arial Unicode MS" w:cs="Times New Roman"/>
          <w:color w:val="000000"/>
          <w:spacing w:val="4"/>
          <w:sz w:val="28"/>
          <w:szCs w:val="28"/>
          <w:lang w:bidi="en-US"/>
        </w:rPr>
        <w:t xml:space="preserve">бул </w:t>
      </w:r>
      <w:r w:rsidRPr="00152A8E">
        <w:rPr>
          <w:rFonts w:eastAsia="Arial Unicode MS" w:cs="Times New Roman"/>
          <w:color w:val="000000"/>
          <w:spacing w:val="4"/>
          <w:sz w:val="28"/>
          <w:szCs w:val="28"/>
          <w:lang w:bidi="en-US"/>
        </w:rPr>
        <w:t>целлюл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зы штаммами уксусн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кислых бактерий </w:t>
      </w:r>
      <w:r w:rsidR="00D138B2" w:rsidRPr="00152A8E">
        <w:rPr>
          <w:rFonts w:eastAsia="Arial Unicode MS" w:cs="Times New Roman"/>
          <w:color w:val="000000"/>
          <w:spacing w:val="4"/>
          <w:sz w:val="28"/>
          <w:szCs w:val="28"/>
          <w:lang w:bidi="en-US"/>
        </w:rPr>
        <w:t>в глубинных усл</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виях культивир</w:t>
      </w:r>
      <w:r w:rsidR="007B0C10" w:rsidRPr="00152A8E">
        <w:rPr>
          <w:rFonts w:eastAsia="Arial Unicode MS" w:cs="Times New Roman"/>
          <w:color w:val="000000"/>
          <w:spacing w:val="4"/>
          <w:sz w:val="28"/>
          <w:szCs w:val="28"/>
          <w:lang w:bidi="en-US"/>
        </w:rPr>
        <w:t>о</w:t>
      </w:r>
      <w:r w:rsidR="00D138B2" w:rsidRPr="00152A8E">
        <w:rPr>
          <w:rFonts w:eastAsia="Arial Unicode MS" w:cs="Times New Roman"/>
          <w:color w:val="000000"/>
          <w:spacing w:val="4"/>
          <w:sz w:val="28"/>
          <w:szCs w:val="28"/>
          <w:lang w:bidi="en-US"/>
        </w:rPr>
        <w:t xml:space="preserve">вания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су</w:t>
      </w:r>
      <w:r w:rsidR="00D138B2" w:rsidRPr="00152A8E">
        <w:rPr>
          <w:rFonts w:eastAsia="Arial Unicode MS" w:cs="Times New Roman"/>
          <w:color w:val="000000"/>
          <w:spacing w:val="4"/>
          <w:sz w:val="28"/>
          <w:szCs w:val="28"/>
          <w:lang w:bidi="en-US"/>
        </w:rPr>
        <w:t>ществляли</w:t>
      </w:r>
      <w:r w:rsidRPr="00152A8E">
        <w:rPr>
          <w:rFonts w:eastAsia="Arial Unicode MS" w:cs="Times New Roman"/>
          <w:color w:val="000000"/>
          <w:spacing w:val="4"/>
          <w:sz w:val="28"/>
          <w:szCs w:val="28"/>
          <w:lang w:bidi="en-US"/>
        </w:rPr>
        <w:t xml:space="preserve"> на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рбитальн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терм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шейкере </w:t>
      </w:r>
      <w:r w:rsidRPr="00152A8E">
        <w:rPr>
          <w:rFonts w:eastAsia="Arial Unicode MS" w:cs="Times New Roman"/>
          <w:color w:val="000000"/>
          <w:spacing w:val="4"/>
          <w:sz w:val="28"/>
          <w:szCs w:val="28"/>
          <w:lang w:val="en-US" w:bidi="en-US"/>
        </w:rPr>
        <w:t>Biosan</w:t>
      </w:r>
      <w:r w:rsidRPr="00152A8E">
        <w:rPr>
          <w:rFonts w:eastAsia="Arial Unicode MS" w:cs="Times New Roman"/>
          <w:color w:val="000000"/>
          <w:spacing w:val="4"/>
          <w:sz w:val="28"/>
          <w:szCs w:val="28"/>
          <w:lang w:bidi="en-US"/>
        </w:rPr>
        <w:t xml:space="preserve"> </w:t>
      </w:r>
      <w:r w:rsidRPr="00152A8E">
        <w:rPr>
          <w:rFonts w:eastAsia="Arial Unicode MS" w:cs="Times New Roman"/>
          <w:color w:val="000000"/>
          <w:spacing w:val="4"/>
          <w:sz w:val="28"/>
          <w:szCs w:val="28"/>
          <w:lang w:val="en-US" w:bidi="en-US"/>
        </w:rPr>
        <w:t>ES</w:t>
      </w:r>
      <w:r w:rsidRPr="00152A8E">
        <w:rPr>
          <w:rFonts w:eastAsia="Arial Unicode MS" w:cs="Times New Roman"/>
          <w:color w:val="000000"/>
          <w:spacing w:val="4"/>
          <w:sz w:val="28"/>
          <w:szCs w:val="28"/>
          <w:lang w:bidi="en-US"/>
        </w:rPr>
        <w:t xml:space="preserve">-20 </w:t>
      </w:r>
      <w:r w:rsidR="00CA5FE4" w:rsidRPr="00152A8E">
        <w:rPr>
          <w:rFonts w:eastAsia="Arial Unicode MS" w:cs="Times New Roman"/>
          <w:color w:val="000000"/>
          <w:spacing w:val="4"/>
          <w:sz w:val="28"/>
          <w:szCs w:val="28"/>
          <w:lang w:bidi="en-US"/>
        </w:rPr>
        <w:t xml:space="preserve">также </w:t>
      </w:r>
      <w:r w:rsidRPr="00152A8E">
        <w:rPr>
          <w:rFonts w:eastAsia="Arial Unicode MS" w:cs="Times New Roman"/>
          <w:color w:val="000000"/>
          <w:spacing w:val="4"/>
          <w:sz w:val="28"/>
          <w:szCs w:val="28"/>
          <w:lang w:bidi="en-US"/>
        </w:rPr>
        <w:t>при 30°С в течение 7 сут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w:t>
      </w:r>
    </w:p>
    <w:p w14:paraId="1E6B7C32" w14:textId="77777777" w:rsidR="00923877" w:rsidRPr="00152A8E" w:rsidRDefault="00923877" w:rsidP="00B34F90">
      <w:pPr>
        <w:tabs>
          <w:tab w:val="left" w:pos="0"/>
          <w:tab w:val="left" w:pos="280"/>
        </w:tabs>
        <w:ind w:firstLine="567"/>
        <w:jc w:val="both"/>
        <w:rPr>
          <w:rFonts w:eastAsia="Times New Roman" w:cs="Times New Roman"/>
          <w:b/>
          <w:spacing w:val="4"/>
          <w:sz w:val="28"/>
          <w:szCs w:val="28"/>
          <w:lang w:eastAsia="ko-KR"/>
        </w:rPr>
      </w:pPr>
    </w:p>
    <w:p w14:paraId="1C884822" w14:textId="69929E79" w:rsidR="005866AF" w:rsidRPr="00152A8E" w:rsidRDefault="00D5210D" w:rsidP="005866AF">
      <w:pPr>
        <w:widowControl w:val="0"/>
        <w:suppressAutoHyphens/>
        <w:ind w:firstLine="567"/>
        <w:jc w:val="both"/>
        <w:rPr>
          <w:rFonts w:eastAsia="Calibri" w:cs="Times New Roman"/>
          <w:b/>
          <w:spacing w:val="4"/>
          <w:sz w:val="28"/>
          <w:szCs w:val="28"/>
        </w:rPr>
      </w:pPr>
      <w:r w:rsidRPr="00152A8E">
        <w:rPr>
          <w:rFonts w:eastAsia="Calibri" w:cs="Times New Roman"/>
          <w:b/>
          <w:spacing w:val="4"/>
          <w:sz w:val="28"/>
          <w:szCs w:val="28"/>
        </w:rPr>
        <w:t>2.2.3</w:t>
      </w:r>
      <w:r w:rsidR="005866AF" w:rsidRPr="00152A8E">
        <w:rPr>
          <w:rFonts w:eastAsia="Calibri" w:cs="Times New Roman"/>
          <w:b/>
          <w:spacing w:val="4"/>
          <w:sz w:val="28"/>
          <w:szCs w:val="28"/>
        </w:rPr>
        <w:t xml:space="preserve"> П</w:t>
      </w:r>
      <w:r w:rsidR="007B0C10" w:rsidRPr="00152A8E">
        <w:rPr>
          <w:rFonts w:eastAsia="Calibri" w:cs="Times New Roman"/>
          <w:b/>
          <w:spacing w:val="4"/>
          <w:sz w:val="28"/>
          <w:szCs w:val="28"/>
        </w:rPr>
        <w:t>о</w:t>
      </w:r>
      <w:r w:rsidR="005866AF" w:rsidRPr="00152A8E">
        <w:rPr>
          <w:rFonts w:eastAsia="Calibri" w:cs="Times New Roman"/>
          <w:b/>
          <w:spacing w:val="4"/>
          <w:sz w:val="28"/>
          <w:szCs w:val="28"/>
        </w:rPr>
        <w:t>лучение к</w:t>
      </w:r>
      <w:r w:rsidR="007B0C10" w:rsidRPr="00152A8E">
        <w:rPr>
          <w:rFonts w:eastAsia="Calibri" w:cs="Times New Roman"/>
          <w:b/>
          <w:spacing w:val="4"/>
          <w:sz w:val="28"/>
          <w:szCs w:val="28"/>
        </w:rPr>
        <w:t>о</w:t>
      </w:r>
      <w:r w:rsidR="005866AF" w:rsidRPr="00152A8E">
        <w:rPr>
          <w:rFonts w:eastAsia="Calibri" w:cs="Times New Roman"/>
          <w:b/>
          <w:spacing w:val="4"/>
          <w:sz w:val="28"/>
          <w:szCs w:val="28"/>
        </w:rPr>
        <w:t>мп</w:t>
      </w:r>
      <w:r w:rsidR="007B0C10" w:rsidRPr="00152A8E">
        <w:rPr>
          <w:rFonts w:eastAsia="Calibri" w:cs="Times New Roman"/>
          <w:b/>
          <w:spacing w:val="4"/>
          <w:sz w:val="28"/>
          <w:szCs w:val="28"/>
        </w:rPr>
        <w:t>о</w:t>
      </w:r>
      <w:r w:rsidR="005866AF" w:rsidRPr="00152A8E">
        <w:rPr>
          <w:rFonts w:eastAsia="Calibri" w:cs="Times New Roman"/>
          <w:b/>
          <w:spacing w:val="4"/>
          <w:sz w:val="28"/>
          <w:szCs w:val="28"/>
        </w:rPr>
        <w:t xml:space="preserve">зита БЦ/клетки </w:t>
      </w:r>
      <w:r w:rsidR="005866AF" w:rsidRPr="00152A8E">
        <w:rPr>
          <w:rFonts w:eastAsia="Calibri" w:cs="Times New Roman"/>
          <w:b/>
          <w:i/>
          <w:spacing w:val="4"/>
          <w:sz w:val="28"/>
          <w:szCs w:val="28"/>
        </w:rPr>
        <w:t>Bacillus subtilis</w:t>
      </w:r>
      <w:r w:rsidR="005866AF" w:rsidRPr="00152A8E">
        <w:rPr>
          <w:rFonts w:eastAsia="Calibri" w:cs="Times New Roman"/>
          <w:b/>
          <w:spacing w:val="4"/>
          <w:sz w:val="28"/>
          <w:szCs w:val="28"/>
        </w:rPr>
        <w:t xml:space="preserve"> 3Н </w:t>
      </w:r>
    </w:p>
    <w:p w14:paraId="3343FC25" w14:textId="390CF90A" w:rsidR="00B34F90" w:rsidRPr="00152A8E" w:rsidRDefault="00B34F90" w:rsidP="00217FAC">
      <w:pPr>
        <w:widowControl w:val="0"/>
        <w:suppressAutoHyphens/>
        <w:ind w:firstLine="567"/>
        <w:jc w:val="both"/>
        <w:rPr>
          <w:rFonts w:eastAsia="Calibri" w:cs="Times New Roman"/>
          <w:spacing w:val="4"/>
          <w:sz w:val="28"/>
          <w:szCs w:val="28"/>
        </w:rPr>
      </w:pPr>
      <w:r w:rsidRPr="00152A8E">
        <w:rPr>
          <w:rFonts w:eastAsia="Calibri" w:cs="Times New Roman"/>
          <w:spacing w:val="4"/>
          <w:sz w:val="28"/>
          <w:szCs w:val="28"/>
        </w:rPr>
        <w:t>Имм</w:t>
      </w:r>
      <w:r w:rsidR="007B0C10" w:rsidRPr="00152A8E">
        <w:rPr>
          <w:rFonts w:eastAsia="Calibri" w:cs="Times New Roman"/>
          <w:spacing w:val="4"/>
          <w:sz w:val="28"/>
          <w:szCs w:val="28"/>
        </w:rPr>
        <w:t>о</w:t>
      </w:r>
      <w:r w:rsidRPr="00152A8E">
        <w:rPr>
          <w:rFonts w:eastAsia="Calibri" w:cs="Times New Roman"/>
          <w:spacing w:val="4"/>
          <w:sz w:val="28"/>
          <w:szCs w:val="28"/>
        </w:rPr>
        <w:t>билизаци</w:t>
      </w:r>
      <w:r w:rsidR="005866AF" w:rsidRPr="00152A8E">
        <w:rPr>
          <w:rFonts w:eastAsia="Calibri" w:cs="Times New Roman"/>
          <w:spacing w:val="4"/>
          <w:sz w:val="28"/>
          <w:szCs w:val="28"/>
          <w:lang w:val="kk-KZ"/>
        </w:rPr>
        <w:t>ю</w:t>
      </w:r>
      <w:r w:rsidR="0092652E" w:rsidRPr="00152A8E">
        <w:rPr>
          <w:rFonts w:eastAsia="Calibri" w:cs="Times New Roman"/>
          <w:spacing w:val="4"/>
          <w:sz w:val="28"/>
          <w:szCs w:val="28"/>
        </w:rPr>
        <w:t xml:space="preserve"> бактерий</w:t>
      </w:r>
      <w:r w:rsidRPr="00152A8E">
        <w:rPr>
          <w:rFonts w:eastAsia="Calibri" w:cs="Times New Roman"/>
          <w:spacing w:val="4"/>
          <w:sz w:val="28"/>
          <w:szCs w:val="28"/>
        </w:rPr>
        <w:t xml:space="preserve"> </w:t>
      </w:r>
      <w:r w:rsidRPr="00152A8E">
        <w:rPr>
          <w:rFonts w:eastAsia="Calibri" w:cs="Times New Roman"/>
          <w:i/>
          <w:spacing w:val="4"/>
          <w:sz w:val="28"/>
          <w:szCs w:val="28"/>
          <w:lang w:val="en-US"/>
        </w:rPr>
        <w:t>B</w:t>
      </w:r>
      <w:r w:rsidR="006841C9" w:rsidRPr="00152A8E">
        <w:rPr>
          <w:rFonts w:eastAsia="Calibri" w:cs="Times New Roman"/>
          <w:i/>
          <w:spacing w:val="4"/>
          <w:sz w:val="28"/>
          <w:szCs w:val="28"/>
        </w:rPr>
        <w:t>.</w:t>
      </w:r>
      <w:r w:rsidRPr="00152A8E">
        <w:rPr>
          <w:rFonts w:eastAsia="Calibri" w:cs="Times New Roman"/>
          <w:i/>
          <w:spacing w:val="4"/>
          <w:sz w:val="28"/>
          <w:szCs w:val="28"/>
        </w:rPr>
        <w:t xml:space="preserve"> </w:t>
      </w:r>
      <w:r w:rsidRPr="00152A8E">
        <w:rPr>
          <w:rFonts w:eastAsia="Calibri" w:cs="Times New Roman"/>
          <w:i/>
          <w:spacing w:val="4"/>
          <w:sz w:val="28"/>
          <w:szCs w:val="28"/>
          <w:lang w:val="en-US"/>
        </w:rPr>
        <w:t>subtilis</w:t>
      </w:r>
      <w:r w:rsidR="006841C9" w:rsidRPr="00152A8E">
        <w:rPr>
          <w:rFonts w:eastAsia="Calibri" w:cs="Times New Roman"/>
          <w:spacing w:val="4"/>
          <w:sz w:val="28"/>
          <w:szCs w:val="28"/>
        </w:rPr>
        <w:t xml:space="preserve"> 3Н</w:t>
      </w:r>
      <w:r w:rsidR="005866AF" w:rsidRPr="00152A8E">
        <w:rPr>
          <w:rFonts w:eastAsia="Calibri" w:cs="Times New Roman"/>
          <w:spacing w:val="4"/>
          <w:sz w:val="28"/>
          <w:szCs w:val="28"/>
        </w:rPr>
        <w:t xml:space="preserve"> </w:t>
      </w:r>
      <w:r w:rsidRPr="00152A8E">
        <w:rPr>
          <w:rFonts w:eastAsia="Calibri" w:cs="Times New Roman"/>
          <w:spacing w:val="4"/>
          <w:sz w:val="28"/>
          <w:szCs w:val="28"/>
        </w:rPr>
        <w:t xml:space="preserve">в матрицу БЦ </w:t>
      </w:r>
      <w:r w:rsidR="005866AF" w:rsidRPr="00152A8E">
        <w:rPr>
          <w:rFonts w:eastAsia="Calibri" w:cs="Times New Roman"/>
          <w:spacing w:val="4"/>
          <w:sz w:val="28"/>
          <w:szCs w:val="28"/>
        </w:rPr>
        <w:t>пр</w:t>
      </w:r>
      <w:r w:rsidR="007B0C10" w:rsidRPr="00152A8E">
        <w:rPr>
          <w:rFonts w:eastAsia="Calibri" w:cs="Times New Roman"/>
          <w:spacing w:val="4"/>
          <w:sz w:val="28"/>
          <w:szCs w:val="28"/>
        </w:rPr>
        <w:t>о</w:t>
      </w:r>
      <w:r w:rsidR="005866AF" w:rsidRPr="00152A8E">
        <w:rPr>
          <w:rFonts w:eastAsia="Calibri" w:cs="Times New Roman"/>
          <w:spacing w:val="4"/>
          <w:sz w:val="28"/>
          <w:szCs w:val="28"/>
        </w:rPr>
        <w:t>в</w:t>
      </w:r>
      <w:r w:rsidR="007B0C10" w:rsidRPr="00152A8E">
        <w:rPr>
          <w:rFonts w:eastAsia="Calibri" w:cs="Times New Roman"/>
          <w:spacing w:val="4"/>
          <w:sz w:val="28"/>
          <w:szCs w:val="28"/>
        </w:rPr>
        <w:t>о</w:t>
      </w:r>
      <w:r w:rsidR="005866AF" w:rsidRPr="00152A8E">
        <w:rPr>
          <w:rFonts w:eastAsia="Calibri" w:cs="Times New Roman"/>
          <w:spacing w:val="4"/>
          <w:sz w:val="28"/>
          <w:szCs w:val="28"/>
        </w:rPr>
        <w:t xml:space="preserve">дили </w:t>
      </w:r>
      <w:r w:rsidRPr="00152A8E">
        <w:rPr>
          <w:rFonts w:eastAsia="Calibri" w:cs="Times New Roman"/>
          <w:spacing w:val="4"/>
          <w:sz w:val="28"/>
          <w:szCs w:val="28"/>
        </w:rPr>
        <w:t>мет</w:t>
      </w:r>
      <w:r w:rsidR="007B0C10" w:rsidRPr="00152A8E">
        <w:rPr>
          <w:rFonts w:eastAsia="Calibri" w:cs="Times New Roman"/>
          <w:spacing w:val="4"/>
          <w:sz w:val="28"/>
          <w:szCs w:val="28"/>
        </w:rPr>
        <w:t>о</w:t>
      </w:r>
      <w:r w:rsidRPr="00152A8E">
        <w:rPr>
          <w:rFonts w:eastAsia="Calibri" w:cs="Times New Roman"/>
          <w:spacing w:val="4"/>
          <w:sz w:val="28"/>
          <w:szCs w:val="28"/>
        </w:rPr>
        <w:t>д</w:t>
      </w:r>
      <w:r w:rsidR="007B0C10" w:rsidRPr="00152A8E">
        <w:rPr>
          <w:rFonts w:eastAsia="Calibri" w:cs="Times New Roman"/>
          <w:spacing w:val="4"/>
          <w:sz w:val="28"/>
          <w:szCs w:val="28"/>
        </w:rPr>
        <w:t>о</w:t>
      </w:r>
      <w:r w:rsidRPr="00152A8E">
        <w:rPr>
          <w:rFonts w:eastAsia="Calibri" w:cs="Times New Roman"/>
          <w:spacing w:val="4"/>
          <w:sz w:val="28"/>
          <w:szCs w:val="28"/>
        </w:rPr>
        <w:t>м «адс</w:t>
      </w:r>
      <w:r w:rsidR="007B0C10" w:rsidRPr="00152A8E">
        <w:rPr>
          <w:rFonts w:eastAsia="Calibri" w:cs="Times New Roman"/>
          <w:spacing w:val="4"/>
          <w:sz w:val="28"/>
          <w:szCs w:val="28"/>
        </w:rPr>
        <w:t>о</w:t>
      </w:r>
      <w:r w:rsidRPr="00152A8E">
        <w:rPr>
          <w:rFonts w:eastAsia="Calibri" w:cs="Times New Roman"/>
          <w:spacing w:val="4"/>
          <w:sz w:val="28"/>
          <w:szCs w:val="28"/>
        </w:rPr>
        <w:t>рбции-инкубации»</w:t>
      </w:r>
      <w:r w:rsidR="008E004F" w:rsidRPr="00152A8E">
        <w:rPr>
          <w:rFonts w:eastAsia="Calibri" w:cs="Times New Roman"/>
          <w:spacing w:val="4"/>
          <w:sz w:val="28"/>
          <w:szCs w:val="28"/>
        </w:rPr>
        <w:t xml:space="preserve"> </w:t>
      </w:r>
      <w:r w:rsidR="008E004F" w:rsidRPr="00152A8E">
        <w:rPr>
          <w:rFonts w:eastAsia="Arial Unicode MS" w:cs="Times New Roman"/>
          <w:color w:val="000000"/>
          <w:spacing w:val="4"/>
          <w:sz w:val="28"/>
          <w:szCs w:val="28"/>
          <w:lang w:bidi="en-US"/>
        </w:rPr>
        <w:t>[149]</w:t>
      </w:r>
      <w:r w:rsidR="005866AF" w:rsidRPr="00152A8E">
        <w:rPr>
          <w:rFonts w:eastAsia="Calibri" w:cs="Times New Roman"/>
          <w:spacing w:val="4"/>
          <w:sz w:val="28"/>
          <w:szCs w:val="28"/>
        </w:rPr>
        <w:t>.</w:t>
      </w:r>
      <w:r w:rsidR="00217FAC" w:rsidRPr="00152A8E">
        <w:rPr>
          <w:rFonts w:eastAsia="Calibri" w:cs="Times New Roman"/>
          <w:spacing w:val="4"/>
          <w:sz w:val="28"/>
          <w:szCs w:val="28"/>
        </w:rPr>
        <w:t xml:space="preserve"> </w:t>
      </w:r>
      <w:r w:rsidRPr="00152A8E">
        <w:rPr>
          <w:rFonts w:eastAsia="Calibri" w:cs="Times New Roman"/>
          <w:spacing w:val="4"/>
          <w:sz w:val="28"/>
          <w:szCs w:val="28"/>
        </w:rPr>
        <w:t>На стадии «адс</w:t>
      </w:r>
      <w:r w:rsidR="007B0C10" w:rsidRPr="00152A8E">
        <w:rPr>
          <w:rFonts w:eastAsia="Calibri" w:cs="Times New Roman"/>
          <w:spacing w:val="4"/>
          <w:sz w:val="28"/>
          <w:szCs w:val="28"/>
        </w:rPr>
        <w:t>о</w:t>
      </w:r>
      <w:r w:rsidRPr="00152A8E">
        <w:rPr>
          <w:rFonts w:eastAsia="Calibri" w:cs="Times New Roman"/>
          <w:spacing w:val="4"/>
          <w:sz w:val="28"/>
          <w:szCs w:val="28"/>
        </w:rPr>
        <w:t>рбции» би</w:t>
      </w:r>
      <w:r w:rsidR="007B0C10" w:rsidRPr="00152A8E">
        <w:rPr>
          <w:rFonts w:eastAsia="Calibri" w:cs="Times New Roman"/>
          <w:spacing w:val="4"/>
          <w:sz w:val="28"/>
          <w:szCs w:val="28"/>
        </w:rPr>
        <w:t>о</w:t>
      </w:r>
      <w:r w:rsidRPr="00152A8E">
        <w:rPr>
          <w:rFonts w:eastAsia="Calibri" w:cs="Times New Roman"/>
          <w:spacing w:val="4"/>
          <w:sz w:val="28"/>
          <w:szCs w:val="28"/>
        </w:rPr>
        <w:t>массу 48-час</w:t>
      </w:r>
      <w:r w:rsidR="007B0C10" w:rsidRPr="00152A8E">
        <w:rPr>
          <w:rFonts w:eastAsia="Calibri" w:cs="Times New Roman"/>
          <w:spacing w:val="4"/>
          <w:sz w:val="28"/>
          <w:szCs w:val="28"/>
        </w:rPr>
        <w:t>о</w:t>
      </w:r>
      <w:r w:rsidRPr="00152A8E">
        <w:rPr>
          <w:rFonts w:eastAsia="Calibri" w:cs="Times New Roman"/>
          <w:spacing w:val="4"/>
          <w:sz w:val="28"/>
          <w:szCs w:val="28"/>
        </w:rPr>
        <w:t>в</w:t>
      </w:r>
      <w:r w:rsidR="007B0C10" w:rsidRPr="00152A8E">
        <w:rPr>
          <w:rFonts w:eastAsia="Calibri" w:cs="Times New Roman"/>
          <w:spacing w:val="4"/>
          <w:sz w:val="28"/>
          <w:szCs w:val="28"/>
        </w:rPr>
        <w:t>о</w:t>
      </w:r>
      <w:r w:rsidRPr="00152A8E">
        <w:rPr>
          <w:rFonts w:eastAsia="Calibri" w:cs="Times New Roman"/>
          <w:spacing w:val="4"/>
          <w:sz w:val="28"/>
          <w:szCs w:val="28"/>
        </w:rPr>
        <w:t>й культуры бактерий р</w:t>
      </w:r>
      <w:r w:rsidR="007B0C10" w:rsidRPr="00152A8E">
        <w:rPr>
          <w:rFonts w:eastAsia="Calibri" w:cs="Times New Roman"/>
          <w:spacing w:val="4"/>
          <w:sz w:val="28"/>
          <w:szCs w:val="28"/>
        </w:rPr>
        <w:t>о</w:t>
      </w:r>
      <w:r w:rsidRPr="00152A8E">
        <w:rPr>
          <w:rFonts w:eastAsia="Calibri" w:cs="Times New Roman"/>
          <w:spacing w:val="4"/>
          <w:sz w:val="28"/>
          <w:szCs w:val="28"/>
        </w:rPr>
        <w:t>д</w:t>
      </w:r>
      <w:r w:rsidR="006841C9" w:rsidRPr="00152A8E">
        <w:rPr>
          <w:rFonts w:eastAsia="Calibri" w:cs="Times New Roman"/>
          <w:spacing w:val="4"/>
          <w:sz w:val="28"/>
          <w:szCs w:val="28"/>
        </w:rPr>
        <w:t xml:space="preserve">а </w:t>
      </w:r>
      <w:r w:rsidR="006841C9" w:rsidRPr="00152A8E">
        <w:rPr>
          <w:rFonts w:eastAsia="Calibri" w:cs="Times New Roman"/>
          <w:i/>
          <w:spacing w:val="4"/>
          <w:sz w:val="28"/>
          <w:szCs w:val="28"/>
          <w:lang w:val="en-US"/>
        </w:rPr>
        <w:t>B</w:t>
      </w:r>
      <w:r w:rsidR="006841C9" w:rsidRPr="00152A8E">
        <w:rPr>
          <w:rFonts w:eastAsia="Calibri" w:cs="Times New Roman"/>
          <w:i/>
          <w:spacing w:val="4"/>
          <w:sz w:val="28"/>
          <w:szCs w:val="28"/>
        </w:rPr>
        <w:t xml:space="preserve">. </w:t>
      </w:r>
      <w:r w:rsidR="006841C9" w:rsidRPr="00152A8E">
        <w:rPr>
          <w:rFonts w:eastAsia="Calibri" w:cs="Times New Roman"/>
          <w:i/>
          <w:spacing w:val="4"/>
          <w:sz w:val="28"/>
          <w:szCs w:val="28"/>
          <w:lang w:val="en-US"/>
        </w:rPr>
        <w:t>subtilis</w:t>
      </w:r>
      <w:r w:rsidR="006841C9" w:rsidRPr="00152A8E">
        <w:rPr>
          <w:rFonts w:eastAsia="Calibri" w:cs="Times New Roman"/>
          <w:i/>
          <w:spacing w:val="4"/>
          <w:sz w:val="28"/>
          <w:szCs w:val="28"/>
        </w:rPr>
        <w:t xml:space="preserve"> </w:t>
      </w:r>
      <w:r w:rsidR="006841C9" w:rsidRPr="00152A8E">
        <w:rPr>
          <w:rFonts w:eastAsia="Calibri" w:cs="Times New Roman"/>
          <w:spacing w:val="4"/>
          <w:sz w:val="28"/>
          <w:szCs w:val="28"/>
        </w:rPr>
        <w:t>3Н</w:t>
      </w:r>
      <w:r w:rsidRPr="00152A8E">
        <w:rPr>
          <w:rFonts w:eastAsia="Calibri" w:cs="Times New Roman"/>
          <w:b/>
          <w:spacing w:val="4"/>
          <w:sz w:val="28"/>
          <w:szCs w:val="28"/>
        </w:rPr>
        <w:t xml:space="preserve"> </w:t>
      </w:r>
      <w:r w:rsidRPr="00152A8E">
        <w:rPr>
          <w:rFonts w:eastAsia="Calibri" w:cs="Times New Roman"/>
          <w:spacing w:val="4"/>
          <w:sz w:val="28"/>
          <w:szCs w:val="28"/>
        </w:rPr>
        <w:t>суспендир</w:t>
      </w:r>
      <w:r w:rsidR="007B0C10" w:rsidRPr="00152A8E">
        <w:rPr>
          <w:rFonts w:eastAsia="Calibri" w:cs="Times New Roman"/>
          <w:spacing w:val="4"/>
          <w:sz w:val="28"/>
          <w:szCs w:val="28"/>
        </w:rPr>
        <w:t>о</w:t>
      </w:r>
      <w:r w:rsidRPr="00152A8E">
        <w:rPr>
          <w:rFonts w:eastAsia="Calibri" w:cs="Times New Roman"/>
          <w:spacing w:val="4"/>
          <w:sz w:val="28"/>
          <w:szCs w:val="28"/>
        </w:rPr>
        <w:t>вали в ф</w:t>
      </w:r>
      <w:r w:rsidR="007B0C10" w:rsidRPr="00152A8E">
        <w:rPr>
          <w:rFonts w:eastAsia="Calibri" w:cs="Times New Roman"/>
          <w:spacing w:val="4"/>
          <w:sz w:val="28"/>
          <w:szCs w:val="28"/>
        </w:rPr>
        <w:t>о</w:t>
      </w:r>
      <w:r w:rsidRPr="00152A8E">
        <w:rPr>
          <w:rFonts w:eastAsia="Calibri" w:cs="Times New Roman"/>
          <w:spacing w:val="4"/>
          <w:sz w:val="28"/>
          <w:szCs w:val="28"/>
        </w:rPr>
        <w:t>сфатн</w:t>
      </w:r>
      <w:r w:rsidR="007B0C10" w:rsidRPr="00152A8E">
        <w:rPr>
          <w:rFonts w:eastAsia="Calibri" w:cs="Times New Roman"/>
          <w:spacing w:val="4"/>
          <w:sz w:val="28"/>
          <w:szCs w:val="28"/>
        </w:rPr>
        <w:t>о</w:t>
      </w:r>
      <w:r w:rsidRPr="00152A8E">
        <w:rPr>
          <w:rFonts w:eastAsia="Calibri" w:cs="Times New Roman"/>
          <w:spacing w:val="4"/>
          <w:sz w:val="28"/>
          <w:szCs w:val="28"/>
        </w:rPr>
        <w:t>-буферн</w:t>
      </w:r>
      <w:r w:rsidR="007B0C10" w:rsidRPr="00152A8E">
        <w:rPr>
          <w:rFonts w:eastAsia="Calibri" w:cs="Times New Roman"/>
          <w:spacing w:val="4"/>
          <w:sz w:val="28"/>
          <w:szCs w:val="28"/>
        </w:rPr>
        <w:t>о</w:t>
      </w:r>
      <w:r w:rsidRPr="00152A8E">
        <w:rPr>
          <w:rFonts w:eastAsia="Calibri" w:cs="Times New Roman"/>
          <w:spacing w:val="4"/>
          <w:sz w:val="28"/>
          <w:szCs w:val="28"/>
        </w:rPr>
        <w:t>м раств</w:t>
      </w:r>
      <w:r w:rsidR="007B0C10" w:rsidRPr="00152A8E">
        <w:rPr>
          <w:rFonts w:eastAsia="Calibri" w:cs="Times New Roman"/>
          <w:spacing w:val="4"/>
          <w:sz w:val="28"/>
          <w:szCs w:val="28"/>
        </w:rPr>
        <w:t>о</w:t>
      </w:r>
      <w:r w:rsidRPr="00152A8E">
        <w:rPr>
          <w:rFonts w:eastAsia="Calibri" w:cs="Times New Roman"/>
          <w:spacing w:val="4"/>
          <w:sz w:val="28"/>
          <w:szCs w:val="28"/>
        </w:rPr>
        <w:t>ре (титр клет</w:t>
      </w:r>
      <w:r w:rsidR="007B0C10" w:rsidRPr="00152A8E">
        <w:rPr>
          <w:rFonts w:eastAsia="Calibri" w:cs="Times New Roman"/>
          <w:spacing w:val="4"/>
          <w:sz w:val="28"/>
          <w:szCs w:val="28"/>
        </w:rPr>
        <w:t>о</w:t>
      </w:r>
      <w:r w:rsidRPr="00152A8E">
        <w:rPr>
          <w:rFonts w:eastAsia="Calibri" w:cs="Times New Roman"/>
          <w:spacing w:val="4"/>
          <w:sz w:val="28"/>
          <w:szCs w:val="28"/>
        </w:rPr>
        <w:t>к - 10</w:t>
      </w:r>
      <w:r w:rsidRPr="00152A8E">
        <w:rPr>
          <w:rFonts w:eastAsia="Calibri" w:cs="Times New Roman"/>
          <w:spacing w:val="4"/>
          <w:sz w:val="28"/>
          <w:szCs w:val="28"/>
          <w:vertAlign w:val="superscript"/>
        </w:rPr>
        <w:t>10</w:t>
      </w:r>
      <w:r w:rsidRPr="00152A8E">
        <w:rPr>
          <w:rFonts w:eastAsia="Calibri" w:cs="Times New Roman"/>
          <w:spacing w:val="4"/>
          <w:sz w:val="28"/>
          <w:szCs w:val="28"/>
        </w:rPr>
        <w:t xml:space="preserve"> К</w:t>
      </w:r>
      <w:r w:rsidR="007B0C10" w:rsidRPr="00152A8E">
        <w:rPr>
          <w:rFonts w:eastAsia="Calibri" w:cs="Times New Roman"/>
          <w:spacing w:val="4"/>
          <w:sz w:val="28"/>
          <w:szCs w:val="28"/>
        </w:rPr>
        <w:t>О</w:t>
      </w:r>
      <w:r w:rsidRPr="00152A8E">
        <w:rPr>
          <w:rFonts w:eastAsia="Calibri" w:cs="Times New Roman"/>
          <w:spacing w:val="4"/>
          <w:sz w:val="28"/>
          <w:szCs w:val="28"/>
        </w:rPr>
        <w:t xml:space="preserve">Е/мл). </w:t>
      </w:r>
      <w:r w:rsidR="00217FAC" w:rsidRPr="00152A8E">
        <w:rPr>
          <w:rFonts w:eastAsia="Calibri" w:cs="Times New Roman"/>
          <w:spacing w:val="4"/>
          <w:sz w:val="28"/>
          <w:szCs w:val="28"/>
        </w:rPr>
        <w:t xml:space="preserve">Пленки </w:t>
      </w:r>
      <w:r w:rsidRPr="00152A8E">
        <w:rPr>
          <w:rStyle w:val="y2iqfc"/>
          <w:rFonts w:cs="Times New Roman"/>
          <w:spacing w:val="4"/>
          <w:sz w:val="28"/>
          <w:szCs w:val="28"/>
        </w:rPr>
        <w:t>БЦ разрезали на кус</w:t>
      </w:r>
      <w:r w:rsidR="007B0C10" w:rsidRPr="00152A8E">
        <w:rPr>
          <w:rStyle w:val="y2iqfc"/>
          <w:rFonts w:cs="Times New Roman"/>
          <w:spacing w:val="4"/>
          <w:sz w:val="28"/>
          <w:szCs w:val="28"/>
        </w:rPr>
        <w:t>о</w:t>
      </w:r>
      <w:r w:rsidRPr="00152A8E">
        <w:rPr>
          <w:rStyle w:val="y2iqfc"/>
          <w:rFonts w:cs="Times New Roman"/>
          <w:spacing w:val="4"/>
          <w:sz w:val="28"/>
          <w:szCs w:val="28"/>
        </w:rPr>
        <w:t>чки равн</w:t>
      </w:r>
      <w:r w:rsidR="007B0C10" w:rsidRPr="00152A8E">
        <w:rPr>
          <w:rStyle w:val="y2iqfc"/>
          <w:rFonts w:cs="Times New Roman"/>
          <w:spacing w:val="4"/>
          <w:sz w:val="28"/>
          <w:szCs w:val="28"/>
        </w:rPr>
        <w:t>о</w:t>
      </w:r>
      <w:r w:rsidRPr="00152A8E">
        <w:rPr>
          <w:rStyle w:val="y2iqfc"/>
          <w:rFonts w:cs="Times New Roman"/>
          <w:spacing w:val="4"/>
          <w:sz w:val="28"/>
          <w:szCs w:val="28"/>
        </w:rPr>
        <w:t>г</w:t>
      </w:r>
      <w:r w:rsidR="007B0C10" w:rsidRPr="00152A8E">
        <w:rPr>
          <w:rStyle w:val="y2iqfc"/>
          <w:rFonts w:cs="Times New Roman"/>
          <w:spacing w:val="4"/>
          <w:sz w:val="28"/>
          <w:szCs w:val="28"/>
        </w:rPr>
        <w:t>о</w:t>
      </w:r>
      <w:r w:rsidRPr="00152A8E">
        <w:rPr>
          <w:rStyle w:val="y2iqfc"/>
          <w:rFonts w:cs="Times New Roman"/>
          <w:spacing w:val="4"/>
          <w:sz w:val="28"/>
          <w:szCs w:val="28"/>
        </w:rPr>
        <w:t xml:space="preserve"> размера (5 см</w:t>
      </w:r>
      <w:r w:rsidRPr="00152A8E">
        <w:rPr>
          <w:rStyle w:val="y2iqfc"/>
          <w:rFonts w:cs="Times New Roman"/>
          <w:spacing w:val="4"/>
          <w:sz w:val="28"/>
          <w:szCs w:val="28"/>
          <w:vertAlign w:val="superscript"/>
        </w:rPr>
        <w:t>2</w:t>
      </w:r>
      <w:r w:rsidRPr="00152A8E">
        <w:rPr>
          <w:rStyle w:val="y2iqfc"/>
          <w:rFonts w:cs="Times New Roman"/>
          <w:spacing w:val="4"/>
          <w:sz w:val="28"/>
          <w:szCs w:val="28"/>
        </w:rPr>
        <w:t>) и авт</w:t>
      </w:r>
      <w:r w:rsidR="007B0C10" w:rsidRPr="00152A8E">
        <w:rPr>
          <w:rStyle w:val="y2iqfc"/>
          <w:rFonts w:cs="Times New Roman"/>
          <w:spacing w:val="4"/>
          <w:sz w:val="28"/>
          <w:szCs w:val="28"/>
        </w:rPr>
        <w:t>о</w:t>
      </w:r>
      <w:r w:rsidRPr="00152A8E">
        <w:rPr>
          <w:rStyle w:val="y2iqfc"/>
          <w:rFonts w:cs="Times New Roman"/>
          <w:spacing w:val="4"/>
          <w:sz w:val="28"/>
          <w:szCs w:val="28"/>
        </w:rPr>
        <w:t>к</w:t>
      </w:r>
      <w:r w:rsidR="006841C9" w:rsidRPr="00152A8E">
        <w:rPr>
          <w:rStyle w:val="y2iqfc"/>
          <w:rFonts w:cs="Times New Roman"/>
          <w:spacing w:val="4"/>
          <w:sz w:val="28"/>
          <w:szCs w:val="28"/>
        </w:rPr>
        <w:t>лавир</w:t>
      </w:r>
      <w:r w:rsidR="007B0C10" w:rsidRPr="00152A8E">
        <w:rPr>
          <w:rStyle w:val="y2iqfc"/>
          <w:rFonts w:cs="Times New Roman"/>
          <w:spacing w:val="4"/>
          <w:sz w:val="28"/>
          <w:szCs w:val="28"/>
        </w:rPr>
        <w:t>о</w:t>
      </w:r>
      <w:r w:rsidR="006841C9" w:rsidRPr="00152A8E">
        <w:rPr>
          <w:rStyle w:val="y2iqfc"/>
          <w:rFonts w:cs="Times New Roman"/>
          <w:spacing w:val="4"/>
          <w:sz w:val="28"/>
          <w:szCs w:val="28"/>
        </w:rPr>
        <w:t>вали при 0,35 бар при 110</w:t>
      </w:r>
      <w:r w:rsidRPr="00152A8E">
        <w:rPr>
          <w:rStyle w:val="y2iqfc"/>
          <w:rFonts w:cs="Times New Roman"/>
          <w:spacing w:val="4"/>
          <w:sz w:val="28"/>
          <w:szCs w:val="28"/>
        </w:rPr>
        <w:t xml:space="preserve">°C в течение 30 минут. </w:t>
      </w:r>
      <w:r w:rsidR="00217FAC" w:rsidRPr="00152A8E">
        <w:rPr>
          <w:rFonts w:eastAsia="Calibri" w:cs="Times New Roman"/>
          <w:spacing w:val="4"/>
          <w:sz w:val="28"/>
          <w:szCs w:val="28"/>
        </w:rPr>
        <w:t>Затем их вн</w:t>
      </w:r>
      <w:r w:rsidR="007B0C10" w:rsidRPr="00152A8E">
        <w:rPr>
          <w:rFonts w:eastAsia="Calibri" w:cs="Times New Roman"/>
          <w:spacing w:val="4"/>
          <w:sz w:val="28"/>
          <w:szCs w:val="28"/>
        </w:rPr>
        <w:t>о</w:t>
      </w:r>
      <w:r w:rsidR="00217FAC" w:rsidRPr="00152A8E">
        <w:rPr>
          <w:rFonts w:eastAsia="Calibri" w:cs="Times New Roman"/>
          <w:spacing w:val="4"/>
          <w:sz w:val="28"/>
          <w:szCs w:val="28"/>
        </w:rPr>
        <w:t>сили в суспензию</w:t>
      </w:r>
      <w:r w:rsidRPr="00152A8E">
        <w:rPr>
          <w:rFonts w:eastAsia="Calibri" w:cs="Times New Roman"/>
          <w:spacing w:val="4"/>
          <w:sz w:val="28"/>
          <w:szCs w:val="28"/>
        </w:rPr>
        <w:t xml:space="preserve"> клет</w:t>
      </w:r>
      <w:r w:rsidR="007B0C10" w:rsidRPr="00152A8E">
        <w:rPr>
          <w:rFonts w:eastAsia="Calibri" w:cs="Times New Roman"/>
          <w:spacing w:val="4"/>
          <w:sz w:val="28"/>
          <w:szCs w:val="28"/>
        </w:rPr>
        <w:t>о</w:t>
      </w:r>
      <w:r w:rsidRPr="00152A8E">
        <w:rPr>
          <w:rFonts w:eastAsia="Calibri" w:cs="Times New Roman"/>
          <w:spacing w:val="4"/>
          <w:sz w:val="28"/>
          <w:szCs w:val="28"/>
        </w:rPr>
        <w:t xml:space="preserve">к </w:t>
      </w:r>
      <w:r w:rsidR="00217FAC" w:rsidRPr="00152A8E">
        <w:rPr>
          <w:rFonts w:eastAsia="Calibri" w:cs="Times New Roman"/>
          <w:spacing w:val="4"/>
          <w:sz w:val="28"/>
          <w:szCs w:val="28"/>
        </w:rPr>
        <w:t>и инкубир</w:t>
      </w:r>
      <w:r w:rsidR="007B0C10" w:rsidRPr="00152A8E">
        <w:rPr>
          <w:rFonts w:eastAsia="Calibri" w:cs="Times New Roman"/>
          <w:spacing w:val="4"/>
          <w:sz w:val="28"/>
          <w:szCs w:val="28"/>
        </w:rPr>
        <w:t>о</w:t>
      </w:r>
      <w:r w:rsidR="00217FAC" w:rsidRPr="00152A8E">
        <w:rPr>
          <w:rFonts w:eastAsia="Calibri" w:cs="Times New Roman"/>
          <w:spacing w:val="4"/>
          <w:sz w:val="28"/>
          <w:szCs w:val="28"/>
        </w:rPr>
        <w:t>вали в течение 24</w:t>
      </w:r>
      <w:r w:rsidRPr="00152A8E">
        <w:rPr>
          <w:rFonts w:eastAsia="Calibri" w:cs="Times New Roman"/>
          <w:spacing w:val="4"/>
          <w:sz w:val="28"/>
          <w:szCs w:val="28"/>
        </w:rPr>
        <w:t xml:space="preserve"> час</w:t>
      </w:r>
      <w:r w:rsidR="007B0C10" w:rsidRPr="00152A8E">
        <w:rPr>
          <w:rFonts w:eastAsia="Calibri" w:cs="Times New Roman"/>
          <w:spacing w:val="4"/>
          <w:sz w:val="28"/>
          <w:szCs w:val="28"/>
        </w:rPr>
        <w:t>о</w:t>
      </w:r>
      <w:r w:rsidRPr="00152A8E">
        <w:rPr>
          <w:rFonts w:eastAsia="Calibri" w:cs="Times New Roman"/>
          <w:spacing w:val="4"/>
          <w:sz w:val="28"/>
          <w:szCs w:val="28"/>
        </w:rPr>
        <w:t>в при непрерывн</w:t>
      </w:r>
      <w:r w:rsidR="007B0C10" w:rsidRPr="00152A8E">
        <w:rPr>
          <w:rFonts w:eastAsia="Calibri" w:cs="Times New Roman"/>
          <w:spacing w:val="4"/>
          <w:sz w:val="28"/>
          <w:szCs w:val="28"/>
        </w:rPr>
        <w:t>о</w:t>
      </w:r>
      <w:r w:rsidRPr="00152A8E">
        <w:rPr>
          <w:rFonts w:eastAsia="Calibri" w:cs="Times New Roman"/>
          <w:spacing w:val="4"/>
          <w:sz w:val="28"/>
          <w:szCs w:val="28"/>
        </w:rPr>
        <w:t>м перемешивании</w:t>
      </w:r>
      <w:r w:rsidRPr="00152A8E">
        <w:rPr>
          <w:rFonts w:eastAsia="Calibri" w:cs="Times New Roman"/>
          <w:spacing w:val="4"/>
          <w:sz w:val="28"/>
          <w:szCs w:val="28"/>
          <w:lang w:val="kk-KZ"/>
        </w:rPr>
        <w:t xml:space="preserve"> </w:t>
      </w:r>
      <w:r w:rsidRPr="00152A8E">
        <w:rPr>
          <w:rFonts w:eastAsia="Arial Unicode MS" w:cs="Times New Roman"/>
          <w:color w:val="000000"/>
          <w:spacing w:val="4"/>
          <w:sz w:val="28"/>
          <w:szCs w:val="28"/>
          <w:lang w:bidi="en-US"/>
        </w:rPr>
        <w:t xml:space="preserve">(120 </w:t>
      </w:r>
      <w:r w:rsidRPr="00152A8E">
        <w:rPr>
          <w:rFonts w:eastAsia="Arial Unicode MS" w:cs="Times New Roman"/>
          <w:color w:val="000000"/>
          <w:spacing w:val="4"/>
          <w:sz w:val="28"/>
          <w:szCs w:val="28"/>
          <w:lang w:val="en-US" w:bidi="en-US"/>
        </w:rPr>
        <w:t>rpm</w:t>
      </w:r>
      <w:r w:rsidRPr="00152A8E">
        <w:rPr>
          <w:rFonts w:eastAsia="Arial Unicode MS" w:cs="Times New Roman"/>
          <w:color w:val="000000"/>
          <w:spacing w:val="4"/>
          <w:sz w:val="28"/>
          <w:szCs w:val="28"/>
          <w:lang w:bidi="en-US"/>
        </w:rPr>
        <w:t>)</w:t>
      </w:r>
      <w:r w:rsidRPr="00152A8E">
        <w:rPr>
          <w:rFonts w:eastAsia="Calibri" w:cs="Times New Roman"/>
          <w:spacing w:val="4"/>
          <w:sz w:val="28"/>
          <w:szCs w:val="28"/>
        </w:rPr>
        <w:t>. Жидк</w:t>
      </w:r>
      <w:r w:rsidR="007B0C10" w:rsidRPr="00152A8E">
        <w:rPr>
          <w:rFonts w:eastAsia="Calibri" w:cs="Times New Roman"/>
          <w:spacing w:val="4"/>
          <w:sz w:val="28"/>
          <w:szCs w:val="28"/>
        </w:rPr>
        <w:t>о</w:t>
      </w:r>
      <w:r w:rsidRPr="00152A8E">
        <w:rPr>
          <w:rFonts w:eastAsia="Calibri" w:cs="Times New Roman"/>
          <w:spacing w:val="4"/>
          <w:sz w:val="28"/>
          <w:szCs w:val="28"/>
        </w:rPr>
        <w:t>сть декантир</w:t>
      </w:r>
      <w:r w:rsidR="007B0C10" w:rsidRPr="00152A8E">
        <w:rPr>
          <w:rFonts w:eastAsia="Calibri" w:cs="Times New Roman"/>
          <w:spacing w:val="4"/>
          <w:sz w:val="28"/>
          <w:szCs w:val="28"/>
        </w:rPr>
        <w:t>о</w:t>
      </w:r>
      <w:r w:rsidRPr="00152A8E">
        <w:rPr>
          <w:rFonts w:eastAsia="Calibri" w:cs="Times New Roman"/>
          <w:spacing w:val="4"/>
          <w:sz w:val="28"/>
          <w:szCs w:val="28"/>
        </w:rPr>
        <w:t xml:space="preserve">вали, а </w:t>
      </w:r>
      <w:r w:rsidRPr="00152A8E">
        <w:rPr>
          <w:rFonts w:eastAsia="Arial Unicode MS" w:cs="Times New Roman"/>
          <w:color w:val="000000"/>
          <w:spacing w:val="4"/>
          <w:sz w:val="28"/>
          <w:szCs w:val="28"/>
          <w:lang w:eastAsia="de-DE" w:bidi="en-US"/>
        </w:rPr>
        <w:t xml:space="preserve">пленку </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 xml:space="preserve">тмывали </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т слаб</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 xml:space="preserve"> прикрепившихся клет</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к стерильным физи</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л</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гическим раств</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р</w:t>
      </w:r>
      <w:r w:rsidR="007B0C10" w:rsidRPr="00152A8E">
        <w:rPr>
          <w:rFonts w:eastAsia="Arial Unicode MS" w:cs="Times New Roman"/>
          <w:color w:val="000000"/>
          <w:spacing w:val="4"/>
          <w:sz w:val="28"/>
          <w:szCs w:val="28"/>
          <w:lang w:eastAsia="de-DE" w:bidi="en-US"/>
        </w:rPr>
        <w:t>о</w:t>
      </w:r>
      <w:r w:rsidRPr="00152A8E">
        <w:rPr>
          <w:rFonts w:eastAsia="Arial Unicode MS" w:cs="Times New Roman"/>
          <w:color w:val="000000"/>
          <w:spacing w:val="4"/>
          <w:sz w:val="28"/>
          <w:szCs w:val="28"/>
          <w:lang w:eastAsia="de-DE" w:bidi="en-US"/>
        </w:rPr>
        <w:t xml:space="preserve">м. </w:t>
      </w:r>
    </w:p>
    <w:p w14:paraId="522CEF55" w14:textId="63AB809B" w:rsidR="005866AF" w:rsidRPr="00152A8E" w:rsidRDefault="00B34F90" w:rsidP="006841C9">
      <w:pPr>
        <w:widowControl w:val="0"/>
        <w:suppressAutoHyphens/>
        <w:ind w:firstLine="567"/>
        <w:jc w:val="both"/>
        <w:rPr>
          <w:rFonts w:eastAsia="Calibri" w:cs="Times New Roman"/>
          <w:spacing w:val="4"/>
          <w:sz w:val="28"/>
          <w:szCs w:val="28"/>
        </w:rPr>
      </w:pPr>
      <w:r w:rsidRPr="00152A8E">
        <w:rPr>
          <w:rFonts w:eastAsia="Calibri" w:cs="Times New Roman"/>
          <w:spacing w:val="4"/>
          <w:sz w:val="28"/>
          <w:szCs w:val="28"/>
        </w:rPr>
        <w:t>На стадии «инкубации» БЦ с имм</w:t>
      </w:r>
      <w:r w:rsidR="007B0C10" w:rsidRPr="00152A8E">
        <w:rPr>
          <w:rFonts w:eastAsia="Calibri" w:cs="Times New Roman"/>
          <w:spacing w:val="4"/>
          <w:sz w:val="28"/>
          <w:szCs w:val="28"/>
        </w:rPr>
        <w:t>о</w:t>
      </w:r>
      <w:r w:rsidRPr="00152A8E">
        <w:rPr>
          <w:rFonts w:eastAsia="Calibri" w:cs="Times New Roman"/>
          <w:spacing w:val="4"/>
          <w:sz w:val="28"/>
          <w:szCs w:val="28"/>
        </w:rPr>
        <w:t>билиз</w:t>
      </w:r>
      <w:r w:rsidR="007B0C10" w:rsidRPr="00152A8E">
        <w:rPr>
          <w:rFonts w:eastAsia="Calibri" w:cs="Times New Roman"/>
          <w:spacing w:val="4"/>
          <w:sz w:val="28"/>
          <w:szCs w:val="28"/>
        </w:rPr>
        <w:t>о</w:t>
      </w:r>
      <w:r w:rsidRPr="00152A8E">
        <w:rPr>
          <w:rFonts w:eastAsia="Calibri" w:cs="Times New Roman"/>
          <w:spacing w:val="4"/>
          <w:sz w:val="28"/>
          <w:szCs w:val="28"/>
        </w:rPr>
        <w:t>ванными бактериальными клетками п</w:t>
      </w:r>
      <w:r w:rsidR="007B0C10" w:rsidRPr="00152A8E">
        <w:rPr>
          <w:rFonts w:eastAsia="Calibri" w:cs="Times New Roman"/>
          <w:spacing w:val="4"/>
          <w:sz w:val="28"/>
          <w:szCs w:val="28"/>
        </w:rPr>
        <w:t>о</w:t>
      </w:r>
      <w:r w:rsidRPr="00152A8E">
        <w:rPr>
          <w:rFonts w:eastAsia="Calibri" w:cs="Times New Roman"/>
          <w:spacing w:val="4"/>
          <w:sz w:val="28"/>
          <w:szCs w:val="28"/>
        </w:rPr>
        <w:t>мещали в к</w:t>
      </w:r>
      <w:r w:rsidR="007B0C10" w:rsidRPr="00152A8E">
        <w:rPr>
          <w:rFonts w:eastAsia="Calibri" w:cs="Times New Roman"/>
          <w:spacing w:val="4"/>
          <w:sz w:val="28"/>
          <w:szCs w:val="28"/>
        </w:rPr>
        <w:t>о</w:t>
      </w:r>
      <w:r w:rsidRPr="00152A8E">
        <w:rPr>
          <w:rFonts w:eastAsia="Calibri" w:cs="Times New Roman"/>
          <w:spacing w:val="4"/>
          <w:sz w:val="28"/>
          <w:szCs w:val="28"/>
        </w:rPr>
        <w:t>лбы с питательным буль</w:t>
      </w:r>
      <w:r w:rsidR="007B0C10" w:rsidRPr="00152A8E">
        <w:rPr>
          <w:rFonts w:eastAsia="Calibri" w:cs="Times New Roman"/>
          <w:spacing w:val="4"/>
          <w:sz w:val="28"/>
          <w:szCs w:val="28"/>
        </w:rPr>
        <w:t>о</w:t>
      </w:r>
      <w:r w:rsidRPr="00152A8E">
        <w:rPr>
          <w:rFonts w:eastAsia="Calibri" w:cs="Times New Roman"/>
          <w:spacing w:val="4"/>
          <w:sz w:val="28"/>
          <w:szCs w:val="28"/>
        </w:rPr>
        <w:t>н</w:t>
      </w:r>
      <w:r w:rsidR="007B0C10" w:rsidRPr="00152A8E">
        <w:rPr>
          <w:rFonts w:eastAsia="Calibri" w:cs="Times New Roman"/>
          <w:spacing w:val="4"/>
          <w:sz w:val="28"/>
          <w:szCs w:val="28"/>
        </w:rPr>
        <w:t>о</w:t>
      </w:r>
      <w:r w:rsidRPr="00152A8E">
        <w:rPr>
          <w:rFonts w:eastAsia="Calibri" w:cs="Times New Roman"/>
          <w:spacing w:val="4"/>
          <w:sz w:val="28"/>
          <w:szCs w:val="28"/>
        </w:rPr>
        <w:t>м и инкубир</w:t>
      </w:r>
      <w:r w:rsidR="007B0C10" w:rsidRPr="00152A8E">
        <w:rPr>
          <w:rFonts w:eastAsia="Calibri" w:cs="Times New Roman"/>
          <w:spacing w:val="4"/>
          <w:sz w:val="28"/>
          <w:szCs w:val="28"/>
        </w:rPr>
        <w:t>о</w:t>
      </w:r>
      <w:r w:rsidRPr="00152A8E">
        <w:rPr>
          <w:rFonts w:eastAsia="Calibri" w:cs="Times New Roman"/>
          <w:spacing w:val="4"/>
          <w:sz w:val="28"/>
          <w:szCs w:val="28"/>
        </w:rPr>
        <w:t>вали при 30</w:t>
      </w:r>
      <w:r w:rsidR="006841C9" w:rsidRPr="00152A8E">
        <w:rPr>
          <w:rFonts w:eastAsia="Calibri" w:cs="Times New Roman"/>
          <w:spacing w:val="4"/>
          <w:sz w:val="28"/>
          <w:szCs w:val="28"/>
        </w:rPr>
        <w:t>°</w:t>
      </w:r>
      <w:r w:rsidR="00217FAC" w:rsidRPr="00152A8E">
        <w:rPr>
          <w:rFonts w:eastAsia="Calibri" w:cs="Times New Roman"/>
          <w:spacing w:val="4"/>
          <w:sz w:val="28"/>
          <w:szCs w:val="28"/>
        </w:rPr>
        <w:t>C в течение 24</w:t>
      </w:r>
      <w:r w:rsidRPr="00152A8E">
        <w:rPr>
          <w:rFonts w:eastAsia="Calibri" w:cs="Times New Roman"/>
          <w:spacing w:val="4"/>
          <w:sz w:val="28"/>
          <w:szCs w:val="28"/>
        </w:rPr>
        <w:t xml:space="preserve"> час</w:t>
      </w:r>
      <w:r w:rsidR="007B0C10" w:rsidRPr="00152A8E">
        <w:rPr>
          <w:rFonts w:eastAsia="Calibri" w:cs="Times New Roman"/>
          <w:spacing w:val="4"/>
          <w:sz w:val="28"/>
          <w:szCs w:val="28"/>
        </w:rPr>
        <w:t>о</w:t>
      </w:r>
      <w:r w:rsidRPr="00152A8E">
        <w:rPr>
          <w:rFonts w:eastAsia="Calibri" w:cs="Times New Roman"/>
          <w:spacing w:val="4"/>
          <w:sz w:val="28"/>
          <w:szCs w:val="28"/>
        </w:rPr>
        <w:t>в.</w:t>
      </w:r>
      <w:r w:rsidR="006841C9" w:rsidRPr="00152A8E">
        <w:rPr>
          <w:rFonts w:eastAsia="Calibri" w:cs="Times New Roman"/>
          <w:spacing w:val="4"/>
          <w:sz w:val="28"/>
          <w:szCs w:val="28"/>
        </w:rPr>
        <w:t xml:space="preserve"> </w:t>
      </w:r>
      <w:r w:rsidRPr="00152A8E">
        <w:rPr>
          <w:rFonts w:cs="Times New Roman"/>
          <w:spacing w:val="4"/>
          <w:sz w:val="28"/>
          <w:szCs w:val="28"/>
        </w:rPr>
        <w:t>Имм</w:t>
      </w:r>
      <w:r w:rsidR="007B0C10" w:rsidRPr="00152A8E">
        <w:rPr>
          <w:rFonts w:cs="Times New Roman"/>
          <w:spacing w:val="4"/>
          <w:sz w:val="28"/>
          <w:szCs w:val="28"/>
        </w:rPr>
        <w:t>о</w:t>
      </w:r>
      <w:r w:rsidRPr="00152A8E">
        <w:rPr>
          <w:rFonts w:cs="Times New Roman"/>
          <w:spacing w:val="4"/>
          <w:sz w:val="28"/>
          <w:szCs w:val="28"/>
        </w:rPr>
        <w:t>билизация клет</w:t>
      </w:r>
      <w:r w:rsidR="007B0C10" w:rsidRPr="00152A8E">
        <w:rPr>
          <w:rFonts w:cs="Times New Roman"/>
          <w:spacing w:val="4"/>
          <w:sz w:val="28"/>
          <w:szCs w:val="28"/>
        </w:rPr>
        <w:t>о</w:t>
      </w:r>
      <w:r w:rsidRPr="00152A8E">
        <w:rPr>
          <w:rFonts w:cs="Times New Roman"/>
          <w:spacing w:val="4"/>
          <w:sz w:val="28"/>
          <w:szCs w:val="28"/>
        </w:rPr>
        <w:t>к бацилл в гранулы пр</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дилась тем же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 xml:space="preserve">м. </w:t>
      </w:r>
    </w:p>
    <w:p w14:paraId="20E66C31" w14:textId="63411B3C" w:rsidR="005866AF" w:rsidRPr="00152A8E" w:rsidRDefault="00383AC8" w:rsidP="00383AC8">
      <w:pPr>
        <w:widowControl w:val="0"/>
        <w:suppressAutoHyphens/>
        <w:ind w:firstLine="567"/>
        <w:jc w:val="both"/>
        <w:rPr>
          <w:rFonts w:eastAsiaTheme="minorEastAsia" w:cs="Times New Roman"/>
          <w:i/>
          <w:color w:val="000000"/>
          <w:spacing w:val="4"/>
          <w:sz w:val="28"/>
          <w:szCs w:val="28"/>
          <w:lang w:bidi="en-US"/>
        </w:rPr>
      </w:pPr>
      <w:r w:rsidRPr="00152A8E">
        <w:rPr>
          <w:rFonts w:eastAsiaTheme="minorEastAsia" w:cs="Times New Roman"/>
          <w:color w:val="000000"/>
          <w:spacing w:val="4"/>
          <w:sz w:val="28"/>
          <w:szCs w:val="28"/>
          <w:lang w:bidi="en-US"/>
        </w:rPr>
        <w:t xml:space="preserve">Для </w:t>
      </w:r>
      <w:r w:rsidR="007B0C10" w:rsidRPr="00152A8E">
        <w:rPr>
          <w:rFonts w:eastAsiaTheme="minorEastAsia" w:cs="Times New Roman"/>
          <w:color w:val="000000"/>
          <w:spacing w:val="4"/>
          <w:sz w:val="28"/>
          <w:szCs w:val="28"/>
          <w:lang w:bidi="en-US"/>
        </w:rPr>
        <w:t>о</w:t>
      </w:r>
      <w:r w:rsidR="005866AF" w:rsidRPr="00152A8E">
        <w:rPr>
          <w:rFonts w:eastAsiaTheme="minorEastAsia" w:cs="Times New Roman"/>
          <w:color w:val="000000"/>
          <w:spacing w:val="4"/>
          <w:sz w:val="28"/>
          <w:szCs w:val="28"/>
          <w:lang w:bidi="en-US"/>
        </w:rPr>
        <w:t>пределени</w:t>
      </w:r>
      <w:r w:rsidRPr="00152A8E">
        <w:rPr>
          <w:rFonts w:eastAsiaTheme="minorEastAsia" w:cs="Times New Roman"/>
          <w:color w:val="000000"/>
          <w:spacing w:val="4"/>
          <w:sz w:val="28"/>
          <w:szCs w:val="28"/>
          <w:lang w:bidi="en-US"/>
        </w:rPr>
        <w:t>я</w:t>
      </w:r>
      <w:r w:rsidR="005866AF" w:rsidRPr="00152A8E">
        <w:rPr>
          <w:rFonts w:eastAsiaTheme="minorEastAsia" w:cs="Times New Roman"/>
          <w:color w:val="000000"/>
          <w:spacing w:val="4"/>
          <w:sz w:val="28"/>
          <w:szCs w:val="28"/>
          <w:lang w:bidi="en-US"/>
        </w:rPr>
        <w:t xml:space="preserve"> к</w:t>
      </w:r>
      <w:r w:rsidR="007B0C10" w:rsidRPr="00152A8E">
        <w:rPr>
          <w:rFonts w:eastAsiaTheme="minorEastAsia" w:cs="Times New Roman"/>
          <w:color w:val="000000"/>
          <w:spacing w:val="4"/>
          <w:sz w:val="28"/>
          <w:szCs w:val="28"/>
          <w:lang w:bidi="en-US"/>
        </w:rPr>
        <w:t>о</w:t>
      </w:r>
      <w:r w:rsidR="005866AF" w:rsidRPr="00152A8E">
        <w:rPr>
          <w:rFonts w:eastAsiaTheme="minorEastAsia" w:cs="Times New Roman"/>
          <w:color w:val="000000"/>
          <w:spacing w:val="4"/>
          <w:sz w:val="28"/>
          <w:szCs w:val="28"/>
          <w:lang w:bidi="en-US"/>
        </w:rPr>
        <w:t>личества живых клет</w:t>
      </w:r>
      <w:r w:rsidR="007B0C10" w:rsidRPr="00152A8E">
        <w:rPr>
          <w:rFonts w:eastAsiaTheme="minorEastAsia" w:cs="Times New Roman"/>
          <w:color w:val="000000"/>
          <w:spacing w:val="4"/>
          <w:sz w:val="28"/>
          <w:szCs w:val="28"/>
          <w:lang w:bidi="en-US"/>
        </w:rPr>
        <w:t>о</w:t>
      </w:r>
      <w:r w:rsidR="005866AF" w:rsidRPr="00152A8E">
        <w:rPr>
          <w:rFonts w:eastAsiaTheme="minorEastAsia" w:cs="Times New Roman"/>
          <w:color w:val="000000"/>
          <w:spacing w:val="4"/>
          <w:sz w:val="28"/>
          <w:szCs w:val="28"/>
          <w:lang w:bidi="en-US"/>
        </w:rPr>
        <w:t>к в к</w:t>
      </w:r>
      <w:r w:rsidR="007B0C10" w:rsidRPr="00152A8E">
        <w:rPr>
          <w:rFonts w:eastAsiaTheme="minorEastAsia" w:cs="Times New Roman"/>
          <w:color w:val="000000"/>
          <w:spacing w:val="4"/>
          <w:sz w:val="28"/>
          <w:szCs w:val="28"/>
          <w:lang w:bidi="en-US"/>
        </w:rPr>
        <w:t>о</w:t>
      </w:r>
      <w:r w:rsidR="005866AF" w:rsidRPr="00152A8E">
        <w:rPr>
          <w:rFonts w:eastAsiaTheme="minorEastAsia" w:cs="Times New Roman"/>
          <w:color w:val="000000"/>
          <w:spacing w:val="4"/>
          <w:sz w:val="28"/>
          <w:szCs w:val="28"/>
          <w:lang w:bidi="en-US"/>
        </w:rPr>
        <w:t>мп</w:t>
      </w:r>
      <w:r w:rsidR="007B0C10" w:rsidRPr="00152A8E">
        <w:rPr>
          <w:rFonts w:eastAsiaTheme="minorEastAsia" w:cs="Times New Roman"/>
          <w:color w:val="000000"/>
          <w:spacing w:val="4"/>
          <w:sz w:val="28"/>
          <w:szCs w:val="28"/>
          <w:lang w:bidi="en-US"/>
        </w:rPr>
        <w:t>о</w:t>
      </w:r>
      <w:r w:rsidR="005866AF" w:rsidRPr="00152A8E">
        <w:rPr>
          <w:rFonts w:eastAsiaTheme="minorEastAsia" w:cs="Times New Roman"/>
          <w:color w:val="000000"/>
          <w:spacing w:val="4"/>
          <w:sz w:val="28"/>
          <w:szCs w:val="28"/>
          <w:lang w:bidi="en-US"/>
        </w:rPr>
        <w:t>зитных материалах</w:t>
      </w:r>
      <w:r w:rsidRPr="00152A8E">
        <w:rPr>
          <w:rFonts w:eastAsiaTheme="minorEastAsia" w:cs="Times New Roman"/>
          <w:color w:val="000000"/>
          <w:spacing w:val="4"/>
          <w:sz w:val="28"/>
          <w:szCs w:val="28"/>
          <w:lang w:bidi="en-US"/>
        </w:rPr>
        <w:t xml:space="preserve"> п</w:t>
      </w:r>
      <w:r w:rsidR="005866AF" w:rsidRPr="00152A8E">
        <w:rPr>
          <w:rFonts w:eastAsia="Calibri" w:cs="Times New Roman"/>
          <w:spacing w:val="4"/>
          <w:sz w:val="28"/>
          <w:szCs w:val="28"/>
        </w:rPr>
        <w:t>ленки и гл</w:t>
      </w:r>
      <w:r w:rsidR="007B0C10" w:rsidRPr="00152A8E">
        <w:rPr>
          <w:rFonts w:eastAsia="Calibri" w:cs="Times New Roman"/>
          <w:spacing w:val="4"/>
          <w:sz w:val="28"/>
          <w:szCs w:val="28"/>
        </w:rPr>
        <w:t>о</w:t>
      </w:r>
      <w:r w:rsidR="005866AF" w:rsidRPr="00152A8E">
        <w:rPr>
          <w:rFonts w:eastAsia="Calibri" w:cs="Times New Roman"/>
          <w:spacing w:val="4"/>
          <w:sz w:val="28"/>
          <w:szCs w:val="28"/>
        </w:rPr>
        <w:t>булы с бактериальными клетками пр</w:t>
      </w:r>
      <w:r w:rsidR="007B0C10" w:rsidRPr="00152A8E">
        <w:rPr>
          <w:rFonts w:eastAsia="Calibri" w:cs="Times New Roman"/>
          <w:spacing w:val="4"/>
          <w:sz w:val="28"/>
          <w:szCs w:val="28"/>
        </w:rPr>
        <w:t>о</w:t>
      </w:r>
      <w:r w:rsidR="005866AF" w:rsidRPr="00152A8E">
        <w:rPr>
          <w:rFonts w:eastAsia="Calibri" w:cs="Times New Roman"/>
          <w:spacing w:val="4"/>
          <w:sz w:val="28"/>
          <w:szCs w:val="28"/>
        </w:rPr>
        <w:t xml:space="preserve">мывали </w:t>
      </w:r>
      <w:r w:rsidR="005866AF" w:rsidRPr="00152A8E">
        <w:rPr>
          <w:rFonts w:eastAsia="Arial Unicode MS" w:cs="Times New Roman"/>
          <w:color w:val="000000"/>
          <w:spacing w:val="4"/>
          <w:sz w:val="28"/>
          <w:szCs w:val="28"/>
          <w:lang w:eastAsia="de-DE" w:bidi="en-US"/>
        </w:rPr>
        <w:t>стерильным физи</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л</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гическим раств</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р</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м</w:t>
      </w:r>
      <w:r w:rsidR="005866AF" w:rsidRPr="00152A8E">
        <w:rPr>
          <w:rFonts w:eastAsia="Calibri" w:cs="Times New Roman"/>
          <w:spacing w:val="4"/>
          <w:sz w:val="28"/>
          <w:szCs w:val="28"/>
        </w:rPr>
        <w:t xml:space="preserve"> и расщепляли</w:t>
      </w:r>
      <w:r w:rsidR="006841C9" w:rsidRPr="00152A8E">
        <w:rPr>
          <w:rFonts w:eastAsia="Calibri" w:cs="Times New Roman"/>
          <w:spacing w:val="4"/>
          <w:sz w:val="28"/>
          <w:szCs w:val="28"/>
        </w:rPr>
        <w:t xml:space="preserve"> фермент</w:t>
      </w:r>
      <w:r w:rsidR="007B0C10" w:rsidRPr="00152A8E">
        <w:rPr>
          <w:rFonts w:eastAsia="Calibri" w:cs="Times New Roman"/>
          <w:spacing w:val="4"/>
          <w:sz w:val="28"/>
          <w:szCs w:val="28"/>
        </w:rPr>
        <w:t>о</w:t>
      </w:r>
      <w:r w:rsidR="006841C9" w:rsidRPr="00152A8E">
        <w:rPr>
          <w:rFonts w:eastAsia="Calibri" w:cs="Times New Roman"/>
          <w:spacing w:val="4"/>
          <w:sz w:val="28"/>
          <w:szCs w:val="28"/>
        </w:rPr>
        <w:t>м целлюлаз</w:t>
      </w:r>
      <w:r w:rsidR="007B0C10" w:rsidRPr="00152A8E">
        <w:rPr>
          <w:rFonts w:eastAsia="Calibri" w:cs="Times New Roman"/>
          <w:spacing w:val="4"/>
          <w:sz w:val="28"/>
          <w:szCs w:val="28"/>
        </w:rPr>
        <w:t>о</w:t>
      </w:r>
      <w:r w:rsidR="006841C9" w:rsidRPr="00152A8E">
        <w:rPr>
          <w:rFonts w:eastAsia="Calibri" w:cs="Times New Roman"/>
          <w:spacing w:val="4"/>
          <w:sz w:val="28"/>
          <w:szCs w:val="28"/>
        </w:rPr>
        <w:t>й (</w:t>
      </w:r>
      <w:r w:rsidR="005866AF" w:rsidRPr="00152A8E">
        <w:rPr>
          <w:rFonts w:eastAsia="Calibri" w:cs="Times New Roman"/>
          <w:spacing w:val="4"/>
          <w:sz w:val="28"/>
          <w:szCs w:val="28"/>
        </w:rPr>
        <w:t xml:space="preserve">Sigma Aldrich). </w:t>
      </w:r>
      <w:r w:rsidR="00217FAC" w:rsidRPr="00152A8E">
        <w:rPr>
          <w:rFonts w:eastAsia="Calibri" w:cs="Times New Roman"/>
          <w:spacing w:val="4"/>
          <w:sz w:val="28"/>
          <w:szCs w:val="28"/>
        </w:rPr>
        <w:t>Высв</w:t>
      </w:r>
      <w:r w:rsidR="007B0C10" w:rsidRPr="00152A8E">
        <w:rPr>
          <w:rFonts w:eastAsia="Calibri" w:cs="Times New Roman"/>
          <w:spacing w:val="4"/>
          <w:sz w:val="28"/>
          <w:szCs w:val="28"/>
        </w:rPr>
        <w:t>о</w:t>
      </w:r>
      <w:r w:rsidR="00217FAC" w:rsidRPr="00152A8E">
        <w:rPr>
          <w:rFonts w:eastAsia="Calibri" w:cs="Times New Roman"/>
          <w:spacing w:val="4"/>
          <w:sz w:val="28"/>
          <w:szCs w:val="28"/>
        </w:rPr>
        <w:t>б</w:t>
      </w:r>
      <w:r w:rsidR="007B0C10" w:rsidRPr="00152A8E">
        <w:rPr>
          <w:rFonts w:eastAsia="Calibri" w:cs="Times New Roman"/>
          <w:spacing w:val="4"/>
          <w:sz w:val="28"/>
          <w:szCs w:val="28"/>
        </w:rPr>
        <w:t>о</w:t>
      </w:r>
      <w:r w:rsidR="00217FAC" w:rsidRPr="00152A8E">
        <w:rPr>
          <w:rFonts w:eastAsia="Calibri" w:cs="Times New Roman"/>
          <w:spacing w:val="4"/>
          <w:sz w:val="28"/>
          <w:szCs w:val="28"/>
        </w:rPr>
        <w:t>дившиеся б</w:t>
      </w:r>
      <w:r w:rsidR="005866AF" w:rsidRPr="00152A8E">
        <w:rPr>
          <w:rFonts w:eastAsia="Calibri" w:cs="Times New Roman"/>
          <w:spacing w:val="4"/>
          <w:sz w:val="28"/>
          <w:szCs w:val="28"/>
        </w:rPr>
        <w:t>а</w:t>
      </w:r>
      <w:r w:rsidR="00217FAC" w:rsidRPr="00152A8E">
        <w:rPr>
          <w:rFonts w:eastAsia="Calibri" w:cs="Times New Roman"/>
          <w:spacing w:val="4"/>
          <w:sz w:val="28"/>
          <w:szCs w:val="28"/>
        </w:rPr>
        <w:t>ктерии</w:t>
      </w:r>
      <w:r w:rsidR="005866AF" w:rsidRPr="00152A8E">
        <w:rPr>
          <w:rFonts w:eastAsia="Calibri" w:cs="Times New Roman"/>
          <w:spacing w:val="4"/>
          <w:sz w:val="28"/>
          <w:szCs w:val="28"/>
        </w:rPr>
        <w:t xml:space="preserve"> суспендир</w:t>
      </w:r>
      <w:r w:rsidR="007B0C10" w:rsidRPr="00152A8E">
        <w:rPr>
          <w:rFonts w:eastAsia="Calibri" w:cs="Times New Roman"/>
          <w:spacing w:val="4"/>
          <w:sz w:val="28"/>
          <w:szCs w:val="28"/>
        </w:rPr>
        <w:t>о</w:t>
      </w:r>
      <w:r w:rsidR="005866AF" w:rsidRPr="00152A8E">
        <w:rPr>
          <w:rFonts w:eastAsia="Calibri" w:cs="Times New Roman"/>
          <w:spacing w:val="4"/>
          <w:sz w:val="28"/>
          <w:szCs w:val="28"/>
        </w:rPr>
        <w:t>вали в 10 мл физи</w:t>
      </w:r>
      <w:r w:rsidR="007B0C10" w:rsidRPr="00152A8E">
        <w:rPr>
          <w:rFonts w:eastAsia="Calibri" w:cs="Times New Roman"/>
          <w:spacing w:val="4"/>
          <w:sz w:val="28"/>
          <w:szCs w:val="28"/>
        </w:rPr>
        <w:t>о</w:t>
      </w:r>
      <w:r w:rsidR="005866AF" w:rsidRPr="00152A8E">
        <w:rPr>
          <w:rFonts w:eastAsia="Calibri" w:cs="Times New Roman"/>
          <w:spacing w:val="4"/>
          <w:sz w:val="28"/>
          <w:szCs w:val="28"/>
        </w:rPr>
        <w:t>л</w:t>
      </w:r>
      <w:r w:rsidR="007B0C10" w:rsidRPr="00152A8E">
        <w:rPr>
          <w:rFonts w:eastAsia="Calibri" w:cs="Times New Roman"/>
          <w:spacing w:val="4"/>
          <w:sz w:val="28"/>
          <w:szCs w:val="28"/>
        </w:rPr>
        <w:t>о</w:t>
      </w:r>
      <w:r w:rsidR="005866AF" w:rsidRPr="00152A8E">
        <w:rPr>
          <w:rFonts w:eastAsia="Calibri" w:cs="Times New Roman"/>
          <w:spacing w:val="4"/>
          <w:sz w:val="28"/>
          <w:szCs w:val="28"/>
        </w:rPr>
        <w:t>гическ</w:t>
      </w:r>
      <w:r w:rsidR="007B0C10" w:rsidRPr="00152A8E">
        <w:rPr>
          <w:rFonts w:eastAsia="Calibri" w:cs="Times New Roman"/>
          <w:spacing w:val="4"/>
          <w:sz w:val="28"/>
          <w:szCs w:val="28"/>
        </w:rPr>
        <w:t>о</w:t>
      </w:r>
      <w:r w:rsidR="005866AF" w:rsidRPr="00152A8E">
        <w:rPr>
          <w:rFonts w:eastAsia="Calibri" w:cs="Times New Roman"/>
          <w:spacing w:val="4"/>
          <w:sz w:val="28"/>
          <w:szCs w:val="28"/>
        </w:rPr>
        <w:t>г</w:t>
      </w:r>
      <w:r w:rsidR="007B0C10" w:rsidRPr="00152A8E">
        <w:rPr>
          <w:rFonts w:eastAsia="Calibri" w:cs="Times New Roman"/>
          <w:spacing w:val="4"/>
          <w:sz w:val="28"/>
          <w:szCs w:val="28"/>
        </w:rPr>
        <w:t>о</w:t>
      </w:r>
      <w:r w:rsidR="005866AF" w:rsidRPr="00152A8E">
        <w:rPr>
          <w:rFonts w:eastAsia="Calibri" w:cs="Times New Roman"/>
          <w:spacing w:val="4"/>
          <w:sz w:val="28"/>
          <w:szCs w:val="28"/>
        </w:rPr>
        <w:t xml:space="preserve"> раств</w:t>
      </w:r>
      <w:r w:rsidR="007B0C10" w:rsidRPr="00152A8E">
        <w:rPr>
          <w:rFonts w:eastAsia="Calibri" w:cs="Times New Roman"/>
          <w:spacing w:val="4"/>
          <w:sz w:val="28"/>
          <w:szCs w:val="28"/>
        </w:rPr>
        <w:t>о</w:t>
      </w:r>
      <w:r w:rsidR="005866AF" w:rsidRPr="00152A8E">
        <w:rPr>
          <w:rFonts w:eastAsia="Calibri" w:cs="Times New Roman"/>
          <w:spacing w:val="4"/>
          <w:sz w:val="28"/>
          <w:szCs w:val="28"/>
        </w:rPr>
        <w:t xml:space="preserve">ра. </w:t>
      </w:r>
      <w:r w:rsidR="006841C9" w:rsidRPr="00152A8E">
        <w:rPr>
          <w:rFonts w:eastAsia="Calibri" w:cs="Times New Roman"/>
          <w:spacing w:val="4"/>
          <w:sz w:val="28"/>
          <w:szCs w:val="28"/>
        </w:rPr>
        <w:t>К</w:t>
      </w:r>
      <w:r w:rsidR="007B0C10" w:rsidRPr="00152A8E">
        <w:rPr>
          <w:rFonts w:eastAsia="Calibri" w:cs="Times New Roman"/>
          <w:spacing w:val="4"/>
          <w:sz w:val="28"/>
          <w:szCs w:val="28"/>
        </w:rPr>
        <w:t>о</w:t>
      </w:r>
      <w:r w:rsidR="006841C9" w:rsidRPr="00152A8E">
        <w:rPr>
          <w:rFonts w:eastAsia="Calibri" w:cs="Times New Roman"/>
          <w:spacing w:val="4"/>
          <w:sz w:val="28"/>
          <w:szCs w:val="28"/>
        </w:rPr>
        <w:t>личеств</w:t>
      </w:r>
      <w:r w:rsidR="007B0C10" w:rsidRPr="00152A8E">
        <w:rPr>
          <w:rFonts w:eastAsia="Calibri" w:cs="Times New Roman"/>
          <w:spacing w:val="4"/>
          <w:sz w:val="28"/>
          <w:szCs w:val="28"/>
        </w:rPr>
        <w:t>о</w:t>
      </w:r>
      <w:r w:rsidR="00C536C4">
        <w:rPr>
          <w:rFonts w:eastAsia="Calibri" w:cs="Times New Roman"/>
          <w:spacing w:val="4"/>
          <w:sz w:val="28"/>
          <w:szCs w:val="28"/>
        </w:rPr>
        <w:t xml:space="preserve"> </w:t>
      </w:r>
      <w:r w:rsidR="006841C9" w:rsidRPr="00152A8E">
        <w:rPr>
          <w:rFonts w:eastAsia="Calibri" w:cs="Times New Roman"/>
          <w:spacing w:val="4"/>
          <w:sz w:val="28"/>
          <w:szCs w:val="28"/>
        </w:rPr>
        <w:t>бактерий</w:t>
      </w:r>
      <w:r w:rsidR="005866AF"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005866AF" w:rsidRPr="00152A8E">
        <w:rPr>
          <w:rFonts w:eastAsia="Calibri" w:cs="Times New Roman"/>
          <w:spacing w:val="4"/>
          <w:sz w:val="28"/>
          <w:szCs w:val="28"/>
        </w:rPr>
        <w:t xml:space="preserve">пределяли </w:t>
      </w:r>
      <w:r w:rsidR="005866AF" w:rsidRPr="00152A8E">
        <w:rPr>
          <w:rFonts w:eastAsia="Arial Unicode MS" w:cs="Times New Roman"/>
          <w:color w:val="000000"/>
          <w:spacing w:val="4"/>
          <w:sz w:val="28"/>
          <w:szCs w:val="28"/>
          <w:lang w:eastAsia="de-DE" w:bidi="en-US"/>
        </w:rPr>
        <w:t>п</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 xml:space="preserve"> </w:t>
      </w:r>
      <w:r w:rsidR="00C536C4">
        <w:rPr>
          <w:rFonts w:eastAsia="Arial Unicode MS" w:cs="Times New Roman"/>
          <w:color w:val="000000"/>
          <w:spacing w:val="4"/>
          <w:sz w:val="28"/>
          <w:szCs w:val="28"/>
          <w:lang w:val="en-US" w:eastAsia="de-DE" w:bidi="en-US"/>
        </w:rPr>
        <w:t>OD</w:t>
      </w:r>
      <w:r w:rsidR="00C536C4" w:rsidRPr="00C536C4">
        <w:rPr>
          <w:rFonts w:eastAsia="Arial Unicode MS" w:cs="Times New Roman"/>
          <w:color w:val="000000"/>
          <w:spacing w:val="4"/>
          <w:sz w:val="28"/>
          <w:szCs w:val="28"/>
          <w:lang w:eastAsia="de-DE" w:bidi="en-US"/>
        </w:rPr>
        <w:t xml:space="preserve"> </w:t>
      </w:r>
      <w:r w:rsidR="005866AF" w:rsidRPr="00152A8E">
        <w:rPr>
          <w:rFonts w:eastAsia="Arial Unicode MS" w:cs="Times New Roman"/>
          <w:color w:val="000000"/>
          <w:spacing w:val="4"/>
          <w:sz w:val="28"/>
          <w:szCs w:val="28"/>
          <w:lang w:eastAsia="de-DE" w:bidi="en-US"/>
        </w:rPr>
        <w:t>культуральн</w:t>
      </w:r>
      <w:r w:rsidR="007B0C10" w:rsidRPr="00152A8E">
        <w:rPr>
          <w:rFonts w:eastAsia="Arial Unicode MS" w:cs="Times New Roman"/>
          <w:color w:val="000000"/>
          <w:spacing w:val="4"/>
          <w:sz w:val="28"/>
          <w:szCs w:val="28"/>
          <w:lang w:eastAsia="de-DE" w:bidi="en-US"/>
        </w:rPr>
        <w:t>о</w:t>
      </w:r>
      <w:r w:rsidR="005866AF" w:rsidRPr="00152A8E">
        <w:rPr>
          <w:rFonts w:eastAsia="Arial Unicode MS" w:cs="Times New Roman"/>
          <w:color w:val="000000"/>
          <w:spacing w:val="4"/>
          <w:sz w:val="28"/>
          <w:szCs w:val="28"/>
          <w:lang w:eastAsia="de-DE" w:bidi="en-US"/>
        </w:rPr>
        <w:t>й суспензии при 650 нм</w:t>
      </w:r>
      <w:r w:rsidR="005866AF" w:rsidRPr="00152A8E">
        <w:rPr>
          <w:rFonts w:eastAsia="Calibri" w:cs="Times New Roman"/>
          <w:spacing w:val="4"/>
          <w:sz w:val="28"/>
          <w:szCs w:val="28"/>
        </w:rPr>
        <w:t xml:space="preserve"> (Infinite 200 PRO NanoQuant, Tecan, Швейцария) и путем высева </w:t>
      </w:r>
      <w:r w:rsidR="005866AF" w:rsidRPr="00152A8E">
        <w:rPr>
          <w:rFonts w:eastAsia="Arial Unicode MS" w:cs="Times New Roman"/>
          <w:color w:val="000000"/>
          <w:spacing w:val="4"/>
          <w:sz w:val="28"/>
          <w:szCs w:val="28"/>
          <w:lang w:bidi="en-US"/>
        </w:rPr>
        <w:t>п</w:t>
      </w:r>
      <w:r w:rsidR="007B0C10" w:rsidRPr="00152A8E">
        <w:rPr>
          <w:rFonts w:eastAsia="Arial Unicode MS" w:cs="Times New Roman"/>
          <w:color w:val="000000"/>
          <w:spacing w:val="4"/>
          <w:sz w:val="28"/>
          <w:szCs w:val="28"/>
          <w:lang w:bidi="en-US"/>
        </w:rPr>
        <w:t>о</w:t>
      </w:r>
      <w:r w:rsidR="005866AF" w:rsidRPr="00152A8E">
        <w:rPr>
          <w:rFonts w:eastAsia="Arial Unicode MS" w:cs="Times New Roman"/>
          <w:color w:val="000000"/>
          <w:spacing w:val="4"/>
          <w:sz w:val="28"/>
          <w:szCs w:val="28"/>
          <w:lang w:bidi="en-US"/>
        </w:rPr>
        <w:t>след</w:t>
      </w:r>
      <w:r w:rsidR="007B0C10" w:rsidRPr="00152A8E">
        <w:rPr>
          <w:rFonts w:eastAsia="Arial Unicode MS" w:cs="Times New Roman"/>
          <w:color w:val="000000"/>
          <w:spacing w:val="4"/>
          <w:sz w:val="28"/>
          <w:szCs w:val="28"/>
          <w:lang w:bidi="en-US"/>
        </w:rPr>
        <w:t>о</w:t>
      </w:r>
      <w:r w:rsidR="005866AF" w:rsidRPr="00152A8E">
        <w:rPr>
          <w:rFonts w:eastAsia="Arial Unicode MS" w:cs="Times New Roman"/>
          <w:color w:val="000000"/>
          <w:spacing w:val="4"/>
          <w:sz w:val="28"/>
          <w:szCs w:val="28"/>
          <w:lang w:bidi="en-US"/>
        </w:rPr>
        <w:t>вательных десятикратных разведений</w:t>
      </w:r>
      <w:r w:rsidR="005866AF" w:rsidRPr="00152A8E">
        <w:rPr>
          <w:rFonts w:eastAsia="Calibri" w:cs="Times New Roman"/>
          <w:spacing w:val="4"/>
          <w:sz w:val="28"/>
          <w:szCs w:val="28"/>
        </w:rPr>
        <w:t xml:space="preserve"> на питательный агар.</w:t>
      </w:r>
    </w:p>
    <w:p w14:paraId="42D1653F" w14:textId="785F0DBF" w:rsidR="005866AF" w:rsidRPr="00152A8E" w:rsidRDefault="005866AF" w:rsidP="00217FAC">
      <w:pPr>
        <w:widowControl w:val="0"/>
        <w:suppressAutoHyphens/>
        <w:ind w:firstLine="567"/>
        <w:jc w:val="both"/>
        <w:rPr>
          <w:rFonts w:eastAsia="Calibri" w:cs="Times New Roman"/>
          <w:spacing w:val="4"/>
          <w:sz w:val="28"/>
          <w:szCs w:val="28"/>
        </w:rPr>
      </w:pPr>
      <w:r w:rsidRPr="00152A8E">
        <w:rPr>
          <w:rFonts w:eastAsia="Calibri" w:cs="Times New Roman"/>
          <w:spacing w:val="4"/>
          <w:sz w:val="28"/>
          <w:szCs w:val="28"/>
        </w:rPr>
        <w:t>Эффективн</w:t>
      </w:r>
      <w:r w:rsidR="007B0C10" w:rsidRPr="00152A8E">
        <w:rPr>
          <w:rFonts w:eastAsia="Calibri" w:cs="Times New Roman"/>
          <w:spacing w:val="4"/>
          <w:sz w:val="28"/>
          <w:szCs w:val="28"/>
        </w:rPr>
        <w:t>о</w:t>
      </w:r>
      <w:r w:rsidRPr="00152A8E">
        <w:rPr>
          <w:rFonts w:eastAsia="Calibri" w:cs="Times New Roman"/>
          <w:spacing w:val="4"/>
          <w:sz w:val="28"/>
          <w:szCs w:val="28"/>
        </w:rPr>
        <w:t>сть имм</w:t>
      </w:r>
      <w:r w:rsidR="007B0C10" w:rsidRPr="00152A8E">
        <w:rPr>
          <w:rFonts w:eastAsia="Calibri" w:cs="Times New Roman"/>
          <w:spacing w:val="4"/>
          <w:sz w:val="28"/>
          <w:szCs w:val="28"/>
        </w:rPr>
        <w:t>о</w:t>
      </w:r>
      <w:r w:rsidRPr="00152A8E">
        <w:rPr>
          <w:rFonts w:eastAsia="Calibri" w:cs="Times New Roman"/>
          <w:spacing w:val="4"/>
          <w:sz w:val="28"/>
          <w:szCs w:val="28"/>
        </w:rPr>
        <w:t>билизации бактериальных клет</w:t>
      </w:r>
      <w:r w:rsidR="007B0C10" w:rsidRPr="00152A8E">
        <w:rPr>
          <w:rFonts w:eastAsia="Calibri" w:cs="Times New Roman"/>
          <w:spacing w:val="4"/>
          <w:sz w:val="28"/>
          <w:szCs w:val="28"/>
        </w:rPr>
        <w:t>о</w:t>
      </w:r>
      <w:r w:rsidRPr="00152A8E">
        <w:rPr>
          <w:rFonts w:eastAsia="Calibri" w:cs="Times New Roman"/>
          <w:spacing w:val="4"/>
          <w:sz w:val="28"/>
          <w:szCs w:val="28"/>
        </w:rPr>
        <w:t xml:space="preserve">к в БЦ </w:t>
      </w:r>
      <w:r w:rsidR="007B0C10" w:rsidRPr="00152A8E">
        <w:rPr>
          <w:rFonts w:eastAsia="Calibri" w:cs="Times New Roman"/>
          <w:spacing w:val="4"/>
          <w:sz w:val="28"/>
          <w:szCs w:val="28"/>
        </w:rPr>
        <w:t>о</w:t>
      </w:r>
      <w:r w:rsidRPr="00152A8E">
        <w:rPr>
          <w:rFonts w:eastAsia="Calibri" w:cs="Times New Roman"/>
          <w:spacing w:val="4"/>
          <w:sz w:val="28"/>
          <w:szCs w:val="28"/>
        </w:rPr>
        <w:t>пределяли п</w:t>
      </w:r>
      <w:r w:rsidR="007B0C10" w:rsidRPr="00152A8E">
        <w:rPr>
          <w:rFonts w:eastAsia="Calibri" w:cs="Times New Roman"/>
          <w:spacing w:val="4"/>
          <w:sz w:val="28"/>
          <w:szCs w:val="28"/>
        </w:rPr>
        <w:t>о</w:t>
      </w:r>
      <w:r w:rsidRPr="00152A8E">
        <w:rPr>
          <w:rFonts w:eastAsia="Calibri" w:cs="Times New Roman"/>
          <w:spacing w:val="4"/>
          <w:sz w:val="28"/>
          <w:szCs w:val="28"/>
        </w:rPr>
        <w:t xml:space="preserve"> следующей ф</w:t>
      </w:r>
      <w:r w:rsidR="007B0C10" w:rsidRPr="00152A8E">
        <w:rPr>
          <w:rFonts w:eastAsia="Calibri" w:cs="Times New Roman"/>
          <w:spacing w:val="4"/>
          <w:sz w:val="28"/>
          <w:szCs w:val="28"/>
        </w:rPr>
        <w:t>о</w:t>
      </w:r>
      <w:r w:rsidRPr="00152A8E">
        <w:rPr>
          <w:rFonts w:eastAsia="Calibri" w:cs="Times New Roman"/>
          <w:spacing w:val="4"/>
          <w:sz w:val="28"/>
          <w:szCs w:val="28"/>
        </w:rPr>
        <w:t xml:space="preserve">рмуле: </w:t>
      </w:r>
      <w:r w:rsidR="00217FAC" w:rsidRPr="00152A8E">
        <w:rPr>
          <w:rFonts w:eastAsia="Calibri" w:cs="Times New Roman"/>
          <w:spacing w:val="4"/>
          <w:sz w:val="28"/>
          <w:szCs w:val="28"/>
        </w:rPr>
        <w:t>Е</w:t>
      </w:r>
      <w:r w:rsidR="007E46AC" w:rsidRPr="00152A8E">
        <w:rPr>
          <w:rFonts w:eastAsia="Calibri" w:cs="Times New Roman"/>
          <w:spacing w:val="4"/>
          <w:sz w:val="28"/>
          <w:szCs w:val="28"/>
        </w:rPr>
        <w:t xml:space="preserve"> </w:t>
      </w:r>
      <w:r w:rsidR="00217FAC" w:rsidRPr="00152A8E">
        <w:rPr>
          <w:rFonts w:eastAsia="Calibri" w:cs="Times New Roman"/>
          <w:spacing w:val="4"/>
          <w:sz w:val="28"/>
          <w:szCs w:val="28"/>
        </w:rPr>
        <w:t xml:space="preserve">(%) = </w:t>
      </w:r>
      <w:r w:rsidR="00217FAC" w:rsidRPr="00152A8E">
        <w:rPr>
          <w:rFonts w:eastAsia="Calibri" w:cs="Times New Roman"/>
          <w:spacing w:val="4"/>
          <w:sz w:val="28"/>
          <w:szCs w:val="28"/>
          <w:lang w:val="en-US"/>
        </w:rPr>
        <w:t>nBC</w:t>
      </w:r>
      <w:r w:rsidR="00217FAC" w:rsidRPr="00152A8E">
        <w:rPr>
          <w:rFonts w:eastAsia="Calibri" w:cs="Times New Roman"/>
          <w:spacing w:val="4"/>
          <w:sz w:val="28"/>
          <w:szCs w:val="28"/>
        </w:rPr>
        <w:t>/</w:t>
      </w:r>
      <w:r w:rsidR="00217FAC" w:rsidRPr="00152A8E">
        <w:rPr>
          <w:rFonts w:eastAsia="Calibri" w:cs="Times New Roman"/>
          <w:spacing w:val="4"/>
          <w:sz w:val="28"/>
          <w:szCs w:val="28"/>
          <w:lang w:val="en-US"/>
        </w:rPr>
        <w:t>nI</w:t>
      </w:r>
      <w:r w:rsidR="00217FAC" w:rsidRPr="00152A8E">
        <w:rPr>
          <w:rFonts w:eastAsia="Calibri" w:cs="Times New Roman"/>
          <w:spacing w:val="4"/>
          <w:sz w:val="28"/>
          <w:szCs w:val="28"/>
        </w:rPr>
        <w:t>*100%, где Е</w:t>
      </w:r>
      <w:r w:rsidR="007E46AC" w:rsidRPr="00152A8E">
        <w:rPr>
          <w:rFonts w:eastAsia="Calibri" w:cs="Times New Roman"/>
          <w:spacing w:val="4"/>
          <w:sz w:val="28"/>
          <w:szCs w:val="28"/>
        </w:rPr>
        <w:t xml:space="preserve"> </w:t>
      </w:r>
      <w:r w:rsidR="00217FAC" w:rsidRPr="00152A8E">
        <w:rPr>
          <w:rFonts w:eastAsia="Calibri" w:cs="Times New Roman"/>
          <w:spacing w:val="4"/>
          <w:sz w:val="28"/>
          <w:szCs w:val="28"/>
        </w:rPr>
        <w:t>(%) – эффективн</w:t>
      </w:r>
      <w:r w:rsidR="007B0C10" w:rsidRPr="00152A8E">
        <w:rPr>
          <w:rFonts w:eastAsia="Calibri" w:cs="Times New Roman"/>
          <w:spacing w:val="4"/>
          <w:sz w:val="28"/>
          <w:szCs w:val="28"/>
        </w:rPr>
        <w:t>о</w:t>
      </w:r>
      <w:r w:rsidR="00217FAC" w:rsidRPr="00152A8E">
        <w:rPr>
          <w:rFonts w:eastAsia="Calibri" w:cs="Times New Roman"/>
          <w:spacing w:val="4"/>
          <w:sz w:val="28"/>
          <w:szCs w:val="28"/>
        </w:rPr>
        <w:t>сть имм</w:t>
      </w:r>
      <w:r w:rsidR="007B0C10" w:rsidRPr="00152A8E">
        <w:rPr>
          <w:rFonts w:eastAsia="Calibri" w:cs="Times New Roman"/>
          <w:spacing w:val="4"/>
          <w:sz w:val="28"/>
          <w:szCs w:val="28"/>
        </w:rPr>
        <w:t>о</w:t>
      </w:r>
      <w:r w:rsidR="00217FAC" w:rsidRPr="00152A8E">
        <w:rPr>
          <w:rFonts w:eastAsia="Calibri" w:cs="Times New Roman"/>
          <w:spacing w:val="4"/>
          <w:sz w:val="28"/>
          <w:szCs w:val="28"/>
        </w:rPr>
        <w:t>билизации (</w:t>
      </w:r>
      <w:r w:rsidRPr="00152A8E">
        <w:rPr>
          <w:rFonts w:eastAsia="Calibri" w:cs="Times New Roman"/>
          <w:spacing w:val="4"/>
          <w:sz w:val="28"/>
          <w:szCs w:val="28"/>
        </w:rPr>
        <w:t>%</w:t>
      </w:r>
      <w:r w:rsidR="00217FAC" w:rsidRPr="00152A8E">
        <w:rPr>
          <w:rFonts w:eastAsia="Calibri" w:cs="Times New Roman"/>
          <w:spacing w:val="4"/>
          <w:sz w:val="28"/>
          <w:szCs w:val="28"/>
        </w:rPr>
        <w:t xml:space="preserve">), </w:t>
      </w:r>
      <w:r w:rsidR="00217FAC" w:rsidRPr="00152A8E">
        <w:rPr>
          <w:rFonts w:eastAsia="Calibri" w:cs="Times New Roman"/>
          <w:spacing w:val="4"/>
          <w:sz w:val="28"/>
          <w:szCs w:val="28"/>
          <w:lang w:val="en-US"/>
        </w:rPr>
        <w:t>nBC</w:t>
      </w:r>
      <w:r w:rsidR="00217FAC" w:rsidRPr="00152A8E">
        <w:rPr>
          <w:rFonts w:eastAsia="Calibri" w:cs="Times New Roman"/>
          <w:spacing w:val="4"/>
          <w:sz w:val="28"/>
          <w:szCs w:val="28"/>
        </w:rPr>
        <w:t xml:space="preserve"> –</w:t>
      </w:r>
      <w:r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Pr="00152A8E">
        <w:rPr>
          <w:rFonts w:eastAsia="Calibri" w:cs="Times New Roman"/>
          <w:spacing w:val="4"/>
          <w:sz w:val="28"/>
          <w:szCs w:val="28"/>
        </w:rPr>
        <w:t>бщее к</w:t>
      </w:r>
      <w:r w:rsidR="007B0C10" w:rsidRPr="00152A8E">
        <w:rPr>
          <w:rFonts w:eastAsia="Calibri" w:cs="Times New Roman"/>
          <w:spacing w:val="4"/>
          <w:sz w:val="28"/>
          <w:szCs w:val="28"/>
        </w:rPr>
        <w:t>о</w:t>
      </w:r>
      <w:r w:rsidRPr="00152A8E">
        <w:rPr>
          <w:rFonts w:eastAsia="Calibri" w:cs="Times New Roman"/>
          <w:spacing w:val="4"/>
          <w:sz w:val="28"/>
          <w:szCs w:val="28"/>
        </w:rPr>
        <w:t>личеств</w:t>
      </w:r>
      <w:r w:rsidR="007B0C10" w:rsidRPr="00152A8E">
        <w:rPr>
          <w:rFonts w:eastAsia="Calibri" w:cs="Times New Roman"/>
          <w:spacing w:val="4"/>
          <w:sz w:val="28"/>
          <w:szCs w:val="28"/>
        </w:rPr>
        <w:t>о</w:t>
      </w:r>
      <w:r w:rsidR="00217FAC" w:rsidRPr="00152A8E">
        <w:rPr>
          <w:rFonts w:eastAsia="Calibri" w:cs="Times New Roman"/>
          <w:spacing w:val="4"/>
          <w:sz w:val="28"/>
          <w:szCs w:val="28"/>
        </w:rPr>
        <w:t xml:space="preserve"> имм</w:t>
      </w:r>
      <w:r w:rsidR="007B0C10" w:rsidRPr="00152A8E">
        <w:rPr>
          <w:rFonts w:eastAsia="Calibri" w:cs="Times New Roman"/>
          <w:spacing w:val="4"/>
          <w:sz w:val="28"/>
          <w:szCs w:val="28"/>
        </w:rPr>
        <w:t>о</w:t>
      </w:r>
      <w:r w:rsidR="00217FAC" w:rsidRPr="00152A8E">
        <w:rPr>
          <w:rFonts w:eastAsia="Calibri" w:cs="Times New Roman"/>
          <w:spacing w:val="4"/>
          <w:sz w:val="28"/>
          <w:szCs w:val="28"/>
        </w:rPr>
        <w:t>билиз</w:t>
      </w:r>
      <w:r w:rsidR="007B0C10" w:rsidRPr="00152A8E">
        <w:rPr>
          <w:rFonts w:eastAsia="Calibri" w:cs="Times New Roman"/>
          <w:spacing w:val="4"/>
          <w:sz w:val="28"/>
          <w:szCs w:val="28"/>
        </w:rPr>
        <w:t>о</w:t>
      </w:r>
      <w:r w:rsidR="00217FAC" w:rsidRPr="00152A8E">
        <w:rPr>
          <w:rFonts w:eastAsia="Calibri" w:cs="Times New Roman"/>
          <w:spacing w:val="4"/>
          <w:sz w:val="28"/>
          <w:szCs w:val="28"/>
        </w:rPr>
        <w:t>ванных на БЦ клет</w:t>
      </w:r>
      <w:r w:rsidR="007B0C10" w:rsidRPr="00152A8E">
        <w:rPr>
          <w:rFonts w:eastAsia="Calibri" w:cs="Times New Roman"/>
          <w:spacing w:val="4"/>
          <w:sz w:val="28"/>
          <w:szCs w:val="28"/>
        </w:rPr>
        <w:t>о</w:t>
      </w:r>
      <w:r w:rsidR="00217FAC" w:rsidRPr="00152A8E">
        <w:rPr>
          <w:rFonts w:eastAsia="Calibri" w:cs="Times New Roman"/>
          <w:spacing w:val="4"/>
          <w:sz w:val="28"/>
          <w:szCs w:val="28"/>
        </w:rPr>
        <w:t xml:space="preserve">к, </w:t>
      </w:r>
      <w:r w:rsidR="00217FAC" w:rsidRPr="00152A8E">
        <w:rPr>
          <w:rFonts w:eastAsia="Calibri" w:cs="Times New Roman"/>
          <w:spacing w:val="4"/>
          <w:sz w:val="28"/>
          <w:szCs w:val="28"/>
          <w:lang w:val="en-US"/>
        </w:rPr>
        <w:t>nI</w:t>
      </w:r>
      <w:r w:rsidR="00217FAC" w:rsidRPr="00152A8E">
        <w:rPr>
          <w:rFonts w:eastAsia="Calibri" w:cs="Times New Roman"/>
          <w:spacing w:val="4"/>
          <w:sz w:val="28"/>
          <w:szCs w:val="28"/>
        </w:rPr>
        <w:t xml:space="preserve"> – </w:t>
      </w:r>
      <w:r w:rsidR="007B0C10" w:rsidRPr="00152A8E">
        <w:rPr>
          <w:rFonts w:eastAsia="Calibri" w:cs="Times New Roman"/>
          <w:spacing w:val="4"/>
          <w:sz w:val="28"/>
          <w:szCs w:val="28"/>
        </w:rPr>
        <w:t>о</w:t>
      </w:r>
      <w:r w:rsidRPr="00152A8E">
        <w:rPr>
          <w:rFonts w:eastAsia="Calibri" w:cs="Times New Roman"/>
          <w:spacing w:val="4"/>
          <w:sz w:val="28"/>
          <w:szCs w:val="28"/>
        </w:rPr>
        <w:t>бщее к</w:t>
      </w:r>
      <w:r w:rsidR="007B0C10" w:rsidRPr="00152A8E">
        <w:rPr>
          <w:rFonts w:eastAsia="Calibri" w:cs="Times New Roman"/>
          <w:spacing w:val="4"/>
          <w:sz w:val="28"/>
          <w:szCs w:val="28"/>
        </w:rPr>
        <w:t>о</w:t>
      </w:r>
      <w:r w:rsidRPr="00152A8E">
        <w:rPr>
          <w:rFonts w:eastAsia="Calibri" w:cs="Times New Roman"/>
          <w:spacing w:val="4"/>
          <w:sz w:val="28"/>
          <w:szCs w:val="28"/>
        </w:rPr>
        <w:t>личеств</w:t>
      </w:r>
      <w:r w:rsidR="007B0C10" w:rsidRPr="00152A8E">
        <w:rPr>
          <w:rFonts w:eastAsia="Calibri" w:cs="Times New Roman"/>
          <w:spacing w:val="4"/>
          <w:sz w:val="28"/>
          <w:szCs w:val="28"/>
        </w:rPr>
        <w:t>о</w:t>
      </w:r>
      <w:r w:rsidRPr="00152A8E">
        <w:rPr>
          <w:rFonts w:eastAsia="Calibri" w:cs="Times New Roman"/>
          <w:spacing w:val="4"/>
          <w:sz w:val="28"/>
          <w:szCs w:val="28"/>
        </w:rPr>
        <w:t xml:space="preserve"> клет</w:t>
      </w:r>
      <w:r w:rsidR="007B0C10" w:rsidRPr="00152A8E">
        <w:rPr>
          <w:rFonts w:eastAsia="Calibri" w:cs="Times New Roman"/>
          <w:spacing w:val="4"/>
          <w:sz w:val="28"/>
          <w:szCs w:val="28"/>
        </w:rPr>
        <w:t>о</w:t>
      </w:r>
      <w:r w:rsidRPr="00152A8E">
        <w:rPr>
          <w:rFonts w:eastAsia="Calibri" w:cs="Times New Roman"/>
          <w:spacing w:val="4"/>
          <w:sz w:val="28"/>
          <w:szCs w:val="28"/>
        </w:rPr>
        <w:t xml:space="preserve">к </w:t>
      </w:r>
      <w:r w:rsidRPr="00152A8E">
        <w:rPr>
          <w:rFonts w:eastAsia="Calibri" w:cs="Times New Roman"/>
          <w:spacing w:val="4"/>
          <w:sz w:val="28"/>
          <w:szCs w:val="28"/>
          <w:lang w:val="kk-KZ"/>
        </w:rPr>
        <w:t xml:space="preserve">в </w:t>
      </w:r>
      <w:r w:rsidRPr="00152A8E">
        <w:rPr>
          <w:rFonts w:eastAsia="Calibri" w:cs="Times New Roman"/>
          <w:spacing w:val="4"/>
          <w:sz w:val="28"/>
          <w:szCs w:val="28"/>
        </w:rPr>
        <w:t>ин</w:t>
      </w:r>
      <w:r w:rsidR="007B0C10" w:rsidRPr="00152A8E">
        <w:rPr>
          <w:rFonts w:eastAsia="Calibri" w:cs="Times New Roman"/>
          <w:spacing w:val="4"/>
          <w:sz w:val="28"/>
          <w:szCs w:val="28"/>
        </w:rPr>
        <w:t>о</w:t>
      </w:r>
      <w:r w:rsidRPr="00152A8E">
        <w:rPr>
          <w:rFonts w:eastAsia="Calibri" w:cs="Times New Roman"/>
          <w:spacing w:val="4"/>
          <w:sz w:val="28"/>
          <w:szCs w:val="28"/>
        </w:rPr>
        <w:t>кулят</w:t>
      </w:r>
      <w:r w:rsidRPr="00152A8E">
        <w:rPr>
          <w:rFonts w:eastAsia="Calibri" w:cs="Times New Roman"/>
          <w:spacing w:val="4"/>
          <w:sz w:val="28"/>
          <w:szCs w:val="28"/>
          <w:lang w:val="kk-KZ"/>
        </w:rPr>
        <w:t>е</w:t>
      </w:r>
      <w:r w:rsidRPr="00152A8E">
        <w:rPr>
          <w:rFonts w:eastAsia="Calibri" w:cs="Times New Roman"/>
          <w:spacing w:val="4"/>
          <w:sz w:val="28"/>
          <w:szCs w:val="28"/>
        </w:rPr>
        <w:t xml:space="preserve">. </w:t>
      </w:r>
    </w:p>
    <w:p w14:paraId="76260CBB" w14:textId="72E13538" w:rsidR="00B34F90" w:rsidRPr="00152A8E" w:rsidRDefault="00B34F90" w:rsidP="00387126">
      <w:pPr>
        <w:widowControl w:val="0"/>
        <w:suppressAutoHyphens/>
        <w:ind w:firstLine="567"/>
        <w:jc w:val="both"/>
        <w:rPr>
          <w:rFonts w:cs="Times New Roman"/>
          <w:spacing w:val="4"/>
          <w:sz w:val="28"/>
          <w:szCs w:val="28"/>
        </w:rPr>
      </w:pP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сле пр</w:t>
      </w:r>
      <w:r w:rsidR="007B0C10" w:rsidRPr="00152A8E">
        <w:rPr>
          <w:rFonts w:cs="Times New Roman"/>
          <w:spacing w:val="4"/>
          <w:sz w:val="28"/>
          <w:szCs w:val="28"/>
        </w:rPr>
        <w:t>о</w:t>
      </w:r>
      <w:r w:rsidRPr="00152A8E">
        <w:rPr>
          <w:rFonts w:cs="Times New Roman"/>
          <w:spacing w:val="4"/>
          <w:sz w:val="28"/>
          <w:szCs w:val="28"/>
        </w:rPr>
        <w:t>ведения пр</w:t>
      </w:r>
      <w:r w:rsidR="007B0C10" w:rsidRPr="00152A8E">
        <w:rPr>
          <w:rFonts w:cs="Times New Roman"/>
          <w:spacing w:val="4"/>
          <w:sz w:val="28"/>
          <w:szCs w:val="28"/>
        </w:rPr>
        <w:t>о</w:t>
      </w:r>
      <w:r w:rsidRPr="00152A8E">
        <w:rPr>
          <w:rFonts w:cs="Times New Roman"/>
          <w:spacing w:val="4"/>
          <w:sz w:val="28"/>
          <w:szCs w:val="28"/>
        </w:rPr>
        <w:t>цедуры имм</w:t>
      </w:r>
      <w:r w:rsidR="007B0C10" w:rsidRPr="00152A8E">
        <w:rPr>
          <w:rFonts w:cs="Times New Roman"/>
          <w:spacing w:val="4"/>
          <w:sz w:val="28"/>
          <w:szCs w:val="28"/>
        </w:rPr>
        <w:t>о</w:t>
      </w:r>
      <w:r w:rsidRPr="00152A8E">
        <w:rPr>
          <w:rFonts w:cs="Times New Roman"/>
          <w:spacing w:val="4"/>
          <w:sz w:val="28"/>
          <w:szCs w:val="28"/>
        </w:rPr>
        <w:t>билизации влажные гранулы</w:t>
      </w:r>
      <w:r w:rsidR="005866AF" w:rsidRPr="00152A8E">
        <w:rPr>
          <w:rFonts w:cs="Times New Roman"/>
          <w:spacing w:val="4"/>
          <w:sz w:val="28"/>
          <w:szCs w:val="28"/>
        </w:rPr>
        <w:t xml:space="preserve"> БЦ</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двергались сублимаци</w:t>
      </w:r>
      <w:r w:rsidR="007B0C10" w:rsidRPr="00152A8E">
        <w:rPr>
          <w:rFonts w:cs="Times New Roman"/>
          <w:spacing w:val="4"/>
          <w:sz w:val="28"/>
          <w:szCs w:val="28"/>
        </w:rPr>
        <w:t>о</w:t>
      </w:r>
      <w:r w:rsidRPr="00152A8E">
        <w:rPr>
          <w:rFonts w:cs="Times New Roman"/>
          <w:spacing w:val="4"/>
          <w:sz w:val="28"/>
          <w:szCs w:val="28"/>
        </w:rPr>
        <w:t>нн</w:t>
      </w:r>
      <w:r w:rsidR="007B0C10" w:rsidRPr="00152A8E">
        <w:rPr>
          <w:rFonts w:cs="Times New Roman"/>
          <w:spacing w:val="4"/>
          <w:sz w:val="28"/>
          <w:szCs w:val="28"/>
        </w:rPr>
        <w:t>о</w:t>
      </w:r>
      <w:r w:rsidRPr="00152A8E">
        <w:rPr>
          <w:rFonts w:cs="Times New Roman"/>
          <w:spacing w:val="4"/>
          <w:sz w:val="28"/>
          <w:szCs w:val="28"/>
        </w:rPr>
        <w:t xml:space="preserve">й сушке при температуре 40 °С, 5 мбар в течение 48 ч (Telstar LyoQuest-55, Испания). </w:t>
      </w:r>
    </w:p>
    <w:p w14:paraId="2CC362E3" w14:textId="77777777" w:rsidR="00387126" w:rsidRPr="00152A8E" w:rsidRDefault="00387126" w:rsidP="00387126">
      <w:pPr>
        <w:widowControl w:val="0"/>
        <w:suppressAutoHyphens/>
        <w:ind w:firstLine="567"/>
        <w:jc w:val="both"/>
        <w:rPr>
          <w:rFonts w:cs="Times New Roman"/>
          <w:spacing w:val="4"/>
          <w:sz w:val="28"/>
          <w:szCs w:val="28"/>
        </w:rPr>
      </w:pPr>
    </w:p>
    <w:p w14:paraId="5EB5692B" w14:textId="4E7AD50D" w:rsidR="00B34F90" w:rsidRPr="00152A8E" w:rsidRDefault="005866AF" w:rsidP="00B34F90">
      <w:pPr>
        <w:keepNext/>
        <w:keepLines/>
        <w:suppressAutoHyphens/>
        <w:ind w:firstLine="567"/>
        <w:jc w:val="both"/>
        <w:rPr>
          <w:rFonts w:eastAsia="Calibri" w:cs="Times New Roman"/>
          <w:spacing w:val="4"/>
          <w:sz w:val="28"/>
          <w:szCs w:val="28"/>
          <w:lang w:eastAsia="ar-SA"/>
        </w:rPr>
      </w:pPr>
      <w:r w:rsidRPr="00152A8E">
        <w:rPr>
          <w:rFonts w:eastAsia="Calibri" w:cs="Times New Roman"/>
          <w:b/>
          <w:bCs/>
          <w:spacing w:val="4"/>
          <w:sz w:val="28"/>
          <w:szCs w:val="28"/>
          <w:lang w:eastAsia="ar-SA"/>
        </w:rPr>
        <w:t>2.2.4</w:t>
      </w:r>
      <w:r w:rsidR="00B34F90" w:rsidRPr="00152A8E">
        <w:rPr>
          <w:rFonts w:eastAsia="Calibri" w:cs="Times New Roman"/>
          <w:b/>
          <w:bCs/>
          <w:spacing w:val="4"/>
          <w:sz w:val="28"/>
          <w:szCs w:val="28"/>
          <w:lang w:eastAsia="ar-SA"/>
        </w:rPr>
        <w:t xml:space="preserve"> </w:t>
      </w:r>
      <w:r w:rsidR="00217FAC" w:rsidRPr="00152A8E">
        <w:rPr>
          <w:rFonts w:eastAsia="Calibri" w:cs="Times New Roman"/>
          <w:b/>
          <w:spacing w:val="4"/>
          <w:sz w:val="28"/>
          <w:szCs w:val="28"/>
          <w:lang w:val="kk-KZ" w:eastAsia="ar-SA"/>
        </w:rPr>
        <w:t>П</w:t>
      </w:r>
      <w:r w:rsidR="007B0C10" w:rsidRPr="00152A8E">
        <w:rPr>
          <w:rFonts w:eastAsia="Calibri" w:cs="Times New Roman"/>
          <w:b/>
          <w:spacing w:val="4"/>
          <w:sz w:val="28"/>
          <w:szCs w:val="28"/>
          <w:lang w:val="kk-KZ" w:eastAsia="ar-SA"/>
        </w:rPr>
        <w:t>о</w:t>
      </w:r>
      <w:r w:rsidR="00217FAC" w:rsidRPr="00152A8E">
        <w:rPr>
          <w:rFonts w:eastAsia="Calibri" w:cs="Times New Roman"/>
          <w:b/>
          <w:spacing w:val="4"/>
          <w:sz w:val="28"/>
          <w:szCs w:val="28"/>
          <w:lang w:val="kk-KZ" w:eastAsia="ar-SA"/>
        </w:rPr>
        <w:t>лучение к</w:t>
      </w:r>
      <w:r w:rsidR="007B0C10" w:rsidRPr="00152A8E">
        <w:rPr>
          <w:rFonts w:eastAsia="Calibri" w:cs="Times New Roman"/>
          <w:b/>
          <w:spacing w:val="4"/>
          <w:sz w:val="28"/>
          <w:szCs w:val="28"/>
          <w:lang w:val="kk-KZ" w:eastAsia="ar-SA"/>
        </w:rPr>
        <w:t>о</w:t>
      </w:r>
      <w:r w:rsidR="00217FAC" w:rsidRPr="00152A8E">
        <w:rPr>
          <w:rFonts w:eastAsia="Calibri" w:cs="Times New Roman"/>
          <w:b/>
          <w:spacing w:val="4"/>
          <w:sz w:val="28"/>
          <w:szCs w:val="28"/>
          <w:lang w:val="kk-KZ" w:eastAsia="ar-SA"/>
        </w:rPr>
        <w:t>мп</w:t>
      </w:r>
      <w:r w:rsidR="007B0C10" w:rsidRPr="00152A8E">
        <w:rPr>
          <w:rFonts w:eastAsia="Calibri" w:cs="Times New Roman"/>
          <w:b/>
          <w:spacing w:val="4"/>
          <w:sz w:val="28"/>
          <w:szCs w:val="28"/>
          <w:lang w:val="kk-KZ" w:eastAsia="ar-SA"/>
        </w:rPr>
        <w:t>о</w:t>
      </w:r>
      <w:r w:rsidR="00217FAC" w:rsidRPr="00152A8E">
        <w:rPr>
          <w:rFonts w:eastAsia="Calibri" w:cs="Times New Roman"/>
          <w:b/>
          <w:spacing w:val="4"/>
          <w:sz w:val="28"/>
          <w:szCs w:val="28"/>
          <w:lang w:val="kk-KZ" w:eastAsia="ar-SA"/>
        </w:rPr>
        <w:t>зит</w:t>
      </w:r>
      <w:r w:rsidR="007B0C10" w:rsidRPr="00152A8E">
        <w:rPr>
          <w:rFonts w:eastAsia="Calibri" w:cs="Times New Roman"/>
          <w:b/>
          <w:spacing w:val="4"/>
          <w:sz w:val="28"/>
          <w:szCs w:val="28"/>
          <w:lang w:val="kk-KZ" w:eastAsia="ar-SA"/>
        </w:rPr>
        <w:t>о</w:t>
      </w:r>
      <w:r w:rsidR="00217FAC" w:rsidRPr="00152A8E">
        <w:rPr>
          <w:rFonts w:eastAsia="Calibri" w:cs="Times New Roman"/>
          <w:b/>
          <w:spacing w:val="4"/>
          <w:sz w:val="28"/>
          <w:szCs w:val="28"/>
          <w:lang w:val="kk-KZ" w:eastAsia="ar-SA"/>
        </w:rPr>
        <w:t>в</w:t>
      </w:r>
      <w:r w:rsidR="00B34F90" w:rsidRPr="00152A8E">
        <w:rPr>
          <w:rFonts w:eastAsia="Calibri" w:cs="Times New Roman"/>
          <w:b/>
          <w:spacing w:val="4"/>
          <w:sz w:val="28"/>
          <w:szCs w:val="28"/>
          <w:lang w:val="kk-KZ" w:eastAsia="ar-SA"/>
        </w:rPr>
        <w:t xml:space="preserve"> </w:t>
      </w:r>
      <w:r w:rsidR="00B34F90" w:rsidRPr="00152A8E">
        <w:rPr>
          <w:rFonts w:eastAsia="Arial Unicode MS" w:cs="Times New Roman"/>
          <w:b/>
          <w:color w:val="000000"/>
          <w:spacing w:val="4"/>
          <w:sz w:val="28"/>
          <w:szCs w:val="28"/>
          <w:lang w:eastAsia="ar-SA" w:bidi="en-US"/>
        </w:rPr>
        <w:t xml:space="preserve">БЦ/Х </w:t>
      </w:r>
      <w:r w:rsidRPr="00152A8E">
        <w:rPr>
          <w:rFonts w:eastAsia="Arial Unicode MS" w:cs="Times New Roman"/>
          <w:b/>
          <w:color w:val="000000"/>
          <w:spacing w:val="4"/>
          <w:sz w:val="28"/>
          <w:szCs w:val="28"/>
          <w:lang w:eastAsia="ar-SA" w:bidi="en-US"/>
        </w:rPr>
        <w:t>и БЦ/Х/М</w:t>
      </w:r>
      <w:r w:rsidRPr="00152A8E">
        <w:rPr>
          <w:rFonts w:eastAsia="Arial Unicode MS" w:cs="Times New Roman"/>
          <w:b/>
          <w:color w:val="000000"/>
          <w:spacing w:val="4"/>
          <w:sz w:val="28"/>
          <w:szCs w:val="28"/>
          <w:lang w:val="en-US" w:eastAsia="ar-SA" w:bidi="en-US"/>
        </w:rPr>
        <w:t>BS</w:t>
      </w:r>
    </w:p>
    <w:p w14:paraId="70907421" w14:textId="436D11F1" w:rsidR="00387126" w:rsidRPr="00152A8E" w:rsidRDefault="00387126" w:rsidP="00217FAC">
      <w:pPr>
        <w:widowControl w:val="0"/>
        <w:tabs>
          <w:tab w:val="left" w:pos="870"/>
        </w:tabs>
        <w:suppressAutoHyphens/>
        <w:ind w:firstLine="567"/>
        <w:jc w:val="both"/>
        <w:rPr>
          <w:rFonts w:eastAsia="Calibri" w:cs="Times New Roman"/>
          <w:i/>
          <w:spacing w:val="4"/>
          <w:sz w:val="28"/>
          <w:szCs w:val="28"/>
          <w:lang w:eastAsia="ar-SA"/>
        </w:rPr>
      </w:pPr>
      <w:r w:rsidRPr="00152A8E">
        <w:rPr>
          <w:rFonts w:eastAsia="Calibri" w:cs="Times New Roman"/>
          <w:spacing w:val="4"/>
          <w:sz w:val="28"/>
          <w:szCs w:val="28"/>
          <w:lang w:eastAsia="ar-SA"/>
        </w:rPr>
        <w:t>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лучение </w:t>
      </w:r>
      <w:r w:rsidR="006841C9" w:rsidRPr="00152A8E">
        <w:rPr>
          <w:rFonts w:eastAsia="Calibri" w:cs="Times New Roman"/>
          <w:spacing w:val="4"/>
          <w:sz w:val="28"/>
          <w:szCs w:val="28"/>
          <w:lang w:eastAsia="ar-SA"/>
        </w:rPr>
        <w:t xml:space="preserve">пленки </w:t>
      </w:r>
      <w:r w:rsidR="005866AF" w:rsidRPr="00152A8E">
        <w:rPr>
          <w:rFonts w:eastAsia="Calibri" w:cs="Times New Roman"/>
          <w:spacing w:val="4"/>
          <w:sz w:val="28"/>
          <w:szCs w:val="28"/>
          <w:lang w:eastAsia="ar-SA"/>
        </w:rPr>
        <w:t xml:space="preserve">БЦ/Х </w:t>
      </w:r>
      <w:r w:rsidR="007B0C10" w:rsidRPr="00152A8E">
        <w:rPr>
          <w:rFonts w:eastAsia="Calibri" w:cs="Times New Roman"/>
          <w:spacing w:val="4"/>
          <w:sz w:val="28"/>
          <w:szCs w:val="28"/>
          <w:lang w:eastAsia="ar-SA"/>
        </w:rPr>
        <w:t>о</w:t>
      </w:r>
      <w:r w:rsidR="00217FAC" w:rsidRPr="00152A8E">
        <w:rPr>
          <w:rFonts w:eastAsia="Calibri" w:cs="Times New Roman"/>
          <w:spacing w:val="4"/>
          <w:sz w:val="28"/>
          <w:szCs w:val="28"/>
          <w:lang w:eastAsia="ar-SA"/>
        </w:rPr>
        <w:t xml:space="preserve">существляли </w:t>
      </w:r>
      <w:r w:rsidR="005866AF" w:rsidRPr="00152A8E">
        <w:rPr>
          <w:rFonts w:eastAsia="Calibri" w:cs="Times New Roman"/>
          <w:spacing w:val="4"/>
          <w:sz w:val="28"/>
          <w:szCs w:val="28"/>
          <w:lang w:eastAsia="ar-SA"/>
        </w:rPr>
        <w:t>мет</w:t>
      </w:r>
      <w:r w:rsidR="007B0C10" w:rsidRPr="00152A8E">
        <w:rPr>
          <w:rFonts w:eastAsia="Calibri" w:cs="Times New Roman"/>
          <w:spacing w:val="4"/>
          <w:sz w:val="28"/>
          <w:szCs w:val="28"/>
          <w:lang w:eastAsia="ar-SA"/>
        </w:rPr>
        <w:t>о</w:t>
      </w:r>
      <w:r w:rsidR="005866AF" w:rsidRPr="00152A8E">
        <w:rPr>
          <w:rFonts w:eastAsia="Calibri" w:cs="Times New Roman"/>
          <w:spacing w:val="4"/>
          <w:sz w:val="28"/>
          <w:szCs w:val="28"/>
          <w:lang w:eastAsia="ar-SA"/>
        </w:rPr>
        <w:t>д</w:t>
      </w:r>
      <w:r w:rsidR="007B0C10" w:rsidRPr="00152A8E">
        <w:rPr>
          <w:rFonts w:eastAsia="Calibri" w:cs="Times New Roman"/>
          <w:spacing w:val="4"/>
          <w:sz w:val="28"/>
          <w:szCs w:val="28"/>
          <w:lang w:eastAsia="ar-SA"/>
        </w:rPr>
        <w:t>о</w:t>
      </w:r>
      <w:r w:rsidR="005866AF" w:rsidRPr="00152A8E">
        <w:rPr>
          <w:rFonts w:eastAsia="Calibri" w:cs="Times New Roman"/>
          <w:spacing w:val="4"/>
          <w:sz w:val="28"/>
          <w:szCs w:val="28"/>
          <w:lang w:eastAsia="ar-SA"/>
        </w:rPr>
        <w:t>м</w:t>
      </w:r>
      <w:r w:rsidR="005866AF" w:rsidRPr="00152A8E">
        <w:rPr>
          <w:rFonts w:eastAsia="Calibri" w:cs="Times New Roman"/>
          <w:i/>
          <w:spacing w:val="4"/>
          <w:sz w:val="28"/>
          <w:szCs w:val="28"/>
          <w:lang w:eastAsia="ar-SA"/>
        </w:rPr>
        <w:t xml:space="preserve"> ex situ</w:t>
      </w:r>
      <w:r w:rsidR="00217FAC" w:rsidRPr="00152A8E">
        <w:rPr>
          <w:rFonts w:eastAsia="Calibri" w:cs="Times New Roman"/>
          <w:i/>
          <w:spacing w:val="4"/>
          <w:sz w:val="28"/>
          <w:szCs w:val="28"/>
          <w:lang w:eastAsia="ar-SA"/>
        </w:rPr>
        <w:t xml:space="preserve">. </w:t>
      </w:r>
    </w:p>
    <w:p w14:paraId="70C40A33" w14:textId="0C893DE4" w:rsidR="00387126" w:rsidRPr="00152A8E" w:rsidRDefault="00217FAC" w:rsidP="00217FAC">
      <w:pPr>
        <w:widowControl w:val="0"/>
        <w:tabs>
          <w:tab w:val="left" w:pos="870"/>
        </w:tabs>
        <w:suppressAutoHyphens/>
        <w:ind w:firstLine="567"/>
        <w:jc w:val="both"/>
        <w:rPr>
          <w:rFonts w:eastAsia="Calibri" w:cs="Times New Roman"/>
          <w:i/>
          <w:spacing w:val="4"/>
          <w:sz w:val="28"/>
          <w:szCs w:val="28"/>
          <w:lang w:eastAsia="ar-SA"/>
        </w:rPr>
      </w:pPr>
      <w:r w:rsidRPr="00152A8E">
        <w:rPr>
          <w:rStyle w:val="y2iqfc"/>
          <w:rFonts w:cs="Times New Roman"/>
          <w:spacing w:val="4"/>
          <w:sz w:val="28"/>
          <w:szCs w:val="28"/>
        </w:rPr>
        <w:t>Для п</w:t>
      </w:r>
      <w:r w:rsidR="007B0C10" w:rsidRPr="00152A8E">
        <w:rPr>
          <w:rStyle w:val="y2iqfc"/>
          <w:rFonts w:cs="Times New Roman"/>
          <w:spacing w:val="4"/>
          <w:sz w:val="28"/>
          <w:szCs w:val="28"/>
        </w:rPr>
        <w:t>о</w:t>
      </w:r>
      <w:r w:rsidRPr="00152A8E">
        <w:rPr>
          <w:rStyle w:val="y2iqfc"/>
          <w:rFonts w:cs="Times New Roman"/>
          <w:spacing w:val="4"/>
          <w:sz w:val="28"/>
          <w:szCs w:val="28"/>
        </w:rPr>
        <w:t>лучения</w:t>
      </w:r>
      <w:r w:rsidR="00B34F90" w:rsidRPr="00152A8E">
        <w:rPr>
          <w:rStyle w:val="y2iqfc"/>
          <w:rFonts w:cs="Times New Roman"/>
          <w:spacing w:val="4"/>
          <w:sz w:val="28"/>
          <w:szCs w:val="28"/>
        </w:rPr>
        <w:t xml:space="preserve"> бесклет</w:t>
      </w:r>
      <w:r w:rsidR="007B0C10" w:rsidRPr="00152A8E">
        <w:rPr>
          <w:rStyle w:val="y2iqfc"/>
          <w:rFonts w:cs="Times New Roman"/>
          <w:spacing w:val="4"/>
          <w:sz w:val="28"/>
          <w:szCs w:val="28"/>
        </w:rPr>
        <w:t>о</w:t>
      </w:r>
      <w:r w:rsidR="00B34F90" w:rsidRPr="00152A8E">
        <w:rPr>
          <w:rStyle w:val="y2iqfc"/>
          <w:rFonts w:cs="Times New Roman"/>
          <w:spacing w:val="4"/>
          <w:sz w:val="28"/>
          <w:szCs w:val="28"/>
        </w:rPr>
        <w:t>чн</w:t>
      </w:r>
      <w:r w:rsidR="007B0C10" w:rsidRPr="00152A8E">
        <w:rPr>
          <w:rStyle w:val="y2iqfc"/>
          <w:rFonts w:cs="Times New Roman"/>
          <w:spacing w:val="4"/>
          <w:sz w:val="28"/>
          <w:szCs w:val="28"/>
        </w:rPr>
        <w:t>о</w:t>
      </w:r>
      <w:r w:rsidR="00B34F90" w:rsidRPr="00152A8E">
        <w:rPr>
          <w:rStyle w:val="y2iqfc"/>
          <w:rFonts w:cs="Times New Roman"/>
          <w:spacing w:val="4"/>
          <w:sz w:val="28"/>
          <w:szCs w:val="28"/>
        </w:rPr>
        <w:t>г</w:t>
      </w:r>
      <w:r w:rsidR="007B0C10" w:rsidRPr="00152A8E">
        <w:rPr>
          <w:rStyle w:val="y2iqfc"/>
          <w:rFonts w:cs="Times New Roman"/>
          <w:spacing w:val="4"/>
          <w:sz w:val="28"/>
          <w:szCs w:val="28"/>
        </w:rPr>
        <w:t>о</w:t>
      </w:r>
      <w:r w:rsidR="00B34F90" w:rsidRPr="00152A8E">
        <w:rPr>
          <w:rStyle w:val="y2iqfc"/>
          <w:rFonts w:cs="Times New Roman"/>
          <w:spacing w:val="4"/>
          <w:sz w:val="28"/>
          <w:szCs w:val="28"/>
        </w:rPr>
        <w:t xml:space="preserve"> </w:t>
      </w:r>
      <w:r w:rsidR="00B34F90" w:rsidRPr="00152A8E">
        <w:rPr>
          <w:rFonts w:eastAsia="Arial Unicode MS" w:cs="Times New Roman"/>
          <w:color w:val="000000"/>
          <w:spacing w:val="4"/>
          <w:sz w:val="28"/>
          <w:szCs w:val="28"/>
          <w:lang w:bidi="en-US"/>
        </w:rPr>
        <w:t>супернатанта культуральн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й жидк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сти (</w:t>
      </w:r>
      <w:r w:rsidR="00B34F90" w:rsidRPr="00152A8E">
        <w:rPr>
          <w:rStyle w:val="y2iqfc"/>
          <w:rFonts w:cs="Times New Roman"/>
          <w:spacing w:val="4"/>
          <w:sz w:val="28"/>
          <w:szCs w:val="28"/>
        </w:rPr>
        <w:t xml:space="preserve">БСКЖ) </w:t>
      </w:r>
      <w:r w:rsidR="00B34F90" w:rsidRPr="00152A8E">
        <w:rPr>
          <w:rFonts w:eastAsia="Arial Unicode MS" w:cs="Times New Roman"/>
          <w:i/>
          <w:color w:val="000000"/>
          <w:spacing w:val="4"/>
          <w:sz w:val="28"/>
          <w:szCs w:val="28"/>
          <w:lang w:bidi="en-US"/>
        </w:rPr>
        <w:t>B.subtilis 3Н</w:t>
      </w:r>
      <w:r w:rsidRPr="00152A8E">
        <w:rPr>
          <w:rFonts w:eastAsia="Arial Unicode MS" w:cs="Times New Roman"/>
          <w:i/>
          <w:color w:val="000000"/>
          <w:spacing w:val="4"/>
          <w:sz w:val="28"/>
          <w:szCs w:val="28"/>
          <w:lang w:bidi="en-US"/>
        </w:rPr>
        <w:t xml:space="preserve"> </w:t>
      </w:r>
      <w:r w:rsidRPr="00152A8E">
        <w:rPr>
          <w:rFonts w:eastAsia="Arial Unicode MS" w:cs="Times New Roman"/>
          <w:color w:val="000000"/>
          <w:spacing w:val="4"/>
          <w:sz w:val="28"/>
          <w:szCs w:val="28"/>
          <w:lang w:bidi="en-US"/>
        </w:rPr>
        <w:t>штамм</w:t>
      </w:r>
      <w:r w:rsidRPr="00152A8E">
        <w:rPr>
          <w:rFonts w:eastAsia="Calibri" w:cs="Times New Roman"/>
          <w:i/>
          <w:spacing w:val="4"/>
          <w:sz w:val="28"/>
          <w:szCs w:val="28"/>
          <w:lang w:eastAsia="ar-SA"/>
        </w:rPr>
        <w:t xml:space="preserve"> </w:t>
      </w:r>
      <w:r w:rsidR="00B34F90" w:rsidRPr="00152A8E">
        <w:rPr>
          <w:rStyle w:val="y2iqfc"/>
          <w:rFonts w:cs="Times New Roman"/>
          <w:spacing w:val="4"/>
          <w:sz w:val="28"/>
          <w:szCs w:val="28"/>
        </w:rPr>
        <w:t>выращивали в течение 96 час</w:t>
      </w:r>
      <w:r w:rsidR="007B0C10" w:rsidRPr="00152A8E">
        <w:rPr>
          <w:rStyle w:val="y2iqfc"/>
          <w:rFonts w:cs="Times New Roman"/>
          <w:spacing w:val="4"/>
          <w:sz w:val="28"/>
          <w:szCs w:val="28"/>
        </w:rPr>
        <w:t>о</w:t>
      </w:r>
      <w:r w:rsidR="00B34F90" w:rsidRPr="00152A8E">
        <w:rPr>
          <w:rStyle w:val="y2iqfc"/>
          <w:rFonts w:cs="Times New Roman"/>
          <w:spacing w:val="4"/>
          <w:sz w:val="28"/>
          <w:szCs w:val="28"/>
        </w:rPr>
        <w:t>в в к</w:t>
      </w:r>
      <w:r w:rsidR="007B0C10" w:rsidRPr="00152A8E">
        <w:rPr>
          <w:rStyle w:val="y2iqfc"/>
          <w:rFonts w:cs="Times New Roman"/>
          <w:spacing w:val="4"/>
          <w:sz w:val="28"/>
          <w:szCs w:val="28"/>
        </w:rPr>
        <w:t>о</w:t>
      </w:r>
      <w:r w:rsidR="00B34F90" w:rsidRPr="00152A8E">
        <w:rPr>
          <w:rStyle w:val="y2iqfc"/>
          <w:rFonts w:cs="Times New Roman"/>
          <w:spacing w:val="4"/>
          <w:sz w:val="28"/>
          <w:szCs w:val="28"/>
        </w:rPr>
        <w:t>лба</w:t>
      </w:r>
      <w:r w:rsidRPr="00152A8E">
        <w:rPr>
          <w:rStyle w:val="y2iqfc"/>
          <w:rFonts w:cs="Times New Roman"/>
          <w:spacing w:val="4"/>
          <w:sz w:val="28"/>
          <w:szCs w:val="28"/>
        </w:rPr>
        <w:t xml:space="preserve">х на качалке (120 </w:t>
      </w:r>
      <w:r w:rsidR="007B0C10" w:rsidRPr="00152A8E">
        <w:rPr>
          <w:rStyle w:val="y2iqfc"/>
          <w:rFonts w:cs="Times New Roman"/>
          <w:spacing w:val="4"/>
          <w:sz w:val="28"/>
          <w:szCs w:val="28"/>
        </w:rPr>
        <w:t>о</w:t>
      </w:r>
      <w:r w:rsidRPr="00152A8E">
        <w:rPr>
          <w:rStyle w:val="y2iqfc"/>
          <w:rFonts w:cs="Times New Roman"/>
          <w:spacing w:val="4"/>
          <w:sz w:val="28"/>
          <w:szCs w:val="28"/>
        </w:rPr>
        <w:t>б/мин) при 30 °</w:t>
      </w:r>
      <w:r w:rsidR="00F155A6">
        <w:rPr>
          <w:rStyle w:val="y2iqfc"/>
          <w:rFonts w:cs="Times New Roman"/>
          <w:spacing w:val="4"/>
          <w:sz w:val="28"/>
          <w:szCs w:val="28"/>
        </w:rPr>
        <w:t xml:space="preserve">C. </w:t>
      </w:r>
      <w:r w:rsidR="00B34F90" w:rsidRPr="00152A8E">
        <w:rPr>
          <w:rFonts w:eastAsia="Arial Unicode MS" w:cs="Times New Roman"/>
          <w:color w:val="000000"/>
          <w:spacing w:val="4"/>
          <w:sz w:val="28"/>
          <w:szCs w:val="28"/>
          <w:shd w:val="clear" w:color="auto" w:fill="FFFFFF"/>
          <w:lang w:eastAsia="ar-SA" w:bidi="en-US"/>
        </w:rPr>
        <w:t>Разделение нативн</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й микр</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бн</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й культуры пр</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в</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 xml:space="preserve">дили на центрифуге </w:t>
      </w:r>
      <w:r w:rsidR="00B34F90" w:rsidRPr="00152A8E">
        <w:rPr>
          <w:rStyle w:val="y2iqfc"/>
          <w:rFonts w:cs="Times New Roman"/>
          <w:spacing w:val="4"/>
          <w:sz w:val="28"/>
          <w:szCs w:val="28"/>
        </w:rPr>
        <w:t xml:space="preserve">(Eppendorf centrifuge 5804R, Германия) при 13000 g в течение 10 минут при 4 °C. </w:t>
      </w:r>
      <w:r w:rsidR="007B0C10" w:rsidRPr="00152A8E">
        <w:rPr>
          <w:rStyle w:val="y2iqfc"/>
          <w:rFonts w:cs="Times New Roman"/>
          <w:spacing w:val="4"/>
          <w:sz w:val="28"/>
          <w:szCs w:val="28"/>
        </w:rPr>
        <w:t>О</w:t>
      </w:r>
      <w:r w:rsidR="00B34F90" w:rsidRPr="00152A8E">
        <w:rPr>
          <w:rStyle w:val="y2iqfc"/>
          <w:rFonts w:cs="Times New Roman"/>
          <w:spacing w:val="4"/>
          <w:sz w:val="28"/>
          <w:szCs w:val="28"/>
        </w:rPr>
        <w:t>сад</w:t>
      </w:r>
      <w:r w:rsidR="007B0C10" w:rsidRPr="00152A8E">
        <w:rPr>
          <w:rStyle w:val="y2iqfc"/>
          <w:rFonts w:cs="Times New Roman"/>
          <w:spacing w:val="4"/>
          <w:sz w:val="28"/>
          <w:szCs w:val="28"/>
        </w:rPr>
        <w:t>о</w:t>
      </w:r>
      <w:r w:rsidR="00B34F90" w:rsidRPr="00152A8E">
        <w:rPr>
          <w:rStyle w:val="y2iqfc"/>
          <w:rFonts w:cs="Times New Roman"/>
          <w:spacing w:val="4"/>
          <w:sz w:val="28"/>
          <w:szCs w:val="28"/>
        </w:rPr>
        <w:t xml:space="preserve">к удаляли, а </w:t>
      </w:r>
      <w:r w:rsidR="00B34F90" w:rsidRPr="00152A8E">
        <w:rPr>
          <w:rFonts w:eastAsia="Arial Unicode MS" w:cs="Times New Roman"/>
          <w:color w:val="000000"/>
          <w:spacing w:val="4"/>
          <w:sz w:val="28"/>
          <w:szCs w:val="28"/>
          <w:shd w:val="clear" w:color="auto" w:fill="FFFFFF"/>
          <w:lang w:eastAsia="ar-SA" w:bidi="en-US"/>
        </w:rPr>
        <w:t>супернатант фильтр</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 xml:space="preserve">вали   </w:t>
      </w:r>
      <w:r w:rsidR="00B34F90" w:rsidRPr="00152A8E">
        <w:rPr>
          <w:rFonts w:eastAsia="Arial Unicode MS" w:cs="Times New Roman"/>
          <w:color w:val="000000"/>
          <w:spacing w:val="4"/>
          <w:sz w:val="28"/>
          <w:szCs w:val="28"/>
          <w:shd w:val="clear" w:color="auto" w:fill="FFFFFF"/>
          <w:lang w:eastAsia="ar-SA" w:bidi="en-US"/>
        </w:rPr>
        <w:lastRenderedPageBreak/>
        <w:t xml:space="preserve">через мембранный фильтр (0,22 мкм, </w:t>
      </w:r>
      <w:r w:rsidR="00B34F90" w:rsidRPr="00152A8E">
        <w:rPr>
          <w:rFonts w:eastAsia="Arial Unicode MS" w:cs="Times New Roman"/>
          <w:color w:val="000000"/>
          <w:spacing w:val="4"/>
          <w:sz w:val="28"/>
          <w:szCs w:val="28"/>
          <w:shd w:val="clear" w:color="auto" w:fill="FFFFFF"/>
          <w:lang w:val="en-US" w:eastAsia="ar-SA" w:bidi="en-US"/>
        </w:rPr>
        <w:t>Millipore</w:t>
      </w:r>
      <w:r w:rsidR="00B34F90" w:rsidRPr="00152A8E">
        <w:rPr>
          <w:rFonts w:eastAsia="Arial Unicode MS" w:cs="Times New Roman"/>
          <w:color w:val="000000"/>
          <w:spacing w:val="4"/>
          <w:sz w:val="28"/>
          <w:szCs w:val="28"/>
          <w:shd w:val="clear" w:color="auto" w:fill="FFFFFF"/>
          <w:lang w:eastAsia="ar-SA" w:bidi="en-US"/>
        </w:rPr>
        <w:t xml:space="preserve">, </w:t>
      </w:r>
      <w:r w:rsidR="00B34F90" w:rsidRPr="00152A8E">
        <w:rPr>
          <w:rFonts w:eastAsia="Arial Unicode MS" w:cs="Times New Roman"/>
          <w:color w:val="000000"/>
          <w:spacing w:val="4"/>
          <w:sz w:val="28"/>
          <w:szCs w:val="28"/>
          <w:shd w:val="clear" w:color="auto" w:fill="FFFFFF"/>
          <w:lang w:val="en-US" w:eastAsia="ar-SA" w:bidi="en-US"/>
        </w:rPr>
        <w:t>USA</w:t>
      </w:r>
      <w:r w:rsidR="00B34F90" w:rsidRPr="00152A8E">
        <w:rPr>
          <w:rFonts w:eastAsia="Arial Unicode MS" w:cs="Times New Roman"/>
          <w:color w:val="000000"/>
          <w:spacing w:val="4"/>
          <w:sz w:val="28"/>
          <w:szCs w:val="28"/>
          <w:shd w:val="clear" w:color="auto" w:fill="FFFFFF"/>
          <w:lang w:eastAsia="ar-SA" w:bidi="en-US"/>
        </w:rPr>
        <w:t>) для п</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лн</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г</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 xml:space="preserve"> </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св</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б</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 xml:space="preserve">ждения </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т клет</w:t>
      </w:r>
      <w:r w:rsidR="007B0C10" w:rsidRPr="00152A8E">
        <w:rPr>
          <w:rFonts w:eastAsia="Arial Unicode MS" w:cs="Times New Roman"/>
          <w:color w:val="000000"/>
          <w:spacing w:val="4"/>
          <w:sz w:val="28"/>
          <w:szCs w:val="28"/>
          <w:shd w:val="clear" w:color="auto" w:fill="FFFFFF"/>
          <w:lang w:eastAsia="ar-SA" w:bidi="en-US"/>
        </w:rPr>
        <w:t>о</w:t>
      </w:r>
      <w:r w:rsidR="00B34F90" w:rsidRPr="00152A8E">
        <w:rPr>
          <w:rFonts w:eastAsia="Arial Unicode MS" w:cs="Times New Roman"/>
          <w:color w:val="000000"/>
          <w:spacing w:val="4"/>
          <w:sz w:val="28"/>
          <w:szCs w:val="28"/>
          <w:shd w:val="clear" w:color="auto" w:fill="FFFFFF"/>
          <w:lang w:eastAsia="ar-SA" w:bidi="en-US"/>
        </w:rPr>
        <w:t xml:space="preserve">к. Для </w:t>
      </w:r>
      <w:r w:rsidR="00B34F90" w:rsidRPr="00152A8E">
        <w:rPr>
          <w:rStyle w:val="y2iqfc"/>
          <w:rFonts w:cs="Times New Roman"/>
          <w:spacing w:val="4"/>
          <w:sz w:val="28"/>
          <w:szCs w:val="28"/>
        </w:rPr>
        <w:t>п</w:t>
      </w:r>
      <w:r w:rsidR="007B0C10" w:rsidRPr="00152A8E">
        <w:rPr>
          <w:rStyle w:val="y2iqfc"/>
          <w:rFonts w:cs="Times New Roman"/>
          <w:spacing w:val="4"/>
          <w:sz w:val="28"/>
          <w:szCs w:val="28"/>
        </w:rPr>
        <w:t>о</w:t>
      </w:r>
      <w:r w:rsidR="00B34F90" w:rsidRPr="00152A8E">
        <w:rPr>
          <w:rStyle w:val="y2iqfc"/>
          <w:rFonts w:cs="Times New Roman"/>
          <w:spacing w:val="4"/>
          <w:sz w:val="28"/>
          <w:szCs w:val="28"/>
        </w:rPr>
        <w:t xml:space="preserve">дтверждения </w:t>
      </w:r>
      <w:r w:rsidR="007B0C10" w:rsidRPr="00152A8E">
        <w:rPr>
          <w:rStyle w:val="y2iqfc"/>
          <w:rFonts w:cs="Times New Roman"/>
          <w:spacing w:val="4"/>
          <w:sz w:val="28"/>
          <w:szCs w:val="28"/>
        </w:rPr>
        <w:t>о</w:t>
      </w:r>
      <w:r w:rsidR="00B34F90" w:rsidRPr="00152A8E">
        <w:rPr>
          <w:rStyle w:val="y2iqfc"/>
          <w:rFonts w:cs="Times New Roman"/>
          <w:spacing w:val="4"/>
          <w:sz w:val="28"/>
          <w:szCs w:val="28"/>
        </w:rPr>
        <w:t>тсутствия клет</w:t>
      </w:r>
      <w:r w:rsidR="007B0C10" w:rsidRPr="00152A8E">
        <w:rPr>
          <w:rStyle w:val="y2iqfc"/>
          <w:rFonts w:cs="Times New Roman"/>
          <w:spacing w:val="4"/>
          <w:sz w:val="28"/>
          <w:szCs w:val="28"/>
        </w:rPr>
        <w:t>о</w:t>
      </w:r>
      <w:r w:rsidR="00B34F90" w:rsidRPr="00152A8E">
        <w:rPr>
          <w:rStyle w:val="y2iqfc"/>
          <w:rFonts w:cs="Times New Roman"/>
          <w:spacing w:val="4"/>
          <w:sz w:val="28"/>
          <w:szCs w:val="28"/>
        </w:rPr>
        <w:t>к в БСКЖ, исп</w:t>
      </w:r>
      <w:r w:rsidR="007B0C10" w:rsidRPr="00152A8E">
        <w:rPr>
          <w:rStyle w:val="y2iqfc"/>
          <w:rFonts w:cs="Times New Roman"/>
          <w:spacing w:val="4"/>
          <w:sz w:val="28"/>
          <w:szCs w:val="28"/>
        </w:rPr>
        <w:t>о</w:t>
      </w:r>
      <w:r w:rsidR="00B34F90" w:rsidRPr="00152A8E">
        <w:rPr>
          <w:rStyle w:val="y2iqfc"/>
          <w:rFonts w:cs="Times New Roman"/>
          <w:spacing w:val="4"/>
          <w:sz w:val="28"/>
          <w:szCs w:val="28"/>
        </w:rPr>
        <w:t>льз</w:t>
      </w:r>
      <w:r w:rsidR="007B0C10" w:rsidRPr="00152A8E">
        <w:rPr>
          <w:rStyle w:val="y2iqfc"/>
          <w:rFonts w:cs="Times New Roman"/>
          <w:spacing w:val="4"/>
          <w:sz w:val="28"/>
          <w:szCs w:val="28"/>
        </w:rPr>
        <w:t>о</w:t>
      </w:r>
      <w:r w:rsidR="00B34F90" w:rsidRPr="00152A8E">
        <w:rPr>
          <w:rStyle w:val="y2iqfc"/>
          <w:rFonts w:cs="Times New Roman"/>
          <w:spacing w:val="4"/>
          <w:sz w:val="28"/>
          <w:szCs w:val="28"/>
        </w:rPr>
        <w:t>вали мет</w:t>
      </w:r>
      <w:r w:rsidR="007B0C10" w:rsidRPr="00152A8E">
        <w:rPr>
          <w:rStyle w:val="y2iqfc"/>
          <w:rFonts w:cs="Times New Roman"/>
          <w:spacing w:val="4"/>
          <w:sz w:val="28"/>
          <w:szCs w:val="28"/>
        </w:rPr>
        <w:t>о</w:t>
      </w:r>
      <w:r w:rsidR="00B34F90" w:rsidRPr="00152A8E">
        <w:rPr>
          <w:rStyle w:val="y2iqfc"/>
          <w:rFonts w:cs="Times New Roman"/>
          <w:spacing w:val="4"/>
          <w:sz w:val="28"/>
          <w:szCs w:val="28"/>
        </w:rPr>
        <w:t xml:space="preserve">д высева серийных разведений супернатанта на питательный агар. </w:t>
      </w:r>
    </w:p>
    <w:p w14:paraId="2BC83C3E" w14:textId="2CE75AF8" w:rsidR="00B34F90" w:rsidRPr="00152A8E" w:rsidRDefault="00217FAC" w:rsidP="00217FAC">
      <w:pPr>
        <w:widowControl w:val="0"/>
        <w:tabs>
          <w:tab w:val="left" w:pos="870"/>
        </w:tabs>
        <w:suppressAutoHyphens/>
        <w:ind w:firstLine="567"/>
        <w:jc w:val="both"/>
        <w:rPr>
          <w:rFonts w:eastAsia="Arial Unicode MS" w:cs="Times New Roman"/>
          <w:i/>
          <w:color w:val="000000"/>
          <w:spacing w:val="4"/>
          <w:sz w:val="28"/>
          <w:szCs w:val="28"/>
          <w:lang w:bidi="en-US"/>
        </w:rPr>
      </w:pPr>
      <w:r w:rsidRPr="00152A8E">
        <w:rPr>
          <w:rFonts w:eastAsia="Arial Unicode MS" w:cs="Times New Roman"/>
          <w:color w:val="000000"/>
          <w:spacing w:val="4"/>
          <w:sz w:val="28"/>
          <w:szCs w:val="28"/>
          <w:lang w:bidi="en-US"/>
        </w:rPr>
        <w:t>Для имм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билизации</w:t>
      </w:r>
      <w:r w:rsidR="00B34F90" w:rsidRPr="00152A8E">
        <w:rPr>
          <w:rFonts w:eastAsia="Arial Unicode MS" w:cs="Times New Roman"/>
          <w:color w:val="000000"/>
          <w:spacing w:val="4"/>
          <w:sz w:val="28"/>
          <w:szCs w:val="28"/>
          <w:lang w:bidi="en-US"/>
        </w:rPr>
        <w:t xml:space="preserve"> метаб</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лит</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в супернатанта культуральн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й жидк</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сти штамма</w:t>
      </w:r>
      <w:r w:rsidR="00B34F90" w:rsidRPr="00152A8E">
        <w:rPr>
          <w:rFonts w:eastAsia="Arial Unicode MS" w:cs="Times New Roman"/>
          <w:i/>
          <w:color w:val="000000"/>
          <w:spacing w:val="4"/>
          <w:sz w:val="28"/>
          <w:szCs w:val="28"/>
          <w:lang w:bidi="en-US"/>
        </w:rPr>
        <w:t xml:space="preserve"> B.subtilis 3Н </w:t>
      </w:r>
      <w:r w:rsidR="00B34F90" w:rsidRPr="00152A8E">
        <w:rPr>
          <w:rFonts w:eastAsia="Arial Unicode MS" w:cs="Times New Roman"/>
          <w:color w:val="000000"/>
          <w:spacing w:val="4"/>
          <w:sz w:val="28"/>
          <w:szCs w:val="28"/>
          <w:lang w:bidi="en-US"/>
        </w:rPr>
        <w:t>на бактериальн</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й целлюл</w:t>
      </w:r>
      <w:r w:rsidR="007B0C10" w:rsidRPr="00152A8E">
        <w:rPr>
          <w:rFonts w:eastAsia="Arial Unicode MS" w:cs="Times New Roman"/>
          <w:color w:val="000000"/>
          <w:spacing w:val="4"/>
          <w:sz w:val="28"/>
          <w:szCs w:val="28"/>
          <w:lang w:bidi="en-US"/>
        </w:rPr>
        <w:t>о</w:t>
      </w:r>
      <w:r w:rsidR="00B34F90" w:rsidRPr="00152A8E">
        <w:rPr>
          <w:rFonts w:eastAsia="Arial Unicode MS" w:cs="Times New Roman"/>
          <w:color w:val="000000"/>
          <w:spacing w:val="4"/>
          <w:sz w:val="28"/>
          <w:szCs w:val="28"/>
          <w:lang w:bidi="en-US"/>
        </w:rPr>
        <w:t>зе</w:t>
      </w:r>
      <w:r w:rsidRPr="00152A8E">
        <w:rPr>
          <w:rFonts w:eastAsia="Arial Unicode MS" w:cs="Times New Roman"/>
          <w:color w:val="000000"/>
          <w:spacing w:val="4"/>
          <w:sz w:val="28"/>
          <w:szCs w:val="28"/>
          <w:lang w:bidi="en-US"/>
        </w:rPr>
        <w:t xml:space="preserve"> п</w:t>
      </w:r>
      <w:r w:rsidR="00B34F90" w:rsidRPr="00152A8E">
        <w:rPr>
          <w:rFonts w:eastAsia="Arial Unicode MS" w:cs="Times New Roman"/>
          <w:color w:val="000000"/>
          <w:spacing w:val="4"/>
          <w:sz w:val="28"/>
          <w:szCs w:val="28"/>
          <w:lang w:eastAsia="de-DE" w:bidi="en-US"/>
        </w:rPr>
        <w:t>ленки БЦ/Х</w:t>
      </w:r>
      <w:r w:rsidR="00B34F90" w:rsidRPr="00152A8E">
        <w:rPr>
          <w:rFonts w:eastAsia="Arial Unicode MS" w:cs="Times New Roman"/>
          <w:color w:val="000000"/>
          <w:spacing w:val="4"/>
          <w:sz w:val="28"/>
          <w:szCs w:val="28"/>
          <w:lang w:eastAsia="ar-SA" w:bidi="en-US"/>
        </w:rPr>
        <w:t xml:space="preserve"> п</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 xml:space="preserve">мещали в </w:t>
      </w:r>
      <w:r w:rsidRPr="00152A8E">
        <w:rPr>
          <w:rFonts w:eastAsia="Arial Unicode MS" w:cs="Times New Roman"/>
          <w:color w:val="000000"/>
          <w:spacing w:val="4"/>
          <w:sz w:val="28"/>
          <w:szCs w:val="28"/>
          <w:lang w:eastAsia="ar-SA" w:bidi="en-US"/>
        </w:rPr>
        <w:t xml:space="preserve">БСКЖ </w:t>
      </w:r>
      <w:r w:rsidR="00B34F90" w:rsidRPr="00152A8E">
        <w:rPr>
          <w:rFonts w:eastAsia="Calibri" w:cs="Times New Roman"/>
          <w:spacing w:val="4"/>
          <w:sz w:val="28"/>
          <w:szCs w:val="28"/>
          <w:lang w:eastAsia="ar-SA"/>
        </w:rPr>
        <w:t xml:space="preserve">и </w:t>
      </w:r>
      <w:r w:rsidR="00F155A6">
        <w:rPr>
          <w:rFonts w:eastAsia="Calibri" w:cs="Times New Roman"/>
          <w:spacing w:val="4"/>
          <w:sz w:val="28"/>
          <w:szCs w:val="28"/>
          <w:lang w:eastAsia="ar-SA"/>
        </w:rPr>
        <w:t>в</w:t>
      </w:r>
      <w:r w:rsidR="00F155A6" w:rsidRPr="00152A8E">
        <w:rPr>
          <w:rFonts w:eastAsia="Calibri" w:cs="Times New Roman"/>
          <w:spacing w:val="4"/>
          <w:sz w:val="28"/>
          <w:szCs w:val="28"/>
          <w:lang w:eastAsia="ar-SA"/>
        </w:rPr>
        <w:t>ыдерживали при 30°</w:t>
      </w:r>
      <w:r w:rsidR="00F155A6" w:rsidRPr="00152A8E">
        <w:rPr>
          <w:rFonts w:eastAsia="Calibri" w:cs="Times New Roman"/>
          <w:spacing w:val="4"/>
          <w:sz w:val="28"/>
          <w:szCs w:val="28"/>
          <w:lang w:val="en-US" w:eastAsia="ar-SA"/>
        </w:rPr>
        <w:t>C</w:t>
      </w:r>
      <w:r w:rsidR="00F155A6" w:rsidRPr="00152A8E">
        <w:rPr>
          <w:rFonts w:eastAsia="Calibri" w:cs="Times New Roman"/>
          <w:spacing w:val="4"/>
          <w:sz w:val="28"/>
          <w:szCs w:val="28"/>
          <w:lang w:eastAsia="ar-SA"/>
        </w:rPr>
        <w:t xml:space="preserve"> в течение 2-х часо</w:t>
      </w:r>
      <w:r w:rsidR="00F155A6">
        <w:rPr>
          <w:rFonts w:eastAsia="Calibri" w:cs="Times New Roman"/>
          <w:spacing w:val="4"/>
          <w:sz w:val="28"/>
          <w:szCs w:val="28"/>
          <w:lang w:eastAsia="ar-SA"/>
        </w:rPr>
        <w:t xml:space="preserve">в с </w:t>
      </w:r>
      <w:r w:rsidR="00A4377F" w:rsidRPr="00152A8E">
        <w:rPr>
          <w:rFonts w:eastAsia="Calibri" w:cs="Times New Roman"/>
          <w:spacing w:val="4"/>
          <w:sz w:val="28"/>
          <w:szCs w:val="28"/>
          <w:lang w:eastAsia="ar-SA"/>
        </w:rPr>
        <w:t>д</w:t>
      </w:r>
      <w:r w:rsidR="007B0C10" w:rsidRPr="00152A8E">
        <w:rPr>
          <w:rFonts w:eastAsia="Calibri" w:cs="Times New Roman"/>
          <w:spacing w:val="4"/>
          <w:sz w:val="28"/>
          <w:szCs w:val="28"/>
          <w:lang w:eastAsia="ar-SA"/>
        </w:rPr>
        <w:t>о</w:t>
      </w:r>
      <w:r w:rsidR="00F155A6">
        <w:rPr>
          <w:rFonts w:eastAsia="Calibri" w:cs="Times New Roman"/>
          <w:spacing w:val="4"/>
          <w:sz w:val="28"/>
          <w:szCs w:val="28"/>
          <w:lang w:eastAsia="ar-SA"/>
        </w:rPr>
        <w:t>бавлением 0,5-</w:t>
      </w:r>
      <w:r w:rsidR="00A4377F" w:rsidRPr="00152A8E">
        <w:rPr>
          <w:rFonts w:eastAsia="Calibri" w:cs="Times New Roman"/>
          <w:spacing w:val="4"/>
          <w:sz w:val="28"/>
          <w:szCs w:val="28"/>
          <w:lang w:eastAsia="ar-SA"/>
        </w:rPr>
        <w:t>2,</w:t>
      </w:r>
      <w:r w:rsidR="00B34F90" w:rsidRPr="00152A8E">
        <w:rPr>
          <w:rFonts w:eastAsia="Calibri" w:cs="Times New Roman"/>
          <w:spacing w:val="4"/>
          <w:sz w:val="28"/>
          <w:szCs w:val="28"/>
          <w:lang w:eastAsia="ar-SA"/>
        </w:rPr>
        <w:t xml:space="preserve">5% </w:t>
      </w:r>
      <w:r w:rsidR="00A4377F" w:rsidRPr="00152A8E">
        <w:rPr>
          <w:rFonts w:eastAsia="Calibri" w:cs="Times New Roman"/>
          <w:spacing w:val="4"/>
          <w:sz w:val="28"/>
          <w:szCs w:val="28"/>
          <w:lang w:eastAsia="ar-SA"/>
        </w:rPr>
        <w:t xml:space="preserve">мл </w:t>
      </w:r>
      <w:r w:rsidR="00B34F90" w:rsidRPr="00152A8E">
        <w:rPr>
          <w:rFonts w:eastAsia="Calibri" w:cs="Times New Roman"/>
          <w:spacing w:val="4"/>
          <w:sz w:val="28"/>
          <w:szCs w:val="28"/>
          <w:lang w:eastAsia="ar-SA"/>
        </w:rPr>
        <w:t xml:space="preserve">глютаральдегида. </w:t>
      </w:r>
    </w:p>
    <w:p w14:paraId="790B9AF7" w14:textId="77777777" w:rsidR="002B61FD" w:rsidRPr="00152A8E" w:rsidRDefault="002B61FD" w:rsidP="00387126">
      <w:pPr>
        <w:widowControl w:val="0"/>
        <w:suppressAutoHyphens/>
        <w:ind w:firstLine="567"/>
        <w:jc w:val="both"/>
        <w:rPr>
          <w:rFonts w:eastAsia="Arial Unicode MS" w:cs="Times New Roman"/>
          <w:b/>
          <w:iCs/>
          <w:color w:val="000000"/>
          <w:spacing w:val="4"/>
          <w:sz w:val="28"/>
          <w:szCs w:val="28"/>
          <w:lang w:bidi="en-US"/>
        </w:rPr>
      </w:pPr>
    </w:p>
    <w:p w14:paraId="30521BE1" w14:textId="33392BE4" w:rsidR="00387126" w:rsidRPr="00152A8E" w:rsidRDefault="00387126" w:rsidP="00387126">
      <w:pPr>
        <w:widowControl w:val="0"/>
        <w:suppressAutoHyphens/>
        <w:ind w:firstLine="567"/>
        <w:jc w:val="both"/>
        <w:rPr>
          <w:rFonts w:eastAsia="Arial Unicode MS" w:cs="Times New Roman"/>
          <w:b/>
          <w:color w:val="000000"/>
          <w:spacing w:val="4"/>
          <w:sz w:val="28"/>
          <w:szCs w:val="28"/>
          <w:lang w:bidi="en-US"/>
        </w:rPr>
      </w:pPr>
      <w:r w:rsidRPr="00152A8E">
        <w:rPr>
          <w:rFonts w:eastAsia="Arial Unicode MS" w:cs="Times New Roman"/>
          <w:b/>
          <w:iCs/>
          <w:color w:val="000000"/>
          <w:spacing w:val="4"/>
          <w:sz w:val="28"/>
          <w:szCs w:val="28"/>
          <w:lang w:bidi="en-US"/>
        </w:rPr>
        <w:t>2.2.5</w:t>
      </w:r>
      <w:r w:rsidRPr="00152A8E">
        <w:rPr>
          <w:rFonts w:eastAsia="Arial Unicode MS" w:cs="Times New Roman"/>
          <w:b/>
          <w:color w:val="000000"/>
          <w:spacing w:val="4"/>
          <w:sz w:val="28"/>
          <w:szCs w:val="28"/>
          <w:lang w:bidi="en-US"/>
        </w:rPr>
        <w:t xml:space="preserve"> </w:t>
      </w:r>
      <w:r w:rsidR="007B0C10" w:rsidRPr="00152A8E">
        <w:rPr>
          <w:rFonts w:eastAsia="Arial Unicode MS" w:cs="Times New Roman"/>
          <w:b/>
          <w:color w:val="000000"/>
          <w:spacing w:val="4"/>
          <w:sz w:val="28"/>
          <w:szCs w:val="28"/>
          <w:lang w:bidi="en-US"/>
        </w:rPr>
        <w:t>О</w:t>
      </w:r>
      <w:r w:rsidR="00383AC8" w:rsidRPr="00152A8E">
        <w:rPr>
          <w:rFonts w:eastAsia="Arial Unicode MS" w:cs="Times New Roman"/>
          <w:b/>
          <w:color w:val="000000"/>
          <w:spacing w:val="4"/>
          <w:sz w:val="28"/>
          <w:szCs w:val="28"/>
          <w:lang w:bidi="en-US"/>
        </w:rPr>
        <w:t>пределение физик</w:t>
      </w:r>
      <w:r w:rsidR="007B0C10" w:rsidRPr="00152A8E">
        <w:rPr>
          <w:rFonts w:eastAsia="Arial Unicode MS" w:cs="Times New Roman"/>
          <w:b/>
          <w:color w:val="000000"/>
          <w:spacing w:val="4"/>
          <w:sz w:val="28"/>
          <w:szCs w:val="28"/>
          <w:lang w:bidi="en-US"/>
        </w:rPr>
        <w:t>о</w:t>
      </w:r>
      <w:r w:rsidR="00383AC8" w:rsidRPr="00152A8E">
        <w:rPr>
          <w:rFonts w:eastAsia="Arial Unicode MS" w:cs="Times New Roman"/>
          <w:b/>
          <w:color w:val="000000"/>
          <w:spacing w:val="4"/>
          <w:sz w:val="28"/>
          <w:szCs w:val="28"/>
          <w:lang w:bidi="en-US"/>
        </w:rPr>
        <w:t>-химических св</w:t>
      </w:r>
      <w:r w:rsidR="007B0C10" w:rsidRPr="00152A8E">
        <w:rPr>
          <w:rFonts w:eastAsia="Arial Unicode MS" w:cs="Times New Roman"/>
          <w:b/>
          <w:color w:val="000000"/>
          <w:spacing w:val="4"/>
          <w:sz w:val="28"/>
          <w:szCs w:val="28"/>
          <w:lang w:bidi="en-US"/>
        </w:rPr>
        <w:t>о</w:t>
      </w:r>
      <w:r w:rsidR="00383AC8" w:rsidRPr="00152A8E">
        <w:rPr>
          <w:rFonts w:eastAsia="Arial Unicode MS" w:cs="Times New Roman"/>
          <w:b/>
          <w:color w:val="000000"/>
          <w:spacing w:val="4"/>
          <w:sz w:val="28"/>
          <w:szCs w:val="28"/>
          <w:lang w:bidi="en-US"/>
        </w:rPr>
        <w:t>йств</w:t>
      </w:r>
      <w:r w:rsidRPr="00152A8E">
        <w:rPr>
          <w:rFonts w:eastAsia="Arial Unicode MS" w:cs="Times New Roman"/>
          <w:b/>
          <w:color w:val="000000"/>
          <w:spacing w:val="4"/>
          <w:sz w:val="28"/>
          <w:szCs w:val="28"/>
          <w:lang w:bidi="en-US"/>
        </w:rPr>
        <w:t xml:space="preserve"> </w:t>
      </w:r>
      <w:r w:rsidR="006841C9" w:rsidRPr="00152A8E">
        <w:rPr>
          <w:rFonts w:eastAsia="Arial Unicode MS" w:cs="Times New Roman"/>
          <w:b/>
          <w:color w:val="000000"/>
          <w:spacing w:val="4"/>
          <w:sz w:val="28"/>
          <w:szCs w:val="28"/>
          <w:lang w:bidi="en-US"/>
        </w:rPr>
        <w:t>БЦ</w:t>
      </w:r>
      <w:r w:rsidRPr="00152A8E">
        <w:rPr>
          <w:rFonts w:eastAsia="Arial Unicode MS" w:cs="Times New Roman"/>
          <w:b/>
          <w:color w:val="000000"/>
          <w:spacing w:val="4"/>
          <w:sz w:val="28"/>
          <w:szCs w:val="28"/>
          <w:lang w:bidi="en-US"/>
        </w:rPr>
        <w:t xml:space="preserve"> и ее к</w:t>
      </w:r>
      <w:r w:rsidR="007B0C10" w:rsidRPr="00152A8E">
        <w:rPr>
          <w:rFonts w:eastAsia="Arial Unicode MS" w:cs="Times New Roman"/>
          <w:b/>
          <w:color w:val="000000"/>
          <w:spacing w:val="4"/>
          <w:sz w:val="28"/>
          <w:szCs w:val="28"/>
          <w:lang w:bidi="en-US"/>
        </w:rPr>
        <w:t>о</w:t>
      </w:r>
      <w:r w:rsidRPr="00152A8E">
        <w:rPr>
          <w:rFonts w:eastAsia="Arial Unicode MS" w:cs="Times New Roman"/>
          <w:b/>
          <w:color w:val="000000"/>
          <w:spacing w:val="4"/>
          <w:sz w:val="28"/>
          <w:szCs w:val="28"/>
          <w:lang w:bidi="en-US"/>
        </w:rPr>
        <w:t>мп</w:t>
      </w:r>
      <w:r w:rsidR="007B0C10" w:rsidRPr="00152A8E">
        <w:rPr>
          <w:rFonts w:eastAsia="Arial Unicode MS" w:cs="Times New Roman"/>
          <w:b/>
          <w:color w:val="000000"/>
          <w:spacing w:val="4"/>
          <w:sz w:val="28"/>
          <w:szCs w:val="28"/>
          <w:lang w:bidi="en-US"/>
        </w:rPr>
        <w:t>о</w:t>
      </w:r>
      <w:r w:rsidRPr="00152A8E">
        <w:rPr>
          <w:rFonts w:eastAsia="Arial Unicode MS" w:cs="Times New Roman"/>
          <w:b/>
          <w:color w:val="000000"/>
          <w:spacing w:val="4"/>
          <w:sz w:val="28"/>
          <w:szCs w:val="28"/>
          <w:lang w:bidi="en-US"/>
        </w:rPr>
        <w:t>зит</w:t>
      </w:r>
      <w:r w:rsidR="007B0C10" w:rsidRPr="00152A8E">
        <w:rPr>
          <w:rFonts w:eastAsia="Arial Unicode MS" w:cs="Times New Roman"/>
          <w:b/>
          <w:color w:val="000000"/>
          <w:spacing w:val="4"/>
          <w:sz w:val="28"/>
          <w:szCs w:val="28"/>
          <w:lang w:bidi="en-US"/>
        </w:rPr>
        <w:t>о</w:t>
      </w:r>
      <w:r w:rsidRPr="00152A8E">
        <w:rPr>
          <w:rFonts w:eastAsia="Arial Unicode MS" w:cs="Times New Roman"/>
          <w:b/>
          <w:color w:val="000000"/>
          <w:spacing w:val="4"/>
          <w:sz w:val="28"/>
          <w:szCs w:val="28"/>
          <w:lang w:bidi="en-US"/>
        </w:rPr>
        <w:t>в</w:t>
      </w:r>
    </w:p>
    <w:p w14:paraId="590442C1" w14:textId="74524D55" w:rsidR="00383AC8" w:rsidRPr="00152A8E" w:rsidRDefault="00387126" w:rsidP="00387126">
      <w:pPr>
        <w:widowControl w:val="0"/>
        <w:suppressAutoHyphens/>
        <w:ind w:firstLine="567"/>
        <w:jc w:val="both"/>
        <w:rPr>
          <w:rFonts w:eastAsia="Arial Unicode MS" w:cs="Times New Roman"/>
          <w:i/>
          <w:color w:val="000000"/>
          <w:spacing w:val="4"/>
          <w:sz w:val="28"/>
          <w:szCs w:val="28"/>
          <w:lang w:bidi="en-US"/>
        </w:rPr>
      </w:pPr>
      <w:r w:rsidRPr="00152A8E">
        <w:rPr>
          <w:rFonts w:eastAsia="Arial Unicode MS" w:cs="Times New Roman"/>
          <w:i/>
          <w:color w:val="000000"/>
          <w:spacing w:val="4"/>
          <w:sz w:val="28"/>
          <w:szCs w:val="28"/>
          <w:lang w:bidi="en-US"/>
        </w:rPr>
        <w:t>Электр</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нн</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-микр</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ск</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пическ</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е исслед</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 xml:space="preserve">вание </w:t>
      </w:r>
    </w:p>
    <w:p w14:paraId="1381D2EA" w14:textId="21237851" w:rsidR="00387126" w:rsidRPr="00152A8E" w:rsidRDefault="007B0C10" w:rsidP="00387126">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бразцы плен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к предварительн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крывали т</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нким сл</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ем платин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-палладиев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г</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сплава (Pt/Pd 80/20) и исслед</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вали на растр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 электр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нн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 микр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ск</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пе JSM-7800F (Jeol, Japan). </w:t>
      </w:r>
    </w:p>
    <w:p w14:paraId="26F7C900" w14:textId="2B0BBAA8" w:rsidR="00383AC8" w:rsidRPr="00152A8E" w:rsidRDefault="007B0C10" w:rsidP="00387126">
      <w:pPr>
        <w:widowControl w:val="0"/>
        <w:suppressAutoHyphens/>
        <w:ind w:firstLine="567"/>
        <w:jc w:val="both"/>
        <w:rPr>
          <w:rFonts w:eastAsia="Arial Unicode MS" w:cs="Times New Roman"/>
          <w:i/>
          <w:color w:val="000000"/>
          <w:spacing w:val="4"/>
          <w:sz w:val="28"/>
          <w:szCs w:val="28"/>
          <w:lang w:bidi="en-US"/>
        </w:rPr>
      </w:pP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пределение пр</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чн</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сти плен</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 xml:space="preserve">к </w:t>
      </w:r>
    </w:p>
    <w:p w14:paraId="0AE6CD29" w14:textId="769861DD" w:rsidR="00387126" w:rsidRPr="00152A8E" w:rsidRDefault="00387126" w:rsidP="00387126">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Механические св</w:t>
      </w:r>
      <w:r w:rsidR="007B0C10" w:rsidRPr="00152A8E">
        <w:rPr>
          <w:rFonts w:eastAsia="Arial Unicode MS" w:cs="Times New Roman"/>
          <w:color w:val="000000"/>
          <w:spacing w:val="4"/>
          <w:sz w:val="28"/>
          <w:szCs w:val="28"/>
          <w:lang w:bidi="en-US"/>
        </w:rPr>
        <w:t>о</w:t>
      </w:r>
      <w:r w:rsidR="00F155A6">
        <w:rPr>
          <w:rFonts w:eastAsia="Arial Unicode MS" w:cs="Times New Roman"/>
          <w:color w:val="000000"/>
          <w:spacing w:val="4"/>
          <w:sz w:val="28"/>
          <w:szCs w:val="28"/>
          <w:lang w:bidi="en-US"/>
        </w:rPr>
        <w:t>йства БЦ</w:t>
      </w:r>
      <w:r w:rsidR="00152A8E" w:rsidRPr="00152A8E">
        <w:rPr>
          <w:rFonts w:eastAsia="Arial Unicode MS" w:cs="Times New Roman"/>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пределяли на разрывн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й машине «Instron» (США) при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дн</w:t>
      </w:r>
      <w:r w:rsidR="007B0C10" w:rsidRPr="00152A8E">
        <w:rPr>
          <w:rFonts w:eastAsia="Arial Unicode MS" w:cs="Times New Roman"/>
          <w:color w:val="000000"/>
          <w:spacing w:val="4"/>
          <w:sz w:val="28"/>
          <w:szCs w:val="28"/>
          <w:lang w:bidi="en-US"/>
        </w:rPr>
        <w:t>оо</w:t>
      </w:r>
      <w:r w:rsidRPr="00152A8E">
        <w:rPr>
          <w:rFonts w:eastAsia="Arial Unicode MS" w:cs="Times New Roman"/>
          <w:color w:val="000000"/>
          <w:spacing w:val="4"/>
          <w:sz w:val="28"/>
          <w:szCs w:val="28"/>
          <w:lang w:bidi="en-US"/>
        </w:rPr>
        <w:t>сн</w:t>
      </w:r>
      <w:r w:rsidR="007B0C10" w:rsidRPr="00152A8E">
        <w:rPr>
          <w:rFonts w:eastAsia="Arial Unicode MS" w:cs="Times New Roman"/>
          <w:color w:val="000000"/>
          <w:spacing w:val="4"/>
          <w:sz w:val="28"/>
          <w:szCs w:val="28"/>
          <w:lang w:bidi="en-US"/>
        </w:rPr>
        <w:t>о</w:t>
      </w:r>
      <w:r w:rsidR="00152A8E" w:rsidRPr="00152A8E">
        <w:rPr>
          <w:rFonts w:eastAsia="Arial Unicode MS" w:cs="Times New Roman"/>
          <w:color w:val="000000"/>
          <w:spacing w:val="4"/>
          <w:sz w:val="28"/>
          <w:szCs w:val="28"/>
          <w:lang w:bidi="en-US"/>
        </w:rPr>
        <w:t xml:space="preserve">м режиме. </w:t>
      </w:r>
      <w:r w:rsidRPr="00152A8E">
        <w:rPr>
          <w:rFonts w:eastAsia="Arial Unicode MS" w:cs="Times New Roman"/>
          <w:color w:val="000000"/>
          <w:spacing w:val="4"/>
          <w:sz w:val="28"/>
          <w:szCs w:val="28"/>
          <w:lang w:bidi="en-US"/>
        </w:rPr>
        <w:t>Измерения пр</w:t>
      </w:r>
      <w:r w:rsidR="007B0C10" w:rsidRPr="00152A8E">
        <w:rPr>
          <w:rFonts w:eastAsia="Arial Unicode MS" w:cs="Times New Roman"/>
          <w:color w:val="000000"/>
          <w:spacing w:val="4"/>
          <w:sz w:val="28"/>
          <w:szCs w:val="28"/>
          <w:lang w:bidi="en-US"/>
        </w:rPr>
        <w:t>о</w:t>
      </w:r>
      <w:r w:rsidR="006841C9"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006841C9" w:rsidRPr="00152A8E">
        <w:rPr>
          <w:rFonts w:eastAsia="Arial Unicode MS" w:cs="Times New Roman"/>
          <w:color w:val="000000"/>
          <w:spacing w:val="4"/>
          <w:sz w:val="28"/>
          <w:szCs w:val="28"/>
          <w:lang w:bidi="en-US"/>
        </w:rPr>
        <w:t>дились при температуре (25±</w:t>
      </w:r>
      <w:proofErr w:type="gramStart"/>
      <w:r w:rsidR="006841C9" w:rsidRPr="00152A8E">
        <w:rPr>
          <w:rFonts w:eastAsia="Arial Unicode MS" w:cs="Times New Roman"/>
          <w:color w:val="000000"/>
          <w:spacing w:val="4"/>
          <w:sz w:val="28"/>
          <w:szCs w:val="28"/>
          <w:lang w:bidi="en-US"/>
        </w:rPr>
        <w:t>2)</w:t>
      </w:r>
      <w:r w:rsidRPr="00152A8E">
        <w:rPr>
          <w:rFonts w:eastAsia="Arial Unicode MS" w:cs="Times New Roman"/>
          <w:color w:val="000000"/>
          <w:spacing w:val="4"/>
          <w:sz w:val="28"/>
          <w:szCs w:val="28"/>
          <w:lang w:bidi="en-US"/>
        </w:rPr>
        <w:t>°</w:t>
      </w:r>
      <w:proofErr w:type="gramEnd"/>
      <w:r w:rsidRPr="00152A8E">
        <w:rPr>
          <w:rFonts w:eastAsia="Arial Unicode MS" w:cs="Times New Roman"/>
          <w:color w:val="000000"/>
          <w:spacing w:val="4"/>
          <w:sz w:val="28"/>
          <w:szCs w:val="28"/>
          <w:lang w:bidi="en-US"/>
        </w:rPr>
        <w:t xml:space="preserve">С и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сительн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влажн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 (55±5)%, с устан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вленн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стью деф</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рмации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бразца 100 мм/мин.</w:t>
      </w:r>
    </w:p>
    <w:p w14:paraId="53594E4C" w14:textId="51043207" w:rsidR="00383AC8" w:rsidRPr="00152A8E" w:rsidRDefault="007B0C10" w:rsidP="00387126">
      <w:pPr>
        <w:widowControl w:val="0"/>
        <w:suppressAutoHyphens/>
        <w:ind w:firstLine="567"/>
        <w:jc w:val="both"/>
        <w:rPr>
          <w:rFonts w:eastAsia="Arial Unicode MS" w:cs="Times New Roman"/>
          <w:i/>
          <w:color w:val="000000"/>
          <w:spacing w:val="4"/>
          <w:sz w:val="28"/>
          <w:szCs w:val="28"/>
          <w:lang w:bidi="en-US"/>
        </w:rPr>
      </w:pP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 xml:space="preserve">пределение ИК-спектра </w:t>
      </w:r>
    </w:p>
    <w:p w14:paraId="241DA07D" w14:textId="73C2B73B" w:rsidR="00387126" w:rsidRPr="00152A8E" w:rsidRDefault="00387126" w:rsidP="00387126">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Фурье ИК-спектр</w:t>
      </w:r>
      <w:r w:rsidR="0036157F" w:rsidRPr="00152A8E">
        <w:rPr>
          <w:rFonts w:eastAsia="Arial Unicode MS" w:cs="Times New Roman"/>
          <w:color w:val="000000"/>
          <w:spacing w:val="4"/>
          <w:sz w:val="28"/>
          <w:szCs w:val="28"/>
          <w:lang w:bidi="en-US"/>
        </w:rPr>
        <w:t>ометрии</w:t>
      </w:r>
      <w:r w:rsidRPr="00152A8E">
        <w:rPr>
          <w:rFonts w:eastAsia="Arial Unicode MS" w:cs="Times New Roman"/>
          <w:color w:val="000000"/>
          <w:spacing w:val="4"/>
          <w:sz w:val="28"/>
          <w:szCs w:val="28"/>
          <w:lang w:bidi="en-US"/>
        </w:rPr>
        <w:t xml:space="preserve">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лимер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 </w:t>
      </w:r>
      <w:r w:rsidR="0036157F" w:rsidRPr="00152A8E">
        <w:rPr>
          <w:rFonts w:eastAsia="Arial Unicode MS" w:cs="Times New Roman"/>
          <w:color w:val="000000"/>
          <w:spacing w:val="4"/>
          <w:sz w:val="28"/>
          <w:szCs w:val="28"/>
          <w:lang w:bidi="en-US"/>
        </w:rPr>
        <w:t>проводили на</w:t>
      </w:r>
      <w:r w:rsidRPr="00152A8E">
        <w:rPr>
          <w:rFonts w:eastAsia="Arial Unicode MS" w:cs="Times New Roman"/>
          <w:color w:val="000000"/>
          <w:spacing w:val="4"/>
          <w:sz w:val="28"/>
          <w:szCs w:val="28"/>
          <w:lang w:bidi="en-US"/>
        </w:rPr>
        <w:t xml:space="preserve"> </w:t>
      </w:r>
      <w:r w:rsidR="0036157F" w:rsidRPr="00152A8E">
        <w:rPr>
          <w:rFonts w:eastAsia="Arial Unicode MS" w:cs="Times New Roman"/>
          <w:color w:val="000000"/>
          <w:spacing w:val="4"/>
          <w:sz w:val="28"/>
          <w:szCs w:val="28"/>
          <w:lang w:bidi="en-US"/>
        </w:rPr>
        <w:t>спектр</w:t>
      </w:r>
      <w:r w:rsidR="007B0C10" w:rsidRPr="00152A8E">
        <w:rPr>
          <w:rFonts w:eastAsia="Arial Unicode MS" w:cs="Times New Roman"/>
          <w:color w:val="000000"/>
          <w:spacing w:val="4"/>
          <w:sz w:val="28"/>
          <w:szCs w:val="28"/>
          <w:lang w:bidi="en-US"/>
        </w:rPr>
        <w:t>о</w:t>
      </w:r>
      <w:r w:rsidR="0036157F" w:rsidRPr="00152A8E">
        <w:rPr>
          <w:rFonts w:eastAsia="Arial Unicode MS" w:cs="Times New Roman"/>
          <w:color w:val="000000"/>
          <w:spacing w:val="4"/>
          <w:sz w:val="28"/>
          <w:szCs w:val="28"/>
          <w:lang w:bidi="en-US"/>
        </w:rPr>
        <w:t>ф</w:t>
      </w:r>
      <w:r w:rsidR="007B0C10" w:rsidRPr="00152A8E">
        <w:rPr>
          <w:rFonts w:eastAsia="Arial Unicode MS" w:cs="Times New Roman"/>
          <w:color w:val="000000"/>
          <w:spacing w:val="4"/>
          <w:sz w:val="28"/>
          <w:szCs w:val="28"/>
          <w:lang w:bidi="en-US"/>
        </w:rPr>
        <w:t>о</w:t>
      </w:r>
      <w:r w:rsidR="0036157F"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0036157F" w:rsidRPr="00152A8E">
        <w:rPr>
          <w:rFonts w:eastAsia="Arial Unicode MS" w:cs="Times New Roman"/>
          <w:color w:val="000000"/>
          <w:spacing w:val="4"/>
          <w:sz w:val="28"/>
          <w:szCs w:val="28"/>
          <w:lang w:bidi="en-US"/>
        </w:rPr>
        <w:t xml:space="preserve">метре </w:t>
      </w:r>
      <w:r w:rsidRPr="00152A8E">
        <w:rPr>
          <w:rFonts w:eastAsia="Arial Unicode MS" w:cs="Times New Roman"/>
          <w:color w:val="000000"/>
          <w:spacing w:val="4"/>
          <w:sz w:val="28"/>
          <w:szCs w:val="28"/>
          <w:lang w:bidi="en-US"/>
        </w:rPr>
        <w:t xml:space="preserve">Jasco FT/IR6200. </w:t>
      </w:r>
    </w:p>
    <w:p w14:paraId="1FA29DF3" w14:textId="70F21DF5" w:rsidR="00387126" w:rsidRPr="00152A8E" w:rsidRDefault="00387126" w:rsidP="00387126">
      <w:pPr>
        <w:widowControl w:val="0"/>
        <w:suppressAutoHyphens/>
        <w:ind w:firstLine="567"/>
        <w:jc w:val="both"/>
        <w:rPr>
          <w:rFonts w:eastAsia="Arial Unicode MS" w:cs="Times New Roman"/>
          <w:i/>
          <w:color w:val="000000"/>
          <w:spacing w:val="4"/>
          <w:sz w:val="28"/>
          <w:szCs w:val="28"/>
          <w:lang w:bidi="en-US"/>
        </w:rPr>
      </w:pPr>
      <w:r w:rsidRPr="00152A8E">
        <w:rPr>
          <w:rFonts w:eastAsia="Arial Unicode MS" w:cs="Times New Roman"/>
          <w:i/>
          <w:color w:val="000000"/>
          <w:spacing w:val="4"/>
          <w:sz w:val="28"/>
          <w:szCs w:val="28"/>
          <w:lang w:bidi="en-US"/>
        </w:rPr>
        <w:t>Терм</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гравиметрический анализ (ТГА) плен</w:t>
      </w:r>
      <w:r w:rsidR="007B0C10" w:rsidRPr="00152A8E">
        <w:rPr>
          <w:rFonts w:eastAsia="Arial Unicode MS" w:cs="Times New Roman"/>
          <w:i/>
          <w:color w:val="000000"/>
          <w:spacing w:val="4"/>
          <w:sz w:val="28"/>
          <w:szCs w:val="28"/>
          <w:lang w:bidi="en-US"/>
        </w:rPr>
        <w:t>о</w:t>
      </w:r>
      <w:r w:rsidRPr="00152A8E">
        <w:rPr>
          <w:rFonts w:eastAsia="Arial Unicode MS" w:cs="Times New Roman"/>
          <w:i/>
          <w:color w:val="000000"/>
          <w:spacing w:val="4"/>
          <w:sz w:val="28"/>
          <w:szCs w:val="28"/>
          <w:lang w:bidi="en-US"/>
        </w:rPr>
        <w:t>к</w:t>
      </w:r>
    </w:p>
    <w:p w14:paraId="3C923225" w14:textId="2FC880B4" w:rsidR="00387126" w:rsidRPr="00152A8E" w:rsidRDefault="00387126" w:rsidP="00387126">
      <w:pPr>
        <w:widowControl w:val="0"/>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ТГА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дили с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щью системы NETZSCH STA 409 PC/PG (с исп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льз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ванием анализат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ра Shimadzu TGA 50). Все анализы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дили с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бразц</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м 10 мг в канистрах из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ксида алюминия при атм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сфере аз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та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 30 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1000 °С. Эксперименты пр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дились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ск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стью изменения температуры: 10 °C/мин. </w:t>
      </w:r>
    </w:p>
    <w:p w14:paraId="4F9A7821" w14:textId="7CA0CB44" w:rsidR="00387126" w:rsidRPr="00152A8E" w:rsidRDefault="007B0C10" w:rsidP="00387126">
      <w:pPr>
        <w:ind w:firstLine="567"/>
        <w:jc w:val="both"/>
        <w:rPr>
          <w:rFonts w:eastAsia="Arial Unicode MS" w:cs="Times New Roman"/>
          <w:i/>
          <w:color w:val="000000"/>
          <w:spacing w:val="4"/>
          <w:sz w:val="28"/>
          <w:szCs w:val="28"/>
          <w:lang w:bidi="en-US"/>
        </w:rPr>
      </w:pPr>
      <w:r w:rsidRPr="00152A8E">
        <w:rPr>
          <w:rFonts w:eastAsia="Arial Unicode MS" w:cs="Times New Roman"/>
          <w:i/>
          <w:color w:val="000000"/>
          <w:spacing w:val="4"/>
          <w:sz w:val="28"/>
          <w:szCs w:val="28"/>
          <w:lang w:bidi="en-US"/>
        </w:rPr>
        <w:t>О</w:t>
      </w:r>
      <w:r w:rsidR="00546C1D" w:rsidRPr="00152A8E">
        <w:rPr>
          <w:rFonts w:eastAsia="Arial Unicode MS" w:cs="Times New Roman"/>
          <w:i/>
          <w:color w:val="000000"/>
          <w:spacing w:val="4"/>
          <w:sz w:val="28"/>
          <w:szCs w:val="28"/>
          <w:lang w:bidi="en-US"/>
        </w:rPr>
        <w:t xml:space="preserve">пределение </w:t>
      </w:r>
      <w:r w:rsidR="00387126" w:rsidRPr="00152A8E">
        <w:rPr>
          <w:rFonts w:eastAsia="Arial Unicode MS" w:cs="Times New Roman"/>
          <w:i/>
          <w:color w:val="000000"/>
          <w:spacing w:val="4"/>
          <w:sz w:val="28"/>
          <w:szCs w:val="28"/>
          <w:lang w:bidi="en-US"/>
        </w:rPr>
        <w:t>в</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д</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п</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гл</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щающей сп</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с</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бн</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сти плен</w:t>
      </w:r>
      <w:r w:rsidRPr="00152A8E">
        <w:rPr>
          <w:rFonts w:eastAsia="Arial Unicode MS" w:cs="Times New Roman"/>
          <w:i/>
          <w:color w:val="000000"/>
          <w:spacing w:val="4"/>
          <w:sz w:val="28"/>
          <w:szCs w:val="28"/>
          <w:lang w:bidi="en-US"/>
        </w:rPr>
        <w:t>о</w:t>
      </w:r>
      <w:r w:rsidR="00387126" w:rsidRPr="00152A8E">
        <w:rPr>
          <w:rFonts w:eastAsia="Arial Unicode MS" w:cs="Times New Roman"/>
          <w:i/>
          <w:color w:val="000000"/>
          <w:spacing w:val="4"/>
          <w:sz w:val="28"/>
          <w:szCs w:val="28"/>
          <w:lang w:bidi="en-US"/>
        </w:rPr>
        <w:t>к</w:t>
      </w:r>
    </w:p>
    <w:p w14:paraId="73FF56C9" w14:textId="4A4F7B83" w:rsidR="00387126" w:rsidRPr="00152A8E" w:rsidRDefault="007B0C10" w:rsidP="00387126">
      <w:pPr>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бразцы разрезали на кус</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чки р</w:t>
      </w:r>
      <w:r w:rsidR="00383AC8" w:rsidRPr="00152A8E">
        <w:rPr>
          <w:rFonts w:eastAsia="Arial Unicode MS" w:cs="Times New Roman"/>
          <w:color w:val="000000"/>
          <w:spacing w:val="4"/>
          <w:sz w:val="28"/>
          <w:szCs w:val="28"/>
          <w:lang w:bidi="en-US"/>
        </w:rPr>
        <w:t>азмер</w:t>
      </w:r>
      <w:r w:rsidRPr="00152A8E">
        <w:rPr>
          <w:rFonts w:eastAsia="Arial Unicode MS" w:cs="Times New Roman"/>
          <w:color w:val="000000"/>
          <w:spacing w:val="4"/>
          <w:sz w:val="28"/>
          <w:szCs w:val="28"/>
          <w:lang w:bidi="en-US"/>
        </w:rPr>
        <w:t>о</w:t>
      </w:r>
      <w:r w:rsidR="00383AC8" w:rsidRPr="00152A8E">
        <w:rPr>
          <w:rFonts w:eastAsia="Arial Unicode MS" w:cs="Times New Roman"/>
          <w:color w:val="000000"/>
          <w:spacing w:val="4"/>
          <w:sz w:val="28"/>
          <w:szCs w:val="28"/>
          <w:lang w:bidi="en-US"/>
        </w:rPr>
        <w:t>м 2×</w:t>
      </w:r>
      <w:r w:rsidR="00387126" w:rsidRPr="00152A8E">
        <w:rPr>
          <w:rFonts w:eastAsia="Arial Unicode MS" w:cs="Times New Roman"/>
          <w:color w:val="000000"/>
          <w:spacing w:val="4"/>
          <w:sz w:val="28"/>
          <w:szCs w:val="28"/>
          <w:lang w:bidi="en-US"/>
        </w:rPr>
        <w:t>2 см, сушили д</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ст</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янн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г</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веса. Высушенные мембраны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гружали в 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ду (или ранев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й экссудат) и выдерживали при к</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мнатн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й температуре. Через </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пределенные пр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межутки времени (30-45 минут) излишки 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ды на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верхн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сти целлюл</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зн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й мембраны удаляли с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щью фильтр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вальн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й бумаги и измеряли вес </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бразца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сле пр</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веденн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г</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эксперимента. В</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д</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гл</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щающую сп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бн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сть плен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к </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пределяли гравиметрическим мет</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д</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м п</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 разн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сти веса </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бразц</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в сух</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й и влажн</w:t>
      </w:r>
      <w:r w:rsidRPr="00152A8E">
        <w:rPr>
          <w:rFonts w:eastAsia="Arial Unicode MS" w:cs="Times New Roman"/>
          <w:color w:val="000000"/>
          <w:spacing w:val="4"/>
          <w:sz w:val="28"/>
          <w:szCs w:val="28"/>
          <w:lang w:bidi="en-US"/>
        </w:rPr>
        <w:t>о</w:t>
      </w:r>
      <w:r w:rsidR="00387126" w:rsidRPr="00152A8E">
        <w:rPr>
          <w:rFonts w:eastAsia="Arial Unicode MS" w:cs="Times New Roman"/>
          <w:color w:val="000000"/>
          <w:spacing w:val="4"/>
          <w:sz w:val="28"/>
          <w:szCs w:val="28"/>
          <w:lang w:bidi="en-US"/>
        </w:rPr>
        <w:t xml:space="preserve">й пленки. </w:t>
      </w:r>
    </w:p>
    <w:p w14:paraId="25B16431" w14:textId="77777777" w:rsidR="00387126" w:rsidRPr="00152A8E" w:rsidRDefault="00387126" w:rsidP="00B34F90">
      <w:pPr>
        <w:suppressAutoHyphens/>
        <w:ind w:firstLine="567"/>
        <w:jc w:val="both"/>
        <w:rPr>
          <w:rFonts w:eastAsia="Calibri" w:cs="Times New Roman"/>
          <w:b/>
          <w:bCs/>
          <w:iCs/>
          <w:spacing w:val="4"/>
          <w:sz w:val="28"/>
          <w:szCs w:val="28"/>
          <w:lang w:eastAsia="ar-SA"/>
        </w:rPr>
      </w:pPr>
    </w:p>
    <w:p w14:paraId="215D795B" w14:textId="244CA411" w:rsidR="00387126" w:rsidRPr="00152A8E" w:rsidRDefault="00387126" w:rsidP="00B34F90">
      <w:pPr>
        <w:suppressAutoHyphens/>
        <w:ind w:firstLine="567"/>
        <w:jc w:val="both"/>
        <w:rPr>
          <w:rFonts w:eastAsia="Calibri" w:cs="Times New Roman"/>
          <w:b/>
          <w:bCs/>
          <w:iCs/>
          <w:spacing w:val="4"/>
          <w:sz w:val="28"/>
          <w:szCs w:val="28"/>
          <w:lang w:eastAsia="ar-SA"/>
        </w:rPr>
      </w:pPr>
      <w:r w:rsidRPr="00152A8E">
        <w:rPr>
          <w:rFonts w:eastAsia="Calibri" w:cs="Times New Roman"/>
          <w:b/>
          <w:bCs/>
          <w:iCs/>
          <w:spacing w:val="4"/>
          <w:sz w:val="28"/>
          <w:szCs w:val="28"/>
          <w:lang w:eastAsia="ar-SA"/>
        </w:rPr>
        <w:t xml:space="preserve">2.2.6 </w:t>
      </w:r>
      <w:r w:rsidR="00383AC8" w:rsidRPr="00152A8E">
        <w:rPr>
          <w:rFonts w:eastAsia="Calibri" w:cs="Times New Roman"/>
          <w:b/>
          <w:bCs/>
          <w:iCs/>
          <w:spacing w:val="4"/>
          <w:sz w:val="28"/>
          <w:szCs w:val="28"/>
          <w:lang w:eastAsia="ar-SA"/>
        </w:rPr>
        <w:t>Исслед</w:t>
      </w:r>
      <w:r w:rsidR="007B0C10" w:rsidRPr="00152A8E">
        <w:rPr>
          <w:rFonts w:eastAsia="Calibri" w:cs="Times New Roman"/>
          <w:b/>
          <w:bCs/>
          <w:iCs/>
          <w:spacing w:val="4"/>
          <w:sz w:val="28"/>
          <w:szCs w:val="28"/>
          <w:lang w:eastAsia="ar-SA"/>
        </w:rPr>
        <w:t>о</w:t>
      </w:r>
      <w:r w:rsidR="00383AC8" w:rsidRPr="00152A8E">
        <w:rPr>
          <w:rFonts w:eastAsia="Calibri" w:cs="Times New Roman"/>
          <w:b/>
          <w:bCs/>
          <w:iCs/>
          <w:spacing w:val="4"/>
          <w:sz w:val="28"/>
          <w:szCs w:val="28"/>
          <w:lang w:eastAsia="ar-SA"/>
        </w:rPr>
        <w:t>вание</w:t>
      </w:r>
      <w:r w:rsidRPr="00152A8E">
        <w:rPr>
          <w:rFonts w:eastAsia="Calibri" w:cs="Times New Roman"/>
          <w:b/>
          <w:bCs/>
          <w:iCs/>
          <w:spacing w:val="4"/>
          <w:sz w:val="28"/>
          <w:szCs w:val="28"/>
          <w:lang w:eastAsia="ar-SA"/>
        </w:rPr>
        <w:t xml:space="preserve"> би</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л</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гическ</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й активн</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сти би</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к</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мп</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зитных материал</w:t>
      </w:r>
      <w:r w:rsidR="007B0C10" w:rsidRPr="00152A8E">
        <w:rPr>
          <w:rFonts w:eastAsia="Calibri" w:cs="Times New Roman"/>
          <w:b/>
          <w:bCs/>
          <w:iCs/>
          <w:spacing w:val="4"/>
          <w:sz w:val="28"/>
          <w:szCs w:val="28"/>
          <w:lang w:eastAsia="ar-SA"/>
        </w:rPr>
        <w:t>о</w:t>
      </w:r>
      <w:r w:rsidRPr="00152A8E">
        <w:rPr>
          <w:rFonts w:eastAsia="Calibri" w:cs="Times New Roman"/>
          <w:b/>
          <w:bCs/>
          <w:iCs/>
          <w:spacing w:val="4"/>
          <w:sz w:val="28"/>
          <w:szCs w:val="28"/>
          <w:lang w:eastAsia="ar-SA"/>
        </w:rPr>
        <w:t>в</w:t>
      </w:r>
    </w:p>
    <w:p w14:paraId="46B1968D" w14:textId="37E97AA1" w:rsidR="00442484" w:rsidRPr="00152A8E" w:rsidRDefault="00442484" w:rsidP="00442484">
      <w:pPr>
        <w:widowControl w:val="0"/>
        <w:suppressAutoHyphens/>
        <w:ind w:firstLine="567"/>
        <w:jc w:val="both"/>
        <w:rPr>
          <w:rFonts w:cs="Times New Roman"/>
          <w:spacing w:val="4"/>
          <w:sz w:val="28"/>
          <w:szCs w:val="28"/>
        </w:rPr>
      </w:pPr>
      <w:r w:rsidRPr="00152A8E">
        <w:rPr>
          <w:rFonts w:cs="Times New Roman"/>
          <w:i/>
          <w:spacing w:val="4"/>
          <w:sz w:val="28"/>
          <w:szCs w:val="28"/>
        </w:rPr>
        <w:t xml:space="preserve">Для </w:t>
      </w:r>
      <w:r w:rsidR="007B0C10" w:rsidRPr="00152A8E">
        <w:rPr>
          <w:rFonts w:cs="Times New Roman"/>
          <w:i/>
          <w:spacing w:val="4"/>
          <w:sz w:val="28"/>
          <w:szCs w:val="28"/>
        </w:rPr>
        <w:t>о</w:t>
      </w:r>
      <w:r w:rsidR="00383AC8" w:rsidRPr="00152A8E">
        <w:rPr>
          <w:rFonts w:cs="Times New Roman"/>
          <w:i/>
          <w:spacing w:val="4"/>
          <w:sz w:val="28"/>
          <w:szCs w:val="28"/>
        </w:rPr>
        <w:t xml:space="preserve">пределения </w:t>
      </w:r>
      <w:r w:rsidRPr="00152A8E">
        <w:rPr>
          <w:rFonts w:cs="Times New Roman"/>
          <w:i/>
          <w:spacing w:val="4"/>
          <w:sz w:val="28"/>
          <w:szCs w:val="28"/>
        </w:rPr>
        <w:t>пр</w:t>
      </w:r>
      <w:r w:rsidR="007B0C10" w:rsidRPr="00152A8E">
        <w:rPr>
          <w:rFonts w:cs="Times New Roman"/>
          <w:i/>
          <w:spacing w:val="4"/>
          <w:sz w:val="28"/>
          <w:szCs w:val="28"/>
        </w:rPr>
        <w:t>о</w:t>
      </w:r>
      <w:r w:rsidRPr="00152A8E">
        <w:rPr>
          <w:rFonts w:cs="Times New Roman"/>
          <w:i/>
          <w:spacing w:val="4"/>
          <w:sz w:val="28"/>
          <w:szCs w:val="28"/>
        </w:rPr>
        <w:t>те</w:t>
      </w:r>
      <w:r w:rsidR="007B0C10" w:rsidRPr="00152A8E">
        <w:rPr>
          <w:rFonts w:cs="Times New Roman"/>
          <w:i/>
          <w:spacing w:val="4"/>
          <w:sz w:val="28"/>
          <w:szCs w:val="28"/>
        </w:rPr>
        <w:t>о</w:t>
      </w:r>
      <w:r w:rsidRPr="00152A8E">
        <w:rPr>
          <w:rFonts w:cs="Times New Roman"/>
          <w:i/>
          <w:spacing w:val="4"/>
          <w:sz w:val="28"/>
          <w:szCs w:val="28"/>
        </w:rPr>
        <w:t>литическ</w:t>
      </w:r>
      <w:r w:rsidR="007B0C10" w:rsidRPr="00152A8E">
        <w:rPr>
          <w:rFonts w:cs="Times New Roman"/>
          <w:i/>
          <w:spacing w:val="4"/>
          <w:sz w:val="28"/>
          <w:szCs w:val="28"/>
        </w:rPr>
        <w:t>о</w:t>
      </w:r>
      <w:r w:rsidRPr="00152A8E">
        <w:rPr>
          <w:rFonts w:cs="Times New Roman"/>
          <w:i/>
          <w:spacing w:val="4"/>
          <w:sz w:val="28"/>
          <w:szCs w:val="28"/>
        </w:rPr>
        <w:t>й активн</w:t>
      </w:r>
      <w:r w:rsidR="007B0C10" w:rsidRPr="00152A8E">
        <w:rPr>
          <w:rFonts w:cs="Times New Roman"/>
          <w:i/>
          <w:spacing w:val="4"/>
          <w:sz w:val="28"/>
          <w:szCs w:val="28"/>
        </w:rPr>
        <w:t>о</w:t>
      </w:r>
      <w:r w:rsidRPr="00152A8E">
        <w:rPr>
          <w:rFonts w:cs="Times New Roman"/>
          <w:i/>
          <w:spacing w:val="4"/>
          <w:sz w:val="28"/>
          <w:szCs w:val="28"/>
        </w:rPr>
        <w:t>сти</w:t>
      </w:r>
      <w:r w:rsidRPr="00152A8E">
        <w:rPr>
          <w:rFonts w:cs="Times New Roman"/>
          <w:spacing w:val="4"/>
          <w:sz w:val="28"/>
          <w:szCs w:val="28"/>
        </w:rPr>
        <w:t xml:space="preserve"> би</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w:t>
      </w:r>
      <w:r w:rsidR="00383AC8" w:rsidRPr="00152A8E">
        <w:rPr>
          <w:rFonts w:cs="Times New Roman"/>
          <w:spacing w:val="4"/>
          <w:sz w:val="28"/>
          <w:szCs w:val="28"/>
        </w:rPr>
        <w:t>а</w:t>
      </w:r>
      <w:r w:rsidRPr="00152A8E">
        <w:rPr>
          <w:rFonts w:cs="Times New Roman"/>
          <w:spacing w:val="4"/>
          <w:sz w:val="28"/>
          <w:szCs w:val="28"/>
        </w:rPr>
        <w:t xml:space="preserve">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008E004F" w:rsidRPr="00152A8E">
        <w:rPr>
          <w:rFonts w:cs="Times New Roman"/>
          <w:spacing w:val="4"/>
          <w:sz w:val="28"/>
          <w:szCs w:val="28"/>
        </w:rPr>
        <w:t>вали казеин</w:t>
      </w:r>
      <w:r w:rsidR="007B0C10" w:rsidRPr="00152A8E">
        <w:rPr>
          <w:rFonts w:cs="Times New Roman"/>
          <w:spacing w:val="4"/>
          <w:sz w:val="28"/>
          <w:szCs w:val="28"/>
        </w:rPr>
        <w:t>о</w:t>
      </w:r>
      <w:r w:rsidR="008E004F" w:rsidRPr="00152A8E">
        <w:rPr>
          <w:rFonts w:cs="Times New Roman"/>
          <w:spacing w:val="4"/>
          <w:sz w:val="28"/>
          <w:szCs w:val="28"/>
        </w:rPr>
        <w:t>вый Luria агар [152-153</w:t>
      </w:r>
      <w:r w:rsidRPr="00152A8E">
        <w:rPr>
          <w:rFonts w:cs="Times New Roman"/>
          <w:spacing w:val="4"/>
          <w:sz w:val="28"/>
          <w:szCs w:val="28"/>
        </w:rPr>
        <w:t>]. Казеин авт</w:t>
      </w:r>
      <w:r w:rsidR="007B0C10" w:rsidRPr="00152A8E">
        <w:rPr>
          <w:rFonts w:cs="Times New Roman"/>
          <w:spacing w:val="4"/>
          <w:sz w:val="28"/>
          <w:szCs w:val="28"/>
        </w:rPr>
        <w:t>о</w:t>
      </w:r>
      <w:r w:rsidRPr="00152A8E">
        <w:rPr>
          <w:rFonts w:cs="Times New Roman"/>
          <w:spacing w:val="4"/>
          <w:sz w:val="28"/>
          <w:szCs w:val="28"/>
        </w:rPr>
        <w:t>клавир</w:t>
      </w:r>
      <w:r w:rsidR="007B0C10" w:rsidRPr="00152A8E">
        <w:rPr>
          <w:rFonts w:cs="Times New Roman"/>
          <w:spacing w:val="4"/>
          <w:sz w:val="28"/>
          <w:szCs w:val="28"/>
        </w:rPr>
        <w:t>о</w:t>
      </w:r>
      <w:r w:rsidRPr="00152A8E">
        <w:rPr>
          <w:rFonts w:cs="Times New Roman"/>
          <w:spacing w:val="4"/>
          <w:sz w:val="28"/>
          <w:szCs w:val="28"/>
        </w:rPr>
        <w:t xml:space="preserve">вали </w:t>
      </w:r>
      <w:r w:rsidR="007B0C10" w:rsidRPr="00152A8E">
        <w:rPr>
          <w:rFonts w:cs="Times New Roman"/>
          <w:spacing w:val="4"/>
          <w:sz w:val="28"/>
          <w:szCs w:val="28"/>
        </w:rPr>
        <w:t>о</w:t>
      </w:r>
      <w:r w:rsidRPr="00152A8E">
        <w:rPr>
          <w:rFonts w:cs="Times New Roman"/>
          <w:spacing w:val="4"/>
          <w:sz w:val="28"/>
          <w:szCs w:val="28"/>
        </w:rPr>
        <w:t>тдельн</w:t>
      </w:r>
      <w:r w:rsidR="007B0C10" w:rsidRPr="00152A8E">
        <w:rPr>
          <w:rFonts w:cs="Times New Roman"/>
          <w:spacing w:val="4"/>
          <w:sz w:val="28"/>
          <w:szCs w:val="28"/>
        </w:rPr>
        <w:t>о</w:t>
      </w:r>
      <w:r w:rsidRPr="00152A8E">
        <w:rPr>
          <w:rFonts w:cs="Times New Roman"/>
          <w:spacing w:val="4"/>
          <w:sz w:val="28"/>
          <w:szCs w:val="28"/>
        </w:rPr>
        <w:t xml:space="preserve"> и п</w:t>
      </w:r>
      <w:r w:rsidR="007B0C10" w:rsidRPr="00152A8E">
        <w:rPr>
          <w:rFonts w:cs="Times New Roman"/>
          <w:spacing w:val="4"/>
          <w:sz w:val="28"/>
          <w:szCs w:val="28"/>
        </w:rPr>
        <w:t>о</w:t>
      </w:r>
      <w:r w:rsidRPr="00152A8E">
        <w:rPr>
          <w:rFonts w:cs="Times New Roman"/>
          <w:spacing w:val="4"/>
          <w:sz w:val="28"/>
          <w:szCs w:val="28"/>
        </w:rPr>
        <w:t xml:space="preserve">сле </w:t>
      </w:r>
      <w:r w:rsidR="007B0C10" w:rsidRPr="00152A8E">
        <w:rPr>
          <w:rFonts w:cs="Times New Roman"/>
          <w:spacing w:val="4"/>
          <w:sz w:val="28"/>
          <w:szCs w:val="28"/>
        </w:rPr>
        <w:t>о</w:t>
      </w:r>
      <w:r w:rsidRPr="00152A8E">
        <w:rPr>
          <w:rFonts w:cs="Times New Roman"/>
          <w:spacing w:val="4"/>
          <w:sz w:val="28"/>
          <w:szCs w:val="28"/>
        </w:rPr>
        <w:t>хлаждения асептически перемешивали с</w:t>
      </w:r>
      <w:r w:rsidR="007B0C10" w:rsidRPr="00152A8E">
        <w:rPr>
          <w:rFonts w:cs="Times New Roman"/>
          <w:spacing w:val="4"/>
          <w:sz w:val="28"/>
          <w:szCs w:val="28"/>
        </w:rPr>
        <w:t>о</w:t>
      </w:r>
      <w:r w:rsidRPr="00152A8E">
        <w:rPr>
          <w:rFonts w:cs="Times New Roman"/>
          <w:spacing w:val="4"/>
          <w:sz w:val="28"/>
          <w:szCs w:val="28"/>
        </w:rPr>
        <w:t xml:space="preserve"> сред</w:t>
      </w:r>
      <w:r w:rsidR="007B0C10" w:rsidRPr="00152A8E">
        <w:rPr>
          <w:rFonts w:cs="Times New Roman"/>
          <w:spacing w:val="4"/>
          <w:sz w:val="28"/>
          <w:szCs w:val="28"/>
        </w:rPr>
        <w:t>о</w:t>
      </w:r>
      <w:r w:rsidRPr="00152A8E">
        <w:rPr>
          <w:rFonts w:cs="Times New Roman"/>
          <w:spacing w:val="4"/>
          <w:sz w:val="28"/>
          <w:szCs w:val="28"/>
        </w:rPr>
        <w:t xml:space="preserve">й </w:t>
      </w:r>
      <w:r w:rsidR="00383AC8" w:rsidRPr="00152A8E">
        <w:rPr>
          <w:rFonts w:cs="Times New Roman"/>
          <w:spacing w:val="4"/>
          <w:sz w:val="28"/>
          <w:szCs w:val="28"/>
        </w:rPr>
        <w:t>и разливали</w:t>
      </w:r>
      <w:r w:rsidRPr="00152A8E">
        <w:rPr>
          <w:rFonts w:cs="Times New Roman"/>
          <w:spacing w:val="4"/>
          <w:sz w:val="28"/>
          <w:szCs w:val="28"/>
        </w:rPr>
        <w:t xml:space="preserve"> </w:t>
      </w:r>
      <w:r w:rsidR="00383AC8" w:rsidRPr="00152A8E">
        <w:rPr>
          <w:rFonts w:cs="Times New Roman"/>
          <w:spacing w:val="4"/>
          <w:sz w:val="28"/>
          <w:szCs w:val="28"/>
        </w:rPr>
        <w:t>в</w:t>
      </w:r>
      <w:r w:rsidRPr="00152A8E">
        <w:rPr>
          <w:rFonts w:cs="Times New Roman"/>
          <w:spacing w:val="4"/>
          <w:sz w:val="28"/>
          <w:szCs w:val="28"/>
        </w:rPr>
        <w:t xml:space="preserve"> чаш</w:t>
      </w:r>
      <w:r w:rsidR="00383AC8" w:rsidRPr="00152A8E">
        <w:rPr>
          <w:rFonts w:cs="Times New Roman"/>
          <w:spacing w:val="4"/>
          <w:sz w:val="28"/>
          <w:szCs w:val="28"/>
        </w:rPr>
        <w:t xml:space="preserve">ки. Диски </w:t>
      </w:r>
      <w:r w:rsidRPr="00152A8E">
        <w:rPr>
          <w:rFonts w:cs="Times New Roman"/>
          <w:spacing w:val="4"/>
          <w:sz w:val="28"/>
          <w:szCs w:val="28"/>
        </w:rPr>
        <w:t xml:space="preserve">БЦ </w:t>
      </w:r>
      <w:r w:rsidR="00FC3025" w:rsidRPr="00152A8E">
        <w:rPr>
          <w:rFonts w:cs="Times New Roman"/>
          <w:spacing w:val="4"/>
          <w:sz w:val="28"/>
          <w:szCs w:val="28"/>
        </w:rPr>
        <w:t>диамет</w:t>
      </w:r>
      <w:r w:rsidR="00383AC8" w:rsidRPr="00152A8E">
        <w:rPr>
          <w:rFonts w:cs="Times New Roman"/>
          <w:spacing w:val="4"/>
          <w:sz w:val="28"/>
          <w:szCs w:val="28"/>
        </w:rPr>
        <w:t>р</w:t>
      </w:r>
      <w:r w:rsidR="007B0C10" w:rsidRPr="00152A8E">
        <w:rPr>
          <w:rFonts w:cs="Times New Roman"/>
          <w:spacing w:val="4"/>
          <w:sz w:val="28"/>
          <w:szCs w:val="28"/>
        </w:rPr>
        <w:t>о</w:t>
      </w:r>
      <w:r w:rsidR="00383AC8" w:rsidRPr="00152A8E">
        <w:rPr>
          <w:rFonts w:cs="Times New Roman"/>
          <w:spacing w:val="4"/>
          <w:sz w:val="28"/>
          <w:szCs w:val="28"/>
        </w:rPr>
        <w:t xml:space="preserve">м 10 мм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мещали на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 xml:space="preserve">сть </w:t>
      </w:r>
      <w:r w:rsidRPr="00152A8E">
        <w:rPr>
          <w:rFonts w:cs="Times New Roman"/>
          <w:spacing w:val="4"/>
          <w:sz w:val="28"/>
          <w:szCs w:val="28"/>
        </w:rPr>
        <w:lastRenderedPageBreak/>
        <w:t>казеин</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агара. </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те</w:t>
      </w:r>
      <w:r w:rsidR="007B0C10" w:rsidRPr="00152A8E">
        <w:rPr>
          <w:rFonts w:cs="Times New Roman"/>
          <w:spacing w:val="4"/>
          <w:sz w:val="28"/>
          <w:szCs w:val="28"/>
        </w:rPr>
        <w:t>о</w:t>
      </w:r>
      <w:r w:rsidRPr="00152A8E">
        <w:rPr>
          <w:rFonts w:cs="Times New Roman"/>
          <w:spacing w:val="4"/>
          <w:sz w:val="28"/>
          <w:szCs w:val="28"/>
        </w:rPr>
        <w:t>литическ</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сти материал</w:t>
      </w:r>
      <w:r w:rsidR="007B0C10" w:rsidRPr="00152A8E">
        <w:rPr>
          <w:rFonts w:cs="Times New Roman"/>
          <w:spacing w:val="4"/>
          <w:sz w:val="28"/>
          <w:szCs w:val="28"/>
        </w:rPr>
        <w:t>о</w:t>
      </w:r>
      <w:r w:rsidRPr="00152A8E">
        <w:rPr>
          <w:rFonts w:cs="Times New Roman"/>
          <w:spacing w:val="4"/>
          <w:sz w:val="28"/>
          <w:szCs w:val="28"/>
        </w:rPr>
        <w:t>в судили п</w:t>
      </w:r>
      <w:r w:rsidR="007B0C10" w:rsidRPr="00152A8E">
        <w:rPr>
          <w:rFonts w:cs="Times New Roman"/>
          <w:spacing w:val="4"/>
          <w:sz w:val="28"/>
          <w:szCs w:val="28"/>
        </w:rPr>
        <w:t>о</w:t>
      </w:r>
      <w:r w:rsidRPr="00152A8E">
        <w:rPr>
          <w:rFonts w:cs="Times New Roman"/>
          <w:spacing w:val="4"/>
          <w:sz w:val="28"/>
          <w:szCs w:val="28"/>
        </w:rPr>
        <w:t xml:space="preserve"> з</w:t>
      </w:r>
      <w:r w:rsidR="007B0C10" w:rsidRPr="00152A8E">
        <w:rPr>
          <w:rFonts w:cs="Times New Roman"/>
          <w:spacing w:val="4"/>
          <w:sz w:val="28"/>
          <w:szCs w:val="28"/>
        </w:rPr>
        <w:t>о</w:t>
      </w:r>
      <w:r w:rsidRPr="00152A8E">
        <w:rPr>
          <w:rFonts w:cs="Times New Roman"/>
          <w:spacing w:val="4"/>
          <w:sz w:val="28"/>
          <w:szCs w:val="28"/>
        </w:rPr>
        <w:t xml:space="preserve">не </w:t>
      </w:r>
      <w:r w:rsidR="00383AC8" w:rsidRPr="00152A8E">
        <w:rPr>
          <w:rFonts w:cs="Times New Roman"/>
          <w:spacing w:val="4"/>
          <w:sz w:val="28"/>
          <w:szCs w:val="28"/>
        </w:rPr>
        <w:t>пр</w:t>
      </w:r>
      <w:r w:rsidR="007B0C10" w:rsidRPr="00152A8E">
        <w:rPr>
          <w:rFonts w:cs="Times New Roman"/>
          <w:spacing w:val="4"/>
          <w:sz w:val="28"/>
          <w:szCs w:val="28"/>
        </w:rPr>
        <w:t>о</w:t>
      </w:r>
      <w:r w:rsidR="00383AC8" w:rsidRPr="00152A8E">
        <w:rPr>
          <w:rFonts w:cs="Times New Roman"/>
          <w:spacing w:val="4"/>
          <w:sz w:val="28"/>
          <w:szCs w:val="28"/>
        </w:rPr>
        <w:t>светления</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ванн</w:t>
      </w:r>
      <w:r w:rsidR="007B0C10" w:rsidRPr="00152A8E">
        <w:rPr>
          <w:rFonts w:cs="Times New Roman"/>
          <w:spacing w:val="4"/>
          <w:sz w:val="28"/>
          <w:szCs w:val="28"/>
        </w:rPr>
        <w:t>о</w:t>
      </w:r>
      <w:r w:rsidRPr="00152A8E">
        <w:rPr>
          <w:rFonts w:cs="Times New Roman"/>
          <w:spacing w:val="4"/>
          <w:sz w:val="28"/>
          <w:szCs w:val="28"/>
        </w:rPr>
        <w:t>й в</w:t>
      </w:r>
      <w:r w:rsidR="007B0C10" w:rsidRPr="00152A8E">
        <w:rPr>
          <w:rFonts w:cs="Times New Roman"/>
          <w:spacing w:val="4"/>
          <w:sz w:val="28"/>
          <w:szCs w:val="28"/>
        </w:rPr>
        <w:t>о</w:t>
      </w:r>
      <w:r w:rsidRPr="00152A8E">
        <w:rPr>
          <w:rFonts w:cs="Times New Roman"/>
          <w:spacing w:val="4"/>
          <w:sz w:val="28"/>
          <w:szCs w:val="28"/>
        </w:rPr>
        <w:t>круг плен</w:t>
      </w:r>
      <w:r w:rsidR="007B0C10" w:rsidRPr="00152A8E">
        <w:rPr>
          <w:rFonts w:cs="Times New Roman"/>
          <w:spacing w:val="4"/>
          <w:sz w:val="28"/>
          <w:szCs w:val="28"/>
        </w:rPr>
        <w:t>о</w:t>
      </w:r>
      <w:r w:rsidRPr="00152A8E">
        <w:rPr>
          <w:rFonts w:cs="Times New Roman"/>
          <w:spacing w:val="4"/>
          <w:sz w:val="28"/>
          <w:szCs w:val="28"/>
        </w:rPr>
        <w:t>к.</w:t>
      </w:r>
    </w:p>
    <w:p w14:paraId="091EF9BA" w14:textId="6B292F40" w:rsidR="00442484" w:rsidRPr="00152A8E" w:rsidRDefault="00B34F90" w:rsidP="002262F1">
      <w:pPr>
        <w:tabs>
          <w:tab w:val="left" w:pos="9072"/>
        </w:tabs>
        <w:suppressAutoHyphens/>
        <w:ind w:firstLine="567"/>
        <w:jc w:val="both"/>
        <w:rPr>
          <w:rFonts w:eastAsia="Calibri" w:cs="Times New Roman"/>
          <w:spacing w:val="4"/>
          <w:sz w:val="28"/>
          <w:szCs w:val="28"/>
          <w:lang w:eastAsia="ar-SA"/>
        </w:rPr>
      </w:pPr>
      <w:r w:rsidRPr="00152A8E">
        <w:rPr>
          <w:rFonts w:eastAsia="Calibri" w:cs="Times New Roman"/>
          <w:i/>
          <w:spacing w:val="4"/>
          <w:sz w:val="28"/>
          <w:szCs w:val="28"/>
          <w:lang w:eastAsia="ar-SA"/>
        </w:rPr>
        <w:t>Антаг</w:t>
      </w:r>
      <w:r w:rsidR="007B0C10" w:rsidRPr="00152A8E">
        <w:rPr>
          <w:rFonts w:eastAsia="Calibri" w:cs="Times New Roman"/>
          <w:i/>
          <w:spacing w:val="4"/>
          <w:sz w:val="28"/>
          <w:szCs w:val="28"/>
          <w:lang w:eastAsia="ar-SA"/>
        </w:rPr>
        <w:t>о</w:t>
      </w:r>
      <w:r w:rsidRPr="00152A8E">
        <w:rPr>
          <w:rFonts w:eastAsia="Calibri" w:cs="Times New Roman"/>
          <w:i/>
          <w:spacing w:val="4"/>
          <w:sz w:val="28"/>
          <w:szCs w:val="28"/>
          <w:lang w:eastAsia="ar-SA"/>
        </w:rPr>
        <w:t>нистическую активн</w:t>
      </w:r>
      <w:r w:rsidR="007B0C10" w:rsidRPr="00152A8E">
        <w:rPr>
          <w:rFonts w:eastAsia="Calibri" w:cs="Times New Roman"/>
          <w:i/>
          <w:spacing w:val="4"/>
          <w:sz w:val="28"/>
          <w:szCs w:val="28"/>
          <w:lang w:eastAsia="ar-SA"/>
        </w:rPr>
        <w:t>о</w:t>
      </w:r>
      <w:r w:rsidRPr="00152A8E">
        <w:rPr>
          <w:rFonts w:eastAsia="Calibri" w:cs="Times New Roman"/>
          <w:i/>
          <w:spacing w:val="4"/>
          <w:sz w:val="28"/>
          <w:szCs w:val="28"/>
          <w:lang w:eastAsia="ar-SA"/>
        </w:rPr>
        <w:t>сть</w:t>
      </w:r>
      <w:r w:rsidRPr="00152A8E">
        <w:rPr>
          <w:rFonts w:eastAsia="Calibri" w:cs="Times New Roman"/>
          <w:spacing w:val="4"/>
          <w:sz w:val="28"/>
          <w:szCs w:val="28"/>
          <w:lang w:eastAsia="ar-SA"/>
        </w:rPr>
        <w:t xml:space="preserve"> гель-плен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 БЦ и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зитных материал</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в на ее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ве </w:t>
      </w:r>
      <w:r w:rsidR="007B0C10" w:rsidRPr="00152A8E">
        <w:rPr>
          <w:rFonts w:eastAsia="Calibri" w:cs="Times New Roman"/>
          <w:spacing w:val="4"/>
          <w:sz w:val="28"/>
          <w:szCs w:val="28"/>
          <w:lang w:eastAsia="ar-SA"/>
        </w:rPr>
        <w:t>о</w:t>
      </w:r>
      <w:r w:rsidR="0036157F" w:rsidRPr="00152A8E">
        <w:rPr>
          <w:rFonts w:eastAsia="Calibri" w:cs="Times New Roman"/>
          <w:spacing w:val="4"/>
          <w:sz w:val="28"/>
          <w:szCs w:val="28"/>
          <w:lang w:eastAsia="ar-SA"/>
        </w:rPr>
        <w:t>пределяли: а) м</w:t>
      </w:r>
      <w:r w:rsidRPr="00152A8E">
        <w:rPr>
          <w:rFonts w:eastAsia="Calibri" w:cs="Times New Roman"/>
          <w:spacing w:val="4"/>
          <w:sz w:val="28"/>
          <w:szCs w:val="28"/>
          <w:lang w:eastAsia="ar-SA"/>
        </w:rPr>
        <w:t>ет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д</w:t>
      </w:r>
      <w:r w:rsidR="0036157F" w:rsidRPr="00152A8E">
        <w:rPr>
          <w:rFonts w:eastAsia="Calibri" w:cs="Times New Roman"/>
          <w:spacing w:val="4"/>
          <w:sz w:val="28"/>
          <w:szCs w:val="28"/>
          <w:lang w:eastAsia="ar-SA"/>
        </w:rPr>
        <w:t>ом</w:t>
      </w:r>
      <w:r w:rsidRPr="00152A8E">
        <w:rPr>
          <w:rFonts w:eastAsia="Calibri" w:cs="Times New Roman"/>
          <w:spacing w:val="4"/>
          <w:sz w:val="28"/>
          <w:szCs w:val="28"/>
          <w:lang w:eastAsia="ar-SA"/>
        </w:rPr>
        <w:t xml:space="preserve"> диффузии в агар</w:t>
      </w:r>
      <w:r w:rsidR="00DF6B5E">
        <w:rPr>
          <w:rFonts w:eastAsia="Calibri" w:cs="Times New Roman"/>
          <w:spacing w:val="4"/>
          <w:sz w:val="28"/>
          <w:szCs w:val="28"/>
          <w:lang w:eastAsia="ar-SA"/>
        </w:rPr>
        <w:t xml:space="preserve">; б) </w:t>
      </w:r>
      <w:r w:rsidR="0036157F" w:rsidRPr="00152A8E">
        <w:rPr>
          <w:rFonts w:eastAsia="Calibri" w:cs="Times New Roman"/>
          <w:spacing w:val="4"/>
          <w:sz w:val="28"/>
          <w:szCs w:val="28"/>
          <w:lang w:eastAsia="ar-SA"/>
        </w:rPr>
        <w:t>м</w:t>
      </w:r>
      <w:r w:rsidRPr="00152A8E">
        <w:rPr>
          <w:rFonts w:eastAsia="Calibri" w:cs="Times New Roman"/>
          <w:spacing w:val="4"/>
          <w:sz w:val="28"/>
          <w:szCs w:val="28"/>
          <w:lang w:eastAsia="ar-SA"/>
        </w:rPr>
        <w:t>ет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д</w:t>
      </w:r>
      <w:r w:rsidR="0036157F" w:rsidRPr="00152A8E">
        <w:rPr>
          <w:rFonts w:eastAsia="Calibri" w:cs="Times New Roman"/>
          <w:spacing w:val="4"/>
          <w:sz w:val="28"/>
          <w:szCs w:val="28"/>
          <w:lang w:eastAsia="ar-SA"/>
        </w:rPr>
        <w:t>ом</w:t>
      </w:r>
      <w:r w:rsidRPr="00152A8E">
        <w:rPr>
          <w:rFonts w:eastAsia="Calibri" w:cs="Times New Roman"/>
          <w:spacing w:val="4"/>
          <w:sz w:val="28"/>
          <w:szCs w:val="28"/>
          <w:lang w:eastAsia="ar-SA"/>
        </w:rPr>
        <w:t xml:space="preserve"> 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вместн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г</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культивир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вания микр</w:t>
      </w:r>
      <w:r w:rsidR="007B0C10" w:rsidRPr="00152A8E">
        <w:rPr>
          <w:rFonts w:eastAsia="Calibri" w:cs="Times New Roman"/>
          <w:spacing w:val="4"/>
          <w:sz w:val="28"/>
          <w:szCs w:val="28"/>
          <w:lang w:eastAsia="ar-SA"/>
        </w:rPr>
        <w:t>оо</w:t>
      </w:r>
      <w:r w:rsidRPr="00152A8E">
        <w:rPr>
          <w:rFonts w:eastAsia="Calibri" w:cs="Times New Roman"/>
          <w:spacing w:val="4"/>
          <w:sz w:val="28"/>
          <w:szCs w:val="28"/>
          <w:lang w:eastAsia="ar-SA"/>
        </w:rPr>
        <w:t>рганизм</w:t>
      </w:r>
      <w:r w:rsidR="007B0C10" w:rsidRPr="00152A8E">
        <w:rPr>
          <w:rFonts w:eastAsia="Calibri" w:cs="Times New Roman"/>
          <w:spacing w:val="4"/>
          <w:sz w:val="28"/>
          <w:szCs w:val="28"/>
          <w:lang w:eastAsia="ar-SA"/>
        </w:rPr>
        <w:t>о</w:t>
      </w:r>
      <w:r w:rsidR="0036157F" w:rsidRPr="00152A8E">
        <w:rPr>
          <w:rFonts w:eastAsia="Calibri" w:cs="Times New Roman"/>
          <w:spacing w:val="4"/>
          <w:sz w:val="28"/>
          <w:szCs w:val="28"/>
          <w:lang w:eastAsia="ar-SA"/>
        </w:rPr>
        <w:t xml:space="preserve">в-мишеней </w:t>
      </w:r>
      <w:r w:rsidRPr="00152A8E">
        <w:rPr>
          <w:rFonts w:eastAsia="Calibri" w:cs="Times New Roman"/>
          <w:spacing w:val="4"/>
          <w:sz w:val="28"/>
          <w:szCs w:val="28"/>
          <w:lang w:eastAsia="ar-SA"/>
        </w:rPr>
        <w:t>с экспе</w:t>
      </w:r>
      <w:r w:rsidR="007E46AC" w:rsidRPr="00152A8E">
        <w:rPr>
          <w:rFonts w:eastAsia="Calibri" w:cs="Times New Roman"/>
          <w:spacing w:val="4"/>
          <w:sz w:val="28"/>
          <w:szCs w:val="28"/>
          <w:lang w:eastAsia="ar-SA"/>
        </w:rPr>
        <w:t xml:space="preserve">риментальными </w:t>
      </w:r>
      <w:r w:rsidR="007B0C10" w:rsidRPr="00152A8E">
        <w:rPr>
          <w:rFonts w:eastAsia="Calibri" w:cs="Times New Roman"/>
          <w:spacing w:val="4"/>
          <w:sz w:val="28"/>
          <w:szCs w:val="28"/>
          <w:lang w:eastAsia="ar-SA"/>
        </w:rPr>
        <w:t>о</w:t>
      </w:r>
      <w:r w:rsidR="007E46AC" w:rsidRPr="00152A8E">
        <w:rPr>
          <w:rFonts w:eastAsia="Calibri" w:cs="Times New Roman"/>
          <w:spacing w:val="4"/>
          <w:sz w:val="28"/>
          <w:szCs w:val="28"/>
          <w:lang w:eastAsia="ar-SA"/>
        </w:rPr>
        <w:t>бразцами плен</w:t>
      </w:r>
      <w:r w:rsidR="007B0C10" w:rsidRPr="00152A8E">
        <w:rPr>
          <w:rFonts w:eastAsia="Calibri" w:cs="Times New Roman"/>
          <w:spacing w:val="4"/>
          <w:sz w:val="28"/>
          <w:szCs w:val="28"/>
          <w:lang w:eastAsia="ar-SA"/>
        </w:rPr>
        <w:t>о</w:t>
      </w:r>
      <w:r w:rsidR="007E46AC" w:rsidRPr="00152A8E">
        <w:rPr>
          <w:rFonts w:eastAsia="Calibri" w:cs="Times New Roman"/>
          <w:spacing w:val="4"/>
          <w:sz w:val="28"/>
          <w:szCs w:val="28"/>
          <w:lang w:eastAsia="ar-SA"/>
        </w:rPr>
        <w:t xml:space="preserve">к </w:t>
      </w:r>
      <w:r w:rsidRPr="00152A8E">
        <w:rPr>
          <w:rFonts w:eastAsia="Times New Roman" w:cs="Times New Roman"/>
          <w:spacing w:val="4"/>
          <w:kern w:val="3"/>
          <w:sz w:val="28"/>
          <w:szCs w:val="28"/>
        </w:rPr>
        <w:t>(</w:t>
      </w:r>
      <w:r w:rsidRPr="00152A8E">
        <w:rPr>
          <w:rFonts w:eastAsia="Times New Roman" w:cs="Times New Roman"/>
          <w:spacing w:val="4"/>
          <w:kern w:val="3"/>
          <w:sz w:val="28"/>
          <w:szCs w:val="28"/>
          <w:lang w:val="en-GB"/>
        </w:rPr>
        <w:t>T</w:t>
      </w:r>
      <w:r w:rsidRPr="00152A8E">
        <w:rPr>
          <w:rFonts w:eastAsia="Times New Roman" w:cs="Times New Roman"/>
          <w:spacing w:val="4"/>
          <w:sz w:val="28"/>
          <w:szCs w:val="28"/>
          <w:lang w:val="en-US" w:eastAsia="ru-RU" w:bidi="en-US"/>
        </w:rPr>
        <w:t>ime</w:t>
      </w:r>
      <w:r w:rsidRPr="00152A8E">
        <w:rPr>
          <w:rFonts w:eastAsia="Times New Roman" w:cs="Times New Roman"/>
          <w:spacing w:val="4"/>
          <w:sz w:val="28"/>
          <w:szCs w:val="28"/>
          <w:lang w:eastAsia="ru-RU" w:bidi="en-US"/>
        </w:rPr>
        <w:t>-</w:t>
      </w:r>
      <w:r w:rsidRPr="00152A8E">
        <w:rPr>
          <w:rFonts w:eastAsia="Times New Roman" w:cs="Times New Roman"/>
          <w:spacing w:val="4"/>
          <w:sz w:val="28"/>
          <w:szCs w:val="28"/>
          <w:lang w:val="en-US" w:eastAsia="ru-RU" w:bidi="en-US"/>
        </w:rPr>
        <w:t>kill</w:t>
      </w:r>
      <w:r w:rsidRPr="00152A8E">
        <w:rPr>
          <w:rFonts w:eastAsia="Times New Roman" w:cs="Times New Roman"/>
          <w:spacing w:val="4"/>
          <w:sz w:val="28"/>
          <w:szCs w:val="28"/>
          <w:lang w:eastAsia="ru-RU" w:bidi="en-US"/>
        </w:rPr>
        <w:t xml:space="preserve"> тест)</w:t>
      </w:r>
      <w:r w:rsidR="0036157F" w:rsidRPr="00152A8E">
        <w:rPr>
          <w:rFonts w:eastAsia="Times New Roman" w:cs="Times New Roman"/>
          <w:spacing w:val="4"/>
          <w:sz w:val="28"/>
          <w:szCs w:val="28"/>
          <w:lang w:eastAsia="ru-RU" w:bidi="en-US"/>
        </w:rPr>
        <w:t>.</w:t>
      </w:r>
      <w:r w:rsidR="002262F1">
        <w:rPr>
          <w:rFonts w:eastAsia="Calibri" w:cs="Times New Roman"/>
          <w:spacing w:val="4"/>
          <w:sz w:val="28"/>
          <w:szCs w:val="28"/>
          <w:lang w:eastAsia="ar-SA"/>
        </w:rPr>
        <w:t xml:space="preserve"> </w:t>
      </w:r>
      <w:r w:rsidR="0036157F" w:rsidRPr="00152A8E">
        <w:rPr>
          <w:rFonts w:eastAsia="Calibri" w:cs="Times New Roman"/>
          <w:spacing w:val="4"/>
          <w:sz w:val="28"/>
          <w:szCs w:val="28"/>
          <w:lang w:eastAsia="ar-SA"/>
        </w:rPr>
        <w:t xml:space="preserve">Time-kill тест </w:t>
      </w:r>
      <w:r w:rsidRPr="00152A8E">
        <w:rPr>
          <w:rFonts w:eastAsia="Calibri" w:cs="Times New Roman"/>
          <w:spacing w:val="4"/>
          <w:sz w:val="28"/>
          <w:szCs w:val="28"/>
          <w:lang w:eastAsia="ar-SA"/>
        </w:rPr>
        <w:t>детальн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п</w:t>
      </w:r>
      <w:r w:rsidR="00327D5E" w:rsidRPr="00152A8E">
        <w:rPr>
          <w:rFonts w:eastAsia="Calibri" w:cs="Times New Roman"/>
          <w:spacing w:val="4"/>
          <w:sz w:val="28"/>
          <w:szCs w:val="28"/>
          <w:lang w:eastAsia="ar-SA"/>
        </w:rPr>
        <w:t>исан в д</w:t>
      </w:r>
      <w:r w:rsidR="007B0C10" w:rsidRPr="00152A8E">
        <w:rPr>
          <w:rFonts w:eastAsia="Calibri" w:cs="Times New Roman"/>
          <w:spacing w:val="4"/>
          <w:sz w:val="28"/>
          <w:szCs w:val="28"/>
          <w:lang w:eastAsia="ar-SA"/>
        </w:rPr>
        <w:t>о</w:t>
      </w:r>
      <w:r w:rsidR="00327D5E" w:rsidRPr="00152A8E">
        <w:rPr>
          <w:rFonts w:eastAsia="Calibri" w:cs="Times New Roman"/>
          <w:spacing w:val="4"/>
          <w:sz w:val="28"/>
          <w:szCs w:val="28"/>
          <w:lang w:eastAsia="ar-SA"/>
        </w:rPr>
        <w:t>кументе M26-A CLSI [154</w:t>
      </w:r>
      <w:r w:rsidRPr="00152A8E">
        <w:rPr>
          <w:rFonts w:eastAsia="Calibri" w:cs="Times New Roman"/>
          <w:spacing w:val="4"/>
          <w:sz w:val="28"/>
          <w:szCs w:val="28"/>
          <w:lang w:eastAsia="ar-SA"/>
        </w:rPr>
        <w:t>]. БЦ пленки и би</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зиты на ее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ве, каждая вес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1 грамму,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мещали в пр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бирки с жидк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питательн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сред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ин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кулир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ванн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микр</w:t>
      </w:r>
      <w:r w:rsidR="007B0C10" w:rsidRPr="00152A8E">
        <w:rPr>
          <w:rFonts w:eastAsia="Calibri" w:cs="Times New Roman"/>
          <w:spacing w:val="4"/>
          <w:sz w:val="28"/>
          <w:szCs w:val="28"/>
          <w:lang w:eastAsia="ar-SA"/>
        </w:rPr>
        <w:t>оо</w:t>
      </w:r>
      <w:r w:rsidRPr="00152A8E">
        <w:rPr>
          <w:rFonts w:eastAsia="Calibri" w:cs="Times New Roman"/>
          <w:spacing w:val="4"/>
          <w:sz w:val="28"/>
          <w:szCs w:val="28"/>
          <w:lang w:eastAsia="ar-SA"/>
        </w:rPr>
        <w:t>рганизмами-мишенями с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нцентрацией клет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 5 x 10</w:t>
      </w:r>
      <w:r w:rsidRPr="00152A8E">
        <w:rPr>
          <w:rFonts w:eastAsia="Calibri" w:cs="Times New Roman"/>
          <w:spacing w:val="4"/>
          <w:sz w:val="28"/>
          <w:szCs w:val="28"/>
          <w:vertAlign w:val="superscript"/>
          <w:lang w:eastAsia="ar-SA"/>
        </w:rPr>
        <w:t>5</w:t>
      </w:r>
      <w:r w:rsidRPr="00152A8E">
        <w:rPr>
          <w:rFonts w:eastAsia="Calibri" w:cs="Times New Roman"/>
          <w:spacing w:val="4"/>
          <w:sz w:val="28"/>
          <w:szCs w:val="28"/>
          <w:lang w:eastAsia="ar-SA"/>
        </w:rPr>
        <w:t xml:space="preserve">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Е/мл,</w:t>
      </w:r>
      <w:r w:rsidRPr="00152A8E">
        <w:rPr>
          <w:rFonts w:cs="Times New Roman"/>
          <w:spacing w:val="4"/>
          <w:sz w:val="28"/>
          <w:szCs w:val="28"/>
        </w:rPr>
        <w:t xml:space="preserve"> </w:t>
      </w:r>
      <w:r w:rsidRPr="00152A8E">
        <w:rPr>
          <w:rFonts w:eastAsia="Calibri" w:cs="Times New Roman"/>
          <w:spacing w:val="4"/>
          <w:sz w:val="28"/>
          <w:szCs w:val="28"/>
          <w:lang w:eastAsia="ar-SA"/>
        </w:rPr>
        <w:t>а затем инкубир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вали в шейкере при 37°С в течение 24 час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В качестве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нтр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ля служила среда с тест-штамм</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 без 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бавления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бразц</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БЦ. Затем в течение различных интервал</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времени (0, 1, 6, 10 и 24 ч) рассчитывали пр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цент мертвых клет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к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тн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сительн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нтр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ля 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ста. Для эт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г</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из кажд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50 мкл бактериальн</w:t>
      </w:r>
      <w:r w:rsidR="007B0C10" w:rsidRPr="00152A8E">
        <w:rPr>
          <w:rFonts w:eastAsia="Calibri" w:cs="Times New Roman"/>
          <w:spacing w:val="4"/>
          <w:sz w:val="28"/>
          <w:szCs w:val="28"/>
          <w:lang w:eastAsia="ar-SA"/>
        </w:rPr>
        <w:t>о</w:t>
      </w:r>
      <w:r w:rsidR="00F155A6">
        <w:rPr>
          <w:rFonts w:eastAsia="Calibri" w:cs="Times New Roman"/>
          <w:spacing w:val="4"/>
          <w:sz w:val="28"/>
          <w:szCs w:val="28"/>
          <w:lang w:eastAsia="ar-SA"/>
        </w:rPr>
        <w:t xml:space="preserve">й суспензии </w:t>
      </w:r>
      <w:r w:rsidRPr="00152A8E">
        <w:rPr>
          <w:rFonts w:eastAsia="Calibri" w:cs="Times New Roman"/>
          <w:spacing w:val="4"/>
          <w:sz w:val="28"/>
          <w:szCs w:val="28"/>
          <w:lang w:eastAsia="ar-SA"/>
        </w:rPr>
        <w:t xml:space="preserve">высевали на питательный агар </w:t>
      </w:r>
      <w:r w:rsidR="00F155A6">
        <w:rPr>
          <w:rFonts w:eastAsia="Calibri" w:cs="Times New Roman"/>
          <w:spacing w:val="4"/>
          <w:sz w:val="28"/>
          <w:szCs w:val="28"/>
          <w:lang w:eastAsia="ar-SA"/>
        </w:rPr>
        <w:t>и через</w:t>
      </w:r>
      <w:r w:rsidRPr="00152A8E">
        <w:rPr>
          <w:rFonts w:eastAsia="Calibri" w:cs="Times New Roman"/>
          <w:spacing w:val="4"/>
          <w:sz w:val="28"/>
          <w:szCs w:val="28"/>
          <w:lang w:eastAsia="ar-SA"/>
        </w:rPr>
        <w:t xml:space="preserve"> 48 час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п</w:t>
      </w:r>
      <w:r w:rsidR="007B0C10" w:rsidRPr="00152A8E">
        <w:rPr>
          <w:rFonts w:eastAsia="Calibri" w:cs="Times New Roman"/>
          <w:spacing w:val="4"/>
          <w:sz w:val="28"/>
          <w:szCs w:val="28"/>
          <w:lang w:eastAsia="ar-SA"/>
        </w:rPr>
        <w:t>о</w:t>
      </w:r>
      <w:r w:rsidR="00F155A6">
        <w:rPr>
          <w:rFonts w:eastAsia="Calibri" w:cs="Times New Roman"/>
          <w:spacing w:val="4"/>
          <w:sz w:val="28"/>
          <w:szCs w:val="28"/>
          <w:lang w:eastAsia="ar-SA"/>
        </w:rPr>
        <w:t>дсчитывали</w:t>
      </w:r>
      <w:r w:rsidRPr="00152A8E">
        <w:rPr>
          <w:rFonts w:eastAsia="Calibri" w:cs="Times New Roman"/>
          <w:spacing w:val="4"/>
          <w:sz w:val="28"/>
          <w:szCs w:val="28"/>
          <w:lang w:eastAsia="ar-SA"/>
        </w:rPr>
        <w:t xml:space="preserve">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ние</w:t>
      </w:r>
      <w:r w:rsidR="007B0C10" w:rsidRPr="00152A8E">
        <w:rPr>
          <w:rFonts w:eastAsia="Calibri" w:cs="Times New Roman"/>
          <w:spacing w:val="4"/>
          <w:sz w:val="28"/>
          <w:szCs w:val="28"/>
          <w:lang w:eastAsia="ar-SA"/>
        </w:rPr>
        <w:t>о</w:t>
      </w:r>
      <w:r w:rsidR="00F155A6">
        <w:rPr>
          <w:rFonts w:eastAsia="Calibri" w:cs="Times New Roman"/>
          <w:spacing w:val="4"/>
          <w:sz w:val="28"/>
          <w:szCs w:val="28"/>
          <w:lang w:eastAsia="ar-SA"/>
        </w:rPr>
        <w:t>бразующие</w:t>
      </w:r>
      <w:r w:rsidRPr="00152A8E">
        <w:rPr>
          <w:rFonts w:eastAsia="Calibri" w:cs="Times New Roman"/>
          <w:spacing w:val="4"/>
          <w:sz w:val="28"/>
          <w:szCs w:val="28"/>
          <w:lang w:eastAsia="ar-SA"/>
        </w:rPr>
        <w:t xml:space="preserve"> единиц</w:t>
      </w:r>
      <w:r w:rsidR="00F155A6">
        <w:rPr>
          <w:rFonts w:eastAsia="Calibri" w:cs="Times New Roman"/>
          <w:spacing w:val="4"/>
          <w:sz w:val="28"/>
          <w:szCs w:val="28"/>
          <w:lang w:eastAsia="ar-SA"/>
        </w:rPr>
        <w:t>ы</w:t>
      </w:r>
      <w:r w:rsidRPr="00152A8E">
        <w:rPr>
          <w:rFonts w:eastAsia="Calibri" w:cs="Times New Roman"/>
          <w:spacing w:val="4"/>
          <w:sz w:val="28"/>
          <w:szCs w:val="28"/>
          <w:lang w:eastAsia="ar-SA"/>
        </w:rPr>
        <w:t xml:space="preserve">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Е/мл). Снижение численн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сти бактерий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ценивали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следующей ф</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рмуле: R (%): AB/A х 100%, где </w:t>
      </w:r>
      <w:r w:rsidR="00FC3025" w:rsidRPr="00152A8E">
        <w:rPr>
          <w:rFonts w:eastAsia="Calibri" w:cs="Times New Roman"/>
          <w:spacing w:val="4"/>
          <w:sz w:val="28"/>
          <w:szCs w:val="28"/>
          <w:lang w:eastAsia="ar-SA"/>
        </w:rPr>
        <w:t>R - пр</w:t>
      </w:r>
      <w:r w:rsidR="007B0C10" w:rsidRPr="00152A8E">
        <w:rPr>
          <w:rFonts w:eastAsia="Calibri" w:cs="Times New Roman"/>
          <w:spacing w:val="4"/>
          <w:sz w:val="28"/>
          <w:szCs w:val="28"/>
          <w:lang w:eastAsia="ar-SA"/>
        </w:rPr>
        <w:t>о</w:t>
      </w:r>
      <w:r w:rsidR="00FC3025" w:rsidRPr="00152A8E">
        <w:rPr>
          <w:rFonts w:eastAsia="Calibri" w:cs="Times New Roman"/>
          <w:spacing w:val="4"/>
          <w:sz w:val="28"/>
          <w:szCs w:val="28"/>
          <w:lang w:eastAsia="ar-SA"/>
        </w:rPr>
        <w:t xml:space="preserve">цент числа бактерий, A - </w:t>
      </w:r>
      <w:r w:rsidRPr="00152A8E">
        <w:rPr>
          <w:rFonts w:eastAsia="Calibri" w:cs="Times New Roman"/>
          <w:spacing w:val="4"/>
          <w:sz w:val="28"/>
          <w:szCs w:val="28"/>
          <w:lang w:eastAsia="ar-SA"/>
        </w:rPr>
        <w:t>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личеств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бактерий в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нтр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группе (без 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бавления целлюл</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зных материал</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а B -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личеств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бактерий, выр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сших в пр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бирках с би</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зитами. Бактерицидный эффект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бразц</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считается при 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стижении 90% летальн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сти клет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 за 6 час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чт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эквивалентн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99,9% летальн</w:t>
      </w:r>
      <w:r w:rsidR="007B0C10" w:rsidRPr="00152A8E">
        <w:rPr>
          <w:rFonts w:eastAsia="Calibri" w:cs="Times New Roman"/>
          <w:spacing w:val="4"/>
          <w:sz w:val="28"/>
          <w:szCs w:val="28"/>
          <w:lang w:eastAsia="ar-SA"/>
        </w:rPr>
        <w:t>о</w:t>
      </w:r>
      <w:r w:rsidR="00327D5E" w:rsidRPr="00152A8E">
        <w:rPr>
          <w:rFonts w:eastAsia="Calibri" w:cs="Times New Roman"/>
          <w:spacing w:val="4"/>
          <w:sz w:val="28"/>
          <w:szCs w:val="28"/>
          <w:lang w:eastAsia="ar-SA"/>
        </w:rPr>
        <w:t>сти бактерий за 24 часа [155</w:t>
      </w:r>
      <w:r w:rsidR="00442484" w:rsidRPr="00152A8E">
        <w:rPr>
          <w:rFonts w:eastAsia="Calibri" w:cs="Times New Roman"/>
          <w:spacing w:val="4"/>
          <w:sz w:val="28"/>
          <w:szCs w:val="28"/>
          <w:lang w:eastAsia="ar-SA"/>
        </w:rPr>
        <w:t>].</w:t>
      </w:r>
    </w:p>
    <w:p w14:paraId="045EF7DE" w14:textId="77777777" w:rsidR="00B34F90" w:rsidRPr="00152A8E" w:rsidRDefault="00B34F90" w:rsidP="00B34F90">
      <w:pPr>
        <w:autoSpaceDE w:val="0"/>
        <w:autoSpaceDN w:val="0"/>
        <w:adjustRightInd w:val="0"/>
        <w:rPr>
          <w:rFonts w:eastAsia="Calibri" w:cs="Times New Roman"/>
          <w:spacing w:val="4"/>
          <w:sz w:val="28"/>
          <w:szCs w:val="28"/>
        </w:rPr>
      </w:pPr>
    </w:p>
    <w:p w14:paraId="4A57A1F7" w14:textId="41B06117" w:rsidR="00B34F90" w:rsidRPr="00152A8E" w:rsidRDefault="00442484" w:rsidP="00B34F90">
      <w:pPr>
        <w:ind w:firstLine="567"/>
        <w:jc w:val="both"/>
        <w:rPr>
          <w:rFonts w:eastAsia="Arial Unicode MS" w:cs="Times New Roman"/>
          <w:b/>
          <w:i/>
          <w:color w:val="000000"/>
          <w:spacing w:val="4"/>
          <w:sz w:val="28"/>
          <w:szCs w:val="28"/>
          <w:lang w:bidi="en-US"/>
        </w:rPr>
      </w:pPr>
      <w:r w:rsidRPr="00152A8E">
        <w:rPr>
          <w:rFonts w:eastAsia="Arial Unicode MS" w:cs="Times New Roman"/>
          <w:b/>
          <w:color w:val="000000"/>
          <w:spacing w:val="4"/>
          <w:sz w:val="28"/>
          <w:szCs w:val="28"/>
          <w:lang w:bidi="en-US"/>
        </w:rPr>
        <w:t>2.2.7</w:t>
      </w:r>
      <w:r w:rsidR="00B34F90" w:rsidRPr="00152A8E">
        <w:rPr>
          <w:rFonts w:eastAsia="Arial Unicode MS" w:cs="Times New Roman"/>
          <w:b/>
          <w:color w:val="000000"/>
          <w:spacing w:val="4"/>
          <w:sz w:val="28"/>
          <w:szCs w:val="28"/>
          <w:lang w:bidi="en-US"/>
        </w:rPr>
        <w:t xml:space="preserve"> </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пределение би</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с</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вместим</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сти к</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мп</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зитных материал</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в в усл</w:t>
      </w:r>
      <w:r w:rsidR="007B0C10" w:rsidRPr="00152A8E">
        <w:rPr>
          <w:rFonts w:eastAsia="Arial Unicode MS" w:cs="Times New Roman"/>
          <w:b/>
          <w:color w:val="000000"/>
          <w:spacing w:val="4"/>
          <w:sz w:val="28"/>
          <w:szCs w:val="28"/>
          <w:lang w:bidi="en-US"/>
        </w:rPr>
        <w:t>о</w:t>
      </w:r>
      <w:r w:rsidR="00B34F90" w:rsidRPr="00152A8E">
        <w:rPr>
          <w:rFonts w:eastAsia="Arial Unicode MS" w:cs="Times New Roman"/>
          <w:b/>
          <w:color w:val="000000"/>
          <w:spacing w:val="4"/>
          <w:sz w:val="28"/>
          <w:szCs w:val="28"/>
          <w:lang w:bidi="en-US"/>
        </w:rPr>
        <w:t xml:space="preserve">виях </w:t>
      </w:r>
      <w:r w:rsidR="00B34F90" w:rsidRPr="00152A8E">
        <w:rPr>
          <w:rFonts w:eastAsia="Arial Unicode MS" w:cs="Times New Roman"/>
          <w:b/>
          <w:i/>
          <w:color w:val="000000"/>
          <w:spacing w:val="4"/>
          <w:sz w:val="28"/>
          <w:szCs w:val="28"/>
          <w:lang w:bidi="en-US"/>
        </w:rPr>
        <w:t>in vitro</w:t>
      </w:r>
    </w:p>
    <w:p w14:paraId="1EED61EA" w14:textId="3D0F3097" w:rsidR="00B34F90" w:rsidRPr="00152A8E" w:rsidRDefault="00B34F90" w:rsidP="00B34F90">
      <w:pPr>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Би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вместим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w:t>
      </w:r>
      <w:r w:rsidRPr="00152A8E">
        <w:rPr>
          <w:rFonts w:eastAsia="Arial Unicode MS" w:cs="Times New Roman"/>
          <w:i/>
          <w:color w:val="000000"/>
          <w:spacing w:val="4"/>
          <w:sz w:val="28"/>
          <w:szCs w:val="28"/>
          <w:lang w:bidi="en-US"/>
        </w:rPr>
        <w:t xml:space="preserve">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ценивали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следующим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казателям: ур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вень жизнесп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сти клет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 адгезивные 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йства, метаб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лическая активн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сть, 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рф</w:t>
      </w:r>
      <w:r w:rsidR="007B0C10" w:rsidRPr="00152A8E">
        <w:rPr>
          <w:rFonts w:eastAsia="Arial Unicode MS" w:cs="Times New Roman"/>
          <w:color w:val="000000"/>
          <w:spacing w:val="4"/>
          <w:sz w:val="28"/>
          <w:szCs w:val="28"/>
          <w:lang w:bidi="en-US"/>
        </w:rPr>
        <w:t>о</w:t>
      </w:r>
      <w:r w:rsidR="00327D5E"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00C1720D" w:rsidRPr="00152A8E">
        <w:rPr>
          <w:rFonts w:eastAsia="Arial Unicode MS" w:cs="Times New Roman"/>
          <w:color w:val="000000"/>
          <w:spacing w:val="4"/>
          <w:sz w:val="28"/>
          <w:szCs w:val="28"/>
          <w:lang w:bidi="en-US"/>
        </w:rPr>
        <w:t>гия и пр</w:t>
      </w:r>
      <w:r w:rsidR="007B0C10" w:rsidRPr="00152A8E">
        <w:rPr>
          <w:rFonts w:eastAsia="Arial Unicode MS" w:cs="Times New Roman"/>
          <w:color w:val="000000"/>
          <w:spacing w:val="4"/>
          <w:sz w:val="28"/>
          <w:szCs w:val="28"/>
          <w:lang w:bidi="en-US"/>
        </w:rPr>
        <w:t>о</w:t>
      </w:r>
      <w:r w:rsidR="00C1720D" w:rsidRPr="00152A8E">
        <w:rPr>
          <w:rFonts w:eastAsia="Arial Unicode MS" w:cs="Times New Roman"/>
          <w:color w:val="000000"/>
          <w:spacing w:val="4"/>
          <w:sz w:val="28"/>
          <w:szCs w:val="28"/>
          <w:lang w:bidi="en-US"/>
        </w:rPr>
        <w:t>лиферация клет</w:t>
      </w:r>
      <w:r w:rsidR="007B0C10" w:rsidRPr="00152A8E">
        <w:rPr>
          <w:rFonts w:eastAsia="Arial Unicode MS" w:cs="Times New Roman"/>
          <w:color w:val="000000"/>
          <w:spacing w:val="4"/>
          <w:sz w:val="28"/>
          <w:szCs w:val="28"/>
          <w:lang w:bidi="en-US"/>
        </w:rPr>
        <w:t>о</w:t>
      </w:r>
      <w:r w:rsidR="00C1720D" w:rsidRPr="00152A8E">
        <w:rPr>
          <w:rFonts w:eastAsia="Arial Unicode MS" w:cs="Times New Roman"/>
          <w:color w:val="000000"/>
          <w:spacing w:val="4"/>
          <w:sz w:val="28"/>
          <w:szCs w:val="28"/>
          <w:lang w:bidi="en-US"/>
        </w:rPr>
        <w:t>к [15</w:t>
      </w:r>
      <w:r w:rsidR="007E46AC" w:rsidRPr="00152A8E">
        <w:rPr>
          <w:rFonts w:eastAsia="Arial Unicode MS" w:cs="Times New Roman"/>
          <w:color w:val="000000"/>
          <w:spacing w:val="4"/>
          <w:sz w:val="28"/>
          <w:szCs w:val="28"/>
          <w:lang w:bidi="en-US"/>
        </w:rPr>
        <w:t xml:space="preserve">6, </w:t>
      </w:r>
      <w:r w:rsidR="00327D5E" w:rsidRPr="00152A8E">
        <w:rPr>
          <w:rFonts w:eastAsia="Arial Unicode MS" w:cs="Times New Roman"/>
          <w:color w:val="000000"/>
          <w:spacing w:val="4"/>
          <w:sz w:val="28"/>
          <w:szCs w:val="28"/>
          <w:lang w:bidi="en-US"/>
        </w:rPr>
        <w:t>157</w:t>
      </w:r>
      <w:r w:rsidRPr="00152A8E">
        <w:rPr>
          <w:rFonts w:eastAsia="Arial Unicode MS" w:cs="Times New Roman"/>
          <w:color w:val="000000"/>
          <w:spacing w:val="4"/>
          <w:sz w:val="28"/>
          <w:szCs w:val="28"/>
          <w:lang w:bidi="en-US"/>
        </w:rPr>
        <w:t>].</w:t>
      </w:r>
    </w:p>
    <w:p w14:paraId="54810A5E" w14:textId="77777777" w:rsidR="00B34F90" w:rsidRPr="00152A8E" w:rsidRDefault="00B34F90" w:rsidP="00B34F90">
      <w:pPr>
        <w:suppressAutoHyphens/>
        <w:ind w:firstLine="567"/>
        <w:jc w:val="both"/>
        <w:rPr>
          <w:rFonts w:eastAsia="Calibri" w:cs="Times New Roman"/>
          <w:b/>
          <w:spacing w:val="4"/>
          <w:sz w:val="28"/>
          <w:szCs w:val="28"/>
          <w:lang w:eastAsia="ar-SA"/>
        </w:rPr>
      </w:pPr>
    </w:p>
    <w:p w14:paraId="757799A1" w14:textId="035637C2" w:rsidR="00B34F90" w:rsidRPr="00152A8E" w:rsidRDefault="00442484" w:rsidP="00B34F90">
      <w:pPr>
        <w:suppressAutoHyphens/>
        <w:ind w:firstLine="567"/>
        <w:jc w:val="both"/>
        <w:rPr>
          <w:rFonts w:eastAsia="Calibri" w:cs="Times New Roman"/>
          <w:b/>
          <w:spacing w:val="4"/>
          <w:sz w:val="28"/>
          <w:szCs w:val="28"/>
          <w:lang w:eastAsia="ar-SA"/>
        </w:rPr>
      </w:pPr>
      <w:r w:rsidRPr="00152A8E">
        <w:rPr>
          <w:rFonts w:eastAsia="Calibri" w:cs="Times New Roman"/>
          <w:b/>
          <w:spacing w:val="4"/>
          <w:sz w:val="28"/>
          <w:szCs w:val="28"/>
          <w:lang w:eastAsia="ar-SA"/>
        </w:rPr>
        <w:t>2.2.8</w:t>
      </w:r>
      <w:r w:rsidR="00B34F90" w:rsidRPr="00152A8E">
        <w:rPr>
          <w:rFonts w:eastAsia="Calibri" w:cs="Times New Roman"/>
          <w:b/>
          <w:spacing w:val="4"/>
          <w:sz w:val="28"/>
          <w:szCs w:val="28"/>
          <w:lang w:eastAsia="ar-SA"/>
        </w:rPr>
        <w:t xml:space="preserve"> </w:t>
      </w:r>
      <w:r w:rsidR="007B0C10" w:rsidRPr="00152A8E">
        <w:rPr>
          <w:rFonts w:eastAsia="Calibri" w:cs="Times New Roman"/>
          <w:b/>
          <w:spacing w:val="4"/>
          <w:sz w:val="28"/>
          <w:szCs w:val="28"/>
          <w:lang w:eastAsia="ar-SA"/>
        </w:rPr>
        <w:t>О</w:t>
      </w:r>
      <w:r w:rsidR="00B34F90" w:rsidRPr="00152A8E">
        <w:rPr>
          <w:rFonts w:eastAsia="Calibri" w:cs="Times New Roman"/>
          <w:b/>
          <w:spacing w:val="4"/>
          <w:sz w:val="28"/>
          <w:szCs w:val="28"/>
          <w:lang w:eastAsia="ar-SA"/>
        </w:rPr>
        <w:t>пределение ран</w:t>
      </w:r>
      <w:r w:rsidR="007B0C10" w:rsidRPr="00152A8E">
        <w:rPr>
          <w:rFonts w:eastAsia="Calibri" w:cs="Times New Roman"/>
          <w:b/>
          <w:spacing w:val="4"/>
          <w:sz w:val="28"/>
          <w:szCs w:val="28"/>
          <w:lang w:eastAsia="ar-SA"/>
        </w:rPr>
        <w:t>о</w:t>
      </w:r>
      <w:r w:rsidR="00B34F90" w:rsidRPr="00152A8E">
        <w:rPr>
          <w:rFonts w:eastAsia="Calibri" w:cs="Times New Roman"/>
          <w:b/>
          <w:spacing w:val="4"/>
          <w:sz w:val="28"/>
          <w:szCs w:val="28"/>
          <w:lang w:eastAsia="ar-SA"/>
        </w:rPr>
        <w:t>заживляющег</w:t>
      </w:r>
      <w:r w:rsidR="007B0C10" w:rsidRPr="00152A8E">
        <w:rPr>
          <w:rFonts w:eastAsia="Calibri" w:cs="Times New Roman"/>
          <w:b/>
          <w:spacing w:val="4"/>
          <w:sz w:val="28"/>
          <w:szCs w:val="28"/>
          <w:lang w:eastAsia="ar-SA"/>
        </w:rPr>
        <w:t>о</w:t>
      </w:r>
      <w:r w:rsidR="00B34F90" w:rsidRPr="00152A8E">
        <w:rPr>
          <w:rFonts w:eastAsia="Calibri" w:cs="Times New Roman"/>
          <w:b/>
          <w:spacing w:val="4"/>
          <w:sz w:val="28"/>
          <w:szCs w:val="28"/>
          <w:lang w:eastAsia="ar-SA"/>
        </w:rPr>
        <w:t xml:space="preserve"> действия материал</w:t>
      </w:r>
      <w:r w:rsidR="007B0C10" w:rsidRPr="00152A8E">
        <w:rPr>
          <w:rFonts w:eastAsia="Calibri" w:cs="Times New Roman"/>
          <w:b/>
          <w:spacing w:val="4"/>
          <w:sz w:val="28"/>
          <w:szCs w:val="28"/>
          <w:lang w:eastAsia="ar-SA"/>
        </w:rPr>
        <w:t>о</w:t>
      </w:r>
      <w:r w:rsidR="00B34F90" w:rsidRPr="00152A8E">
        <w:rPr>
          <w:rFonts w:eastAsia="Calibri" w:cs="Times New Roman"/>
          <w:b/>
          <w:spacing w:val="4"/>
          <w:sz w:val="28"/>
          <w:szCs w:val="28"/>
          <w:lang w:eastAsia="ar-SA"/>
        </w:rPr>
        <w:t>в на экспериментальных жив</w:t>
      </w:r>
      <w:r w:rsidR="007B0C10" w:rsidRPr="00152A8E">
        <w:rPr>
          <w:rFonts w:eastAsia="Calibri" w:cs="Times New Roman"/>
          <w:b/>
          <w:spacing w:val="4"/>
          <w:sz w:val="28"/>
          <w:szCs w:val="28"/>
          <w:lang w:eastAsia="ar-SA"/>
        </w:rPr>
        <w:t>о</w:t>
      </w:r>
      <w:r w:rsidR="00B34F90" w:rsidRPr="00152A8E">
        <w:rPr>
          <w:rFonts w:eastAsia="Calibri" w:cs="Times New Roman"/>
          <w:b/>
          <w:spacing w:val="4"/>
          <w:sz w:val="28"/>
          <w:szCs w:val="28"/>
          <w:lang w:eastAsia="ar-SA"/>
        </w:rPr>
        <w:t xml:space="preserve">тных </w:t>
      </w:r>
    </w:p>
    <w:p w14:paraId="084D9B65" w14:textId="70D1E31D" w:rsidR="00A73E91" w:rsidRPr="00152A8E" w:rsidRDefault="00A4377F" w:rsidP="00A73E91">
      <w:pPr>
        <w:suppressAutoHyphens/>
        <w:ind w:firstLine="567"/>
        <w:jc w:val="both"/>
        <w:rPr>
          <w:rFonts w:eastAsia="Calibri" w:cs="Times New Roman"/>
          <w:spacing w:val="4"/>
          <w:sz w:val="28"/>
          <w:szCs w:val="28"/>
          <w:lang w:val="kk-KZ" w:eastAsia="ar-SA"/>
        </w:rPr>
      </w:pPr>
      <w:r w:rsidRPr="00152A8E">
        <w:rPr>
          <w:rFonts w:eastAsia="Arial Unicode MS" w:cs="Times New Roman"/>
          <w:color w:val="000000"/>
          <w:spacing w:val="4"/>
          <w:sz w:val="28"/>
          <w:szCs w:val="28"/>
          <w:lang w:eastAsia="ar-SA" w:bidi="en-US"/>
        </w:rPr>
        <w:t>Слеп</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е ранд</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мизир</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ванн</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е и</w:t>
      </w:r>
      <w:r w:rsidR="00B34F90" w:rsidRPr="00152A8E">
        <w:rPr>
          <w:rFonts w:eastAsia="Arial Unicode MS" w:cs="Times New Roman"/>
          <w:color w:val="000000"/>
          <w:spacing w:val="4"/>
          <w:sz w:val="28"/>
          <w:szCs w:val="28"/>
          <w:lang w:eastAsia="ar-SA" w:bidi="en-US"/>
        </w:rPr>
        <w:t>сслед</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вание пр</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в</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дили на самцах бесп</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р</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дных крыс масс</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й 180-200 г. В экспериментах рук</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в</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дств</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вались «Правилами пр</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ведения раб</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т с исп</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льз</w:t>
      </w:r>
      <w:r w:rsidR="007B0C10" w:rsidRPr="00152A8E">
        <w:rPr>
          <w:rFonts w:eastAsia="Arial Unicode MS" w:cs="Times New Roman"/>
          <w:color w:val="000000"/>
          <w:spacing w:val="4"/>
          <w:sz w:val="28"/>
          <w:szCs w:val="28"/>
          <w:lang w:eastAsia="ar-SA" w:bidi="en-US"/>
        </w:rPr>
        <w:t>о</w:t>
      </w:r>
      <w:r w:rsidR="00B34F90" w:rsidRPr="00152A8E">
        <w:rPr>
          <w:rFonts w:eastAsia="Arial Unicode MS" w:cs="Times New Roman"/>
          <w:color w:val="000000"/>
          <w:spacing w:val="4"/>
          <w:sz w:val="28"/>
          <w:szCs w:val="28"/>
          <w:lang w:eastAsia="ar-SA" w:bidi="en-US"/>
        </w:rPr>
        <w:t xml:space="preserve">ванием </w:t>
      </w:r>
      <w:r w:rsidR="00327D5E" w:rsidRPr="00152A8E">
        <w:rPr>
          <w:rFonts w:eastAsia="Arial Unicode MS" w:cs="Times New Roman"/>
          <w:color w:val="000000"/>
          <w:spacing w:val="4"/>
          <w:sz w:val="28"/>
          <w:szCs w:val="28"/>
          <w:lang w:eastAsia="ar-SA" w:bidi="en-US"/>
        </w:rPr>
        <w:t>экспериментальных жив</w:t>
      </w:r>
      <w:r w:rsidR="007B0C10" w:rsidRPr="00152A8E">
        <w:rPr>
          <w:rFonts w:eastAsia="Arial Unicode MS" w:cs="Times New Roman"/>
          <w:color w:val="000000"/>
          <w:spacing w:val="4"/>
          <w:sz w:val="28"/>
          <w:szCs w:val="28"/>
          <w:lang w:eastAsia="ar-SA" w:bidi="en-US"/>
        </w:rPr>
        <w:t>о</w:t>
      </w:r>
      <w:r w:rsidR="00327D5E" w:rsidRPr="00152A8E">
        <w:rPr>
          <w:rFonts w:eastAsia="Arial Unicode MS" w:cs="Times New Roman"/>
          <w:color w:val="000000"/>
          <w:spacing w:val="4"/>
          <w:sz w:val="28"/>
          <w:szCs w:val="28"/>
          <w:lang w:eastAsia="ar-SA" w:bidi="en-US"/>
        </w:rPr>
        <w:t>тных» [158</w:t>
      </w:r>
      <w:r w:rsidR="00B34F90" w:rsidRPr="00152A8E">
        <w:rPr>
          <w:rFonts w:eastAsia="Arial Unicode MS" w:cs="Times New Roman"/>
          <w:color w:val="000000"/>
          <w:spacing w:val="4"/>
          <w:sz w:val="28"/>
          <w:szCs w:val="28"/>
          <w:lang w:eastAsia="ar-SA" w:bidi="en-US"/>
        </w:rPr>
        <w:t>]</w:t>
      </w:r>
      <w:r w:rsidR="00B34F90" w:rsidRPr="00152A8E">
        <w:rPr>
          <w:rFonts w:eastAsia="Calibri" w:cs="Times New Roman"/>
          <w:spacing w:val="4"/>
          <w:sz w:val="28"/>
          <w:szCs w:val="28"/>
          <w:lang w:val="kk-KZ" w:eastAsia="ar-SA"/>
        </w:rPr>
        <w:t xml:space="preserve">. </w:t>
      </w:r>
    </w:p>
    <w:p w14:paraId="244F265E" w14:textId="10C18FB7" w:rsidR="00B34F90" w:rsidRPr="00152A8E" w:rsidRDefault="00C536C4" w:rsidP="00B34F90">
      <w:pPr>
        <w:ind w:firstLine="567"/>
        <w:jc w:val="both"/>
        <w:rPr>
          <w:rFonts w:eastAsia="Arial Unicode MS" w:cs="Times New Roman"/>
          <w:color w:val="000000"/>
          <w:spacing w:val="4"/>
          <w:sz w:val="28"/>
          <w:szCs w:val="28"/>
          <w:lang w:eastAsia="ar-SA" w:bidi="en-US"/>
        </w:rPr>
      </w:pPr>
      <w:r>
        <w:rPr>
          <w:rFonts w:eastAsia="Calibri" w:cs="Times New Roman"/>
          <w:spacing w:val="4"/>
          <w:sz w:val="28"/>
          <w:szCs w:val="28"/>
          <w:lang w:val="kk-KZ" w:eastAsia="ar-SA"/>
        </w:rPr>
        <w:t>Р</w:t>
      </w:r>
      <w:r>
        <w:rPr>
          <w:rFonts w:eastAsia="Calibri" w:cs="Times New Roman"/>
          <w:spacing w:val="4"/>
          <w:sz w:val="28"/>
          <w:szCs w:val="28"/>
          <w:lang w:eastAsia="ar-SA"/>
        </w:rPr>
        <w:t>аны</w:t>
      </w:r>
      <w:r w:rsidR="00B34F90" w:rsidRPr="00152A8E">
        <w:rPr>
          <w:rFonts w:eastAsia="Calibri" w:cs="Times New Roman"/>
          <w:spacing w:val="4"/>
          <w:sz w:val="28"/>
          <w:szCs w:val="28"/>
          <w:lang w:eastAsia="ar-SA"/>
        </w:rPr>
        <w:t xml:space="preserve"> с</w:t>
      </w:r>
      <w:r w:rsidR="007B0C10" w:rsidRPr="00152A8E">
        <w:rPr>
          <w:rFonts w:eastAsia="Calibri" w:cs="Times New Roman"/>
          <w:spacing w:val="4"/>
          <w:sz w:val="28"/>
          <w:szCs w:val="28"/>
          <w:lang w:eastAsia="ar-SA"/>
        </w:rPr>
        <w:t>о</w:t>
      </w:r>
      <w:r w:rsidR="00B34F90" w:rsidRPr="00152A8E">
        <w:rPr>
          <w:rFonts w:eastAsia="Calibri" w:cs="Times New Roman"/>
          <w:spacing w:val="4"/>
          <w:sz w:val="28"/>
          <w:szCs w:val="28"/>
          <w:lang w:eastAsia="ar-SA"/>
        </w:rPr>
        <w:t xml:space="preserve">здавали </w:t>
      </w:r>
      <w:r w:rsidRPr="00152A8E">
        <w:rPr>
          <w:rFonts w:eastAsia="Calibri" w:cs="Times New Roman"/>
          <w:spacing w:val="4"/>
          <w:sz w:val="28"/>
          <w:szCs w:val="28"/>
          <w:lang w:eastAsia="ar-SA"/>
        </w:rPr>
        <w:t xml:space="preserve">на депилированном участке в межлопаточной области </w:t>
      </w:r>
      <w:r w:rsidR="00B34F90" w:rsidRPr="00152A8E">
        <w:rPr>
          <w:rFonts w:eastAsia="Calibri" w:cs="Times New Roman"/>
          <w:spacing w:val="4"/>
          <w:sz w:val="28"/>
          <w:szCs w:val="28"/>
          <w:lang w:eastAsia="ar-SA"/>
        </w:rPr>
        <w:t>п</w:t>
      </w:r>
      <w:r w:rsidR="007B0C10" w:rsidRPr="00152A8E">
        <w:rPr>
          <w:rFonts w:eastAsia="Calibri" w:cs="Times New Roman"/>
          <w:spacing w:val="4"/>
          <w:sz w:val="28"/>
          <w:szCs w:val="28"/>
          <w:lang w:eastAsia="ar-SA"/>
        </w:rPr>
        <w:t>о</w:t>
      </w:r>
      <w:r w:rsidR="00B34F90" w:rsidRPr="00152A8E">
        <w:rPr>
          <w:rFonts w:eastAsia="Calibri" w:cs="Times New Roman"/>
          <w:spacing w:val="4"/>
          <w:sz w:val="28"/>
          <w:szCs w:val="28"/>
          <w:lang w:eastAsia="ar-SA"/>
        </w:rPr>
        <w:t>д эфирным нарк</w:t>
      </w:r>
      <w:r w:rsidR="007B0C10" w:rsidRPr="00152A8E">
        <w:rPr>
          <w:rFonts w:eastAsia="Calibri" w:cs="Times New Roman"/>
          <w:spacing w:val="4"/>
          <w:sz w:val="28"/>
          <w:szCs w:val="28"/>
          <w:lang w:eastAsia="ar-SA"/>
        </w:rPr>
        <w:t>о</w:t>
      </w:r>
      <w:r w:rsidR="00B34F90" w:rsidRPr="00152A8E">
        <w:rPr>
          <w:rFonts w:eastAsia="Calibri" w:cs="Times New Roman"/>
          <w:spacing w:val="4"/>
          <w:sz w:val="28"/>
          <w:szCs w:val="28"/>
          <w:lang w:eastAsia="ar-SA"/>
        </w:rPr>
        <w:t>з</w:t>
      </w:r>
      <w:r w:rsidR="007B0C10" w:rsidRPr="00152A8E">
        <w:rPr>
          <w:rFonts w:eastAsia="Calibri" w:cs="Times New Roman"/>
          <w:spacing w:val="4"/>
          <w:sz w:val="28"/>
          <w:szCs w:val="28"/>
          <w:lang w:eastAsia="ar-SA"/>
        </w:rPr>
        <w:t>о</w:t>
      </w:r>
      <w:r w:rsidR="00B34F90" w:rsidRPr="00152A8E">
        <w:rPr>
          <w:rFonts w:eastAsia="Calibri" w:cs="Times New Roman"/>
          <w:spacing w:val="4"/>
          <w:sz w:val="28"/>
          <w:szCs w:val="28"/>
          <w:lang w:eastAsia="ar-SA"/>
        </w:rPr>
        <w:t xml:space="preserve">м. </w:t>
      </w:r>
    </w:p>
    <w:p w14:paraId="0B7FB23A" w14:textId="442178E0" w:rsidR="00B34F90" w:rsidRPr="00152A8E" w:rsidRDefault="00B34F90" w:rsidP="00B34F90">
      <w:pPr>
        <w:widowControl w:val="0"/>
        <w:suppressAutoHyphens/>
        <w:ind w:firstLine="567"/>
        <w:jc w:val="both"/>
        <w:rPr>
          <w:rFonts w:eastAsia="Arial Unicode MS" w:cs="Times New Roman"/>
          <w:color w:val="000000"/>
          <w:spacing w:val="4"/>
          <w:sz w:val="28"/>
          <w:szCs w:val="28"/>
          <w:lang w:eastAsia="ar-SA" w:bidi="en-US"/>
        </w:rPr>
      </w:pPr>
      <w:r w:rsidRPr="00152A8E">
        <w:rPr>
          <w:rFonts w:eastAsia="Calibri" w:cs="Times New Roman"/>
          <w:spacing w:val="4"/>
          <w:sz w:val="28"/>
          <w:szCs w:val="28"/>
          <w:lang w:eastAsia="ar-SA"/>
        </w:rPr>
        <w:t>Жив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тные были разделены</w:t>
      </w:r>
      <w:r w:rsidR="00A4377F" w:rsidRPr="00152A8E">
        <w:rPr>
          <w:rFonts w:eastAsia="Calibri" w:cs="Times New Roman"/>
          <w:spacing w:val="4"/>
          <w:sz w:val="28"/>
          <w:szCs w:val="28"/>
          <w:lang w:eastAsia="ar-SA"/>
        </w:rPr>
        <w:t xml:space="preserve"> ранд</w:t>
      </w:r>
      <w:r w:rsidR="007B0C10" w:rsidRPr="00152A8E">
        <w:rPr>
          <w:rFonts w:eastAsia="Calibri" w:cs="Times New Roman"/>
          <w:spacing w:val="4"/>
          <w:sz w:val="28"/>
          <w:szCs w:val="28"/>
          <w:lang w:eastAsia="ar-SA"/>
        </w:rPr>
        <w:t>о</w:t>
      </w:r>
      <w:r w:rsidR="00A4377F" w:rsidRPr="00152A8E">
        <w:rPr>
          <w:rFonts w:eastAsia="Calibri" w:cs="Times New Roman"/>
          <w:spacing w:val="4"/>
          <w:sz w:val="28"/>
          <w:szCs w:val="28"/>
          <w:lang w:eastAsia="ar-SA"/>
        </w:rPr>
        <w:t>мн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на 5 групп,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5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бей. 1 - каждая рана была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крыта пленк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й </w:t>
      </w:r>
      <w:r w:rsidRPr="00152A8E">
        <w:rPr>
          <w:rFonts w:eastAsia="Arial Unicode MS" w:cs="Times New Roman"/>
          <w:color w:val="000000"/>
          <w:spacing w:val="4"/>
          <w:sz w:val="28"/>
          <w:szCs w:val="28"/>
          <w:lang w:eastAsia="ar-SA" w:bidi="en-US"/>
        </w:rPr>
        <w:t>БЦ/Х.</w:t>
      </w:r>
      <w:r w:rsidRPr="00152A8E">
        <w:rPr>
          <w:rFonts w:eastAsia="Arial Unicode MS" w:cs="Times New Roman"/>
          <w:i/>
          <w:color w:val="000000"/>
          <w:spacing w:val="4"/>
          <w:sz w:val="28"/>
          <w:szCs w:val="28"/>
          <w:lang w:eastAsia="ar-SA" w:bidi="en-US"/>
        </w:rPr>
        <w:t xml:space="preserve"> </w:t>
      </w:r>
      <w:r w:rsidRPr="00152A8E">
        <w:rPr>
          <w:rFonts w:eastAsia="Arial Unicode MS" w:cs="Times New Roman"/>
          <w:color w:val="000000"/>
          <w:spacing w:val="4"/>
          <w:sz w:val="28"/>
          <w:szCs w:val="28"/>
          <w:lang w:eastAsia="ar-SA" w:bidi="en-US"/>
        </w:rPr>
        <w:t xml:space="preserve">2 </w:t>
      </w:r>
      <w:r w:rsidR="00311550" w:rsidRPr="00152A8E">
        <w:rPr>
          <w:rFonts w:eastAsia="Arial Unicode MS" w:cs="Times New Roman"/>
          <w:color w:val="000000"/>
          <w:spacing w:val="4"/>
          <w:sz w:val="28"/>
          <w:szCs w:val="28"/>
          <w:lang w:eastAsia="ar-SA" w:bidi="en-US"/>
        </w:rPr>
        <w:t xml:space="preserve">– </w:t>
      </w:r>
      <w:r w:rsidRPr="00152A8E">
        <w:rPr>
          <w:rFonts w:eastAsia="Calibri" w:cs="Times New Roman"/>
          <w:spacing w:val="4"/>
          <w:sz w:val="28"/>
          <w:szCs w:val="28"/>
          <w:lang w:eastAsia="ar-SA"/>
        </w:rPr>
        <w:t>рана закрывалась пленк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й </w:t>
      </w:r>
      <w:r w:rsidRPr="00152A8E">
        <w:rPr>
          <w:rFonts w:eastAsia="Arial Unicode MS" w:cs="Times New Roman"/>
          <w:color w:val="000000"/>
          <w:spacing w:val="4"/>
          <w:sz w:val="28"/>
          <w:szCs w:val="28"/>
          <w:lang w:eastAsia="ar-SA" w:bidi="en-US"/>
        </w:rPr>
        <w:t>БЦ/</w:t>
      </w:r>
      <w:r w:rsidRPr="00152A8E">
        <w:rPr>
          <w:rFonts w:eastAsia="Arial Unicode MS" w:cs="Times New Roman"/>
          <w:color w:val="000000"/>
          <w:spacing w:val="4"/>
          <w:sz w:val="28"/>
          <w:szCs w:val="28"/>
          <w:lang w:val="en-US" w:eastAsia="ar-SA" w:bidi="en-US"/>
        </w:rPr>
        <w:t>BS</w:t>
      </w:r>
      <w:r w:rsidRPr="00152A8E">
        <w:rPr>
          <w:rFonts w:eastAsia="Arial Unicode MS" w:cs="Times New Roman"/>
          <w:color w:val="000000"/>
          <w:spacing w:val="4"/>
          <w:sz w:val="28"/>
          <w:szCs w:val="28"/>
          <w:lang w:eastAsia="ar-SA" w:bidi="en-US"/>
        </w:rPr>
        <w:t xml:space="preserve">. 3 </w:t>
      </w:r>
      <w:r w:rsidR="00311550" w:rsidRPr="00152A8E">
        <w:rPr>
          <w:rFonts w:eastAsia="Arial Unicode MS" w:cs="Times New Roman"/>
          <w:color w:val="000000"/>
          <w:spacing w:val="4"/>
          <w:sz w:val="28"/>
          <w:szCs w:val="28"/>
          <w:lang w:eastAsia="ar-SA" w:bidi="en-US"/>
        </w:rPr>
        <w:t xml:space="preserve">– </w:t>
      </w:r>
      <w:r w:rsidRPr="00152A8E">
        <w:rPr>
          <w:rFonts w:eastAsia="Calibri" w:cs="Times New Roman"/>
          <w:spacing w:val="4"/>
          <w:sz w:val="28"/>
          <w:szCs w:val="28"/>
          <w:lang w:eastAsia="ar-SA"/>
        </w:rPr>
        <w:t>пленк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й </w:t>
      </w:r>
      <w:r w:rsidRPr="00152A8E">
        <w:rPr>
          <w:rFonts w:eastAsia="Arial Unicode MS" w:cs="Times New Roman"/>
          <w:color w:val="000000"/>
          <w:spacing w:val="4"/>
          <w:sz w:val="28"/>
          <w:szCs w:val="28"/>
          <w:lang w:eastAsia="ar-SA" w:bidi="en-US"/>
        </w:rPr>
        <w:t>БЦ/Х/М</w:t>
      </w:r>
      <w:r w:rsidRPr="00152A8E">
        <w:rPr>
          <w:rFonts w:eastAsia="Arial Unicode MS" w:cs="Times New Roman"/>
          <w:color w:val="000000"/>
          <w:spacing w:val="4"/>
          <w:sz w:val="28"/>
          <w:szCs w:val="28"/>
          <w:lang w:val="en-US" w:eastAsia="ar-SA" w:bidi="en-US"/>
        </w:rPr>
        <w:t>BS</w:t>
      </w:r>
      <w:r w:rsidRPr="00152A8E">
        <w:rPr>
          <w:rFonts w:eastAsia="Arial Unicode MS" w:cs="Times New Roman"/>
          <w:color w:val="000000"/>
          <w:spacing w:val="4"/>
          <w:sz w:val="28"/>
          <w:szCs w:val="28"/>
          <w:lang w:eastAsia="ar-SA" w:bidi="en-US"/>
        </w:rPr>
        <w:t xml:space="preserve">. </w:t>
      </w:r>
      <w:r w:rsidRPr="00152A8E">
        <w:rPr>
          <w:rFonts w:eastAsia="Calibri" w:cs="Times New Roman"/>
          <w:spacing w:val="4"/>
          <w:sz w:val="28"/>
          <w:szCs w:val="28"/>
          <w:lang w:eastAsia="ar-SA"/>
        </w:rPr>
        <w:t>В 4 группе на раны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мещали «чистые» пленки БЦ (без функци</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нальных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нент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 У жив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тных четверт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й группы (к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нтр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льн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й) раны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брабатывались т</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льк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 антисептик</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м – перекись 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д</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да. Лечение пр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 xml:space="preserve">дили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ткрытым сп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w:t>
      </w:r>
      <w:r w:rsidR="007B0C10" w:rsidRPr="00152A8E">
        <w:rPr>
          <w:rFonts w:eastAsia="Calibri" w:cs="Times New Roman"/>
          <w:spacing w:val="4"/>
          <w:sz w:val="28"/>
          <w:szCs w:val="28"/>
          <w:lang w:eastAsia="ar-SA"/>
        </w:rPr>
        <w:t>о</w:t>
      </w:r>
      <w:r w:rsidR="000A3DDF">
        <w:rPr>
          <w:rFonts w:eastAsia="Calibri" w:cs="Times New Roman"/>
          <w:spacing w:val="4"/>
          <w:sz w:val="28"/>
          <w:szCs w:val="28"/>
          <w:lang w:eastAsia="ar-SA"/>
        </w:rPr>
        <w:t>м путем нанесения гель-пленок</w:t>
      </w:r>
      <w:r w:rsidRPr="00152A8E">
        <w:rPr>
          <w:rFonts w:eastAsia="Calibri" w:cs="Times New Roman"/>
          <w:spacing w:val="4"/>
          <w:sz w:val="28"/>
          <w:szCs w:val="28"/>
          <w:lang w:eastAsia="ar-SA"/>
        </w:rPr>
        <w:t xml:space="preserve"> на 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верхн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ст</w:t>
      </w:r>
      <w:r w:rsidR="000A3DDF">
        <w:rPr>
          <w:rFonts w:eastAsia="Calibri" w:cs="Times New Roman"/>
          <w:spacing w:val="4"/>
          <w:sz w:val="28"/>
          <w:szCs w:val="28"/>
          <w:lang w:eastAsia="ar-SA"/>
        </w:rPr>
        <w:t>ь</w:t>
      </w:r>
      <w:r w:rsidR="000A3DDF" w:rsidRPr="00152A8E">
        <w:rPr>
          <w:rFonts w:eastAsia="Calibri" w:cs="Times New Roman"/>
          <w:spacing w:val="4"/>
          <w:sz w:val="28"/>
          <w:szCs w:val="28"/>
          <w:lang w:eastAsia="ar-SA"/>
        </w:rPr>
        <w:t xml:space="preserve"> ра</w:t>
      </w:r>
      <w:r w:rsidR="000A3DDF">
        <w:rPr>
          <w:rFonts w:eastAsia="Calibri" w:cs="Times New Roman"/>
          <w:spacing w:val="4"/>
          <w:sz w:val="28"/>
          <w:szCs w:val="28"/>
          <w:lang w:eastAsia="ar-SA"/>
        </w:rPr>
        <w:t>ны</w:t>
      </w:r>
      <w:r w:rsidRPr="00152A8E">
        <w:rPr>
          <w:rFonts w:eastAsia="Calibri" w:cs="Times New Roman"/>
          <w:spacing w:val="4"/>
          <w:sz w:val="28"/>
          <w:szCs w:val="28"/>
          <w:lang w:eastAsia="ar-SA"/>
        </w:rPr>
        <w:t xml:space="preserve">, </w:t>
      </w:r>
      <w:r w:rsidR="007B0C10" w:rsidRPr="00152A8E">
        <w:rPr>
          <w:rFonts w:eastAsia="Calibri" w:cs="Times New Roman"/>
          <w:spacing w:val="4"/>
          <w:sz w:val="28"/>
          <w:szCs w:val="28"/>
          <w:lang w:eastAsia="ar-SA"/>
        </w:rPr>
        <w:t>о</w:t>
      </w:r>
      <w:r w:rsidR="007C6236">
        <w:rPr>
          <w:rFonts w:eastAsia="Calibri" w:cs="Times New Roman"/>
          <w:spacing w:val="4"/>
          <w:sz w:val="28"/>
          <w:szCs w:val="28"/>
          <w:lang w:eastAsia="ar-SA"/>
        </w:rPr>
        <w:t xml:space="preserve">дин раз в сутки </w:t>
      </w:r>
      <w:r w:rsidRPr="00152A8E">
        <w:rPr>
          <w:rFonts w:eastAsia="Calibri" w:cs="Times New Roman"/>
          <w:spacing w:val="4"/>
          <w:sz w:val="28"/>
          <w:szCs w:val="28"/>
          <w:lang w:eastAsia="ar-SA"/>
        </w:rPr>
        <w:t xml:space="preserve">в течение 25 дней. </w:t>
      </w:r>
    </w:p>
    <w:p w14:paraId="3BF890AF" w14:textId="6812CE1B" w:rsidR="00B34F90" w:rsidRPr="00152A8E" w:rsidRDefault="00B34F90" w:rsidP="007C6236">
      <w:pPr>
        <w:widowControl w:val="0"/>
        <w:suppressAutoHyphens/>
        <w:ind w:firstLine="567"/>
        <w:jc w:val="both"/>
        <w:rPr>
          <w:rFonts w:eastAsia="Calibri" w:cs="Times New Roman"/>
          <w:spacing w:val="4"/>
          <w:sz w:val="28"/>
          <w:szCs w:val="28"/>
          <w:lang w:eastAsia="ar-SA"/>
        </w:rPr>
      </w:pPr>
      <w:r w:rsidRPr="00152A8E">
        <w:rPr>
          <w:rFonts w:eastAsia="Arial Unicode MS" w:cs="Times New Roman"/>
          <w:color w:val="000000"/>
          <w:spacing w:val="4"/>
          <w:sz w:val="28"/>
          <w:szCs w:val="28"/>
          <w:lang w:eastAsia="ar-SA" w:bidi="en-US"/>
        </w:rPr>
        <w:lastRenderedPageBreak/>
        <w:t>Критериями эффективн</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сти служили ск</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р</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сть и ср</w:t>
      </w:r>
      <w:r w:rsidR="007B0C10" w:rsidRPr="00152A8E">
        <w:rPr>
          <w:rFonts w:eastAsia="Arial Unicode MS" w:cs="Times New Roman"/>
          <w:color w:val="000000"/>
          <w:spacing w:val="4"/>
          <w:sz w:val="28"/>
          <w:szCs w:val="28"/>
          <w:lang w:eastAsia="ar-SA" w:bidi="en-US"/>
        </w:rPr>
        <w:t>о</w:t>
      </w:r>
      <w:r w:rsidRPr="00152A8E">
        <w:rPr>
          <w:rFonts w:eastAsia="Arial Unicode MS" w:cs="Times New Roman"/>
          <w:color w:val="000000"/>
          <w:spacing w:val="4"/>
          <w:sz w:val="28"/>
          <w:szCs w:val="28"/>
          <w:lang w:eastAsia="ar-SA" w:bidi="en-US"/>
        </w:rPr>
        <w:t xml:space="preserve">ки заживления. </w:t>
      </w:r>
      <w:r w:rsidRPr="00152A8E">
        <w:rPr>
          <w:rFonts w:eastAsia="Calibri" w:cs="Times New Roman"/>
          <w:spacing w:val="4"/>
          <w:sz w:val="28"/>
          <w:szCs w:val="28"/>
          <w:lang w:eastAsia="ar-SA"/>
        </w:rPr>
        <w:t>Пр</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цент ран</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заживления рассчитывали, исп</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льзуя следующую ф</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рмулу: (А</w:t>
      </w:r>
      <w:r w:rsidRPr="00152A8E">
        <w:rPr>
          <w:rFonts w:eastAsia="Calibri" w:cs="Times New Roman"/>
          <w:spacing w:val="4"/>
          <w:sz w:val="28"/>
          <w:szCs w:val="28"/>
          <w:vertAlign w:val="subscript"/>
          <w:lang w:eastAsia="ar-SA"/>
        </w:rPr>
        <w:t>0</w:t>
      </w:r>
      <w:r w:rsidRPr="00152A8E">
        <w:rPr>
          <w:rFonts w:eastAsia="Calibri" w:cs="Times New Roman"/>
          <w:spacing w:val="4"/>
          <w:sz w:val="28"/>
          <w:szCs w:val="28"/>
          <w:lang w:eastAsia="ar-SA"/>
        </w:rPr>
        <w:t>-А) / A</w:t>
      </w:r>
      <w:r w:rsidRPr="00152A8E">
        <w:rPr>
          <w:rFonts w:eastAsia="Calibri" w:cs="Times New Roman"/>
          <w:spacing w:val="4"/>
          <w:sz w:val="28"/>
          <w:szCs w:val="28"/>
          <w:vertAlign w:val="subscript"/>
          <w:lang w:eastAsia="ar-SA"/>
        </w:rPr>
        <w:t>0</w:t>
      </w:r>
      <w:r w:rsidRPr="00152A8E">
        <w:rPr>
          <w:rFonts w:eastAsia="Calibri" w:cs="Times New Roman"/>
          <w:spacing w:val="4"/>
          <w:sz w:val="28"/>
          <w:szCs w:val="28"/>
          <w:lang w:eastAsia="ar-SA"/>
        </w:rPr>
        <w:t>×100 (%), где A</w:t>
      </w:r>
      <w:r w:rsidRPr="00152A8E">
        <w:rPr>
          <w:rFonts w:eastAsia="Calibri" w:cs="Times New Roman"/>
          <w:spacing w:val="4"/>
          <w:sz w:val="28"/>
          <w:szCs w:val="28"/>
          <w:vertAlign w:val="subscript"/>
          <w:lang w:eastAsia="ar-SA"/>
        </w:rPr>
        <w:t>0</w:t>
      </w:r>
      <w:r w:rsidRPr="00152A8E">
        <w:rPr>
          <w:rFonts w:eastAsia="Calibri" w:cs="Times New Roman"/>
          <w:spacing w:val="4"/>
          <w:sz w:val="28"/>
          <w:szCs w:val="28"/>
          <w:lang w:eastAsia="ar-SA"/>
        </w:rPr>
        <w:t xml:space="preserve"> и А представляют </w:t>
      </w:r>
      <w:r w:rsidR="007B0C10" w:rsidRPr="00152A8E">
        <w:rPr>
          <w:rFonts w:eastAsia="Calibri" w:cs="Times New Roman"/>
          <w:spacing w:val="4"/>
          <w:sz w:val="28"/>
          <w:szCs w:val="28"/>
          <w:lang w:eastAsia="ar-SA"/>
        </w:rPr>
        <w:t>о</w:t>
      </w:r>
      <w:r w:rsidRPr="00152A8E">
        <w:rPr>
          <w:rFonts w:eastAsia="Calibri" w:cs="Times New Roman"/>
          <w:spacing w:val="4"/>
          <w:sz w:val="28"/>
          <w:szCs w:val="28"/>
          <w:lang w:eastAsia="ar-SA"/>
        </w:rPr>
        <w:t>бласть раны на 0-й день и в разные дни наблюдения.</w:t>
      </w:r>
    </w:p>
    <w:p w14:paraId="49D369B5" w14:textId="77777777" w:rsidR="00B34F90" w:rsidRPr="00152A8E" w:rsidRDefault="00B34F90" w:rsidP="00B34F90">
      <w:pPr>
        <w:widowControl w:val="0"/>
        <w:ind w:firstLine="567"/>
        <w:jc w:val="both"/>
        <w:rPr>
          <w:rFonts w:eastAsia="Times New Roman" w:cs="Times New Roman"/>
          <w:b/>
          <w:bCs/>
          <w:spacing w:val="4"/>
          <w:sz w:val="28"/>
          <w:szCs w:val="28"/>
          <w:lang w:eastAsia="ru-RU"/>
        </w:rPr>
      </w:pPr>
    </w:p>
    <w:p w14:paraId="4E8B2051" w14:textId="6BE66854" w:rsidR="00B34F90" w:rsidRPr="00152A8E" w:rsidRDefault="00442484" w:rsidP="00B34F90">
      <w:pPr>
        <w:widowControl w:val="0"/>
        <w:ind w:firstLine="567"/>
        <w:jc w:val="both"/>
        <w:rPr>
          <w:rFonts w:eastAsia="Times New Roman" w:cs="Times New Roman"/>
          <w:b/>
          <w:bCs/>
          <w:spacing w:val="4"/>
          <w:sz w:val="28"/>
          <w:szCs w:val="28"/>
          <w:lang w:eastAsia="ru-RU"/>
        </w:rPr>
      </w:pPr>
      <w:r w:rsidRPr="00152A8E">
        <w:rPr>
          <w:rFonts w:eastAsia="Times New Roman" w:cs="Times New Roman"/>
          <w:b/>
          <w:bCs/>
          <w:spacing w:val="4"/>
          <w:sz w:val="28"/>
          <w:szCs w:val="28"/>
          <w:lang w:eastAsia="ru-RU"/>
        </w:rPr>
        <w:t>2.2.9</w:t>
      </w:r>
      <w:r w:rsidR="00B34F90" w:rsidRPr="00152A8E">
        <w:rPr>
          <w:rFonts w:eastAsia="Times New Roman" w:cs="Times New Roman"/>
          <w:b/>
          <w:bCs/>
          <w:spacing w:val="4"/>
          <w:sz w:val="28"/>
          <w:szCs w:val="28"/>
          <w:lang w:eastAsia="ru-RU"/>
        </w:rPr>
        <w:t xml:space="preserve"> Индукция экспериментальн</w:t>
      </w:r>
      <w:r w:rsidR="007B0C10" w:rsidRPr="00152A8E">
        <w:rPr>
          <w:rFonts w:eastAsia="Times New Roman" w:cs="Times New Roman"/>
          <w:b/>
          <w:bCs/>
          <w:spacing w:val="4"/>
          <w:sz w:val="28"/>
          <w:szCs w:val="28"/>
          <w:lang w:eastAsia="ru-RU"/>
        </w:rPr>
        <w:t>о</w:t>
      </w:r>
      <w:r w:rsidR="00B34F90" w:rsidRPr="00152A8E">
        <w:rPr>
          <w:rFonts w:eastAsia="Times New Roman" w:cs="Times New Roman"/>
          <w:b/>
          <w:bCs/>
          <w:spacing w:val="4"/>
          <w:sz w:val="28"/>
          <w:szCs w:val="28"/>
          <w:lang w:eastAsia="ru-RU"/>
        </w:rPr>
        <w:t>г</w:t>
      </w:r>
      <w:r w:rsidR="007B0C10" w:rsidRPr="00152A8E">
        <w:rPr>
          <w:rFonts w:eastAsia="Times New Roman" w:cs="Times New Roman"/>
          <w:b/>
          <w:bCs/>
          <w:spacing w:val="4"/>
          <w:sz w:val="28"/>
          <w:szCs w:val="28"/>
          <w:lang w:eastAsia="ru-RU"/>
        </w:rPr>
        <w:t>о</w:t>
      </w:r>
      <w:r w:rsidR="00B34F90" w:rsidRPr="00152A8E">
        <w:rPr>
          <w:rFonts w:eastAsia="Times New Roman" w:cs="Times New Roman"/>
          <w:b/>
          <w:bCs/>
          <w:spacing w:val="4"/>
          <w:sz w:val="28"/>
          <w:szCs w:val="28"/>
          <w:lang w:eastAsia="ru-RU"/>
        </w:rPr>
        <w:t xml:space="preserve"> дисбактери</w:t>
      </w:r>
      <w:r w:rsidR="007B0C10" w:rsidRPr="00152A8E">
        <w:rPr>
          <w:rFonts w:eastAsia="Times New Roman" w:cs="Times New Roman"/>
          <w:b/>
          <w:bCs/>
          <w:spacing w:val="4"/>
          <w:sz w:val="28"/>
          <w:szCs w:val="28"/>
          <w:lang w:eastAsia="ru-RU"/>
        </w:rPr>
        <w:t>о</w:t>
      </w:r>
      <w:r w:rsidR="00B34F90" w:rsidRPr="00152A8E">
        <w:rPr>
          <w:rFonts w:eastAsia="Times New Roman" w:cs="Times New Roman"/>
          <w:b/>
          <w:bCs/>
          <w:spacing w:val="4"/>
          <w:sz w:val="28"/>
          <w:szCs w:val="28"/>
          <w:lang w:eastAsia="ru-RU"/>
        </w:rPr>
        <w:t>за у крыс</w:t>
      </w:r>
    </w:p>
    <w:p w14:paraId="4A639BEA" w14:textId="41D9302A" w:rsidR="00B34F90" w:rsidRPr="00152A8E" w:rsidRDefault="00B34F90" w:rsidP="00B34F90">
      <w:pPr>
        <w:widowControl w:val="0"/>
        <w:ind w:firstLine="567"/>
        <w:jc w:val="both"/>
        <w:rPr>
          <w:rFonts w:eastAsia="Batang" w:cs="Times New Roman"/>
          <w:spacing w:val="4"/>
          <w:sz w:val="28"/>
          <w:szCs w:val="28"/>
          <w:lang w:eastAsia="ko-KR"/>
        </w:rPr>
      </w:pPr>
      <w:r w:rsidRPr="00152A8E">
        <w:rPr>
          <w:rFonts w:eastAsia="Times New Roman" w:cs="Times New Roman"/>
          <w:spacing w:val="4"/>
          <w:sz w:val="28"/>
          <w:szCs w:val="28"/>
          <w:lang w:eastAsia="ru-RU"/>
        </w:rPr>
        <w:t>Перед введеним антиби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тика </w:t>
      </w:r>
      <w:r w:rsidR="00C536C4" w:rsidRPr="00152A8E">
        <w:rPr>
          <w:rFonts w:eastAsia="Times New Roman" w:cs="Times New Roman"/>
          <w:spacing w:val="4"/>
          <w:sz w:val="28"/>
          <w:szCs w:val="28"/>
          <w:lang w:eastAsia="ru-RU"/>
        </w:rPr>
        <w:t>о</w:t>
      </w:r>
      <w:r w:rsidR="00C536C4">
        <w:rPr>
          <w:rFonts w:eastAsia="Times New Roman" w:cs="Times New Roman"/>
          <w:spacing w:val="4"/>
          <w:sz w:val="28"/>
          <w:szCs w:val="28"/>
          <w:lang w:eastAsia="ru-RU"/>
        </w:rPr>
        <w:t>пределяли</w:t>
      </w:r>
      <w:r w:rsidR="00C536C4" w:rsidRPr="00152A8E">
        <w:rPr>
          <w:rFonts w:eastAsia="Times New Roman" w:cs="Times New Roman"/>
          <w:spacing w:val="4"/>
          <w:sz w:val="28"/>
          <w:szCs w:val="28"/>
          <w:lang w:eastAsia="ru-RU"/>
        </w:rPr>
        <w:t xml:space="preserve"> со</w:t>
      </w:r>
      <w:r w:rsidR="00C536C4">
        <w:rPr>
          <w:rFonts w:eastAsia="Times New Roman" w:cs="Times New Roman"/>
          <w:spacing w:val="4"/>
          <w:sz w:val="28"/>
          <w:szCs w:val="28"/>
          <w:lang w:eastAsia="ru-RU"/>
        </w:rPr>
        <w:t>держание</w:t>
      </w:r>
      <w:r w:rsidR="00C536C4" w:rsidRPr="00152A8E">
        <w:rPr>
          <w:rFonts w:eastAsia="Times New Roman" w:cs="Times New Roman"/>
          <w:spacing w:val="4"/>
          <w:sz w:val="28"/>
          <w:szCs w:val="28"/>
          <w:lang w:eastAsia="ru-RU"/>
        </w:rPr>
        <w:t xml:space="preserve"> осно</w:t>
      </w:r>
      <w:r w:rsidR="00C536C4">
        <w:rPr>
          <w:rFonts w:eastAsia="Times New Roman" w:cs="Times New Roman"/>
          <w:spacing w:val="4"/>
          <w:sz w:val="28"/>
          <w:szCs w:val="28"/>
          <w:lang w:eastAsia="ru-RU"/>
        </w:rPr>
        <w:t xml:space="preserve">вных групп индигенной </w:t>
      </w:r>
      <w:r w:rsidR="00C536C4">
        <w:rPr>
          <w:rFonts w:eastAsia="Times New Roman" w:cs="Times New Roman"/>
          <w:spacing w:val="4"/>
          <w:sz w:val="28"/>
          <w:szCs w:val="28"/>
          <w:lang w:val="kk-KZ" w:eastAsia="ru-RU"/>
        </w:rPr>
        <w:t>микрофлоры кишечника</w:t>
      </w:r>
      <w:r w:rsidR="00C536C4" w:rsidRPr="00152A8E">
        <w:rPr>
          <w:rFonts w:eastAsia="Times New Roman" w:cs="Times New Roman"/>
          <w:spacing w:val="4"/>
          <w:sz w:val="28"/>
          <w:szCs w:val="28"/>
          <w:lang w:eastAsia="ru-RU"/>
        </w:rPr>
        <w:t xml:space="preserve"> крыс </w:t>
      </w:r>
      <w:r w:rsidR="00C536C4">
        <w:rPr>
          <w:rFonts w:eastAsia="Times New Roman" w:cs="Times New Roman"/>
          <w:spacing w:val="4"/>
          <w:sz w:val="28"/>
          <w:szCs w:val="28"/>
          <w:lang w:val="kk-KZ" w:eastAsia="ru-RU"/>
        </w:rPr>
        <w:t xml:space="preserve">путем </w:t>
      </w:r>
      <w:r w:rsidR="00B31268">
        <w:rPr>
          <w:rFonts w:eastAsia="Times New Roman" w:cs="Times New Roman"/>
          <w:spacing w:val="4"/>
          <w:sz w:val="28"/>
          <w:szCs w:val="28"/>
          <w:lang w:val="kk-KZ" w:eastAsia="ru-RU"/>
        </w:rPr>
        <w:t>высева их</w:t>
      </w:r>
      <w:r w:rsidR="00C536C4">
        <w:rPr>
          <w:rFonts w:eastAsia="Times New Roman" w:cs="Times New Roman"/>
          <w:spacing w:val="4"/>
          <w:sz w:val="28"/>
          <w:szCs w:val="28"/>
          <w:lang w:val="kk-KZ" w:eastAsia="ru-RU"/>
        </w:rPr>
        <w:t xml:space="preserve"> </w:t>
      </w:r>
      <w:r w:rsidRPr="00152A8E">
        <w:rPr>
          <w:rFonts w:eastAsia="Times New Roman" w:cs="Times New Roman"/>
          <w:spacing w:val="4"/>
          <w:sz w:val="28"/>
          <w:szCs w:val="28"/>
          <w:lang w:eastAsia="ru-RU"/>
        </w:rPr>
        <w:t xml:space="preserve">фекалий </w:t>
      </w:r>
      <w:r w:rsidR="00C536C4">
        <w:rPr>
          <w:rFonts w:eastAsia="Times New Roman" w:cs="Times New Roman"/>
          <w:spacing w:val="4"/>
          <w:sz w:val="28"/>
          <w:szCs w:val="28"/>
          <w:lang w:eastAsia="ru-RU"/>
        </w:rPr>
        <w:t xml:space="preserve">на </w:t>
      </w:r>
      <w:r w:rsidR="00B31268">
        <w:rPr>
          <w:rFonts w:eastAsia="Times New Roman" w:cs="Times New Roman"/>
          <w:spacing w:val="4"/>
          <w:sz w:val="28"/>
          <w:szCs w:val="28"/>
          <w:lang w:val="kk-KZ" w:eastAsia="ru-RU"/>
        </w:rPr>
        <w:t>дифференциально</w:t>
      </w:r>
      <w:r w:rsidR="00B31268" w:rsidRPr="00B31268">
        <w:rPr>
          <w:rFonts w:eastAsia="Times New Roman" w:cs="Times New Roman"/>
          <w:spacing w:val="4"/>
          <w:sz w:val="28"/>
          <w:szCs w:val="28"/>
          <w:lang w:eastAsia="ru-RU"/>
        </w:rPr>
        <w:t>-</w:t>
      </w:r>
      <w:r w:rsidR="00B31268">
        <w:rPr>
          <w:rFonts w:eastAsia="Times New Roman" w:cs="Times New Roman"/>
          <w:spacing w:val="4"/>
          <w:sz w:val="28"/>
          <w:szCs w:val="28"/>
          <w:lang w:eastAsia="ru-RU"/>
        </w:rPr>
        <w:t xml:space="preserve">диагностические </w:t>
      </w:r>
      <w:r w:rsidR="00C536C4">
        <w:rPr>
          <w:rFonts w:eastAsia="Times New Roman" w:cs="Times New Roman"/>
          <w:spacing w:val="4"/>
          <w:sz w:val="28"/>
          <w:szCs w:val="28"/>
          <w:lang w:eastAsia="ru-RU"/>
        </w:rPr>
        <w:t>среды</w:t>
      </w:r>
      <w:r w:rsidRPr="00152A8E">
        <w:rPr>
          <w:rFonts w:eastAsia="Batang" w:cs="Times New Roman"/>
          <w:spacing w:val="4"/>
          <w:sz w:val="28"/>
          <w:szCs w:val="28"/>
          <w:lang w:eastAsia="ko-KR"/>
        </w:rPr>
        <w:t>.</w:t>
      </w:r>
    </w:p>
    <w:p w14:paraId="6A614DB3" w14:textId="7BC0B619" w:rsidR="00B34F90" w:rsidRPr="00152A8E" w:rsidRDefault="00B34F90" w:rsidP="00B34F90">
      <w:pPr>
        <w:ind w:firstLine="567"/>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Начиная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следующег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дня,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сле предварительн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исслед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вания жив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тные, разделенные на 4 группы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5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бей в кажд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лучали в течение пяти дней ампи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кс </w:t>
      </w:r>
      <w:r w:rsidRPr="00152A8E">
        <w:rPr>
          <w:rFonts w:cs="Times New Roman"/>
          <w:spacing w:val="4"/>
          <w:sz w:val="28"/>
          <w:szCs w:val="28"/>
        </w:rPr>
        <w:t>интрагастральн</w:t>
      </w:r>
      <w:r w:rsidR="007B0C10" w:rsidRPr="00152A8E">
        <w:rPr>
          <w:rFonts w:cs="Times New Roman"/>
          <w:spacing w:val="4"/>
          <w:sz w:val="28"/>
          <w:szCs w:val="28"/>
        </w:rPr>
        <w:t>о</w:t>
      </w:r>
      <w:r w:rsidRPr="00152A8E">
        <w:rPr>
          <w:rFonts w:cs="Times New Roman"/>
          <w:spacing w:val="4"/>
          <w:sz w:val="28"/>
          <w:szCs w:val="28"/>
        </w:rPr>
        <w:t xml:space="preserve"> в д</w:t>
      </w:r>
      <w:r w:rsidR="007B0C10" w:rsidRPr="00152A8E">
        <w:rPr>
          <w:rFonts w:cs="Times New Roman"/>
          <w:spacing w:val="4"/>
          <w:sz w:val="28"/>
          <w:szCs w:val="28"/>
        </w:rPr>
        <w:t>о</w:t>
      </w:r>
      <w:r w:rsidRPr="00152A8E">
        <w:rPr>
          <w:rFonts w:cs="Times New Roman"/>
          <w:spacing w:val="4"/>
          <w:sz w:val="28"/>
          <w:szCs w:val="28"/>
        </w:rPr>
        <w:t xml:space="preserve">зе 40 мг в сутки в течение 5 дней. </w:t>
      </w:r>
      <w:r w:rsidRPr="00152A8E">
        <w:rPr>
          <w:rFonts w:eastAsia="Times New Roman" w:cs="Times New Roman"/>
          <w:spacing w:val="4"/>
          <w:sz w:val="28"/>
          <w:szCs w:val="28"/>
          <w:lang w:eastAsia="ru-RU"/>
        </w:rPr>
        <w:t>Первая группа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лучала 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льк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антиби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тик, вт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рая –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сле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ведения эти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пн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й терапии </w:t>
      </w:r>
      <w:r w:rsidRPr="00152A8E">
        <w:rPr>
          <w:rFonts w:eastAsia="Times New Roman" w:cs="Times New Roman"/>
          <w:iCs/>
          <w:spacing w:val="4"/>
          <w:sz w:val="28"/>
          <w:szCs w:val="28"/>
          <w:lang w:eastAsia="ru-RU"/>
        </w:rPr>
        <w:t>микр</w:t>
      </w:r>
      <w:r w:rsidR="007B0C10" w:rsidRPr="00152A8E">
        <w:rPr>
          <w:rFonts w:eastAsia="Times New Roman" w:cs="Times New Roman"/>
          <w:iCs/>
          <w:spacing w:val="4"/>
          <w:sz w:val="28"/>
          <w:szCs w:val="28"/>
          <w:lang w:eastAsia="ru-RU"/>
        </w:rPr>
        <w:t>о</w:t>
      </w:r>
      <w:r w:rsidRPr="00152A8E">
        <w:rPr>
          <w:rFonts w:eastAsia="Times New Roman" w:cs="Times New Roman"/>
          <w:iCs/>
          <w:spacing w:val="4"/>
          <w:sz w:val="28"/>
          <w:szCs w:val="28"/>
          <w:lang w:eastAsia="ru-RU"/>
        </w:rPr>
        <w:t xml:space="preserve">гранулы </w:t>
      </w:r>
      <w:r w:rsidRPr="00152A8E">
        <w:rPr>
          <w:rFonts w:cs="Times New Roman"/>
          <w:color w:val="000000"/>
          <w:spacing w:val="4"/>
          <w:sz w:val="28"/>
          <w:szCs w:val="28"/>
        </w:rPr>
        <w:t>БЦ/</w:t>
      </w:r>
      <w:r w:rsidRPr="00152A8E">
        <w:rPr>
          <w:rFonts w:cs="Times New Roman"/>
          <w:color w:val="000000"/>
          <w:spacing w:val="4"/>
          <w:sz w:val="28"/>
          <w:szCs w:val="28"/>
          <w:lang w:val="en-US"/>
        </w:rPr>
        <w:t>B</w:t>
      </w:r>
      <w:r w:rsidR="00FC3025" w:rsidRPr="00152A8E">
        <w:rPr>
          <w:rFonts w:cs="Times New Roman"/>
          <w:color w:val="000000"/>
          <w:spacing w:val="4"/>
          <w:sz w:val="28"/>
          <w:szCs w:val="28"/>
          <w:lang w:val="en-US"/>
        </w:rPr>
        <w:t>S</w:t>
      </w:r>
      <w:r w:rsidRPr="00152A8E">
        <w:rPr>
          <w:rFonts w:eastAsia="Times New Roman" w:cs="Times New Roman"/>
          <w:spacing w:val="4"/>
          <w:sz w:val="28"/>
          <w:szCs w:val="28"/>
          <w:lang w:eastAsia="ru-RU"/>
        </w:rPr>
        <w:t xml:space="preserve">, </w:t>
      </w:r>
      <w:r w:rsidR="00AC0AC0" w:rsidRPr="00152A8E">
        <w:rPr>
          <w:rFonts w:eastAsia="Times New Roman" w:cs="Times New Roman"/>
          <w:spacing w:val="4"/>
          <w:sz w:val="28"/>
          <w:szCs w:val="28"/>
          <w:lang w:eastAsia="ru-RU"/>
        </w:rPr>
        <w:t>третья – п</w:t>
      </w:r>
      <w:r w:rsidR="007B0C10" w:rsidRPr="00152A8E">
        <w:rPr>
          <w:rFonts w:eastAsia="Times New Roman" w:cs="Times New Roman"/>
          <w:spacing w:val="4"/>
          <w:sz w:val="28"/>
          <w:szCs w:val="28"/>
          <w:lang w:eastAsia="ru-RU"/>
        </w:rPr>
        <w:t>о</w:t>
      </w:r>
      <w:r w:rsidR="00AC0AC0" w:rsidRPr="00152A8E">
        <w:rPr>
          <w:rFonts w:eastAsia="Times New Roman" w:cs="Times New Roman"/>
          <w:spacing w:val="4"/>
          <w:sz w:val="28"/>
          <w:szCs w:val="28"/>
          <w:lang w:eastAsia="ru-RU"/>
        </w:rPr>
        <w:t>сле приема ампи</w:t>
      </w:r>
      <w:r w:rsidR="007B0C10" w:rsidRPr="00152A8E">
        <w:rPr>
          <w:rFonts w:eastAsia="Times New Roman" w:cs="Times New Roman"/>
          <w:spacing w:val="4"/>
          <w:sz w:val="28"/>
          <w:szCs w:val="28"/>
          <w:lang w:eastAsia="ru-RU"/>
        </w:rPr>
        <w:t>о</w:t>
      </w:r>
      <w:r w:rsidR="00AC0AC0" w:rsidRPr="00152A8E">
        <w:rPr>
          <w:rFonts w:eastAsia="Times New Roman" w:cs="Times New Roman"/>
          <w:spacing w:val="4"/>
          <w:sz w:val="28"/>
          <w:szCs w:val="28"/>
          <w:lang w:eastAsia="ru-RU"/>
        </w:rPr>
        <w:t xml:space="preserve">кса </w:t>
      </w:r>
      <w:r w:rsidRPr="00152A8E">
        <w:rPr>
          <w:rFonts w:cs="Times New Roman"/>
          <w:spacing w:val="4"/>
          <w:sz w:val="28"/>
          <w:szCs w:val="28"/>
        </w:rPr>
        <w:t>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 xml:space="preserve">дные клетки </w:t>
      </w:r>
      <w:r w:rsidRPr="00152A8E">
        <w:rPr>
          <w:rFonts w:cs="Times New Roman"/>
          <w:i/>
          <w:color w:val="000000"/>
          <w:spacing w:val="4"/>
          <w:sz w:val="28"/>
          <w:szCs w:val="28"/>
          <w:lang w:val="en-US"/>
        </w:rPr>
        <w:t>Bacillus</w:t>
      </w:r>
      <w:r w:rsidRPr="00152A8E">
        <w:rPr>
          <w:rFonts w:eastAsia="Times New Roman" w:cs="Times New Roman"/>
          <w:i/>
          <w:iCs/>
          <w:spacing w:val="4"/>
          <w:sz w:val="28"/>
          <w:szCs w:val="28"/>
          <w:lang w:eastAsia="ru-RU"/>
        </w:rPr>
        <w:t xml:space="preserve">, </w:t>
      </w:r>
      <w:r w:rsidRPr="00152A8E">
        <w:rPr>
          <w:rFonts w:eastAsia="Times New Roman" w:cs="Times New Roman"/>
          <w:iCs/>
          <w:spacing w:val="4"/>
          <w:sz w:val="28"/>
          <w:szCs w:val="28"/>
          <w:lang w:val="kk-KZ" w:eastAsia="ru-RU"/>
        </w:rPr>
        <w:t xml:space="preserve">четвертая </w:t>
      </w:r>
      <w:r w:rsidRPr="00152A8E">
        <w:rPr>
          <w:rFonts w:eastAsia="Times New Roman" w:cs="Times New Roman"/>
          <w:spacing w:val="4"/>
          <w:sz w:val="28"/>
          <w:szCs w:val="28"/>
          <w:lang w:eastAsia="ru-RU"/>
        </w:rPr>
        <w:t xml:space="preserve">группа </w:t>
      </w:r>
      <w:r w:rsidR="00CF7C61" w:rsidRPr="00152A8E">
        <w:rPr>
          <w:rFonts w:eastAsia="Times New Roman" w:cs="Times New Roman"/>
          <w:spacing w:val="4"/>
          <w:sz w:val="28"/>
          <w:szCs w:val="28"/>
          <w:lang w:eastAsia="ru-RU"/>
        </w:rPr>
        <w:t xml:space="preserve">– </w:t>
      </w:r>
      <w:r w:rsidRPr="00152A8E">
        <w:rPr>
          <w:rFonts w:eastAsia="Times New Roman" w:cs="Times New Roman"/>
          <w:spacing w:val="4"/>
          <w:sz w:val="28"/>
          <w:szCs w:val="28"/>
          <w:lang w:eastAsia="ru-RU"/>
        </w:rPr>
        <w:t xml:space="preserve">интактные </w:t>
      </w:r>
      <w:r w:rsidRPr="00152A8E">
        <w:rPr>
          <w:rFonts w:cs="Times New Roman"/>
          <w:spacing w:val="4"/>
          <w:sz w:val="28"/>
          <w:szCs w:val="28"/>
        </w:rPr>
        <w:t>жив</w:t>
      </w:r>
      <w:r w:rsidR="007B0C10" w:rsidRPr="00152A8E">
        <w:rPr>
          <w:rFonts w:cs="Times New Roman"/>
          <w:spacing w:val="4"/>
          <w:sz w:val="28"/>
          <w:szCs w:val="28"/>
        </w:rPr>
        <w:t>о</w:t>
      </w:r>
      <w:r w:rsidRPr="00152A8E">
        <w:rPr>
          <w:rFonts w:cs="Times New Roman"/>
          <w:spacing w:val="4"/>
          <w:sz w:val="28"/>
          <w:szCs w:val="28"/>
        </w:rPr>
        <w:t>тные</w:t>
      </w:r>
      <w:r w:rsidRPr="00152A8E">
        <w:rPr>
          <w:rFonts w:eastAsia="Times New Roman" w:cs="Times New Roman"/>
          <w:spacing w:val="4"/>
          <w:sz w:val="28"/>
          <w:szCs w:val="28"/>
          <w:lang w:eastAsia="ru-RU"/>
        </w:rPr>
        <w:t>.</w:t>
      </w:r>
    </w:p>
    <w:p w14:paraId="31EEC93C" w14:textId="24965D5D" w:rsidR="00B34F90" w:rsidRPr="00152A8E" w:rsidRDefault="00B34F90" w:rsidP="00B34F90">
      <w:pPr>
        <w:ind w:firstLine="567"/>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 xml:space="preserve"> Анализ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дили через 5 дней (сразу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сле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тмены антиби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тика) и через 20 дней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т начала эксперимента. </w:t>
      </w:r>
      <w:r w:rsidR="00B31268">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сн</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вные критерии бактери</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л</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гическ</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й эффективн</w:t>
      </w:r>
      <w:r w:rsidR="007B0C10" w:rsidRPr="00152A8E">
        <w:rPr>
          <w:rFonts w:eastAsia="Times New Roman" w:cs="Times New Roman"/>
          <w:bCs/>
          <w:spacing w:val="4"/>
          <w:kern w:val="32"/>
          <w:sz w:val="28"/>
          <w:szCs w:val="28"/>
          <w:lang w:eastAsia="ru-RU"/>
        </w:rPr>
        <w:t>о</w:t>
      </w:r>
      <w:r w:rsidR="00B31268">
        <w:rPr>
          <w:rFonts w:eastAsia="Times New Roman" w:cs="Times New Roman"/>
          <w:bCs/>
          <w:spacing w:val="4"/>
          <w:kern w:val="32"/>
          <w:sz w:val="28"/>
          <w:szCs w:val="28"/>
          <w:lang w:eastAsia="ru-RU"/>
        </w:rPr>
        <w:t xml:space="preserve">сти: </w:t>
      </w:r>
      <w:r w:rsidRPr="00152A8E">
        <w:rPr>
          <w:rFonts w:eastAsia="Times New Roman" w:cs="Times New Roman"/>
          <w:bCs/>
          <w:spacing w:val="4"/>
          <w:kern w:val="32"/>
          <w:sz w:val="28"/>
          <w:szCs w:val="28"/>
          <w:lang w:eastAsia="ru-RU"/>
        </w:rPr>
        <w:t>п</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пуляци</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нный ур</w:t>
      </w:r>
      <w:r w:rsidR="007B0C10" w:rsidRPr="00152A8E">
        <w:rPr>
          <w:rFonts w:eastAsia="Times New Roman" w:cs="Times New Roman"/>
          <w:bCs/>
          <w:spacing w:val="4"/>
          <w:kern w:val="32"/>
          <w:sz w:val="28"/>
          <w:szCs w:val="28"/>
          <w:lang w:eastAsia="ru-RU"/>
        </w:rPr>
        <w:t>о</w:t>
      </w:r>
      <w:r w:rsidR="00C51984">
        <w:rPr>
          <w:rFonts w:eastAsia="Times New Roman" w:cs="Times New Roman"/>
          <w:bCs/>
          <w:spacing w:val="4"/>
          <w:kern w:val="32"/>
          <w:sz w:val="28"/>
          <w:szCs w:val="28"/>
          <w:lang w:eastAsia="ru-RU"/>
        </w:rPr>
        <w:t xml:space="preserve">вень </w:t>
      </w:r>
      <w:r w:rsidR="00C51984">
        <w:rPr>
          <w:rFonts w:eastAsia="Times New Roman" w:cs="Times New Roman"/>
          <w:bCs/>
          <w:spacing w:val="4"/>
          <w:kern w:val="32"/>
          <w:sz w:val="28"/>
          <w:szCs w:val="28"/>
          <w:lang w:val="kk-KZ" w:eastAsia="ru-RU"/>
        </w:rPr>
        <w:t xml:space="preserve">бактерий рода </w:t>
      </w:r>
      <w:r w:rsidR="00C51984" w:rsidRPr="00C51984">
        <w:rPr>
          <w:rFonts w:eastAsia="Times New Roman" w:cs="Times New Roman"/>
          <w:bCs/>
          <w:i/>
          <w:spacing w:val="4"/>
          <w:kern w:val="32"/>
          <w:sz w:val="28"/>
          <w:szCs w:val="28"/>
          <w:lang w:val="en-US" w:eastAsia="ru-RU"/>
        </w:rPr>
        <w:t>Bifidobacterium</w:t>
      </w:r>
      <w:r w:rsidR="00C51984" w:rsidRPr="00C51984">
        <w:rPr>
          <w:rFonts w:eastAsia="Times New Roman" w:cs="Times New Roman"/>
          <w:bCs/>
          <w:i/>
          <w:spacing w:val="4"/>
          <w:kern w:val="32"/>
          <w:sz w:val="28"/>
          <w:szCs w:val="28"/>
          <w:lang w:eastAsia="ru-RU"/>
        </w:rPr>
        <w:t xml:space="preserve">, </w:t>
      </w:r>
      <w:r w:rsidR="00C51984" w:rsidRPr="00C51984">
        <w:rPr>
          <w:rFonts w:eastAsia="Times New Roman" w:cs="Times New Roman"/>
          <w:bCs/>
          <w:i/>
          <w:spacing w:val="4"/>
          <w:kern w:val="32"/>
          <w:sz w:val="28"/>
          <w:szCs w:val="28"/>
          <w:lang w:val="en-US" w:eastAsia="ru-RU"/>
        </w:rPr>
        <w:t>Lactobacillus</w:t>
      </w:r>
      <w:r w:rsidRPr="00152A8E">
        <w:rPr>
          <w:rFonts w:eastAsia="Times New Roman" w:cs="Times New Roman"/>
          <w:bCs/>
          <w:spacing w:val="4"/>
          <w:kern w:val="32"/>
          <w:sz w:val="28"/>
          <w:szCs w:val="28"/>
          <w:lang w:eastAsia="ru-RU"/>
        </w:rPr>
        <w:t xml:space="preserve"> </w:t>
      </w:r>
      <w:r w:rsidR="00C51984">
        <w:rPr>
          <w:rFonts w:eastAsia="Times New Roman" w:cs="Times New Roman"/>
          <w:bCs/>
          <w:spacing w:val="4"/>
          <w:kern w:val="32"/>
          <w:sz w:val="28"/>
          <w:szCs w:val="28"/>
          <w:lang w:val="kk-KZ" w:eastAsia="ru-RU"/>
        </w:rPr>
        <w:t xml:space="preserve">и </w:t>
      </w:r>
      <w:r w:rsidR="00C51984" w:rsidRPr="00C51984">
        <w:rPr>
          <w:rFonts w:eastAsia="Times New Roman" w:cs="Times New Roman"/>
          <w:bCs/>
          <w:i/>
          <w:spacing w:val="4"/>
          <w:kern w:val="32"/>
          <w:sz w:val="28"/>
          <w:szCs w:val="28"/>
          <w:lang w:val="en-US" w:eastAsia="ru-RU"/>
        </w:rPr>
        <w:t>Es</w:t>
      </w:r>
      <w:r w:rsidR="00825CDC">
        <w:rPr>
          <w:rFonts w:eastAsia="Times New Roman" w:cs="Times New Roman"/>
          <w:bCs/>
          <w:i/>
          <w:spacing w:val="4"/>
          <w:kern w:val="32"/>
          <w:sz w:val="28"/>
          <w:szCs w:val="28"/>
          <w:lang w:eastAsia="ru-RU"/>
        </w:rPr>
        <w:t>с</w:t>
      </w:r>
      <w:r w:rsidR="00C51984" w:rsidRPr="00C51984">
        <w:rPr>
          <w:rFonts w:eastAsia="Times New Roman" w:cs="Times New Roman"/>
          <w:bCs/>
          <w:i/>
          <w:spacing w:val="4"/>
          <w:kern w:val="32"/>
          <w:sz w:val="28"/>
          <w:szCs w:val="28"/>
          <w:lang w:val="en-US" w:eastAsia="ru-RU"/>
        </w:rPr>
        <w:t>herichia</w:t>
      </w:r>
      <w:r w:rsidR="00C51984" w:rsidRPr="00C51984">
        <w:rPr>
          <w:rFonts w:eastAsia="Times New Roman" w:cs="Times New Roman"/>
          <w:bCs/>
          <w:i/>
          <w:spacing w:val="4"/>
          <w:kern w:val="32"/>
          <w:sz w:val="28"/>
          <w:szCs w:val="28"/>
          <w:lang w:eastAsia="ru-RU"/>
        </w:rPr>
        <w:t>,</w:t>
      </w:r>
      <w:r w:rsidR="00C51984">
        <w:rPr>
          <w:rFonts w:eastAsia="Times New Roman" w:cs="Times New Roman"/>
          <w:bCs/>
          <w:spacing w:val="4"/>
          <w:kern w:val="32"/>
          <w:sz w:val="28"/>
          <w:szCs w:val="28"/>
          <w:lang w:eastAsia="ru-RU"/>
        </w:rPr>
        <w:t xml:space="preserve"> а </w:t>
      </w:r>
      <w:r w:rsidRPr="00152A8E">
        <w:rPr>
          <w:rFonts w:eastAsia="Times New Roman" w:cs="Times New Roman"/>
          <w:bCs/>
          <w:spacing w:val="4"/>
          <w:kern w:val="32"/>
          <w:sz w:val="28"/>
          <w:szCs w:val="28"/>
          <w:lang w:eastAsia="ru-RU"/>
        </w:rPr>
        <w:t>также качественные и к</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личественные характеристики с</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держания в фекалиях усл</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вн</w:t>
      </w:r>
      <w:r w:rsidR="007B0C10" w:rsidRPr="00152A8E">
        <w:rPr>
          <w:rFonts w:eastAsia="Times New Roman" w:cs="Times New Roman"/>
          <w:bCs/>
          <w:spacing w:val="4"/>
          <w:kern w:val="32"/>
          <w:sz w:val="28"/>
          <w:szCs w:val="28"/>
          <w:lang w:eastAsia="ru-RU"/>
        </w:rPr>
        <w:t>о</w:t>
      </w:r>
      <w:r w:rsidR="00C51984">
        <w:rPr>
          <w:rFonts w:eastAsia="Times New Roman" w:cs="Times New Roman"/>
          <w:bCs/>
          <w:spacing w:val="4"/>
          <w:kern w:val="32"/>
          <w:sz w:val="28"/>
          <w:szCs w:val="28"/>
          <w:lang w:eastAsia="ru-RU"/>
        </w:rPr>
        <w:t>-</w:t>
      </w:r>
      <w:r w:rsidRPr="00152A8E">
        <w:rPr>
          <w:rFonts w:eastAsia="Times New Roman" w:cs="Times New Roman"/>
          <w:bCs/>
          <w:spacing w:val="4"/>
          <w:kern w:val="32"/>
          <w:sz w:val="28"/>
          <w:szCs w:val="28"/>
          <w:lang w:eastAsia="ru-RU"/>
        </w:rPr>
        <w:t>пат</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генных микр</w:t>
      </w:r>
      <w:r w:rsidR="007B0C10" w:rsidRPr="00152A8E">
        <w:rPr>
          <w:rFonts w:eastAsia="Times New Roman" w:cs="Times New Roman"/>
          <w:bCs/>
          <w:spacing w:val="4"/>
          <w:kern w:val="32"/>
          <w:sz w:val="28"/>
          <w:szCs w:val="28"/>
          <w:lang w:eastAsia="ru-RU"/>
        </w:rPr>
        <w:t>оо</w:t>
      </w:r>
      <w:r w:rsidRPr="00152A8E">
        <w:rPr>
          <w:rFonts w:eastAsia="Times New Roman" w:cs="Times New Roman"/>
          <w:bCs/>
          <w:spacing w:val="4"/>
          <w:kern w:val="32"/>
          <w:sz w:val="28"/>
          <w:szCs w:val="28"/>
          <w:lang w:eastAsia="ru-RU"/>
        </w:rPr>
        <w:t>рганизм</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в. Результаты к</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ррекции микр</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би</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цен</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 xml:space="preserve">за </w:t>
      </w:r>
      <w:r w:rsidR="007B0C10" w:rsidRPr="00152A8E">
        <w:rPr>
          <w:rFonts w:eastAsia="Times New Roman" w:cs="Times New Roman"/>
          <w:bCs/>
          <w:spacing w:val="4"/>
          <w:kern w:val="32"/>
          <w:sz w:val="28"/>
          <w:szCs w:val="28"/>
          <w:lang w:eastAsia="ru-RU"/>
        </w:rPr>
        <w:t>о</w:t>
      </w:r>
      <w:r w:rsidR="00286101">
        <w:rPr>
          <w:rFonts w:eastAsia="Times New Roman" w:cs="Times New Roman"/>
          <w:bCs/>
          <w:spacing w:val="4"/>
          <w:kern w:val="32"/>
          <w:sz w:val="28"/>
          <w:szCs w:val="28"/>
          <w:lang w:eastAsia="ru-RU"/>
        </w:rPr>
        <w:t xml:space="preserve">ценивали </w:t>
      </w:r>
      <w:r w:rsidRPr="00152A8E">
        <w:rPr>
          <w:rFonts w:eastAsia="Times New Roman" w:cs="Times New Roman"/>
          <w:bCs/>
          <w:spacing w:val="4"/>
          <w:kern w:val="32"/>
          <w:sz w:val="28"/>
          <w:szCs w:val="28"/>
          <w:lang w:eastAsia="ru-RU"/>
        </w:rPr>
        <w:t>традици</w:t>
      </w:r>
      <w:r w:rsidR="007B0C10" w:rsidRPr="00152A8E">
        <w:rPr>
          <w:rFonts w:eastAsia="Times New Roman" w:cs="Times New Roman"/>
          <w:bCs/>
          <w:spacing w:val="4"/>
          <w:kern w:val="32"/>
          <w:sz w:val="28"/>
          <w:szCs w:val="28"/>
          <w:lang w:eastAsia="ru-RU"/>
        </w:rPr>
        <w:t>о</w:t>
      </w:r>
      <w:r w:rsidRPr="00152A8E">
        <w:rPr>
          <w:rFonts w:eastAsia="Times New Roman" w:cs="Times New Roman"/>
          <w:bCs/>
          <w:spacing w:val="4"/>
          <w:kern w:val="32"/>
          <w:sz w:val="28"/>
          <w:szCs w:val="28"/>
          <w:lang w:eastAsia="ru-RU"/>
        </w:rPr>
        <w:t>нным</w:t>
      </w:r>
      <w:r w:rsidR="00327D5E" w:rsidRPr="00152A8E">
        <w:rPr>
          <w:rFonts w:eastAsia="Times New Roman" w:cs="Times New Roman"/>
          <w:bCs/>
          <w:spacing w:val="4"/>
          <w:kern w:val="32"/>
          <w:sz w:val="28"/>
          <w:szCs w:val="28"/>
          <w:lang w:eastAsia="ru-RU"/>
        </w:rPr>
        <w:t xml:space="preserve"> бактери</w:t>
      </w:r>
      <w:r w:rsidR="007B0C10" w:rsidRPr="00152A8E">
        <w:rPr>
          <w:rFonts w:eastAsia="Times New Roman" w:cs="Times New Roman"/>
          <w:bCs/>
          <w:spacing w:val="4"/>
          <w:kern w:val="32"/>
          <w:sz w:val="28"/>
          <w:szCs w:val="28"/>
          <w:lang w:eastAsia="ru-RU"/>
        </w:rPr>
        <w:t>о</w:t>
      </w:r>
      <w:r w:rsidR="00327D5E" w:rsidRPr="00152A8E">
        <w:rPr>
          <w:rFonts w:eastAsia="Times New Roman" w:cs="Times New Roman"/>
          <w:bCs/>
          <w:spacing w:val="4"/>
          <w:kern w:val="32"/>
          <w:sz w:val="28"/>
          <w:szCs w:val="28"/>
          <w:lang w:eastAsia="ru-RU"/>
        </w:rPr>
        <w:t>л</w:t>
      </w:r>
      <w:r w:rsidR="007B0C10" w:rsidRPr="00152A8E">
        <w:rPr>
          <w:rFonts w:eastAsia="Times New Roman" w:cs="Times New Roman"/>
          <w:bCs/>
          <w:spacing w:val="4"/>
          <w:kern w:val="32"/>
          <w:sz w:val="28"/>
          <w:szCs w:val="28"/>
          <w:lang w:eastAsia="ru-RU"/>
        </w:rPr>
        <w:t>о</w:t>
      </w:r>
      <w:r w:rsidR="00327D5E" w:rsidRPr="00152A8E">
        <w:rPr>
          <w:rFonts w:eastAsia="Times New Roman" w:cs="Times New Roman"/>
          <w:bCs/>
          <w:spacing w:val="4"/>
          <w:kern w:val="32"/>
          <w:sz w:val="28"/>
          <w:szCs w:val="28"/>
          <w:lang w:eastAsia="ru-RU"/>
        </w:rPr>
        <w:t>гическим мет</w:t>
      </w:r>
      <w:r w:rsidR="007B0C10" w:rsidRPr="00152A8E">
        <w:rPr>
          <w:rFonts w:eastAsia="Times New Roman" w:cs="Times New Roman"/>
          <w:bCs/>
          <w:spacing w:val="4"/>
          <w:kern w:val="32"/>
          <w:sz w:val="28"/>
          <w:szCs w:val="28"/>
          <w:lang w:eastAsia="ru-RU"/>
        </w:rPr>
        <w:t>о</w:t>
      </w:r>
      <w:r w:rsidR="00327D5E" w:rsidRPr="00152A8E">
        <w:rPr>
          <w:rFonts w:eastAsia="Times New Roman" w:cs="Times New Roman"/>
          <w:bCs/>
          <w:spacing w:val="4"/>
          <w:kern w:val="32"/>
          <w:sz w:val="28"/>
          <w:szCs w:val="28"/>
          <w:lang w:eastAsia="ru-RU"/>
        </w:rPr>
        <w:t>д</w:t>
      </w:r>
      <w:r w:rsidR="007B0C10" w:rsidRPr="00152A8E">
        <w:rPr>
          <w:rFonts w:eastAsia="Times New Roman" w:cs="Times New Roman"/>
          <w:bCs/>
          <w:spacing w:val="4"/>
          <w:kern w:val="32"/>
          <w:sz w:val="28"/>
          <w:szCs w:val="28"/>
          <w:lang w:eastAsia="ru-RU"/>
        </w:rPr>
        <w:t>о</w:t>
      </w:r>
      <w:r w:rsidR="00327D5E" w:rsidRPr="00152A8E">
        <w:rPr>
          <w:rFonts w:eastAsia="Times New Roman" w:cs="Times New Roman"/>
          <w:bCs/>
          <w:spacing w:val="4"/>
          <w:kern w:val="32"/>
          <w:sz w:val="28"/>
          <w:szCs w:val="28"/>
          <w:lang w:eastAsia="ru-RU"/>
        </w:rPr>
        <w:t>м [160</w:t>
      </w:r>
      <w:r w:rsidRPr="00152A8E">
        <w:rPr>
          <w:rFonts w:eastAsia="Times New Roman" w:cs="Times New Roman"/>
          <w:bCs/>
          <w:spacing w:val="4"/>
          <w:kern w:val="32"/>
          <w:sz w:val="28"/>
          <w:szCs w:val="28"/>
          <w:lang w:eastAsia="ru-RU"/>
        </w:rPr>
        <w:t>].</w:t>
      </w:r>
    </w:p>
    <w:p w14:paraId="4D44EEE4" w14:textId="77777777" w:rsidR="002B61FD" w:rsidRPr="00152A8E" w:rsidRDefault="002B61FD" w:rsidP="00B34F90">
      <w:pPr>
        <w:widowControl w:val="0"/>
        <w:suppressAutoHyphens/>
        <w:ind w:firstLine="567"/>
        <w:jc w:val="both"/>
        <w:rPr>
          <w:rFonts w:eastAsia="Arial Unicode MS" w:cs="Times New Roman"/>
          <w:b/>
          <w:spacing w:val="4"/>
          <w:sz w:val="28"/>
          <w:szCs w:val="28"/>
          <w:lang w:bidi="en-US"/>
        </w:rPr>
      </w:pPr>
    </w:p>
    <w:p w14:paraId="231EEA93" w14:textId="29290C51" w:rsidR="00B34F90" w:rsidRPr="00152A8E" w:rsidRDefault="00B34F90" w:rsidP="00B34F90">
      <w:pPr>
        <w:widowControl w:val="0"/>
        <w:suppressAutoHyphens/>
        <w:ind w:firstLine="567"/>
        <w:jc w:val="both"/>
        <w:rPr>
          <w:rFonts w:eastAsia="Times New Roman" w:cs="Times New Roman"/>
          <w:b/>
          <w:bCs/>
          <w:spacing w:val="4"/>
          <w:kern w:val="32"/>
          <w:sz w:val="28"/>
          <w:szCs w:val="28"/>
          <w:lang w:eastAsia="ru-RU"/>
        </w:rPr>
      </w:pPr>
      <w:r w:rsidRPr="00152A8E">
        <w:rPr>
          <w:rFonts w:eastAsia="Arial Unicode MS" w:cs="Times New Roman"/>
          <w:b/>
          <w:spacing w:val="4"/>
          <w:sz w:val="28"/>
          <w:szCs w:val="28"/>
          <w:lang w:bidi="en-US"/>
        </w:rPr>
        <w:t>2</w:t>
      </w:r>
      <w:r w:rsidR="00442484" w:rsidRPr="00152A8E">
        <w:rPr>
          <w:rFonts w:eastAsia="Times New Roman" w:cs="Times New Roman"/>
          <w:b/>
          <w:bCs/>
          <w:spacing w:val="4"/>
          <w:kern w:val="32"/>
          <w:sz w:val="28"/>
          <w:szCs w:val="28"/>
          <w:lang w:eastAsia="ru-RU"/>
        </w:rPr>
        <w:t>.2.10</w:t>
      </w:r>
      <w:r w:rsidRPr="00152A8E">
        <w:rPr>
          <w:rFonts w:eastAsia="Times New Roman" w:cs="Times New Roman"/>
          <w:b/>
          <w:bCs/>
          <w:spacing w:val="4"/>
          <w:kern w:val="32"/>
          <w:sz w:val="28"/>
          <w:szCs w:val="28"/>
          <w:lang w:eastAsia="ru-RU"/>
        </w:rPr>
        <w:t xml:space="preserve"> Статистическая </w:t>
      </w:r>
      <w:r w:rsidR="007B0C10" w:rsidRPr="00152A8E">
        <w:rPr>
          <w:rFonts w:eastAsia="Times New Roman" w:cs="Times New Roman"/>
          <w:b/>
          <w:bCs/>
          <w:spacing w:val="4"/>
          <w:kern w:val="32"/>
          <w:sz w:val="28"/>
          <w:szCs w:val="28"/>
          <w:lang w:eastAsia="ru-RU"/>
        </w:rPr>
        <w:t>о</w:t>
      </w:r>
      <w:r w:rsidRPr="00152A8E">
        <w:rPr>
          <w:rFonts w:eastAsia="Times New Roman" w:cs="Times New Roman"/>
          <w:b/>
          <w:bCs/>
          <w:spacing w:val="4"/>
          <w:kern w:val="32"/>
          <w:sz w:val="28"/>
          <w:szCs w:val="28"/>
          <w:lang w:eastAsia="ru-RU"/>
        </w:rPr>
        <w:t>браб</w:t>
      </w:r>
      <w:r w:rsidR="007B0C10" w:rsidRPr="00152A8E">
        <w:rPr>
          <w:rFonts w:eastAsia="Times New Roman" w:cs="Times New Roman"/>
          <w:b/>
          <w:bCs/>
          <w:spacing w:val="4"/>
          <w:kern w:val="32"/>
          <w:sz w:val="28"/>
          <w:szCs w:val="28"/>
          <w:lang w:eastAsia="ru-RU"/>
        </w:rPr>
        <w:t>о</w:t>
      </w:r>
      <w:r w:rsidRPr="00152A8E">
        <w:rPr>
          <w:rFonts w:eastAsia="Times New Roman" w:cs="Times New Roman"/>
          <w:b/>
          <w:bCs/>
          <w:spacing w:val="4"/>
          <w:kern w:val="32"/>
          <w:sz w:val="28"/>
          <w:szCs w:val="28"/>
          <w:lang w:eastAsia="ru-RU"/>
        </w:rPr>
        <w:t>тка результат</w:t>
      </w:r>
      <w:r w:rsidR="007B0C10" w:rsidRPr="00152A8E">
        <w:rPr>
          <w:rFonts w:eastAsia="Times New Roman" w:cs="Times New Roman"/>
          <w:b/>
          <w:bCs/>
          <w:spacing w:val="4"/>
          <w:kern w:val="32"/>
          <w:sz w:val="28"/>
          <w:szCs w:val="28"/>
          <w:lang w:eastAsia="ru-RU"/>
        </w:rPr>
        <w:t>о</w:t>
      </w:r>
      <w:r w:rsidRPr="00152A8E">
        <w:rPr>
          <w:rFonts w:eastAsia="Times New Roman" w:cs="Times New Roman"/>
          <w:b/>
          <w:bCs/>
          <w:spacing w:val="4"/>
          <w:kern w:val="32"/>
          <w:sz w:val="28"/>
          <w:szCs w:val="28"/>
          <w:lang w:eastAsia="ru-RU"/>
        </w:rPr>
        <w:t>в эксперимент</w:t>
      </w:r>
      <w:r w:rsidR="007B0C10" w:rsidRPr="00152A8E">
        <w:rPr>
          <w:rFonts w:eastAsia="Times New Roman" w:cs="Times New Roman"/>
          <w:b/>
          <w:bCs/>
          <w:spacing w:val="4"/>
          <w:kern w:val="32"/>
          <w:sz w:val="28"/>
          <w:szCs w:val="28"/>
          <w:lang w:eastAsia="ru-RU"/>
        </w:rPr>
        <w:t>о</w:t>
      </w:r>
      <w:r w:rsidRPr="00152A8E">
        <w:rPr>
          <w:rFonts w:eastAsia="Times New Roman" w:cs="Times New Roman"/>
          <w:b/>
          <w:bCs/>
          <w:spacing w:val="4"/>
          <w:kern w:val="32"/>
          <w:sz w:val="28"/>
          <w:szCs w:val="28"/>
          <w:lang w:eastAsia="ru-RU"/>
        </w:rPr>
        <w:t>в</w:t>
      </w:r>
    </w:p>
    <w:p w14:paraId="7419C8A4" w14:textId="385BAD15" w:rsidR="00A4377F" w:rsidRPr="00152A8E" w:rsidRDefault="00C013E0" w:rsidP="00C013E0">
      <w:pPr>
        <w:ind w:firstLine="567"/>
        <w:jc w:val="both"/>
        <w:rPr>
          <w:rFonts w:cs="Times New Roman"/>
          <w:spacing w:val="4"/>
          <w:sz w:val="28"/>
          <w:szCs w:val="28"/>
        </w:rPr>
      </w:pPr>
      <w:r w:rsidRPr="00152A8E">
        <w:rPr>
          <w:rFonts w:cs="Times New Roman"/>
          <w:spacing w:val="4"/>
          <w:sz w:val="28"/>
          <w:szCs w:val="28"/>
        </w:rPr>
        <w:t>Статистический анализ данных пр</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дился с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ванием непарн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t-критерия и </w:t>
      </w:r>
      <w:r w:rsidR="007B0C10" w:rsidRPr="00152A8E">
        <w:rPr>
          <w:rFonts w:cs="Times New Roman"/>
          <w:spacing w:val="4"/>
          <w:sz w:val="28"/>
          <w:szCs w:val="28"/>
        </w:rPr>
        <w:t>о</w:t>
      </w:r>
      <w:r w:rsidRPr="00152A8E">
        <w:rPr>
          <w:rFonts w:cs="Times New Roman"/>
          <w:spacing w:val="4"/>
          <w:sz w:val="28"/>
          <w:szCs w:val="28"/>
        </w:rPr>
        <w:t>дн</w:t>
      </w:r>
      <w:r w:rsidR="007B0C10" w:rsidRPr="00152A8E">
        <w:rPr>
          <w:rFonts w:cs="Times New Roman"/>
          <w:spacing w:val="4"/>
          <w:sz w:val="28"/>
          <w:szCs w:val="28"/>
        </w:rPr>
        <w:t>о</w:t>
      </w:r>
      <w:r w:rsidRPr="00152A8E">
        <w:rPr>
          <w:rFonts w:cs="Times New Roman"/>
          <w:spacing w:val="4"/>
          <w:sz w:val="28"/>
          <w:szCs w:val="28"/>
        </w:rPr>
        <w:t>факт</w:t>
      </w:r>
      <w:r w:rsidR="007B0C10" w:rsidRPr="00152A8E">
        <w:rPr>
          <w:rFonts w:cs="Times New Roman"/>
          <w:spacing w:val="4"/>
          <w:sz w:val="28"/>
          <w:szCs w:val="28"/>
        </w:rPr>
        <w:t>о</w:t>
      </w:r>
      <w:r w:rsidRPr="00152A8E">
        <w:rPr>
          <w:rFonts w:cs="Times New Roman"/>
          <w:spacing w:val="4"/>
          <w:sz w:val="28"/>
          <w:szCs w:val="28"/>
        </w:rPr>
        <w:t>рн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дисперси</w:t>
      </w:r>
      <w:r w:rsidR="007B0C10" w:rsidRPr="00152A8E">
        <w:rPr>
          <w:rFonts w:cs="Times New Roman"/>
          <w:spacing w:val="4"/>
          <w:sz w:val="28"/>
          <w:szCs w:val="28"/>
        </w:rPr>
        <w:t>о</w:t>
      </w:r>
      <w:r w:rsidRPr="00152A8E">
        <w:rPr>
          <w:rFonts w:cs="Times New Roman"/>
          <w:spacing w:val="4"/>
          <w:sz w:val="28"/>
          <w:szCs w:val="28"/>
        </w:rPr>
        <w:t>нн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анализа (ANOVA) с п</w:t>
      </w:r>
      <w:r w:rsidR="007B0C10" w:rsidRPr="00152A8E">
        <w:rPr>
          <w:rFonts w:cs="Times New Roman"/>
          <w:spacing w:val="4"/>
          <w:sz w:val="28"/>
          <w:szCs w:val="28"/>
        </w:rPr>
        <w:t>о</w:t>
      </w:r>
      <w:r w:rsidRPr="00152A8E">
        <w:rPr>
          <w:rFonts w:cs="Times New Roman"/>
          <w:spacing w:val="4"/>
          <w:sz w:val="28"/>
          <w:szCs w:val="28"/>
        </w:rPr>
        <w:t xml:space="preserve">следующим </w:t>
      </w:r>
      <w:r w:rsidRPr="00152A8E">
        <w:rPr>
          <w:rFonts w:cs="Times New Roman"/>
          <w:spacing w:val="4"/>
          <w:sz w:val="28"/>
          <w:szCs w:val="28"/>
          <w:lang w:val="kk-KZ"/>
        </w:rPr>
        <w:t xml:space="preserve">применением </w:t>
      </w:r>
      <w:r w:rsidRPr="00152A8E">
        <w:rPr>
          <w:rFonts w:cs="Times New Roman"/>
          <w:spacing w:val="4"/>
          <w:sz w:val="28"/>
          <w:szCs w:val="28"/>
        </w:rPr>
        <w:t>критерия Даннета для мн</w:t>
      </w:r>
      <w:r w:rsidR="007B0C10" w:rsidRPr="00152A8E">
        <w:rPr>
          <w:rFonts w:cs="Times New Roman"/>
          <w:spacing w:val="4"/>
          <w:sz w:val="28"/>
          <w:szCs w:val="28"/>
        </w:rPr>
        <w:t>о</w:t>
      </w:r>
      <w:r w:rsidRPr="00152A8E">
        <w:rPr>
          <w:rFonts w:cs="Times New Roman"/>
          <w:spacing w:val="4"/>
          <w:sz w:val="28"/>
          <w:szCs w:val="28"/>
        </w:rPr>
        <w:t>жественных сравнений. Все статистические анализы были вып</w:t>
      </w:r>
      <w:r w:rsidR="007B0C10" w:rsidRPr="00152A8E">
        <w:rPr>
          <w:rFonts w:cs="Times New Roman"/>
          <w:spacing w:val="4"/>
          <w:sz w:val="28"/>
          <w:szCs w:val="28"/>
        </w:rPr>
        <w:t>о</w:t>
      </w:r>
      <w:r w:rsidRPr="00152A8E">
        <w:rPr>
          <w:rFonts w:cs="Times New Roman"/>
          <w:spacing w:val="4"/>
          <w:sz w:val="28"/>
          <w:szCs w:val="28"/>
        </w:rPr>
        <w:t>лнены с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ванием пр</w:t>
      </w:r>
      <w:r w:rsidR="007B0C10" w:rsidRPr="00152A8E">
        <w:rPr>
          <w:rFonts w:cs="Times New Roman"/>
          <w:spacing w:val="4"/>
          <w:sz w:val="28"/>
          <w:szCs w:val="28"/>
        </w:rPr>
        <w:t>о</w:t>
      </w:r>
      <w:r w:rsidRPr="00152A8E">
        <w:rPr>
          <w:rFonts w:cs="Times New Roman"/>
          <w:spacing w:val="4"/>
          <w:sz w:val="28"/>
          <w:szCs w:val="28"/>
        </w:rPr>
        <w:t>граммн</w:t>
      </w:r>
      <w:r w:rsidR="007B0C10" w:rsidRPr="00152A8E">
        <w:rPr>
          <w:rFonts w:cs="Times New Roman"/>
          <w:spacing w:val="4"/>
          <w:sz w:val="28"/>
          <w:szCs w:val="28"/>
          <w:lang w:val="kk-KZ"/>
        </w:rPr>
        <w:t>о</w:t>
      </w:r>
      <w:r w:rsidRPr="00152A8E">
        <w:rPr>
          <w:rFonts w:cs="Times New Roman"/>
          <w:spacing w:val="4"/>
          <w:sz w:val="28"/>
          <w:szCs w:val="28"/>
          <w:lang w:val="kk-KZ"/>
        </w:rPr>
        <w:t>г</w:t>
      </w:r>
      <w:r w:rsidR="007B0C10" w:rsidRPr="00152A8E">
        <w:rPr>
          <w:rFonts w:cs="Times New Roman"/>
          <w:spacing w:val="4"/>
          <w:sz w:val="28"/>
          <w:szCs w:val="28"/>
          <w:lang w:val="kk-KZ"/>
        </w:rPr>
        <w:t>о</w:t>
      </w:r>
      <w:r w:rsidRPr="00152A8E">
        <w:rPr>
          <w:rFonts w:cs="Times New Roman"/>
          <w:spacing w:val="4"/>
          <w:sz w:val="28"/>
          <w:szCs w:val="28"/>
          <w:lang w:val="kk-KZ"/>
        </w:rPr>
        <w:t xml:space="preserve"> </w:t>
      </w:r>
      <w:r w:rsidR="007B0C10" w:rsidRPr="00152A8E">
        <w:rPr>
          <w:rFonts w:cs="Times New Roman"/>
          <w:spacing w:val="4"/>
          <w:sz w:val="28"/>
          <w:szCs w:val="28"/>
          <w:lang w:val="kk-KZ"/>
        </w:rPr>
        <w:t>о</w:t>
      </w:r>
      <w:r w:rsidRPr="00152A8E">
        <w:rPr>
          <w:rFonts w:cs="Times New Roman"/>
          <w:spacing w:val="4"/>
          <w:sz w:val="28"/>
          <w:szCs w:val="28"/>
          <w:lang w:val="kk-KZ"/>
        </w:rPr>
        <w:t>беспечения</w:t>
      </w:r>
      <w:r w:rsidRPr="00152A8E">
        <w:rPr>
          <w:rFonts w:cs="Times New Roman"/>
          <w:spacing w:val="4"/>
          <w:sz w:val="28"/>
          <w:szCs w:val="28"/>
        </w:rPr>
        <w:t xml:space="preserve"> SPSS 16.0 (SPSS Inc., США).</w:t>
      </w:r>
    </w:p>
    <w:p w14:paraId="1C33211C" w14:textId="77777777" w:rsidR="00B34F90" w:rsidRPr="00152A8E" w:rsidRDefault="00B34F90" w:rsidP="00B34F90">
      <w:pPr>
        <w:tabs>
          <w:tab w:val="left" w:pos="7513"/>
        </w:tabs>
        <w:rPr>
          <w:spacing w:val="4"/>
        </w:rPr>
      </w:pPr>
    </w:p>
    <w:p w14:paraId="7089E771" w14:textId="77777777" w:rsidR="00B34F90" w:rsidRDefault="00B34F90" w:rsidP="00B34F90">
      <w:pPr>
        <w:tabs>
          <w:tab w:val="left" w:pos="7513"/>
        </w:tabs>
        <w:rPr>
          <w:spacing w:val="4"/>
        </w:rPr>
      </w:pPr>
    </w:p>
    <w:p w14:paraId="10E62477" w14:textId="77777777" w:rsidR="00021FC2" w:rsidRDefault="00021FC2" w:rsidP="00B34F90">
      <w:pPr>
        <w:tabs>
          <w:tab w:val="left" w:pos="7513"/>
        </w:tabs>
        <w:rPr>
          <w:spacing w:val="4"/>
        </w:rPr>
      </w:pPr>
    </w:p>
    <w:p w14:paraId="6811AB3D" w14:textId="77777777" w:rsidR="00021FC2" w:rsidRDefault="00021FC2" w:rsidP="00B34F90">
      <w:pPr>
        <w:tabs>
          <w:tab w:val="left" w:pos="7513"/>
        </w:tabs>
        <w:rPr>
          <w:spacing w:val="4"/>
        </w:rPr>
      </w:pPr>
    </w:p>
    <w:p w14:paraId="11C176C7" w14:textId="77777777" w:rsidR="00021FC2" w:rsidRDefault="00021FC2" w:rsidP="00B34F90">
      <w:pPr>
        <w:tabs>
          <w:tab w:val="left" w:pos="7513"/>
        </w:tabs>
        <w:rPr>
          <w:spacing w:val="4"/>
        </w:rPr>
      </w:pPr>
    </w:p>
    <w:p w14:paraId="28A5FE24" w14:textId="77777777" w:rsidR="00B31268" w:rsidRDefault="00B31268" w:rsidP="00B34F90">
      <w:pPr>
        <w:tabs>
          <w:tab w:val="left" w:pos="7513"/>
        </w:tabs>
        <w:rPr>
          <w:spacing w:val="4"/>
        </w:rPr>
      </w:pPr>
    </w:p>
    <w:p w14:paraId="03136B25" w14:textId="77777777" w:rsidR="00B31268" w:rsidRDefault="00B31268" w:rsidP="00B34F90">
      <w:pPr>
        <w:tabs>
          <w:tab w:val="left" w:pos="7513"/>
        </w:tabs>
        <w:rPr>
          <w:spacing w:val="4"/>
        </w:rPr>
      </w:pPr>
    </w:p>
    <w:p w14:paraId="1B022989" w14:textId="77777777" w:rsidR="00B31268" w:rsidRDefault="00B31268" w:rsidP="00B34F90">
      <w:pPr>
        <w:tabs>
          <w:tab w:val="left" w:pos="7513"/>
        </w:tabs>
        <w:rPr>
          <w:spacing w:val="4"/>
        </w:rPr>
      </w:pPr>
    </w:p>
    <w:p w14:paraId="3D001E00" w14:textId="77777777" w:rsidR="00B31268" w:rsidRDefault="00B31268" w:rsidP="00B34F90">
      <w:pPr>
        <w:tabs>
          <w:tab w:val="left" w:pos="7513"/>
        </w:tabs>
        <w:rPr>
          <w:spacing w:val="4"/>
        </w:rPr>
      </w:pPr>
    </w:p>
    <w:p w14:paraId="488BBD71" w14:textId="77777777" w:rsidR="00B31268" w:rsidRDefault="00B31268" w:rsidP="00B34F90">
      <w:pPr>
        <w:tabs>
          <w:tab w:val="left" w:pos="7513"/>
        </w:tabs>
        <w:rPr>
          <w:spacing w:val="4"/>
        </w:rPr>
      </w:pPr>
    </w:p>
    <w:p w14:paraId="33EF70EB" w14:textId="77777777" w:rsidR="00B31268" w:rsidRDefault="00B31268" w:rsidP="00B34F90">
      <w:pPr>
        <w:tabs>
          <w:tab w:val="left" w:pos="7513"/>
        </w:tabs>
        <w:rPr>
          <w:spacing w:val="4"/>
        </w:rPr>
      </w:pPr>
    </w:p>
    <w:p w14:paraId="03CBAB2F" w14:textId="77777777" w:rsidR="00B31268" w:rsidRDefault="00B31268" w:rsidP="00B34F90">
      <w:pPr>
        <w:tabs>
          <w:tab w:val="left" w:pos="7513"/>
        </w:tabs>
        <w:rPr>
          <w:spacing w:val="4"/>
        </w:rPr>
      </w:pPr>
    </w:p>
    <w:p w14:paraId="3772EC50" w14:textId="77777777" w:rsidR="00B31268" w:rsidRDefault="00B31268" w:rsidP="00B34F90">
      <w:pPr>
        <w:tabs>
          <w:tab w:val="left" w:pos="7513"/>
        </w:tabs>
        <w:rPr>
          <w:spacing w:val="4"/>
        </w:rPr>
      </w:pPr>
    </w:p>
    <w:p w14:paraId="4EE0826B" w14:textId="77777777" w:rsidR="00B31268" w:rsidRDefault="00B31268" w:rsidP="00B34F90">
      <w:pPr>
        <w:tabs>
          <w:tab w:val="left" w:pos="7513"/>
        </w:tabs>
        <w:rPr>
          <w:spacing w:val="4"/>
        </w:rPr>
      </w:pPr>
    </w:p>
    <w:p w14:paraId="15F8160B" w14:textId="77777777" w:rsidR="00B31268" w:rsidRDefault="00B31268" w:rsidP="00B34F90">
      <w:pPr>
        <w:tabs>
          <w:tab w:val="left" w:pos="7513"/>
        </w:tabs>
        <w:rPr>
          <w:spacing w:val="4"/>
        </w:rPr>
      </w:pPr>
    </w:p>
    <w:p w14:paraId="27DE3FB5" w14:textId="77777777" w:rsidR="000A616F" w:rsidRDefault="000A616F" w:rsidP="00B34F90">
      <w:pPr>
        <w:tabs>
          <w:tab w:val="left" w:pos="7513"/>
        </w:tabs>
        <w:rPr>
          <w:spacing w:val="4"/>
        </w:rPr>
      </w:pPr>
    </w:p>
    <w:p w14:paraId="5326FB0C" w14:textId="77777777" w:rsidR="000A3DDF" w:rsidRPr="00152A8E" w:rsidRDefault="000A3DDF" w:rsidP="00B34F90">
      <w:pPr>
        <w:tabs>
          <w:tab w:val="left" w:pos="7513"/>
        </w:tabs>
        <w:rPr>
          <w:spacing w:val="4"/>
        </w:rPr>
      </w:pPr>
    </w:p>
    <w:p w14:paraId="49565FD6" w14:textId="27CEF84E" w:rsidR="00B34F90" w:rsidRPr="00152A8E" w:rsidRDefault="00B34F90" w:rsidP="00B34F90">
      <w:pPr>
        <w:ind w:right="-1" w:firstLine="567"/>
        <w:rPr>
          <w:rFonts w:cs="Times New Roman"/>
          <w:spacing w:val="4"/>
        </w:rPr>
      </w:pPr>
      <w:r w:rsidRPr="00152A8E">
        <w:rPr>
          <w:rFonts w:eastAsia="Calibri" w:cs="Times New Roman"/>
          <w:b/>
          <w:spacing w:val="4"/>
          <w:sz w:val="28"/>
          <w:szCs w:val="28"/>
        </w:rPr>
        <w:lastRenderedPageBreak/>
        <w:t>3 РЕЗУЛЬТАТЫ ИССЛЕД</w:t>
      </w:r>
      <w:r w:rsidR="007B0C10" w:rsidRPr="00152A8E">
        <w:rPr>
          <w:rFonts w:eastAsia="Calibri" w:cs="Times New Roman"/>
          <w:b/>
          <w:spacing w:val="4"/>
          <w:sz w:val="28"/>
          <w:szCs w:val="28"/>
        </w:rPr>
        <w:t>О</w:t>
      </w:r>
      <w:r w:rsidRPr="00152A8E">
        <w:rPr>
          <w:rFonts w:eastAsia="Calibri" w:cs="Times New Roman"/>
          <w:b/>
          <w:spacing w:val="4"/>
          <w:sz w:val="28"/>
          <w:szCs w:val="28"/>
        </w:rPr>
        <w:t xml:space="preserve">ВАНИЯ И ИХ </w:t>
      </w:r>
      <w:r w:rsidR="007B0C10" w:rsidRPr="00152A8E">
        <w:rPr>
          <w:rFonts w:eastAsia="Calibri" w:cs="Times New Roman"/>
          <w:b/>
          <w:spacing w:val="4"/>
          <w:sz w:val="28"/>
          <w:szCs w:val="28"/>
        </w:rPr>
        <w:t>О</w:t>
      </w:r>
      <w:r w:rsidRPr="00152A8E">
        <w:rPr>
          <w:rFonts w:eastAsia="Calibri" w:cs="Times New Roman"/>
          <w:b/>
          <w:spacing w:val="4"/>
          <w:sz w:val="28"/>
          <w:szCs w:val="28"/>
        </w:rPr>
        <w:t xml:space="preserve">БСУЖДЕНИЕ  </w:t>
      </w:r>
    </w:p>
    <w:p w14:paraId="11A77B9F" w14:textId="77777777" w:rsidR="00B34F90" w:rsidRPr="00152A8E" w:rsidRDefault="00B34F90" w:rsidP="00B34F90">
      <w:pPr>
        <w:ind w:right="-1" w:firstLine="567"/>
        <w:jc w:val="center"/>
        <w:rPr>
          <w:rFonts w:eastAsia="Calibri" w:cs="Times New Roman"/>
          <w:b/>
          <w:spacing w:val="4"/>
          <w:sz w:val="28"/>
          <w:szCs w:val="28"/>
        </w:rPr>
      </w:pPr>
    </w:p>
    <w:p w14:paraId="613E454C" w14:textId="2B66312A" w:rsidR="00B34F90" w:rsidRPr="00152A8E" w:rsidRDefault="00B34F90" w:rsidP="00B34F90">
      <w:pPr>
        <w:ind w:firstLine="567"/>
        <w:jc w:val="both"/>
        <w:rPr>
          <w:rFonts w:cs="Times New Roman"/>
          <w:b/>
          <w:bCs/>
          <w:i/>
          <w:spacing w:val="4"/>
          <w:sz w:val="28"/>
          <w:szCs w:val="28"/>
        </w:rPr>
      </w:pPr>
      <w:r w:rsidRPr="00152A8E">
        <w:rPr>
          <w:rFonts w:cs="Times New Roman"/>
          <w:b/>
          <w:bCs/>
          <w:spacing w:val="4"/>
          <w:sz w:val="28"/>
          <w:szCs w:val="28"/>
        </w:rPr>
        <w:t>3.1 Св</w:t>
      </w:r>
      <w:r w:rsidR="007B0C10" w:rsidRPr="00152A8E">
        <w:rPr>
          <w:rFonts w:cs="Times New Roman"/>
          <w:b/>
          <w:bCs/>
          <w:spacing w:val="4"/>
          <w:sz w:val="28"/>
          <w:szCs w:val="28"/>
        </w:rPr>
        <w:t>о</w:t>
      </w:r>
      <w:r w:rsidRPr="00152A8E">
        <w:rPr>
          <w:rFonts w:cs="Times New Roman"/>
          <w:b/>
          <w:bCs/>
          <w:spacing w:val="4"/>
          <w:sz w:val="28"/>
          <w:szCs w:val="28"/>
        </w:rPr>
        <w:t>йства и би</w:t>
      </w:r>
      <w:r w:rsidR="007B0C10" w:rsidRPr="00152A8E">
        <w:rPr>
          <w:rFonts w:cs="Times New Roman"/>
          <w:b/>
          <w:bCs/>
          <w:spacing w:val="4"/>
          <w:sz w:val="28"/>
          <w:szCs w:val="28"/>
        </w:rPr>
        <w:t>о</w:t>
      </w:r>
      <w:r w:rsidRPr="00152A8E">
        <w:rPr>
          <w:rFonts w:cs="Times New Roman"/>
          <w:b/>
          <w:bCs/>
          <w:spacing w:val="4"/>
          <w:sz w:val="28"/>
          <w:szCs w:val="28"/>
        </w:rPr>
        <w:t>синтез гель-пленки бактериальн</w:t>
      </w:r>
      <w:r w:rsidR="007B0C10" w:rsidRPr="00152A8E">
        <w:rPr>
          <w:rFonts w:cs="Times New Roman"/>
          <w:b/>
          <w:bCs/>
          <w:spacing w:val="4"/>
          <w:sz w:val="28"/>
          <w:szCs w:val="28"/>
        </w:rPr>
        <w:t>о</w:t>
      </w:r>
      <w:r w:rsidRPr="00152A8E">
        <w:rPr>
          <w:rFonts w:cs="Times New Roman"/>
          <w:b/>
          <w:bCs/>
          <w:spacing w:val="4"/>
          <w:sz w:val="28"/>
          <w:szCs w:val="28"/>
        </w:rPr>
        <w:t>й целлюл</w:t>
      </w:r>
      <w:r w:rsidR="007B0C10" w:rsidRPr="00152A8E">
        <w:rPr>
          <w:rFonts w:cs="Times New Roman"/>
          <w:b/>
          <w:bCs/>
          <w:spacing w:val="4"/>
          <w:sz w:val="28"/>
          <w:szCs w:val="28"/>
        </w:rPr>
        <w:t>о</w:t>
      </w:r>
      <w:r w:rsidRPr="00152A8E">
        <w:rPr>
          <w:rFonts w:cs="Times New Roman"/>
          <w:b/>
          <w:bCs/>
          <w:spacing w:val="4"/>
          <w:sz w:val="28"/>
          <w:szCs w:val="28"/>
        </w:rPr>
        <w:t>зы н</w:t>
      </w:r>
      <w:r w:rsidR="007B0C10" w:rsidRPr="00152A8E">
        <w:rPr>
          <w:rFonts w:cs="Times New Roman"/>
          <w:b/>
          <w:bCs/>
          <w:spacing w:val="4"/>
          <w:sz w:val="28"/>
          <w:szCs w:val="28"/>
        </w:rPr>
        <w:t>о</w:t>
      </w:r>
      <w:r w:rsidRPr="00152A8E">
        <w:rPr>
          <w:rFonts w:cs="Times New Roman"/>
          <w:b/>
          <w:bCs/>
          <w:spacing w:val="4"/>
          <w:sz w:val="28"/>
          <w:szCs w:val="28"/>
        </w:rPr>
        <w:t>вым штамм</w:t>
      </w:r>
      <w:r w:rsidR="007B0C10" w:rsidRPr="00152A8E">
        <w:rPr>
          <w:rFonts w:cs="Times New Roman"/>
          <w:b/>
          <w:bCs/>
          <w:spacing w:val="4"/>
          <w:sz w:val="28"/>
          <w:szCs w:val="28"/>
        </w:rPr>
        <w:t>о</w:t>
      </w:r>
      <w:r w:rsidRPr="00152A8E">
        <w:rPr>
          <w:rFonts w:cs="Times New Roman"/>
          <w:b/>
          <w:bCs/>
          <w:spacing w:val="4"/>
          <w:sz w:val="28"/>
          <w:szCs w:val="28"/>
        </w:rPr>
        <w:t xml:space="preserve">м </w:t>
      </w:r>
      <w:r w:rsidRPr="00152A8E">
        <w:rPr>
          <w:rFonts w:cs="Times New Roman"/>
          <w:b/>
          <w:bCs/>
          <w:i/>
          <w:spacing w:val="4"/>
          <w:sz w:val="28"/>
          <w:szCs w:val="28"/>
        </w:rPr>
        <w:t>Komagataeibacter xylinus C-3</w:t>
      </w:r>
    </w:p>
    <w:p w14:paraId="2CF559D7" w14:textId="6D7B4658" w:rsidR="00B34F90" w:rsidRPr="00152A8E" w:rsidRDefault="00B34F90" w:rsidP="00B34F90">
      <w:pPr>
        <w:ind w:firstLine="567"/>
        <w:jc w:val="both"/>
        <w:rPr>
          <w:rFonts w:cs="Times New Roman"/>
          <w:b/>
          <w:spacing w:val="4"/>
          <w:sz w:val="28"/>
          <w:szCs w:val="28"/>
        </w:rPr>
      </w:pPr>
      <w:r w:rsidRPr="00152A8E">
        <w:rPr>
          <w:rFonts w:cs="Times New Roman"/>
          <w:b/>
          <w:caps/>
          <w:spacing w:val="4"/>
          <w:sz w:val="28"/>
          <w:szCs w:val="28"/>
        </w:rPr>
        <w:t xml:space="preserve">3.1.1 </w:t>
      </w:r>
      <w:r w:rsidRPr="00152A8E">
        <w:rPr>
          <w:rFonts w:cs="Times New Roman"/>
          <w:b/>
          <w:spacing w:val="4"/>
          <w:sz w:val="28"/>
          <w:szCs w:val="28"/>
        </w:rPr>
        <w:t>Выделение и идентификация н</w:t>
      </w:r>
      <w:r w:rsidR="007B0C10" w:rsidRPr="00152A8E">
        <w:rPr>
          <w:rFonts w:cs="Times New Roman"/>
          <w:b/>
          <w:spacing w:val="4"/>
          <w:sz w:val="28"/>
          <w:szCs w:val="28"/>
        </w:rPr>
        <w:t>о</w:t>
      </w:r>
      <w:r w:rsidRPr="00152A8E">
        <w:rPr>
          <w:rFonts w:cs="Times New Roman"/>
          <w:b/>
          <w:spacing w:val="4"/>
          <w:sz w:val="28"/>
          <w:szCs w:val="28"/>
        </w:rPr>
        <w:t>в</w:t>
      </w:r>
      <w:r w:rsidR="007B0C10" w:rsidRPr="00152A8E">
        <w:rPr>
          <w:rFonts w:cs="Times New Roman"/>
          <w:b/>
          <w:spacing w:val="4"/>
          <w:sz w:val="28"/>
          <w:szCs w:val="28"/>
        </w:rPr>
        <w:t>о</w:t>
      </w:r>
      <w:r w:rsidRPr="00152A8E">
        <w:rPr>
          <w:rFonts w:cs="Times New Roman"/>
          <w:b/>
          <w:spacing w:val="4"/>
          <w:sz w:val="28"/>
          <w:szCs w:val="28"/>
        </w:rPr>
        <w:t>г</w:t>
      </w:r>
      <w:r w:rsidR="007B0C10" w:rsidRPr="00152A8E">
        <w:rPr>
          <w:rFonts w:cs="Times New Roman"/>
          <w:b/>
          <w:spacing w:val="4"/>
          <w:sz w:val="28"/>
          <w:szCs w:val="28"/>
        </w:rPr>
        <w:t>о</w:t>
      </w:r>
      <w:r w:rsidRPr="00152A8E">
        <w:rPr>
          <w:rFonts w:cs="Times New Roman"/>
          <w:b/>
          <w:spacing w:val="4"/>
          <w:sz w:val="28"/>
          <w:szCs w:val="28"/>
        </w:rPr>
        <w:t xml:space="preserve"> штамма-пр</w:t>
      </w:r>
      <w:r w:rsidR="007B0C10" w:rsidRPr="00152A8E">
        <w:rPr>
          <w:rFonts w:cs="Times New Roman"/>
          <w:b/>
          <w:spacing w:val="4"/>
          <w:sz w:val="28"/>
          <w:szCs w:val="28"/>
        </w:rPr>
        <w:t>о</w:t>
      </w:r>
      <w:r w:rsidRPr="00152A8E">
        <w:rPr>
          <w:rFonts w:cs="Times New Roman"/>
          <w:b/>
          <w:spacing w:val="4"/>
          <w:sz w:val="28"/>
          <w:szCs w:val="28"/>
        </w:rPr>
        <w:t>дуцента бактериальн</w:t>
      </w:r>
      <w:r w:rsidR="007B0C10" w:rsidRPr="00152A8E">
        <w:rPr>
          <w:rFonts w:cs="Times New Roman"/>
          <w:b/>
          <w:spacing w:val="4"/>
          <w:sz w:val="28"/>
          <w:szCs w:val="28"/>
        </w:rPr>
        <w:t>о</w:t>
      </w:r>
      <w:r w:rsidRPr="00152A8E">
        <w:rPr>
          <w:rFonts w:cs="Times New Roman"/>
          <w:b/>
          <w:spacing w:val="4"/>
          <w:sz w:val="28"/>
          <w:szCs w:val="28"/>
        </w:rPr>
        <w:t>й целлюл</w:t>
      </w:r>
      <w:r w:rsidR="007B0C10" w:rsidRPr="00152A8E">
        <w:rPr>
          <w:rFonts w:cs="Times New Roman"/>
          <w:b/>
          <w:spacing w:val="4"/>
          <w:sz w:val="28"/>
          <w:szCs w:val="28"/>
        </w:rPr>
        <w:t>о</w:t>
      </w:r>
      <w:r w:rsidRPr="00152A8E">
        <w:rPr>
          <w:rFonts w:cs="Times New Roman"/>
          <w:b/>
          <w:spacing w:val="4"/>
          <w:sz w:val="28"/>
          <w:szCs w:val="28"/>
        </w:rPr>
        <w:t>зы</w:t>
      </w:r>
    </w:p>
    <w:p w14:paraId="5B844FCA" w14:textId="61EE78C5" w:rsidR="00B34F90" w:rsidRPr="00152A8E" w:rsidRDefault="0014171D" w:rsidP="00B34F90">
      <w:pPr>
        <w:pStyle w:val="a4"/>
        <w:ind w:firstLine="567"/>
        <w:jc w:val="both"/>
        <w:rPr>
          <w:rFonts w:ascii="Times New Roman" w:hAnsi="Times New Roman"/>
          <w:color w:val="000000" w:themeColor="text1"/>
          <w:spacing w:val="4"/>
          <w:sz w:val="28"/>
          <w:szCs w:val="28"/>
        </w:rPr>
      </w:pPr>
      <w:r w:rsidRPr="00152A8E">
        <w:rPr>
          <w:rFonts w:ascii="Times New Roman" w:hAnsi="Times New Roman"/>
          <w:color w:val="000000" w:themeColor="text1"/>
          <w:spacing w:val="4"/>
          <w:sz w:val="28"/>
          <w:szCs w:val="28"/>
        </w:rPr>
        <w:t>Штаммы-пр</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дуценты бактериальн</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й целлюл</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 xml:space="preserve">зы выделяли из </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бразц</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в смешанн</w:t>
      </w:r>
      <w:r w:rsidR="007B0C10" w:rsidRPr="00152A8E">
        <w:rPr>
          <w:rFonts w:ascii="Times New Roman" w:hAnsi="Times New Roman"/>
          <w:color w:val="000000" w:themeColor="text1"/>
          <w:spacing w:val="4"/>
          <w:sz w:val="28"/>
          <w:szCs w:val="28"/>
        </w:rPr>
        <w:t>о</w:t>
      </w:r>
      <w:r w:rsidR="00B9089D">
        <w:rPr>
          <w:rFonts w:ascii="Times New Roman" w:hAnsi="Times New Roman"/>
          <w:color w:val="000000" w:themeColor="text1"/>
          <w:spacing w:val="4"/>
          <w:sz w:val="28"/>
          <w:szCs w:val="28"/>
        </w:rPr>
        <w:t xml:space="preserve">й культуры </w:t>
      </w:r>
      <w:r w:rsidRPr="00152A8E">
        <w:rPr>
          <w:rFonts w:ascii="Times New Roman" w:hAnsi="Times New Roman"/>
          <w:color w:val="000000" w:themeColor="text1"/>
          <w:spacing w:val="4"/>
          <w:sz w:val="28"/>
          <w:szCs w:val="28"/>
        </w:rPr>
        <w:t>чайн</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г</w:t>
      </w:r>
      <w:r w:rsidR="007B0C10" w:rsidRPr="00152A8E">
        <w:rPr>
          <w:rFonts w:ascii="Times New Roman" w:hAnsi="Times New Roman"/>
          <w:color w:val="000000" w:themeColor="text1"/>
          <w:spacing w:val="4"/>
          <w:sz w:val="28"/>
          <w:szCs w:val="28"/>
        </w:rPr>
        <w:t>о</w:t>
      </w:r>
      <w:r w:rsidR="00B31268">
        <w:rPr>
          <w:rFonts w:ascii="Times New Roman" w:hAnsi="Times New Roman"/>
          <w:color w:val="000000" w:themeColor="text1"/>
          <w:spacing w:val="4"/>
          <w:sz w:val="28"/>
          <w:szCs w:val="28"/>
        </w:rPr>
        <w:t xml:space="preserve"> гриба</w:t>
      </w:r>
      <w:r w:rsidR="00B9089D">
        <w:rPr>
          <w:rFonts w:ascii="Times New Roman" w:hAnsi="Times New Roman"/>
          <w:color w:val="000000" w:themeColor="text1"/>
          <w:spacing w:val="4"/>
          <w:sz w:val="28"/>
          <w:szCs w:val="28"/>
        </w:rPr>
        <w:t xml:space="preserve"> – </w:t>
      </w:r>
      <w:r w:rsidR="00B9089D" w:rsidRPr="00B9089D">
        <w:rPr>
          <w:rFonts w:ascii="Times New Roman" w:hAnsi="Times New Roman"/>
          <w:color w:val="000000" w:themeColor="text1"/>
          <w:spacing w:val="4"/>
          <w:sz w:val="28"/>
          <w:szCs w:val="28"/>
        </w:rPr>
        <w:t>Kombucha</w:t>
      </w:r>
      <w:r w:rsidRPr="00152A8E">
        <w:rPr>
          <w:rFonts w:ascii="Times New Roman" w:hAnsi="Times New Roman"/>
          <w:color w:val="000000" w:themeColor="text1"/>
          <w:spacing w:val="4"/>
          <w:sz w:val="28"/>
          <w:szCs w:val="28"/>
        </w:rPr>
        <w:t xml:space="preserve">, </w:t>
      </w:r>
      <w:r w:rsidR="00B34F90" w:rsidRPr="00152A8E">
        <w:rPr>
          <w:rFonts w:ascii="Times New Roman" w:hAnsi="Times New Roman"/>
          <w:color w:val="000000" w:themeColor="text1"/>
          <w:spacing w:val="4"/>
          <w:sz w:val="28"/>
          <w:szCs w:val="28"/>
        </w:rPr>
        <w:t>к</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т</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рые п</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ддерживали в нестерильных усл</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виях на питательных средах, с</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держащих 10 и 15 % сахар</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зы и экстракт</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в различных с</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рт</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xml:space="preserve">в чая. </w:t>
      </w:r>
      <w:r w:rsidRPr="00152A8E">
        <w:rPr>
          <w:rFonts w:ascii="Times New Roman" w:hAnsi="Times New Roman"/>
          <w:color w:val="000000" w:themeColor="text1"/>
          <w:spacing w:val="4"/>
          <w:sz w:val="28"/>
          <w:szCs w:val="28"/>
        </w:rPr>
        <w:t>И</w:t>
      </w:r>
      <w:r w:rsidR="00B34F90" w:rsidRPr="00152A8E">
        <w:rPr>
          <w:rFonts w:ascii="Times New Roman" w:hAnsi="Times New Roman"/>
          <w:color w:val="000000" w:themeColor="text1"/>
          <w:spacing w:val="4"/>
          <w:sz w:val="28"/>
          <w:szCs w:val="28"/>
        </w:rPr>
        <w:t>звестн</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чт</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xml:space="preserve"> </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бщее к</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личеств</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xml:space="preserve"> вид</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в в с</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ставе микр</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фл</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ры «чайн</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г</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xml:space="preserve"> кваса» б</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лее 22, а с</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став микр</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бн</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г</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 xml:space="preserve"> к</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нс</w:t>
      </w:r>
      <w:r w:rsidR="007B0C10" w:rsidRPr="00152A8E">
        <w:rPr>
          <w:rFonts w:ascii="Times New Roman" w:hAnsi="Times New Roman"/>
          <w:color w:val="000000" w:themeColor="text1"/>
          <w:spacing w:val="4"/>
          <w:sz w:val="28"/>
          <w:szCs w:val="28"/>
        </w:rPr>
        <w:t>о</w:t>
      </w:r>
      <w:r w:rsidR="00B34F90" w:rsidRPr="00152A8E">
        <w:rPr>
          <w:rFonts w:ascii="Times New Roman" w:hAnsi="Times New Roman"/>
          <w:color w:val="000000" w:themeColor="text1"/>
          <w:spacing w:val="4"/>
          <w:sz w:val="28"/>
          <w:szCs w:val="28"/>
        </w:rPr>
        <w:t>рциума представлен тремя группами</w:t>
      </w:r>
      <w:r w:rsidR="00DF6B5E">
        <w:rPr>
          <w:rFonts w:ascii="Times New Roman" w:hAnsi="Times New Roman"/>
          <w:color w:val="000000" w:themeColor="text1"/>
          <w:spacing w:val="4"/>
          <w:sz w:val="28"/>
          <w:szCs w:val="28"/>
        </w:rPr>
        <w:t>: уксуснокислыми бактериями, молочнокислыми бакетриями (</w:t>
      </w:r>
      <w:r w:rsidR="00DF6B5E" w:rsidRPr="00152A8E">
        <w:rPr>
          <w:rFonts w:ascii="Times New Roman" w:hAnsi="Times New Roman"/>
          <w:i/>
          <w:iCs/>
          <w:color w:val="000000" w:themeColor="text1"/>
          <w:spacing w:val="4"/>
          <w:sz w:val="28"/>
          <w:szCs w:val="28"/>
        </w:rPr>
        <w:t>Lactobacillus acidophilus</w:t>
      </w:r>
      <w:r w:rsidR="00DF6B5E" w:rsidRPr="00152A8E">
        <w:rPr>
          <w:rFonts w:ascii="Times New Roman" w:hAnsi="Times New Roman"/>
          <w:color w:val="000000" w:themeColor="text1"/>
          <w:spacing w:val="4"/>
          <w:sz w:val="28"/>
          <w:szCs w:val="28"/>
        </w:rPr>
        <w:t xml:space="preserve"> и </w:t>
      </w:r>
      <w:r w:rsidR="00DF6B5E" w:rsidRPr="00152A8E">
        <w:rPr>
          <w:rFonts w:ascii="Times New Roman" w:hAnsi="Times New Roman"/>
          <w:i/>
          <w:iCs/>
          <w:color w:val="000000" w:themeColor="text1"/>
          <w:spacing w:val="4"/>
          <w:sz w:val="28"/>
          <w:szCs w:val="28"/>
        </w:rPr>
        <w:t>Acidophilium multivorum</w:t>
      </w:r>
      <w:r w:rsidR="00DF6B5E">
        <w:rPr>
          <w:rFonts w:ascii="Times New Roman" w:hAnsi="Times New Roman"/>
          <w:i/>
          <w:iCs/>
          <w:color w:val="000000" w:themeColor="text1"/>
          <w:spacing w:val="4"/>
          <w:sz w:val="28"/>
          <w:szCs w:val="28"/>
        </w:rPr>
        <w:t>)</w:t>
      </w:r>
      <w:r w:rsidR="00DF6B5E">
        <w:rPr>
          <w:rFonts w:ascii="Times New Roman" w:hAnsi="Times New Roman"/>
          <w:color w:val="000000" w:themeColor="text1"/>
          <w:spacing w:val="4"/>
          <w:sz w:val="28"/>
          <w:szCs w:val="28"/>
        </w:rPr>
        <w:t xml:space="preserve"> и дрожжевыми грибами</w:t>
      </w:r>
      <w:r w:rsidR="00B34F90" w:rsidRPr="00152A8E">
        <w:rPr>
          <w:rFonts w:ascii="Times New Roman" w:hAnsi="Times New Roman"/>
          <w:color w:val="000000" w:themeColor="text1"/>
          <w:spacing w:val="4"/>
          <w:sz w:val="28"/>
          <w:szCs w:val="28"/>
        </w:rPr>
        <w:t xml:space="preserve"> </w:t>
      </w:r>
      <w:r w:rsidR="00DF6B5E">
        <w:rPr>
          <w:rFonts w:ascii="Times New Roman" w:hAnsi="Times New Roman"/>
          <w:color w:val="000000" w:themeColor="text1"/>
          <w:spacing w:val="4"/>
          <w:sz w:val="28"/>
          <w:szCs w:val="28"/>
        </w:rPr>
        <w:t>(</w:t>
      </w:r>
      <w:r w:rsidR="00DF6B5E" w:rsidRPr="00152A8E">
        <w:rPr>
          <w:rFonts w:ascii="Times New Roman" w:hAnsi="Times New Roman"/>
          <w:i/>
          <w:iCs/>
          <w:color w:val="000000" w:themeColor="text1"/>
          <w:spacing w:val="4"/>
          <w:sz w:val="28"/>
          <w:szCs w:val="28"/>
        </w:rPr>
        <w:t>Saccharomyces, Hanseniaspora, Kloeckera, Pseudosaccharomyces, Schizosaccharomyces, Zygosaccharomyces, Brettanomyces, Candida, Torulaspora, Pichia</w:t>
      </w:r>
      <w:r w:rsidR="00DF6B5E">
        <w:rPr>
          <w:rFonts w:ascii="Times New Roman" w:hAnsi="Times New Roman"/>
          <w:i/>
          <w:iCs/>
          <w:color w:val="000000" w:themeColor="text1"/>
          <w:spacing w:val="4"/>
          <w:sz w:val="28"/>
          <w:szCs w:val="28"/>
        </w:rPr>
        <w:t>)</w:t>
      </w:r>
      <w:r w:rsidR="00DF6B5E" w:rsidRPr="00152A8E">
        <w:rPr>
          <w:rFonts w:ascii="Times New Roman" w:hAnsi="Times New Roman"/>
          <w:color w:val="000000" w:themeColor="text1"/>
          <w:spacing w:val="4"/>
          <w:sz w:val="28"/>
          <w:szCs w:val="28"/>
        </w:rPr>
        <w:t xml:space="preserve"> </w:t>
      </w:r>
      <w:r w:rsidR="00B34F90" w:rsidRPr="00152A8E">
        <w:rPr>
          <w:rFonts w:ascii="Times New Roman" w:hAnsi="Times New Roman"/>
          <w:color w:val="000000" w:themeColor="text1"/>
          <w:spacing w:val="4"/>
          <w:sz w:val="28"/>
          <w:szCs w:val="28"/>
        </w:rPr>
        <w:t>[</w:t>
      </w:r>
      <w:r w:rsidR="00660512" w:rsidRPr="00152A8E">
        <w:rPr>
          <w:rFonts w:ascii="Times New Roman" w:hAnsi="Times New Roman"/>
          <w:color w:val="000000" w:themeColor="text1"/>
          <w:spacing w:val="4"/>
          <w:sz w:val="28"/>
          <w:szCs w:val="28"/>
        </w:rPr>
        <w:t>145</w:t>
      </w:r>
      <w:r w:rsidR="00C33C2F">
        <w:rPr>
          <w:rFonts w:ascii="Times New Roman" w:hAnsi="Times New Roman"/>
          <w:color w:val="000000" w:themeColor="text1"/>
          <w:spacing w:val="4"/>
          <w:sz w:val="28"/>
          <w:szCs w:val="28"/>
        </w:rPr>
        <w:t xml:space="preserve">, </w:t>
      </w:r>
      <w:r w:rsidR="007E46AC" w:rsidRPr="00152A8E">
        <w:rPr>
          <w:rFonts w:ascii="Times New Roman" w:hAnsi="Times New Roman"/>
          <w:color w:val="000000" w:themeColor="text1"/>
          <w:spacing w:val="4"/>
          <w:sz w:val="28"/>
          <w:szCs w:val="28"/>
        </w:rPr>
        <w:t xml:space="preserve">161, </w:t>
      </w:r>
      <w:r w:rsidR="00327D5E" w:rsidRPr="00152A8E">
        <w:rPr>
          <w:rFonts w:ascii="Times New Roman" w:hAnsi="Times New Roman"/>
          <w:color w:val="000000" w:themeColor="text1"/>
          <w:spacing w:val="4"/>
          <w:sz w:val="28"/>
          <w:szCs w:val="28"/>
        </w:rPr>
        <w:t>162</w:t>
      </w:r>
      <w:r w:rsidR="00B34F90" w:rsidRPr="00152A8E">
        <w:rPr>
          <w:rFonts w:ascii="Times New Roman" w:hAnsi="Times New Roman"/>
          <w:color w:val="000000" w:themeColor="text1"/>
          <w:spacing w:val="4"/>
          <w:sz w:val="28"/>
          <w:szCs w:val="28"/>
        </w:rPr>
        <w:t>].</w:t>
      </w:r>
    </w:p>
    <w:p w14:paraId="46897FAC" w14:textId="094645A7" w:rsidR="00B34F90" w:rsidRPr="00825CDC" w:rsidRDefault="00B31268" w:rsidP="00825CDC">
      <w:pPr>
        <w:pStyle w:val="a4"/>
        <w:ind w:firstLine="567"/>
        <w:jc w:val="both"/>
        <w:rPr>
          <w:rFonts w:ascii="Times New Roman" w:hAnsi="Times New Roman"/>
          <w:color w:val="000000" w:themeColor="text1"/>
          <w:spacing w:val="4"/>
          <w:sz w:val="28"/>
          <w:szCs w:val="28"/>
        </w:rPr>
      </w:pPr>
      <w:r>
        <w:rPr>
          <w:rFonts w:ascii="Times New Roman" w:hAnsi="Times New Roman"/>
          <w:color w:val="000000" w:themeColor="text1"/>
          <w:spacing w:val="4"/>
          <w:sz w:val="28"/>
          <w:szCs w:val="28"/>
          <w:lang w:val="kk-KZ"/>
        </w:rPr>
        <w:t>Д</w:t>
      </w:r>
      <w:r w:rsidR="00E752CE" w:rsidRPr="00152A8E">
        <w:rPr>
          <w:rFonts w:ascii="Times New Roman" w:hAnsi="Times New Roman"/>
          <w:color w:val="000000" w:themeColor="text1"/>
          <w:spacing w:val="4"/>
          <w:sz w:val="28"/>
          <w:szCs w:val="28"/>
        </w:rPr>
        <w:t>ля выделения бактерий</w:t>
      </w:r>
      <w:r w:rsidRPr="00B31268">
        <w:rPr>
          <w:rFonts w:ascii="Times New Roman" w:hAnsi="Times New Roman"/>
          <w:color w:val="000000" w:themeColor="text1"/>
          <w:spacing w:val="4"/>
          <w:sz w:val="28"/>
          <w:szCs w:val="28"/>
        </w:rPr>
        <w:t xml:space="preserve"> </w:t>
      </w:r>
      <w:r w:rsidRPr="00152A8E">
        <w:rPr>
          <w:rFonts w:ascii="Times New Roman" w:hAnsi="Times New Roman"/>
          <w:color w:val="000000" w:themeColor="text1"/>
          <w:spacing w:val="4"/>
          <w:sz w:val="28"/>
          <w:szCs w:val="28"/>
        </w:rPr>
        <w:t xml:space="preserve">рода </w:t>
      </w:r>
      <w:r w:rsidRPr="00152A8E">
        <w:rPr>
          <w:rFonts w:ascii="Times New Roman" w:hAnsi="Times New Roman"/>
          <w:i/>
          <w:spacing w:val="4"/>
          <w:sz w:val="28"/>
          <w:szCs w:val="28"/>
        </w:rPr>
        <w:t>Komagataeibacter</w:t>
      </w:r>
      <w:r w:rsidR="00E752CE" w:rsidRPr="00152A8E">
        <w:rPr>
          <w:rFonts w:ascii="Times New Roman" w:hAnsi="Times New Roman"/>
          <w:color w:val="000000" w:themeColor="text1"/>
          <w:spacing w:val="4"/>
          <w:sz w:val="28"/>
          <w:szCs w:val="28"/>
        </w:rPr>
        <w:t>, синтезирующих целлюл</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зу, исп</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льз</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 xml:space="preserve">вали </w:t>
      </w:r>
      <w:r w:rsidR="00666DD0" w:rsidRPr="00152A8E">
        <w:rPr>
          <w:rFonts w:ascii="Times New Roman" w:hAnsi="Times New Roman"/>
          <w:color w:val="000000" w:themeColor="text1"/>
          <w:spacing w:val="4"/>
          <w:sz w:val="28"/>
          <w:szCs w:val="28"/>
        </w:rPr>
        <w:t xml:space="preserve">жидкую </w:t>
      </w:r>
      <w:r w:rsidR="004008B6" w:rsidRPr="00152A8E">
        <w:rPr>
          <w:rFonts w:ascii="Times New Roman" w:hAnsi="Times New Roman"/>
          <w:color w:val="000000" w:themeColor="text1"/>
          <w:spacing w:val="4"/>
          <w:sz w:val="28"/>
          <w:szCs w:val="28"/>
        </w:rPr>
        <w:t>среду НS</w:t>
      </w:r>
      <w:r w:rsidR="00E752CE" w:rsidRPr="00152A8E">
        <w:rPr>
          <w:rFonts w:ascii="Times New Roman" w:hAnsi="Times New Roman"/>
          <w:color w:val="000000" w:themeColor="text1"/>
          <w:spacing w:val="4"/>
          <w:sz w:val="28"/>
          <w:szCs w:val="28"/>
        </w:rPr>
        <w:t>, к</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т</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рая наиб</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лее част</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 xml:space="preserve"> исп</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льзуется в п</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д</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бных исслед</w:t>
      </w:r>
      <w:r w:rsidR="007B0C10" w:rsidRPr="00152A8E">
        <w:rPr>
          <w:rFonts w:ascii="Times New Roman" w:hAnsi="Times New Roman"/>
          <w:color w:val="000000" w:themeColor="text1"/>
          <w:spacing w:val="4"/>
          <w:sz w:val="28"/>
          <w:szCs w:val="28"/>
        </w:rPr>
        <w:t>о</w:t>
      </w:r>
      <w:r w:rsidR="00E752CE" w:rsidRPr="00152A8E">
        <w:rPr>
          <w:rFonts w:ascii="Times New Roman" w:hAnsi="Times New Roman"/>
          <w:color w:val="000000" w:themeColor="text1"/>
          <w:spacing w:val="4"/>
          <w:sz w:val="28"/>
          <w:szCs w:val="28"/>
        </w:rPr>
        <w:t>ваниях [</w:t>
      </w:r>
      <w:r w:rsidR="00666DD0" w:rsidRPr="00152A8E">
        <w:rPr>
          <w:rFonts w:ascii="Times New Roman" w:hAnsi="Times New Roman"/>
          <w:color w:val="000000" w:themeColor="text1"/>
          <w:spacing w:val="4"/>
          <w:sz w:val="28"/>
          <w:szCs w:val="28"/>
        </w:rPr>
        <w:t>145</w:t>
      </w:r>
      <w:r w:rsidR="00825CDC">
        <w:rPr>
          <w:rFonts w:ascii="Times New Roman" w:hAnsi="Times New Roman"/>
          <w:color w:val="000000" w:themeColor="text1"/>
          <w:spacing w:val="4"/>
          <w:sz w:val="28"/>
          <w:szCs w:val="28"/>
        </w:rPr>
        <w:t xml:space="preserve">]. </w:t>
      </w:r>
      <w:r w:rsidR="00B34F90" w:rsidRPr="00825CDC">
        <w:rPr>
          <w:rFonts w:ascii="Times New Roman" w:hAnsi="Times New Roman"/>
          <w:color w:val="000000" w:themeColor="text1"/>
          <w:spacing w:val="4"/>
          <w:sz w:val="28"/>
          <w:szCs w:val="28"/>
        </w:rPr>
        <w:t xml:space="preserve">На </w:t>
      </w:r>
      <w:r w:rsidR="00686212" w:rsidRPr="00825CDC">
        <w:rPr>
          <w:rFonts w:ascii="Times New Roman" w:hAnsi="Times New Roman"/>
          <w:color w:val="000000" w:themeColor="text1"/>
          <w:spacing w:val="4"/>
          <w:sz w:val="28"/>
          <w:szCs w:val="28"/>
        </w:rPr>
        <w:t>7</w:t>
      </w:r>
      <w:r w:rsidR="00B34F90" w:rsidRPr="00825CDC">
        <w:rPr>
          <w:rFonts w:ascii="Times New Roman" w:hAnsi="Times New Roman"/>
          <w:color w:val="000000" w:themeColor="text1"/>
          <w:spacing w:val="4"/>
          <w:sz w:val="28"/>
          <w:szCs w:val="28"/>
        </w:rPr>
        <w:t>-ые сутки культивир</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вания на п</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верхн</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 xml:space="preserve">сти среды </w:t>
      </w:r>
      <w:r w:rsidR="00686212" w:rsidRPr="00825CDC">
        <w:rPr>
          <w:rFonts w:ascii="Times New Roman" w:hAnsi="Times New Roman"/>
          <w:color w:val="000000" w:themeColor="text1"/>
          <w:spacing w:val="4"/>
          <w:sz w:val="28"/>
          <w:szCs w:val="28"/>
        </w:rPr>
        <w:t xml:space="preserve">НS </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браз</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вывались пленки пр</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чн</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й 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 xml:space="preserve">нсистенции, </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бразуемые уксусн</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кислыми бактериями. Из плен</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к и культуральн</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й жидк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сти были п</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лучены из</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лир</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ванные 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нии. Микр</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ск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пия клет</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к из этих 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ний п</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зв</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лила разделить эти микр</w:t>
      </w:r>
      <w:r w:rsidR="007B0C10" w:rsidRPr="00825CDC">
        <w:rPr>
          <w:rFonts w:ascii="Times New Roman" w:hAnsi="Times New Roman"/>
          <w:color w:val="000000" w:themeColor="text1"/>
          <w:spacing w:val="4"/>
          <w:sz w:val="28"/>
          <w:szCs w:val="28"/>
        </w:rPr>
        <w:t>оо</w:t>
      </w:r>
      <w:r w:rsidR="00B34F90" w:rsidRPr="00825CDC">
        <w:rPr>
          <w:rFonts w:ascii="Times New Roman" w:hAnsi="Times New Roman"/>
          <w:color w:val="000000" w:themeColor="text1"/>
          <w:spacing w:val="4"/>
          <w:sz w:val="28"/>
          <w:szCs w:val="28"/>
        </w:rPr>
        <w:t>рганизмы на неск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льк</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 xml:space="preserve"> м</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рф</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л</w:t>
      </w:r>
      <w:r w:rsidR="007B0C10" w:rsidRPr="00825CDC">
        <w:rPr>
          <w:rFonts w:ascii="Times New Roman" w:hAnsi="Times New Roman"/>
          <w:color w:val="000000" w:themeColor="text1"/>
          <w:spacing w:val="4"/>
          <w:sz w:val="28"/>
          <w:szCs w:val="28"/>
        </w:rPr>
        <w:t>о</w:t>
      </w:r>
      <w:r w:rsidR="00B34F90" w:rsidRPr="00825CDC">
        <w:rPr>
          <w:rFonts w:ascii="Times New Roman" w:hAnsi="Times New Roman"/>
          <w:color w:val="000000" w:themeColor="text1"/>
          <w:spacing w:val="4"/>
          <w:sz w:val="28"/>
          <w:szCs w:val="28"/>
        </w:rPr>
        <w:t>гических тип</w:t>
      </w:r>
      <w:r w:rsidR="007B0C10" w:rsidRPr="00825CDC">
        <w:rPr>
          <w:rFonts w:ascii="Times New Roman" w:hAnsi="Times New Roman"/>
          <w:color w:val="000000" w:themeColor="text1"/>
          <w:spacing w:val="4"/>
          <w:sz w:val="28"/>
          <w:szCs w:val="28"/>
        </w:rPr>
        <w:t>о</w:t>
      </w:r>
      <w:r w:rsidR="00B75CBE" w:rsidRPr="00825CDC">
        <w:rPr>
          <w:rFonts w:ascii="Times New Roman" w:hAnsi="Times New Roman"/>
          <w:color w:val="000000" w:themeColor="text1"/>
          <w:spacing w:val="4"/>
          <w:sz w:val="28"/>
          <w:szCs w:val="28"/>
        </w:rPr>
        <w:t>в, передставленных на рисунке 3</w:t>
      </w:r>
      <w:r w:rsidR="00B34F90" w:rsidRPr="00825CDC">
        <w:rPr>
          <w:rFonts w:ascii="Times New Roman" w:hAnsi="Times New Roman"/>
          <w:color w:val="000000" w:themeColor="text1"/>
          <w:spacing w:val="4"/>
          <w:sz w:val="28"/>
          <w:szCs w:val="28"/>
        </w:rPr>
        <w:t>.</w:t>
      </w:r>
    </w:p>
    <w:p w14:paraId="27053A9A" w14:textId="77777777" w:rsidR="000A616F" w:rsidRDefault="000A616F" w:rsidP="00B34F90">
      <w:pPr>
        <w:ind w:firstLine="567"/>
        <w:jc w:val="both"/>
        <w:rPr>
          <w:rFonts w:cs="Times New Roman"/>
          <w:color w:val="000000" w:themeColor="text1"/>
          <w:spacing w:val="4"/>
          <w:sz w:val="28"/>
          <w:szCs w:val="28"/>
        </w:rPr>
      </w:pPr>
    </w:p>
    <w:tbl>
      <w:tblPr>
        <w:tblStyle w:val="a3"/>
        <w:tblW w:w="940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2"/>
      </w:tblGrid>
      <w:tr w:rsidR="00B34F90" w:rsidRPr="00152A8E" w14:paraId="6DB3D015" w14:textId="77777777" w:rsidTr="00CA382F">
        <w:trPr>
          <w:trHeight w:val="570"/>
        </w:trPr>
        <w:tc>
          <w:tcPr>
            <w:tcW w:w="9402" w:type="dxa"/>
            <w:vMerge w:val="restart"/>
            <w:hideMark/>
          </w:tcPr>
          <w:tbl>
            <w:tblPr>
              <w:tblStyle w:val="a3"/>
              <w:tblW w:w="83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9"/>
              <w:gridCol w:w="3112"/>
              <w:gridCol w:w="2443"/>
            </w:tblGrid>
            <w:tr w:rsidR="00B34F90" w:rsidRPr="00152A8E" w14:paraId="1A459533" w14:textId="77777777" w:rsidTr="000A616F">
              <w:trPr>
                <w:trHeight w:val="2379"/>
              </w:trPr>
              <w:tc>
                <w:tcPr>
                  <w:tcW w:w="2829" w:type="dxa"/>
                  <w:vMerge w:val="restart"/>
                </w:tcPr>
                <w:p w14:paraId="599638F4" w14:textId="41C2471D" w:rsidR="00B34F90" w:rsidRPr="00152A8E" w:rsidRDefault="00F478FB" w:rsidP="00B34F90">
                  <w:pPr>
                    <w:tabs>
                      <w:tab w:val="left" w:pos="0"/>
                    </w:tabs>
                    <w:jc w:val="both"/>
                    <w:rPr>
                      <w:rFonts w:eastAsia="Times New Roman" w:cs="Times New Roman"/>
                      <w:b/>
                      <w:noProof/>
                      <w:color w:val="000000" w:themeColor="text1"/>
                      <w:spacing w:val="4"/>
                      <w:sz w:val="28"/>
                      <w:szCs w:val="28"/>
                      <w:lang w:eastAsia="ru-RU"/>
                    </w:rPr>
                  </w:pPr>
                  <w:r w:rsidRPr="00152A8E">
                    <w:rPr>
                      <w:noProof/>
                      <w:spacing w:val="4"/>
                      <w:lang w:eastAsia="ru-RU" w:bidi="ar-SA"/>
                    </w:rPr>
                    <mc:AlternateContent>
                      <mc:Choice Requires="wps">
                        <w:drawing>
                          <wp:anchor distT="0" distB="0" distL="114300" distR="114300" simplePos="0" relativeHeight="251660288" behindDoc="0" locked="0" layoutInCell="1" allowOverlap="1" wp14:anchorId="2002A2A3" wp14:editId="59342D7F">
                            <wp:simplePos x="0" y="0"/>
                            <wp:positionH relativeFrom="column">
                              <wp:posOffset>1651635</wp:posOffset>
                            </wp:positionH>
                            <wp:positionV relativeFrom="paragraph">
                              <wp:posOffset>972185</wp:posOffset>
                            </wp:positionV>
                            <wp:extent cx="556895" cy="10160"/>
                            <wp:effectExtent l="0" t="76200" r="0" b="66040"/>
                            <wp:wrapNone/>
                            <wp:docPr id="57"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6895" cy="10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7D66050" id="_x0000_t32" coordsize="21600,21600" o:spt="32" o:oned="t" path="m,l21600,21600e" filled="f">
                            <v:path arrowok="t" fillok="f" o:connecttype="none"/>
                            <o:lock v:ext="edit" shapetype="t"/>
                          </v:shapetype>
                          <v:shape id="AutoShape 17" o:spid="_x0000_s1026" type="#_x0000_t32" style="position:absolute;margin-left:130.05pt;margin-top:76.55pt;width:43.85pt;height:.8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">
                            <v:stroke endarrow="block"/>
                          </v:shape>
                        </w:pict>
                      </mc:Fallback>
                    </mc:AlternateContent>
                  </w:r>
                </w:p>
                <w:p w14:paraId="7313C626" w14:textId="77777777" w:rsidR="00B34F90" w:rsidRPr="00152A8E" w:rsidRDefault="00B34F90" w:rsidP="00B34F90">
                  <w:pPr>
                    <w:tabs>
                      <w:tab w:val="left" w:pos="0"/>
                    </w:tabs>
                    <w:jc w:val="both"/>
                    <w:rPr>
                      <w:rFonts w:eastAsia="Times New Roman" w:cs="Times New Roman"/>
                      <w:b/>
                      <w:noProof/>
                      <w:color w:val="000000" w:themeColor="text1"/>
                      <w:spacing w:val="4"/>
                      <w:sz w:val="28"/>
                      <w:szCs w:val="28"/>
                      <w:lang w:eastAsia="ru-RU"/>
                    </w:rPr>
                  </w:pPr>
                </w:p>
                <w:p w14:paraId="58A59404" w14:textId="77777777" w:rsidR="00B34F90" w:rsidRPr="00152A8E" w:rsidRDefault="00B34F90" w:rsidP="00B34F90">
                  <w:pPr>
                    <w:tabs>
                      <w:tab w:val="left" w:pos="0"/>
                    </w:tabs>
                    <w:jc w:val="both"/>
                    <w:rPr>
                      <w:rFonts w:eastAsia="Times New Roman" w:cs="Times New Roman"/>
                      <w:color w:val="000000" w:themeColor="text1"/>
                      <w:spacing w:val="4"/>
                      <w:sz w:val="28"/>
                      <w:szCs w:val="28"/>
                      <w:lang w:val="kk-KZ" w:eastAsia="ar-SA"/>
                    </w:rPr>
                  </w:pPr>
                  <w:r w:rsidRPr="00152A8E">
                    <w:rPr>
                      <w:rFonts w:eastAsia="Times New Roman" w:cs="Times New Roman"/>
                      <w:b/>
                      <w:noProof/>
                      <w:color w:val="000000" w:themeColor="text1"/>
                      <w:spacing w:val="4"/>
                      <w:sz w:val="28"/>
                      <w:szCs w:val="28"/>
                      <w:lang w:eastAsia="ru-RU" w:bidi="ar-SA"/>
                    </w:rPr>
                    <w:drawing>
                      <wp:inline distT="0" distB="0" distL="0" distR="0" wp14:anchorId="2025FEF7" wp14:editId="5A4C1925">
                        <wp:extent cx="1649847" cy="1700613"/>
                        <wp:effectExtent l="0" t="0" r="0" b="0"/>
                        <wp:docPr id="5" name="Рисунок 14" descr="Пленки неочищенные 10 су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ленки неочищенные 10 сутки"/>
                                <pic:cNvPicPr>
                                  <a:picLocks noChangeAspect="1" noChangeArrowheads="1"/>
                                </pic:cNvPicPr>
                              </pic:nvPicPr>
                              <pic:blipFill>
                                <a:blip r:embed="rId10" cstate="print"/>
                                <a:srcRect l="18536" r="18301"/>
                                <a:stretch>
                                  <a:fillRect/>
                                </a:stretch>
                              </pic:blipFill>
                              <pic:spPr bwMode="auto">
                                <a:xfrm>
                                  <a:off x="0" y="0"/>
                                  <a:ext cx="1649847" cy="1700613"/>
                                </a:xfrm>
                                <a:prstGeom prst="rect">
                                  <a:avLst/>
                                </a:prstGeom>
                                <a:noFill/>
                                <a:ln w="9525">
                                  <a:noFill/>
                                  <a:miter lim="800000"/>
                                  <a:headEnd/>
                                  <a:tailEnd/>
                                </a:ln>
                              </pic:spPr>
                            </pic:pic>
                          </a:graphicData>
                        </a:graphic>
                      </wp:inline>
                    </w:drawing>
                  </w:r>
                </w:p>
              </w:tc>
              <w:tc>
                <w:tcPr>
                  <w:tcW w:w="3112" w:type="dxa"/>
                  <w:vMerge w:val="restart"/>
                </w:tcPr>
                <w:p w14:paraId="632C532A" w14:textId="77777777" w:rsidR="00B34F90" w:rsidRPr="00152A8E" w:rsidRDefault="00B34F90" w:rsidP="00B34F90">
                  <w:pPr>
                    <w:tabs>
                      <w:tab w:val="left" w:pos="0"/>
                    </w:tabs>
                    <w:jc w:val="both"/>
                    <w:rPr>
                      <w:rFonts w:eastAsia="Times New Roman" w:cs="Times New Roman"/>
                      <w:color w:val="000000" w:themeColor="text1"/>
                      <w:spacing w:val="4"/>
                      <w:sz w:val="28"/>
                      <w:szCs w:val="28"/>
                      <w:lang w:val="kk-KZ" w:eastAsia="ar-SA"/>
                    </w:rPr>
                  </w:pPr>
                </w:p>
                <w:p w14:paraId="367F59CF" w14:textId="77777777" w:rsidR="00B34F90" w:rsidRPr="00152A8E" w:rsidRDefault="00B34F90" w:rsidP="00B34F90">
                  <w:pPr>
                    <w:tabs>
                      <w:tab w:val="left" w:pos="0"/>
                    </w:tabs>
                    <w:jc w:val="both"/>
                    <w:rPr>
                      <w:rFonts w:eastAsia="Times New Roman" w:cs="Times New Roman"/>
                      <w:color w:val="000000" w:themeColor="text1"/>
                      <w:spacing w:val="4"/>
                      <w:sz w:val="28"/>
                      <w:szCs w:val="28"/>
                      <w:lang w:val="kk-KZ" w:eastAsia="ar-SA"/>
                    </w:rPr>
                  </w:pPr>
                </w:p>
                <w:p w14:paraId="4EA53516" w14:textId="32EBF093" w:rsidR="00B34F90" w:rsidRPr="00152A8E" w:rsidRDefault="00F478FB" w:rsidP="00B34F90">
                  <w:pPr>
                    <w:tabs>
                      <w:tab w:val="left" w:pos="0"/>
                    </w:tabs>
                    <w:jc w:val="both"/>
                    <w:rPr>
                      <w:rFonts w:eastAsia="Times New Roman" w:cs="Times New Roman"/>
                      <w:color w:val="000000" w:themeColor="text1"/>
                      <w:spacing w:val="4"/>
                      <w:sz w:val="28"/>
                      <w:szCs w:val="28"/>
                      <w:lang w:val="kk-KZ" w:eastAsia="ar-SA"/>
                    </w:rPr>
                  </w:pPr>
                  <w:r w:rsidRPr="00152A8E">
                    <w:rPr>
                      <w:noProof/>
                      <w:spacing w:val="4"/>
                      <w:lang w:eastAsia="ru-RU" w:bidi="ar-SA"/>
                    </w:rPr>
                    <mc:AlternateContent>
                      <mc:Choice Requires="wps">
                        <w:drawing>
                          <wp:anchor distT="0" distB="0" distL="114300" distR="114300" simplePos="0" relativeHeight="251661312" behindDoc="0" locked="0" layoutInCell="1" allowOverlap="1" wp14:anchorId="2A77A29E" wp14:editId="66F3D2D4">
                            <wp:simplePos x="0" y="0"/>
                            <wp:positionH relativeFrom="column">
                              <wp:posOffset>1310005</wp:posOffset>
                            </wp:positionH>
                            <wp:positionV relativeFrom="paragraph">
                              <wp:posOffset>1426845</wp:posOffset>
                            </wp:positionV>
                            <wp:extent cx="1033780" cy="99695"/>
                            <wp:effectExtent l="0" t="0" r="52070" b="71755"/>
                            <wp:wrapNone/>
                            <wp:docPr id="43"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3780" cy="99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E2D09F" id="AutoShape 16" o:spid="_x0000_s1026" type="#_x0000_t32" style="position:absolute;margin-left:103.15pt;margin-top:112.35pt;width:81.4pt;height: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">
                            <v:stroke endarrow="block"/>
                          </v:shape>
                        </w:pict>
                      </mc:Fallback>
                    </mc:AlternateContent>
                  </w:r>
                  <w:r w:rsidR="00B34F90" w:rsidRPr="00152A8E">
                    <w:rPr>
                      <w:rFonts w:eastAsia="Times New Roman" w:cs="Times New Roman"/>
                      <w:b/>
                      <w:noProof/>
                      <w:color w:val="000000" w:themeColor="text1"/>
                      <w:spacing w:val="4"/>
                      <w:sz w:val="28"/>
                      <w:szCs w:val="28"/>
                      <w:lang w:eastAsia="ru-RU" w:bidi="ar-SA"/>
                    </w:rPr>
                    <w:drawing>
                      <wp:inline distT="0" distB="0" distL="0" distR="0" wp14:anchorId="4AA644C4" wp14:editId="3D9DF8C6">
                        <wp:extent cx="1639274" cy="1688949"/>
                        <wp:effectExtent l="19050" t="0" r="0" b="0"/>
                        <wp:docPr id="6" name="Рисунок 3" descr="8GDUopN51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GDUopN51xU"/>
                                <pic:cNvPicPr>
                                  <a:picLocks noChangeAspect="1" noChangeArrowheads="1"/>
                                </pic:cNvPicPr>
                              </pic:nvPicPr>
                              <pic:blipFill>
                                <a:blip r:embed="rId11" cstate="print"/>
                                <a:srcRect l="17854" r="25604"/>
                                <a:stretch>
                                  <a:fillRect/>
                                </a:stretch>
                              </pic:blipFill>
                              <pic:spPr bwMode="auto">
                                <a:xfrm rot="-5400000">
                                  <a:off x="0" y="0"/>
                                  <a:ext cx="1639274" cy="1688949"/>
                                </a:xfrm>
                                <a:prstGeom prst="rect">
                                  <a:avLst/>
                                </a:prstGeom>
                                <a:noFill/>
                                <a:ln w="9525">
                                  <a:noFill/>
                                  <a:miter lim="800000"/>
                                  <a:headEnd/>
                                  <a:tailEnd/>
                                </a:ln>
                              </pic:spPr>
                            </pic:pic>
                          </a:graphicData>
                        </a:graphic>
                      </wp:inline>
                    </w:drawing>
                  </w:r>
                  <w:r w:rsidRPr="00152A8E">
                    <w:rPr>
                      <w:noProof/>
                      <w:spacing w:val="4"/>
                      <w:lang w:eastAsia="ru-RU" w:bidi="ar-SA"/>
                    </w:rPr>
                    <mc:AlternateContent>
                      <mc:Choice Requires="wps">
                        <w:drawing>
                          <wp:anchor distT="0" distB="0" distL="114300" distR="114300" simplePos="0" relativeHeight="251662336" behindDoc="0" locked="0" layoutInCell="1" allowOverlap="1" wp14:anchorId="553EC051" wp14:editId="14C3EC44">
                            <wp:simplePos x="0" y="0"/>
                            <wp:positionH relativeFrom="column">
                              <wp:posOffset>1263015</wp:posOffset>
                            </wp:positionH>
                            <wp:positionV relativeFrom="paragraph">
                              <wp:posOffset>262890</wp:posOffset>
                            </wp:positionV>
                            <wp:extent cx="1033780" cy="208915"/>
                            <wp:effectExtent l="0" t="57150" r="0" b="635"/>
                            <wp:wrapNone/>
                            <wp:docPr id="4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33780"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5601998" id="AutoShape 15" o:spid="_x0000_s1026" type="#_x0000_t32" style="position:absolute;margin-left:99.45pt;margin-top:20.7pt;width:81.4pt;height:16.4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">
                            <v:stroke endarrow="block"/>
                          </v:shape>
                        </w:pict>
                      </mc:Fallback>
                    </mc:AlternateContent>
                  </w:r>
                </w:p>
              </w:tc>
              <w:tc>
                <w:tcPr>
                  <w:tcW w:w="2443" w:type="dxa"/>
                  <w:hideMark/>
                </w:tcPr>
                <w:p w14:paraId="32F2737F" w14:textId="08F9D2DB" w:rsidR="00B34F90" w:rsidRPr="00152A8E" w:rsidRDefault="00B34F90" w:rsidP="00B34F90">
                  <w:pPr>
                    <w:tabs>
                      <w:tab w:val="left" w:pos="0"/>
                    </w:tabs>
                    <w:jc w:val="center"/>
                    <w:rPr>
                      <w:rFonts w:eastAsia="Times New Roman" w:cs="Times New Roman"/>
                      <w:color w:val="000000" w:themeColor="text1"/>
                      <w:spacing w:val="4"/>
                      <w:sz w:val="28"/>
                      <w:szCs w:val="28"/>
                      <w:lang w:val="kk-KZ" w:eastAsia="ar-SA"/>
                    </w:rPr>
                  </w:pPr>
                  <w:r w:rsidRPr="00152A8E">
                    <w:rPr>
                      <w:rFonts w:eastAsia="Times New Roman" w:cs="Times New Roman"/>
                      <w:b/>
                      <w:noProof/>
                      <w:color w:val="000000" w:themeColor="text1"/>
                      <w:spacing w:val="4"/>
                      <w:sz w:val="28"/>
                      <w:szCs w:val="28"/>
                      <w:lang w:eastAsia="ru-RU" w:bidi="ar-SA"/>
                    </w:rPr>
                    <w:drawing>
                      <wp:inline distT="0" distB="0" distL="0" distR="0" wp14:anchorId="6364BCBD" wp14:editId="101C77CE">
                        <wp:extent cx="1371600" cy="1320036"/>
                        <wp:effectExtent l="0" t="0" r="0" b="0"/>
                        <wp:docPr id="7" name="Рисунок 4" descr="XanKMQa2m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anKMQa2mJ0"/>
                                <pic:cNvPicPr>
                                  <a:picLocks noChangeAspect="1" noChangeArrowheads="1"/>
                                </pic:cNvPicPr>
                              </pic:nvPicPr>
                              <pic:blipFill>
                                <a:blip r:embed="rId12" cstate="print"/>
                                <a:srcRect l="4546" r="10001"/>
                                <a:stretch>
                                  <a:fillRect/>
                                </a:stretch>
                              </pic:blipFill>
                              <pic:spPr bwMode="auto">
                                <a:xfrm>
                                  <a:off x="0" y="0"/>
                                  <a:ext cx="1398725" cy="1346141"/>
                                </a:xfrm>
                                <a:prstGeom prst="rect">
                                  <a:avLst/>
                                </a:prstGeom>
                                <a:noFill/>
                                <a:ln w="9525">
                                  <a:noFill/>
                                  <a:miter lim="800000"/>
                                  <a:headEnd/>
                                  <a:tailEnd/>
                                </a:ln>
                              </pic:spPr>
                            </pic:pic>
                          </a:graphicData>
                        </a:graphic>
                      </wp:inline>
                    </w:drawing>
                  </w:r>
                  <w:r w:rsidRPr="00152A8E">
                    <w:rPr>
                      <w:rFonts w:eastAsia="Times New Roman" w:cs="Times New Roman"/>
                      <w:color w:val="000000" w:themeColor="text1"/>
                      <w:spacing w:val="4"/>
                      <w:sz w:val="28"/>
                      <w:szCs w:val="28"/>
                      <w:lang w:val="kk-KZ" w:eastAsia="ar-SA"/>
                    </w:rPr>
                    <w:t>Др</w:t>
                  </w:r>
                  <w:r w:rsidR="007B0C10" w:rsidRPr="00152A8E">
                    <w:rPr>
                      <w:rFonts w:eastAsia="Times New Roman" w:cs="Times New Roman"/>
                      <w:color w:val="000000" w:themeColor="text1"/>
                      <w:spacing w:val="4"/>
                      <w:sz w:val="28"/>
                      <w:szCs w:val="28"/>
                      <w:lang w:val="kk-KZ" w:eastAsia="ar-SA"/>
                    </w:rPr>
                    <w:t>о</w:t>
                  </w:r>
                  <w:r w:rsidRPr="00152A8E">
                    <w:rPr>
                      <w:rFonts w:eastAsia="Times New Roman" w:cs="Times New Roman"/>
                      <w:color w:val="000000" w:themeColor="text1"/>
                      <w:spacing w:val="4"/>
                      <w:sz w:val="28"/>
                      <w:szCs w:val="28"/>
                      <w:lang w:val="kk-KZ" w:eastAsia="ar-SA"/>
                    </w:rPr>
                    <w:t>жжи</w:t>
                  </w:r>
                </w:p>
              </w:tc>
            </w:tr>
            <w:tr w:rsidR="00B34F90" w:rsidRPr="00152A8E" w14:paraId="50949F41" w14:textId="77777777" w:rsidTr="000A616F">
              <w:trPr>
                <w:trHeight w:val="2026"/>
              </w:trPr>
              <w:tc>
                <w:tcPr>
                  <w:tcW w:w="0" w:type="auto"/>
                  <w:vMerge/>
                  <w:vAlign w:val="center"/>
                  <w:hideMark/>
                </w:tcPr>
                <w:p w14:paraId="7A7972A2" w14:textId="77777777" w:rsidR="00B34F90" w:rsidRPr="00152A8E" w:rsidRDefault="00B34F90" w:rsidP="00B34F90">
                  <w:pPr>
                    <w:rPr>
                      <w:rFonts w:eastAsia="Times New Roman" w:cs="Times New Roman"/>
                      <w:color w:val="000000" w:themeColor="text1"/>
                      <w:spacing w:val="4"/>
                      <w:sz w:val="28"/>
                      <w:szCs w:val="28"/>
                      <w:lang w:val="kk-KZ" w:eastAsia="ar-SA"/>
                    </w:rPr>
                  </w:pPr>
                </w:p>
              </w:tc>
              <w:tc>
                <w:tcPr>
                  <w:tcW w:w="0" w:type="auto"/>
                  <w:vMerge/>
                  <w:vAlign w:val="center"/>
                  <w:hideMark/>
                </w:tcPr>
                <w:p w14:paraId="202F9808" w14:textId="77777777" w:rsidR="00B34F90" w:rsidRPr="00152A8E" w:rsidRDefault="00B34F90" w:rsidP="00B34F90">
                  <w:pPr>
                    <w:rPr>
                      <w:rFonts w:eastAsia="Times New Roman" w:cs="Times New Roman"/>
                      <w:color w:val="000000" w:themeColor="text1"/>
                      <w:spacing w:val="4"/>
                      <w:sz w:val="28"/>
                      <w:szCs w:val="28"/>
                      <w:lang w:val="kk-KZ" w:eastAsia="ar-SA"/>
                    </w:rPr>
                  </w:pPr>
                </w:p>
              </w:tc>
              <w:tc>
                <w:tcPr>
                  <w:tcW w:w="2443" w:type="dxa"/>
                  <w:hideMark/>
                </w:tcPr>
                <w:p w14:paraId="5CE82307" w14:textId="67CD0F32" w:rsidR="00B34F90" w:rsidRPr="00152A8E" w:rsidRDefault="00B34F90" w:rsidP="00B34F90">
                  <w:pPr>
                    <w:tabs>
                      <w:tab w:val="left" w:pos="0"/>
                    </w:tabs>
                    <w:jc w:val="center"/>
                    <w:rPr>
                      <w:rFonts w:eastAsia="Times New Roman" w:cs="Times New Roman"/>
                      <w:color w:val="000000" w:themeColor="text1"/>
                      <w:spacing w:val="4"/>
                      <w:sz w:val="28"/>
                      <w:szCs w:val="28"/>
                      <w:lang w:val="kk-KZ" w:eastAsia="ar-SA"/>
                    </w:rPr>
                  </w:pPr>
                  <w:r w:rsidRPr="00152A8E">
                    <w:rPr>
                      <w:rFonts w:cs="Times New Roman"/>
                      <w:noProof/>
                      <w:color w:val="000000" w:themeColor="text1"/>
                      <w:spacing w:val="4"/>
                      <w:sz w:val="28"/>
                      <w:szCs w:val="28"/>
                      <w:lang w:eastAsia="ru-RU" w:bidi="ar-SA"/>
                    </w:rPr>
                    <w:drawing>
                      <wp:inline distT="0" distB="0" distL="0" distR="0" wp14:anchorId="45777608" wp14:editId="48B79B1E">
                        <wp:extent cx="1323474" cy="1303868"/>
                        <wp:effectExtent l="0" t="0" r="0" b="0"/>
                        <wp:docPr id="8" name="Рисунок 5" descr="IMG_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8197"/>
                                <pic:cNvPicPr>
                                  <a:picLocks noChangeAspect="1" noChangeArrowheads="1"/>
                                </pic:cNvPicPr>
                              </pic:nvPicPr>
                              <pic:blipFill>
                                <a:blip r:embed="rId13" cstate="print"/>
                                <a:srcRect l="20541" t="10309" r="33334" b="29382"/>
                                <a:stretch>
                                  <a:fillRect/>
                                </a:stretch>
                              </pic:blipFill>
                              <pic:spPr bwMode="auto">
                                <a:xfrm>
                                  <a:off x="0" y="0"/>
                                  <a:ext cx="1362460" cy="1342276"/>
                                </a:xfrm>
                                <a:prstGeom prst="rect">
                                  <a:avLst/>
                                </a:prstGeom>
                                <a:noFill/>
                                <a:ln w="9525">
                                  <a:noFill/>
                                  <a:miter lim="800000"/>
                                  <a:headEnd/>
                                  <a:tailEnd/>
                                </a:ln>
                              </pic:spPr>
                            </pic:pic>
                          </a:graphicData>
                        </a:graphic>
                      </wp:inline>
                    </w:drawing>
                  </w:r>
                  <w:r w:rsidRPr="00152A8E">
                    <w:rPr>
                      <w:rFonts w:eastAsia="Times New Roman" w:cs="Times New Roman"/>
                      <w:color w:val="000000" w:themeColor="text1"/>
                      <w:spacing w:val="4"/>
                      <w:sz w:val="28"/>
                      <w:szCs w:val="28"/>
                      <w:lang w:val="kk-KZ" w:eastAsia="ar-SA"/>
                    </w:rPr>
                    <w:t>Уксусн</w:t>
                  </w:r>
                  <w:r w:rsidR="007B0C10" w:rsidRPr="00152A8E">
                    <w:rPr>
                      <w:rFonts w:eastAsia="Times New Roman" w:cs="Times New Roman"/>
                      <w:color w:val="000000" w:themeColor="text1"/>
                      <w:spacing w:val="4"/>
                      <w:sz w:val="28"/>
                      <w:szCs w:val="28"/>
                      <w:lang w:val="kk-KZ" w:eastAsia="ar-SA"/>
                    </w:rPr>
                    <w:t>о</w:t>
                  </w:r>
                  <w:r w:rsidRPr="00152A8E">
                    <w:rPr>
                      <w:rFonts w:eastAsia="Times New Roman" w:cs="Times New Roman"/>
                      <w:color w:val="000000" w:themeColor="text1"/>
                      <w:spacing w:val="4"/>
                      <w:sz w:val="28"/>
                      <w:szCs w:val="28"/>
                      <w:lang w:val="kk-KZ" w:eastAsia="ar-SA"/>
                    </w:rPr>
                    <w:t>кислые бактерии</w:t>
                  </w:r>
                </w:p>
              </w:tc>
            </w:tr>
          </w:tbl>
          <w:p w14:paraId="70AE670A" w14:textId="77777777" w:rsidR="00B34F90" w:rsidRPr="00152A8E" w:rsidRDefault="00B34F90" w:rsidP="00B34F90">
            <w:pPr>
              <w:tabs>
                <w:tab w:val="left" w:pos="0"/>
              </w:tabs>
              <w:ind w:firstLine="567"/>
              <w:jc w:val="center"/>
              <w:rPr>
                <w:rFonts w:eastAsia="Times New Roman" w:cs="Times New Roman"/>
                <w:color w:val="000000" w:themeColor="text1"/>
                <w:spacing w:val="4"/>
                <w:sz w:val="28"/>
                <w:szCs w:val="28"/>
                <w:lang w:val="kk-KZ" w:eastAsia="ar-SA"/>
              </w:rPr>
            </w:pPr>
          </w:p>
        </w:tc>
      </w:tr>
      <w:tr w:rsidR="00B34F90" w:rsidRPr="00152A8E" w14:paraId="67F601BF" w14:textId="77777777" w:rsidTr="00CA382F">
        <w:trPr>
          <w:trHeight w:val="517"/>
        </w:trPr>
        <w:tc>
          <w:tcPr>
            <w:tcW w:w="0" w:type="auto"/>
            <w:vMerge/>
            <w:vAlign w:val="center"/>
            <w:hideMark/>
          </w:tcPr>
          <w:p w14:paraId="2642B3BC" w14:textId="77777777" w:rsidR="00B34F90" w:rsidRPr="00152A8E" w:rsidRDefault="00B34F90" w:rsidP="00B34F90">
            <w:pPr>
              <w:rPr>
                <w:rFonts w:eastAsia="Times New Roman" w:cs="Times New Roman"/>
                <w:color w:val="000000" w:themeColor="text1"/>
                <w:spacing w:val="4"/>
                <w:sz w:val="28"/>
                <w:szCs w:val="28"/>
                <w:lang w:val="kk-KZ" w:eastAsia="ar-SA"/>
              </w:rPr>
            </w:pPr>
          </w:p>
        </w:tc>
      </w:tr>
    </w:tbl>
    <w:p w14:paraId="2005D4FA" w14:textId="5E553111" w:rsidR="00B34F90" w:rsidRPr="00152A8E" w:rsidRDefault="00B75CBE" w:rsidP="00B34F90">
      <w:pPr>
        <w:ind w:firstLine="567"/>
        <w:jc w:val="center"/>
        <w:rPr>
          <w:rFonts w:eastAsia="Times New Roman" w:cs="Times New Roman"/>
          <w:color w:val="000000" w:themeColor="text1"/>
          <w:spacing w:val="4"/>
          <w:sz w:val="28"/>
          <w:szCs w:val="28"/>
        </w:rPr>
      </w:pPr>
      <w:r w:rsidRPr="00152A8E">
        <w:rPr>
          <w:rFonts w:cs="Times New Roman"/>
          <w:color w:val="000000" w:themeColor="text1"/>
          <w:spacing w:val="4"/>
          <w:sz w:val="28"/>
          <w:szCs w:val="28"/>
        </w:rPr>
        <w:t>Рисун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к 3</w:t>
      </w:r>
      <w:r w:rsidR="007E46AC" w:rsidRPr="00152A8E">
        <w:rPr>
          <w:rFonts w:cs="Times New Roman"/>
          <w:color w:val="000000" w:themeColor="text1"/>
          <w:spacing w:val="4"/>
          <w:sz w:val="28"/>
          <w:szCs w:val="28"/>
        </w:rPr>
        <w:t xml:space="preserve"> –</w:t>
      </w:r>
      <w:r w:rsidR="00B34F90" w:rsidRPr="00152A8E">
        <w:rPr>
          <w:rFonts w:cs="Times New Roman"/>
          <w:color w:val="000000" w:themeColor="text1"/>
          <w:spacing w:val="4"/>
          <w:sz w:val="28"/>
          <w:szCs w:val="28"/>
        </w:rPr>
        <w:t xml:space="preserve"> М</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рф</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л</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гия клет</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к микр</w:t>
      </w:r>
      <w:r w:rsidR="007B0C10" w:rsidRPr="00152A8E">
        <w:rPr>
          <w:rFonts w:cs="Times New Roman"/>
          <w:color w:val="000000" w:themeColor="text1"/>
          <w:spacing w:val="4"/>
          <w:sz w:val="28"/>
          <w:szCs w:val="28"/>
        </w:rPr>
        <w:t>оо</w:t>
      </w:r>
      <w:r w:rsidR="00B34F90" w:rsidRPr="00152A8E">
        <w:rPr>
          <w:rFonts w:cs="Times New Roman"/>
          <w:color w:val="000000" w:themeColor="text1"/>
          <w:spacing w:val="4"/>
          <w:sz w:val="28"/>
          <w:szCs w:val="28"/>
        </w:rPr>
        <w:t>рганизм</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в, выделенных из плен</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к чайн</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г</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 xml:space="preserve"> гриба </w:t>
      </w:r>
    </w:p>
    <w:p w14:paraId="250ABC15" w14:textId="77777777" w:rsidR="000A616F" w:rsidRPr="00152A8E" w:rsidRDefault="000A616F" w:rsidP="000A616F">
      <w:pPr>
        <w:ind w:firstLine="567"/>
        <w:jc w:val="both"/>
        <w:rPr>
          <w:rFonts w:eastAsia="Times New Roman" w:cs="Times New Roman"/>
          <w:color w:val="000000" w:themeColor="text1"/>
          <w:spacing w:val="4"/>
          <w:sz w:val="28"/>
          <w:szCs w:val="28"/>
        </w:rPr>
      </w:pPr>
      <w:r w:rsidRPr="00152A8E">
        <w:rPr>
          <w:rFonts w:cs="Times New Roman"/>
          <w:color w:val="000000" w:themeColor="text1"/>
          <w:spacing w:val="4"/>
          <w:sz w:val="28"/>
          <w:szCs w:val="28"/>
        </w:rPr>
        <w:lastRenderedPageBreak/>
        <w:t>Одни представляли собой очень крупные клет</w:t>
      </w:r>
      <w:r w:rsidRPr="00152A8E">
        <w:rPr>
          <w:rFonts w:cs="Times New Roman"/>
          <w:color w:val="000000" w:themeColor="text1"/>
          <w:spacing w:val="4"/>
          <w:sz w:val="28"/>
          <w:szCs w:val="28"/>
          <w:lang w:val="kk-KZ"/>
        </w:rPr>
        <w:t>ки</w:t>
      </w:r>
      <w:r w:rsidRPr="00152A8E">
        <w:rPr>
          <w:rFonts w:cs="Times New Roman"/>
          <w:color w:val="000000" w:themeColor="text1"/>
          <w:spacing w:val="4"/>
          <w:sz w:val="28"/>
          <w:szCs w:val="28"/>
        </w:rPr>
        <w:t xml:space="preserve"> овальной формы, характерные для дрожжей. Другие – короткие клетки палочковидной формы размерами 1,5-2,5 х 0,5-1,0 (μм), со слегка округлыми краями, расположенные одиночно или в виде цепочек-нитей, не образующие спор. Такой морфотип позволил отнести их к уксуснокислым бактериям. </w:t>
      </w:r>
    </w:p>
    <w:p w14:paraId="0DDE3D30" w14:textId="3CFA9EBA" w:rsidR="00DA4233" w:rsidRPr="00152A8E" w:rsidRDefault="00B34F90" w:rsidP="00CA382F">
      <w:pPr>
        <w:pStyle w:val="a8"/>
        <w:spacing w:after="0"/>
        <w:ind w:firstLine="567"/>
        <w:jc w:val="both"/>
        <w:rPr>
          <w:rFonts w:cs="Times New Roman"/>
          <w:color w:val="000000" w:themeColor="text1"/>
          <w:spacing w:val="4"/>
          <w:sz w:val="28"/>
          <w:szCs w:val="28"/>
        </w:rPr>
      </w:pPr>
      <w:r w:rsidRPr="00152A8E">
        <w:rPr>
          <w:rFonts w:cs="Times New Roman"/>
          <w:color w:val="000000" w:themeColor="text1"/>
          <w:spacing w:val="4"/>
          <w:sz w:val="28"/>
          <w:szCs w:val="28"/>
        </w:rPr>
        <w:t xml:space="preserve">Таким </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браз</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м, был</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 выделен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 10 штамм</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в, сп</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с</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бных к синтезу би</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п</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лимера. Их пр</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дуктивн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сть </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ценивалась п</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 так</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му параметру, как вес целлюл</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зн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й пленки, к</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т</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рую снимали п</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сле 7-ми сут</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чн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г</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 культивир</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вания штамм</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в в статических усл</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виях на </w:t>
      </w:r>
      <w:r w:rsidR="0085358A" w:rsidRPr="00152A8E">
        <w:rPr>
          <w:rFonts w:cs="Times New Roman"/>
          <w:spacing w:val="4"/>
          <w:sz w:val="28"/>
          <w:szCs w:val="28"/>
          <w:lang w:val="kk-KZ"/>
        </w:rPr>
        <w:t>среде НS</w:t>
      </w:r>
      <w:r w:rsidR="0085358A" w:rsidRPr="00152A8E">
        <w:rPr>
          <w:rFonts w:cs="Times New Roman"/>
          <w:spacing w:val="4"/>
          <w:sz w:val="28"/>
          <w:szCs w:val="28"/>
        </w:rPr>
        <w:t xml:space="preserve"> </w:t>
      </w:r>
      <w:r w:rsidR="00327D5E" w:rsidRPr="00152A8E">
        <w:rPr>
          <w:rFonts w:cs="Times New Roman"/>
          <w:spacing w:val="4"/>
          <w:sz w:val="28"/>
          <w:szCs w:val="28"/>
        </w:rPr>
        <w:t>[163</w:t>
      </w:r>
      <w:r w:rsidRPr="00152A8E">
        <w:rPr>
          <w:rFonts w:cs="Times New Roman"/>
          <w:spacing w:val="4"/>
          <w:sz w:val="28"/>
          <w:szCs w:val="28"/>
        </w:rPr>
        <w:t xml:space="preserve">]. </w:t>
      </w:r>
      <w:r w:rsidRPr="00152A8E">
        <w:rPr>
          <w:rFonts w:cs="Times New Roman"/>
          <w:color w:val="000000" w:themeColor="text1"/>
          <w:spacing w:val="4"/>
          <w:sz w:val="28"/>
          <w:szCs w:val="28"/>
        </w:rPr>
        <w:t>Активн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сть этих 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вых штамм</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в сравнивали с двумя к</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ллекци</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 xml:space="preserve">нными: </w:t>
      </w:r>
      <w:r w:rsidRPr="00152A8E">
        <w:rPr>
          <w:rFonts w:eastAsia="Times New Roman" w:cs="Times New Roman"/>
          <w:i/>
          <w:spacing w:val="4"/>
          <w:sz w:val="28"/>
          <w:szCs w:val="28"/>
          <w:lang w:eastAsia="ar-SA"/>
        </w:rPr>
        <w:t>Gluconoacetobacter xylinus</w:t>
      </w:r>
      <w:r w:rsidRPr="00152A8E">
        <w:rPr>
          <w:rFonts w:eastAsia="Times New Roman" w:cs="Times New Roman"/>
          <w:spacing w:val="4"/>
          <w:sz w:val="28"/>
          <w:szCs w:val="28"/>
          <w:lang w:eastAsia="ar-SA"/>
        </w:rPr>
        <w:t xml:space="preserve"> </w:t>
      </w:r>
      <w:r w:rsidRPr="00152A8E">
        <w:rPr>
          <w:rFonts w:cs="Times New Roman"/>
          <w:color w:val="000000" w:themeColor="text1"/>
          <w:spacing w:val="4"/>
          <w:sz w:val="28"/>
          <w:szCs w:val="28"/>
        </w:rPr>
        <w:t>В-11240 и</w:t>
      </w:r>
      <w:r w:rsidRPr="00152A8E">
        <w:rPr>
          <w:rFonts w:eastAsia="Times New Roman" w:cs="Times New Roman"/>
          <w:i/>
          <w:spacing w:val="4"/>
          <w:sz w:val="28"/>
          <w:szCs w:val="28"/>
          <w:lang w:eastAsia="ar-SA"/>
        </w:rPr>
        <w:t xml:space="preserve"> Gluconoacetobacter hansenii </w:t>
      </w:r>
      <w:r w:rsidRPr="00152A8E">
        <w:rPr>
          <w:rFonts w:eastAsia="Times New Roman" w:cs="Times New Roman"/>
          <w:spacing w:val="4"/>
          <w:sz w:val="28"/>
          <w:szCs w:val="28"/>
          <w:lang w:eastAsia="ar-SA"/>
        </w:rPr>
        <w:t>В-6756</w:t>
      </w:r>
      <w:r w:rsidR="00B75CBE" w:rsidRPr="00152A8E">
        <w:rPr>
          <w:rFonts w:cs="Times New Roman"/>
          <w:color w:val="000000" w:themeColor="text1"/>
          <w:spacing w:val="4"/>
          <w:sz w:val="28"/>
          <w:szCs w:val="28"/>
        </w:rPr>
        <w:t>, п</w:t>
      </w:r>
      <w:r w:rsidR="007B0C10" w:rsidRPr="00152A8E">
        <w:rPr>
          <w:rFonts w:cs="Times New Roman"/>
          <w:color w:val="000000" w:themeColor="text1"/>
          <w:spacing w:val="4"/>
          <w:sz w:val="28"/>
          <w:szCs w:val="28"/>
        </w:rPr>
        <w:t>о</w:t>
      </w:r>
      <w:r w:rsidR="00B75CBE" w:rsidRPr="00152A8E">
        <w:rPr>
          <w:rFonts w:cs="Times New Roman"/>
          <w:color w:val="000000" w:themeColor="text1"/>
          <w:spacing w:val="4"/>
          <w:sz w:val="28"/>
          <w:szCs w:val="28"/>
        </w:rPr>
        <w:t>лученными из ВКПМ (Рисун</w:t>
      </w:r>
      <w:r w:rsidR="007B0C10" w:rsidRPr="00152A8E">
        <w:rPr>
          <w:rFonts w:cs="Times New Roman"/>
          <w:color w:val="000000" w:themeColor="text1"/>
          <w:spacing w:val="4"/>
          <w:sz w:val="28"/>
          <w:szCs w:val="28"/>
        </w:rPr>
        <w:t>о</w:t>
      </w:r>
      <w:r w:rsidR="00B75CBE" w:rsidRPr="00152A8E">
        <w:rPr>
          <w:rFonts w:cs="Times New Roman"/>
          <w:color w:val="000000" w:themeColor="text1"/>
          <w:spacing w:val="4"/>
          <w:sz w:val="28"/>
          <w:szCs w:val="28"/>
        </w:rPr>
        <w:t>к 4</w:t>
      </w:r>
      <w:r w:rsidRPr="00152A8E">
        <w:rPr>
          <w:rFonts w:cs="Times New Roman"/>
          <w:color w:val="000000" w:themeColor="text1"/>
          <w:spacing w:val="4"/>
          <w:sz w:val="28"/>
          <w:szCs w:val="28"/>
        </w:rPr>
        <w:t>).</w:t>
      </w:r>
    </w:p>
    <w:p w14:paraId="21DE18A1" w14:textId="77777777" w:rsidR="00CA382F" w:rsidRPr="00152A8E" w:rsidRDefault="00CA382F" w:rsidP="00CA382F">
      <w:pPr>
        <w:pStyle w:val="a8"/>
        <w:spacing w:after="0"/>
        <w:ind w:firstLine="567"/>
        <w:jc w:val="both"/>
        <w:rPr>
          <w:rFonts w:eastAsia="Times New Roman" w:cs="Times New Roman"/>
          <w:color w:val="000000" w:themeColor="text1"/>
          <w:spacing w:val="4"/>
          <w:sz w:val="28"/>
          <w:szCs w:val="28"/>
          <w:shd w:val="clear" w:color="auto" w:fill="FFFF00"/>
        </w:rPr>
      </w:pPr>
    </w:p>
    <w:p w14:paraId="6063A92F" w14:textId="77777777" w:rsidR="00B34F90" w:rsidRPr="00152A8E" w:rsidRDefault="00B34F90" w:rsidP="00B34F90">
      <w:pPr>
        <w:tabs>
          <w:tab w:val="left" w:pos="0"/>
        </w:tabs>
        <w:ind w:firstLine="567"/>
        <w:jc w:val="center"/>
        <w:rPr>
          <w:rFonts w:eastAsia="Times New Roman" w:cs="Times New Roman"/>
          <w:color w:val="000000" w:themeColor="text1"/>
          <w:spacing w:val="4"/>
          <w:sz w:val="28"/>
          <w:szCs w:val="28"/>
        </w:rPr>
      </w:pPr>
      <w:r w:rsidRPr="00152A8E">
        <w:rPr>
          <w:noProof/>
          <w:color w:val="000000" w:themeColor="text1"/>
          <w:spacing w:val="4"/>
          <w:lang w:eastAsia="ru-RU" w:bidi="ar-SA"/>
        </w:rPr>
        <w:drawing>
          <wp:inline distT="0" distB="0" distL="0" distR="0" wp14:anchorId="49D34BA1" wp14:editId="6B5E488F">
            <wp:extent cx="5455686" cy="3592830"/>
            <wp:effectExtent l="0" t="0" r="12065" b="7620"/>
            <wp:docPr id="9" name="Объект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A5E61F7" w14:textId="77777777" w:rsidR="00B34F90" w:rsidRPr="00152A8E" w:rsidRDefault="00B34F90" w:rsidP="00B34F90">
      <w:pPr>
        <w:tabs>
          <w:tab w:val="left" w:pos="0"/>
        </w:tabs>
        <w:ind w:firstLine="567"/>
        <w:jc w:val="center"/>
        <w:rPr>
          <w:rFonts w:eastAsia="Times New Roman" w:cs="Times New Roman"/>
          <w:color w:val="000000" w:themeColor="text1"/>
          <w:spacing w:val="4"/>
          <w:sz w:val="28"/>
          <w:szCs w:val="28"/>
        </w:rPr>
      </w:pPr>
    </w:p>
    <w:p w14:paraId="41E11E2B" w14:textId="486A1B2C" w:rsidR="00B34F90" w:rsidRDefault="00B75CBE" w:rsidP="007E46AC">
      <w:pPr>
        <w:pStyle w:val="a8"/>
        <w:spacing w:after="0"/>
        <w:ind w:firstLine="567"/>
        <w:jc w:val="center"/>
        <w:rPr>
          <w:rFonts w:cs="Times New Roman"/>
          <w:color w:val="000000" w:themeColor="text1"/>
          <w:spacing w:val="4"/>
          <w:sz w:val="28"/>
          <w:szCs w:val="28"/>
        </w:rPr>
      </w:pPr>
      <w:r w:rsidRPr="00152A8E">
        <w:rPr>
          <w:rFonts w:cs="Times New Roman"/>
          <w:color w:val="000000" w:themeColor="text1"/>
          <w:spacing w:val="4"/>
          <w:sz w:val="28"/>
          <w:szCs w:val="28"/>
        </w:rPr>
        <w:t>Рисун</w:t>
      </w:r>
      <w:r w:rsidR="007B0C10" w:rsidRPr="00152A8E">
        <w:rPr>
          <w:rFonts w:cs="Times New Roman"/>
          <w:color w:val="000000" w:themeColor="text1"/>
          <w:spacing w:val="4"/>
          <w:sz w:val="28"/>
          <w:szCs w:val="28"/>
        </w:rPr>
        <w:t>о</w:t>
      </w:r>
      <w:r w:rsidRPr="00152A8E">
        <w:rPr>
          <w:rFonts w:cs="Times New Roman"/>
          <w:color w:val="000000" w:themeColor="text1"/>
          <w:spacing w:val="4"/>
          <w:sz w:val="28"/>
          <w:szCs w:val="28"/>
        </w:rPr>
        <w:t>к 4</w:t>
      </w:r>
      <w:r w:rsidR="00B34F90" w:rsidRPr="00152A8E">
        <w:rPr>
          <w:rFonts w:cs="Times New Roman"/>
          <w:color w:val="000000" w:themeColor="text1"/>
          <w:spacing w:val="4"/>
          <w:sz w:val="28"/>
          <w:szCs w:val="28"/>
        </w:rPr>
        <w:t xml:space="preserve"> </w:t>
      </w:r>
      <w:r w:rsidR="00CF7C61" w:rsidRPr="00152A8E">
        <w:rPr>
          <w:rFonts w:cs="Times New Roman"/>
          <w:color w:val="000000" w:themeColor="text1"/>
          <w:spacing w:val="4"/>
          <w:sz w:val="28"/>
          <w:szCs w:val="28"/>
        </w:rPr>
        <w:t>–</w:t>
      </w:r>
      <w:r w:rsidR="00B34F90" w:rsidRPr="00152A8E">
        <w:rPr>
          <w:rFonts w:cs="Times New Roman"/>
          <w:color w:val="000000" w:themeColor="text1"/>
          <w:spacing w:val="4"/>
          <w:sz w:val="28"/>
          <w:szCs w:val="28"/>
        </w:rPr>
        <w:t xml:space="preserve"> Пр</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дуктивн</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сть к</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ллекци</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нных штамм</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в и н</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вых из</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лят</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в уксусн</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кислых бактерий при р</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сте в статических усл</w:t>
      </w:r>
      <w:r w:rsidR="007B0C10" w:rsidRPr="00152A8E">
        <w:rPr>
          <w:rFonts w:cs="Times New Roman"/>
          <w:color w:val="000000" w:themeColor="text1"/>
          <w:spacing w:val="4"/>
          <w:sz w:val="28"/>
          <w:szCs w:val="28"/>
        </w:rPr>
        <w:t>о</w:t>
      </w:r>
      <w:r w:rsidR="00B34F90" w:rsidRPr="00152A8E">
        <w:rPr>
          <w:rFonts w:cs="Times New Roman"/>
          <w:color w:val="000000" w:themeColor="text1"/>
          <w:spacing w:val="4"/>
          <w:sz w:val="28"/>
          <w:szCs w:val="28"/>
        </w:rPr>
        <w:t>виях на среде НS</w:t>
      </w:r>
    </w:p>
    <w:p w14:paraId="40B69DB5" w14:textId="77777777" w:rsidR="000A616F" w:rsidRDefault="00B34F90" w:rsidP="00B34F90">
      <w:pPr>
        <w:tabs>
          <w:tab w:val="left" w:pos="0"/>
        </w:tabs>
        <w:jc w:val="both"/>
        <w:rPr>
          <w:rFonts w:eastAsia="Calibri" w:cs="Times New Roman"/>
          <w:spacing w:val="4"/>
          <w:sz w:val="28"/>
          <w:szCs w:val="28"/>
        </w:rPr>
      </w:pPr>
      <w:r w:rsidRPr="00152A8E">
        <w:rPr>
          <w:rFonts w:eastAsia="Calibri" w:cs="Times New Roman"/>
          <w:spacing w:val="4"/>
          <w:sz w:val="28"/>
          <w:szCs w:val="28"/>
        </w:rPr>
        <w:tab/>
      </w:r>
    </w:p>
    <w:p w14:paraId="744F1E80" w14:textId="2D3F6381" w:rsidR="00B34F90" w:rsidRPr="00152A8E" w:rsidRDefault="000A616F" w:rsidP="00B34F90">
      <w:pPr>
        <w:tabs>
          <w:tab w:val="left" w:pos="0"/>
        </w:tabs>
        <w:jc w:val="both"/>
        <w:rPr>
          <w:rFonts w:cs="Times New Roman"/>
          <w:spacing w:val="4"/>
          <w:sz w:val="28"/>
          <w:szCs w:val="28"/>
        </w:rPr>
      </w:pPr>
      <w:r>
        <w:rPr>
          <w:rFonts w:eastAsia="Calibri" w:cs="Times New Roman"/>
          <w:spacing w:val="4"/>
          <w:sz w:val="28"/>
          <w:szCs w:val="28"/>
        </w:rPr>
        <w:tab/>
      </w:r>
      <w:r w:rsidR="00B34F90" w:rsidRPr="00152A8E">
        <w:rPr>
          <w:rFonts w:eastAsia="Calibri" w:cs="Times New Roman"/>
          <w:spacing w:val="4"/>
          <w:sz w:val="28"/>
          <w:szCs w:val="28"/>
        </w:rPr>
        <w:t>Максимальный вых</w:t>
      </w:r>
      <w:r w:rsidR="007B0C10" w:rsidRPr="00152A8E">
        <w:rPr>
          <w:rFonts w:eastAsia="Calibri" w:cs="Times New Roman"/>
          <w:spacing w:val="4"/>
          <w:sz w:val="28"/>
          <w:szCs w:val="28"/>
        </w:rPr>
        <w:t>о</w:t>
      </w:r>
      <w:r w:rsidR="00B34F90" w:rsidRPr="00152A8E">
        <w:rPr>
          <w:rFonts w:eastAsia="Calibri" w:cs="Times New Roman"/>
          <w:spacing w:val="4"/>
          <w:sz w:val="28"/>
          <w:szCs w:val="28"/>
        </w:rPr>
        <w:t>д целев</w:t>
      </w:r>
      <w:r w:rsidR="007B0C10" w:rsidRPr="00152A8E">
        <w:rPr>
          <w:rFonts w:eastAsia="Calibri" w:cs="Times New Roman"/>
          <w:spacing w:val="4"/>
          <w:sz w:val="28"/>
          <w:szCs w:val="28"/>
        </w:rPr>
        <w:t>о</w:t>
      </w:r>
      <w:r w:rsidR="00B34F90" w:rsidRPr="00152A8E">
        <w:rPr>
          <w:rFonts w:eastAsia="Calibri" w:cs="Times New Roman"/>
          <w:spacing w:val="4"/>
          <w:sz w:val="28"/>
          <w:szCs w:val="28"/>
        </w:rPr>
        <w:t>г</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 пр</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дукта (БЦ) – 4,56 г/л наблюдался </w:t>
      </w:r>
      <w:r w:rsidR="0085358A" w:rsidRPr="00152A8E">
        <w:rPr>
          <w:rFonts w:eastAsia="Calibri" w:cs="Times New Roman"/>
          <w:spacing w:val="4"/>
          <w:sz w:val="28"/>
          <w:szCs w:val="28"/>
        </w:rPr>
        <w:t>у штамма С-3. П</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 ур</w:t>
      </w:r>
      <w:r w:rsidR="007B0C10" w:rsidRPr="00152A8E">
        <w:rPr>
          <w:rFonts w:eastAsia="Calibri" w:cs="Times New Roman"/>
          <w:spacing w:val="4"/>
          <w:sz w:val="28"/>
          <w:szCs w:val="28"/>
        </w:rPr>
        <w:t>о</w:t>
      </w:r>
      <w:r w:rsidR="00B34F90" w:rsidRPr="00152A8E">
        <w:rPr>
          <w:rFonts w:eastAsia="Calibri" w:cs="Times New Roman"/>
          <w:spacing w:val="4"/>
          <w:sz w:val="28"/>
          <w:szCs w:val="28"/>
        </w:rPr>
        <w:t>вню пр</w:t>
      </w:r>
      <w:r w:rsidR="007B0C10" w:rsidRPr="00152A8E">
        <w:rPr>
          <w:rFonts w:eastAsia="Calibri" w:cs="Times New Roman"/>
          <w:spacing w:val="4"/>
          <w:sz w:val="28"/>
          <w:szCs w:val="28"/>
        </w:rPr>
        <w:t>о</w:t>
      </w:r>
      <w:r w:rsidR="00B34F90" w:rsidRPr="00152A8E">
        <w:rPr>
          <w:rFonts w:eastAsia="Calibri" w:cs="Times New Roman"/>
          <w:spacing w:val="4"/>
          <w:sz w:val="28"/>
          <w:szCs w:val="28"/>
        </w:rPr>
        <w:t>дуктивн</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сти </w:t>
      </w:r>
      <w:r w:rsidR="007B0C10" w:rsidRPr="00152A8E">
        <w:rPr>
          <w:rFonts w:eastAsia="Calibri" w:cs="Times New Roman"/>
          <w:spacing w:val="4"/>
          <w:sz w:val="28"/>
          <w:szCs w:val="28"/>
        </w:rPr>
        <w:t>о</w:t>
      </w:r>
      <w:r w:rsidR="0085358A" w:rsidRPr="00152A8E">
        <w:rPr>
          <w:rFonts w:eastAsia="Calibri" w:cs="Times New Roman"/>
          <w:spacing w:val="4"/>
          <w:sz w:val="28"/>
          <w:szCs w:val="28"/>
        </w:rPr>
        <w:t xml:space="preserve">н </w:t>
      </w:r>
      <w:r w:rsidR="00B34F90" w:rsidRPr="00152A8E">
        <w:rPr>
          <w:rFonts w:eastAsia="Calibri" w:cs="Times New Roman"/>
          <w:spacing w:val="4"/>
          <w:sz w:val="28"/>
          <w:szCs w:val="28"/>
        </w:rPr>
        <w:t>прев</w:t>
      </w:r>
      <w:r w:rsidR="007B0C10" w:rsidRPr="00152A8E">
        <w:rPr>
          <w:rFonts w:eastAsia="Calibri" w:cs="Times New Roman"/>
          <w:spacing w:val="4"/>
          <w:sz w:val="28"/>
          <w:szCs w:val="28"/>
        </w:rPr>
        <w:t>о</w:t>
      </w:r>
      <w:r w:rsidR="00B34F90" w:rsidRPr="00152A8E">
        <w:rPr>
          <w:rFonts w:eastAsia="Calibri" w:cs="Times New Roman"/>
          <w:spacing w:val="4"/>
          <w:sz w:val="28"/>
          <w:szCs w:val="28"/>
        </w:rPr>
        <w:t>сх</w:t>
      </w:r>
      <w:r w:rsidR="007B0C10" w:rsidRPr="00152A8E">
        <w:rPr>
          <w:rFonts w:eastAsia="Calibri" w:cs="Times New Roman"/>
          <w:spacing w:val="4"/>
          <w:sz w:val="28"/>
          <w:szCs w:val="28"/>
        </w:rPr>
        <w:t>о</w:t>
      </w:r>
      <w:r w:rsidR="00B34F90" w:rsidRPr="00152A8E">
        <w:rPr>
          <w:rFonts w:eastAsia="Calibri" w:cs="Times New Roman"/>
          <w:spacing w:val="4"/>
          <w:sz w:val="28"/>
          <w:szCs w:val="28"/>
        </w:rPr>
        <w:t>дит к</w:t>
      </w:r>
      <w:r w:rsidR="007B0C10" w:rsidRPr="00152A8E">
        <w:rPr>
          <w:rFonts w:eastAsia="Calibri" w:cs="Times New Roman"/>
          <w:spacing w:val="4"/>
          <w:sz w:val="28"/>
          <w:szCs w:val="28"/>
        </w:rPr>
        <w:t>о</w:t>
      </w:r>
      <w:r w:rsidR="00B34F90" w:rsidRPr="00152A8E">
        <w:rPr>
          <w:rFonts w:eastAsia="Calibri" w:cs="Times New Roman"/>
          <w:spacing w:val="4"/>
          <w:sz w:val="28"/>
          <w:szCs w:val="28"/>
        </w:rPr>
        <w:t>ллекци</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нные штаммы </w:t>
      </w:r>
      <w:r w:rsidR="00B34F90" w:rsidRPr="00152A8E">
        <w:rPr>
          <w:rFonts w:eastAsia="Times New Roman" w:cs="Times New Roman"/>
          <w:i/>
          <w:spacing w:val="4"/>
          <w:sz w:val="28"/>
          <w:szCs w:val="28"/>
          <w:lang w:eastAsia="ar-SA"/>
        </w:rPr>
        <w:t>G. xylinus</w:t>
      </w:r>
      <w:r w:rsidR="00B34F90" w:rsidRPr="00152A8E">
        <w:rPr>
          <w:rFonts w:eastAsia="Times New Roman" w:cs="Times New Roman"/>
          <w:spacing w:val="4"/>
          <w:sz w:val="28"/>
          <w:szCs w:val="28"/>
          <w:lang w:eastAsia="ar-SA"/>
        </w:rPr>
        <w:t xml:space="preserve"> В-11240 (2,56 г/л) и </w:t>
      </w:r>
      <w:r w:rsidR="00B34F90" w:rsidRPr="00152A8E">
        <w:rPr>
          <w:rFonts w:cs="Times New Roman"/>
          <w:i/>
          <w:spacing w:val="4"/>
          <w:sz w:val="28"/>
          <w:szCs w:val="28"/>
        </w:rPr>
        <w:t xml:space="preserve">G. </w:t>
      </w:r>
      <w:r w:rsidR="00B34F90" w:rsidRPr="00152A8E">
        <w:rPr>
          <w:rFonts w:cs="Times New Roman"/>
          <w:i/>
          <w:iCs/>
          <w:color w:val="000000" w:themeColor="text1"/>
          <w:spacing w:val="4"/>
          <w:sz w:val="28"/>
          <w:szCs w:val="28"/>
        </w:rPr>
        <w:t xml:space="preserve">hansenii </w:t>
      </w:r>
      <w:r w:rsidR="00B34F90" w:rsidRPr="00152A8E">
        <w:rPr>
          <w:rFonts w:cs="Times New Roman"/>
          <w:color w:val="000000" w:themeColor="text1"/>
          <w:spacing w:val="4"/>
          <w:sz w:val="28"/>
          <w:szCs w:val="28"/>
        </w:rPr>
        <w:t>В-6756</w:t>
      </w:r>
      <w:r w:rsidR="00B34F90" w:rsidRPr="00152A8E">
        <w:rPr>
          <w:rFonts w:eastAsia="Times New Roman" w:cs="Times New Roman"/>
          <w:spacing w:val="4"/>
          <w:sz w:val="28"/>
          <w:szCs w:val="28"/>
          <w:lang w:eastAsia="ar-SA"/>
        </w:rPr>
        <w:t xml:space="preserve"> (3,45 г/л)</w:t>
      </w:r>
      <w:r w:rsidR="00917CC6" w:rsidRPr="00152A8E">
        <w:rPr>
          <w:spacing w:val="4"/>
        </w:rPr>
        <w:t xml:space="preserve"> </w:t>
      </w:r>
      <w:r w:rsidR="00327D5E" w:rsidRPr="00152A8E">
        <w:rPr>
          <w:rFonts w:eastAsia="Times New Roman" w:cs="Times New Roman"/>
          <w:spacing w:val="4"/>
          <w:sz w:val="28"/>
          <w:szCs w:val="28"/>
          <w:lang w:eastAsia="ar-SA"/>
        </w:rPr>
        <w:t>[164</w:t>
      </w:r>
      <w:r w:rsidR="00917CC6" w:rsidRPr="00152A8E">
        <w:rPr>
          <w:rFonts w:eastAsia="Times New Roman" w:cs="Times New Roman"/>
          <w:spacing w:val="4"/>
          <w:sz w:val="28"/>
          <w:szCs w:val="28"/>
          <w:lang w:eastAsia="ar-SA"/>
        </w:rPr>
        <w:t>]</w:t>
      </w:r>
      <w:r w:rsidR="00B34F90" w:rsidRPr="00152A8E">
        <w:rPr>
          <w:rFonts w:eastAsia="Times New Roman" w:cs="Times New Roman"/>
          <w:spacing w:val="4"/>
          <w:sz w:val="28"/>
          <w:szCs w:val="28"/>
          <w:lang w:eastAsia="ar-SA"/>
        </w:rPr>
        <w:t xml:space="preserve">. </w:t>
      </w:r>
      <w:r w:rsidR="00B34F90" w:rsidRPr="00152A8E">
        <w:rPr>
          <w:rFonts w:eastAsia="Calibri" w:cs="Times New Roman"/>
          <w:spacing w:val="4"/>
          <w:sz w:val="28"/>
          <w:szCs w:val="28"/>
        </w:rPr>
        <w:t>Для пр</w:t>
      </w:r>
      <w:r w:rsidR="007B0C10" w:rsidRPr="00152A8E">
        <w:rPr>
          <w:rFonts w:eastAsia="Calibri" w:cs="Times New Roman"/>
          <w:spacing w:val="4"/>
          <w:sz w:val="28"/>
          <w:szCs w:val="28"/>
        </w:rPr>
        <w:t>о</w:t>
      </w:r>
      <w:r w:rsidR="00B34F90" w:rsidRPr="00152A8E">
        <w:rPr>
          <w:rFonts w:eastAsia="Calibri" w:cs="Times New Roman"/>
          <w:spacing w:val="4"/>
          <w:sz w:val="28"/>
          <w:szCs w:val="28"/>
        </w:rPr>
        <w:t xml:space="preserve">ведения </w:t>
      </w:r>
      <w:r w:rsidR="00B34F90" w:rsidRPr="00152A8E">
        <w:rPr>
          <w:rFonts w:cs="Times New Roman"/>
          <w:spacing w:val="4"/>
          <w:sz w:val="28"/>
          <w:szCs w:val="28"/>
        </w:rPr>
        <w:t>дальнейших исслед</w:t>
      </w:r>
      <w:r w:rsidR="007B0C10" w:rsidRPr="00152A8E">
        <w:rPr>
          <w:rFonts w:cs="Times New Roman"/>
          <w:spacing w:val="4"/>
          <w:sz w:val="28"/>
          <w:szCs w:val="28"/>
        </w:rPr>
        <w:t>о</w:t>
      </w:r>
      <w:r w:rsidR="00B34F90" w:rsidRPr="00152A8E">
        <w:rPr>
          <w:rFonts w:cs="Times New Roman"/>
          <w:spacing w:val="4"/>
          <w:sz w:val="28"/>
          <w:szCs w:val="28"/>
        </w:rPr>
        <w:t>ваний с этим штамм</w:t>
      </w:r>
      <w:r w:rsidR="007B0C10" w:rsidRPr="00152A8E">
        <w:rPr>
          <w:rFonts w:cs="Times New Roman"/>
          <w:spacing w:val="4"/>
          <w:sz w:val="28"/>
          <w:szCs w:val="28"/>
        </w:rPr>
        <w:t>о</w:t>
      </w:r>
      <w:r w:rsidR="00B34F90" w:rsidRPr="00152A8E">
        <w:rPr>
          <w:rFonts w:cs="Times New Roman"/>
          <w:spacing w:val="4"/>
          <w:sz w:val="28"/>
          <w:szCs w:val="28"/>
        </w:rPr>
        <w:t>м была не</w:t>
      </w:r>
      <w:r w:rsidR="007B0C10" w:rsidRPr="00152A8E">
        <w:rPr>
          <w:rFonts w:cs="Times New Roman"/>
          <w:spacing w:val="4"/>
          <w:sz w:val="28"/>
          <w:szCs w:val="28"/>
        </w:rPr>
        <w:t>о</w:t>
      </w:r>
      <w:r w:rsidR="00B34F90" w:rsidRPr="00152A8E">
        <w:rPr>
          <w:rFonts w:cs="Times New Roman"/>
          <w:spacing w:val="4"/>
          <w:sz w:val="28"/>
          <w:szCs w:val="28"/>
        </w:rPr>
        <w:t>бх</w:t>
      </w:r>
      <w:r w:rsidR="007B0C10" w:rsidRPr="00152A8E">
        <w:rPr>
          <w:rFonts w:cs="Times New Roman"/>
          <w:spacing w:val="4"/>
          <w:sz w:val="28"/>
          <w:szCs w:val="28"/>
        </w:rPr>
        <w:t>о</w:t>
      </w:r>
      <w:r w:rsidR="00B34F90" w:rsidRPr="00152A8E">
        <w:rPr>
          <w:rFonts w:cs="Times New Roman"/>
          <w:spacing w:val="4"/>
          <w:sz w:val="28"/>
          <w:szCs w:val="28"/>
        </w:rPr>
        <w:t>дима ег</w:t>
      </w:r>
      <w:r w:rsidR="007B0C10" w:rsidRPr="00152A8E">
        <w:rPr>
          <w:rFonts w:cs="Times New Roman"/>
          <w:spacing w:val="4"/>
          <w:sz w:val="28"/>
          <w:szCs w:val="28"/>
        </w:rPr>
        <w:t>о</w:t>
      </w:r>
      <w:r w:rsidR="00B34F90" w:rsidRPr="00152A8E">
        <w:rPr>
          <w:rFonts w:cs="Times New Roman"/>
          <w:spacing w:val="4"/>
          <w:sz w:val="28"/>
          <w:szCs w:val="28"/>
        </w:rPr>
        <w:t xml:space="preserve"> вид</w:t>
      </w:r>
      <w:r w:rsidR="007B0C10" w:rsidRPr="00152A8E">
        <w:rPr>
          <w:rFonts w:cs="Times New Roman"/>
          <w:spacing w:val="4"/>
          <w:sz w:val="28"/>
          <w:szCs w:val="28"/>
        </w:rPr>
        <w:t>о</w:t>
      </w:r>
      <w:r w:rsidR="00B34F90" w:rsidRPr="00152A8E">
        <w:rPr>
          <w:rFonts w:cs="Times New Roman"/>
          <w:spacing w:val="4"/>
          <w:sz w:val="28"/>
          <w:szCs w:val="28"/>
        </w:rPr>
        <w:t>вая идентификация</w:t>
      </w:r>
      <w:r w:rsidR="00327D5E" w:rsidRPr="00152A8E">
        <w:rPr>
          <w:rFonts w:cs="Times New Roman"/>
          <w:spacing w:val="4"/>
          <w:sz w:val="28"/>
          <w:szCs w:val="28"/>
        </w:rPr>
        <w:t xml:space="preserve"> [165]</w:t>
      </w:r>
      <w:r w:rsidR="00B34F90" w:rsidRPr="00152A8E">
        <w:rPr>
          <w:rFonts w:cs="Times New Roman"/>
          <w:spacing w:val="4"/>
          <w:sz w:val="28"/>
          <w:szCs w:val="28"/>
        </w:rPr>
        <w:t>. На ее перв</w:t>
      </w:r>
      <w:r w:rsidR="007B0C10" w:rsidRPr="00152A8E">
        <w:rPr>
          <w:rFonts w:cs="Times New Roman"/>
          <w:spacing w:val="4"/>
          <w:sz w:val="28"/>
          <w:szCs w:val="28"/>
        </w:rPr>
        <w:t>о</w:t>
      </w:r>
      <w:r w:rsidR="00B34F90" w:rsidRPr="00152A8E">
        <w:rPr>
          <w:rFonts w:cs="Times New Roman"/>
          <w:spacing w:val="4"/>
          <w:sz w:val="28"/>
          <w:szCs w:val="28"/>
        </w:rPr>
        <w:t xml:space="preserve">м этапе </w:t>
      </w:r>
      <w:r w:rsidR="00B34F90" w:rsidRPr="00152A8E">
        <w:rPr>
          <w:rFonts w:eastAsia="Times New Roman" w:cs="Times New Roman"/>
          <w:spacing w:val="4"/>
          <w:sz w:val="28"/>
          <w:szCs w:val="28"/>
          <w:lang w:eastAsia="ar-SA"/>
        </w:rPr>
        <w:t xml:space="preserve">штамм был </w:t>
      </w:r>
      <w:r w:rsidR="007B0C10" w:rsidRPr="00152A8E">
        <w:rPr>
          <w:rFonts w:eastAsia="Times New Roman" w:cs="Times New Roman"/>
          <w:spacing w:val="4"/>
          <w:sz w:val="28"/>
          <w:szCs w:val="28"/>
          <w:lang w:eastAsia="ar-SA"/>
        </w:rPr>
        <w:t>о</w:t>
      </w:r>
      <w:r w:rsidR="00B34F90" w:rsidRPr="00152A8E">
        <w:rPr>
          <w:rFonts w:eastAsia="Times New Roman" w:cs="Times New Roman"/>
          <w:spacing w:val="4"/>
          <w:sz w:val="28"/>
          <w:szCs w:val="28"/>
          <w:lang w:eastAsia="ar-SA"/>
        </w:rPr>
        <w:t>характериз</w:t>
      </w:r>
      <w:r w:rsidR="007B0C10" w:rsidRPr="00152A8E">
        <w:rPr>
          <w:rFonts w:eastAsia="Times New Roman" w:cs="Times New Roman"/>
          <w:spacing w:val="4"/>
          <w:sz w:val="28"/>
          <w:szCs w:val="28"/>
          <w:lang w:eastAsia="ar-SA"/>
        </w:rPr>
        <w:t>о</w:t>
      </w:r>
      <w:r w:rsidR="00B34F90" w:rsidRPr="00152A8E">
        <w:rPr>
          <w:rFonts w:eastAsia="Times New Roman" w:cs="Times New Roman"/>
          <w:spacing w:val="4"/>
          <w:sz w:val="28"/>
          <w:szCs w:val="28"/>
          <w:lang w:eastAsia="ar-SA"/>
        </w:rPr>
        <w:t>ван п</w:t>
      </w:r>
      <w:r w:rsidR="007B0C10" w:rsidRPr="00152A8E">
        <w:rPr>
          <w:rFonts w:eastAsia="Times New Roman" w:cs="Times New Roman"/>
          <w:spacing w:val="4"/>
          <w:sz w:val="28"/>
          <w:szCs w:val="28"/>
          <w:lang w:eastAsia="ar-SA"/>
        </w:rPr>
        <w:t>о</w:t>
      </w:r>
      <w:r w:rsidR="00B34F90" w:rsidRPr="00152A8E">
        <w:rPr>
          <w:rFonts w:eastAsia="Times New Roman" w:cs="Times New Roman"/>
          <w:spacing w:val="4"/>
          <w:sz w:val="28"/>
          <w:szCs w:val="28"/>
          <w:lang w:eastAsia="ar-SA"/>
        </w:rPr>
        <w:t xml:space="preserve"> </w:t>
      </w:r>
      <w:r w:rsidR="00B34F90" w:rsidRPr="00152A8E">
        <w:rPr>
          <w:rFonts w:eastAsia="Times New Roman" w:cs="Times New Roman"/>
          <w:spacing w:val="4"/>
          <w:sz w:val="28"/>
          <w:szCs w:val="28"/>
          <w:lang w:val="kk-KZ" w:eastAsia="ar-SA"/>
        </w:rPr>
        <w:t>м</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рф</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л</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г</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-культуральным и физи</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л</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г</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-би</w:t>
      </w:r>
      <w:r w:rsidR="007B0C10" w:rsidRPr="00152A8E">
        <w:rPr>
          <w:rFonts w:eastAsia="Times New Roman" w:cs="Times New Roman"/>
          <w:spacing w:val="4"/>
          <w:sz w:val="28"/>
          <w:szCs w:val="28"/>
          <w:lang w:val="kk-KZ" w:eastAsia="ar-SA"/>
        </w:rPr>
        <w:t>о</w:t>
      </w:r>
      <w:r w:rsidR="00B34F90" w:rsidRPr="00152A8E">
        <w:rPr>
          <w:rFonts w:eastAsia="Times New Roman" w:cs="Times New Roman"/>
          <w:spacing w:val="4"/>
          <w:sz w:val="28"/>
          <w:szCs w:val="28"/>
          <w:lang w:val="kk-KZ" w:eastAsia="ar-SA"/>
        </w:rPr>
        <w:t>химическим признакам (Таблица 3).</w:t>
      </w:r>
    </w:p>
    <w:p w14:paraId="1A520E43" w14:textId="77777777" w:rsidR="00B34F90" w:rsidRPr="00152A8E" w:rsidRDefault="00B34F90" w:rsidP="00B34F90">
      <w:pPr>
        <w:tabs>
          <w:tab w:val="left" w:pos="0"/>
        </w:tabs>
        <w:jc w:val="both"/>
        <w:rPr>
          <w:rFonts w:eastAsia="Times New Roman" w:cs="Times New Roman"/>
          <w:spacing w:val="4"/>
          <w:sz w:val="28"/>
          <w:szCs w:val="28"/>
          <w:lang w:val="kk-KZ" w:eastAsia="ar-SA"/>
        </w:rPr>
      </w:pPr>
    </w:p>
    <w:p w14:paraId="58F9DA42" w14:textId="0828163B" w:rsidR="00B34F90" w:rsidRPr="00152A8E" w:rsidRDefault="00B34F90" w:rsidP="00B34F90">
      <w:pPr>
        <w:tabs>
          <w:tab w:val="left" w:pos="0"/>
        </w:tabs>
        <w:jc w:val="both"/>
        <w:rPr>
          <w:rFonts w:eastAsia="Times New Roman" w:cs="Times New Roman"/>
          <w:spacing w:val="4"/>
          <w:sz w:val="28"/>
          <w:szCs w:val="28"/>
          <w:lang w:val="kk-KZ" w:eastAsia="ar-SA"/>
        </w:rPr>
      </w:pPr>
      <w:r w:rsidRPr="00152A8E">
        <w:rPr>
          <w:rFonts w:eastAsia="Times New Roman" w:cs="Times New Roman"/>
          <w:spacing w:val="4"/>
          <w:sz w:val="28"/>
          <w:szCs w:val="28"/>
          <w:lang w:val="kk-KZ" w:eastAsia="ar-SA"/>
        </w:rPr>
        <w:lastRenderedPageBreak/>
        <w:t>Таблица 3 – М</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рф</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л</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гические и физи</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л</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г</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-би</w:t>
      </w:r>
      <w:r w:rsidR="007B0C10" w:rsidRPr="00152A8E">
        <w:rPr>
          <w:rFonts w:eastAsia="Times New Roman" w:cs="Times New Roman"/>
          <w:spacing w:val="4"/>
          <w:sz w:val="28"/>
          <w:szCs w:val="28"/>
          <w:lang w:val="kk-KZ" w:eastAsia="ar-SA"/>
        </w:rPr>
        <w:t>о</w:t>
      </w:r>
      <w:r w:rsidRPr="00152A8E">
        <w:rPr>
          <w:rFonts w:eastAsia="Times New Roman" w:cs="Times New Roman"/>
          <w:spacing w:val="4"/>
          <w:sz w:val="28"/>
          <w:szCs w:val="28"/>
          <w:lang w:val="kk-KZ" w:eastAsia="ar-SA"/>
        </w:rPr>
        <w:t>химические характеристики штамма С-3</w:t>
      </w:r>
    </w:p>
    <w:p w14:paraId="0436FF7B" w14:textId="77777777" w:rsidR="00B34F90" w:rsidRPr="00152A8E" w:rsidRDefault="00B34F90" w:rsidP="00B34F90">
      <w:pPr>
        <w:tabs>
          <w:tab w:val="left" w:pos="0"/>
        </w:tabs>
        <w:jc w:val="both"/>
        <w:rPr>
          <w:rFonts w:eastAsia="Times New Roman" w:cs="Times New Roman"/>
          <w:spacing w:val="4"/>
          <w:sz w:val="28"/>
          <w:szCs w:val="28"/>
          <w:lang w:val="kk-KZ" w:eastAsia="ar-SA"/>
        </w:rPr>
      </w:pPr>
    </w:p>
    <w:tbl>
      <w:tblPr>
        <w:tblStyle w:val="a3"/>
        <w:tblW w:w="0" w:type="auto"/>
        <w:jc w:val="center"/>
        <w:tblLook w:val="04A0" w:firstRow="1" w:lastRow="0" w:firstColumn="1" w:lastColumn="0" w:noHBand="0" w:noVBand="1"/>
      </w:tblPr>
      <w:tblGrid>
        <w:gridCol w:w="4106"/>
        <w:gridCol w:w="5180"/>
      </w:tblGrid>
      <w:tr w:rsidR="00B34F90" w:rsidRPr="000A616F" w14:paraId="7D2BAD0F"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4CF3BB91"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Признак</w:t>
            </w:r>
          </w:p>
        </w:tc>
        <w:tc>
          <w:tcPr>
            <w:tcW w:w="5180" w:type="dxa"/>
            <w:tcBorders>
              <w:top w:val="single" w:sz="4" w:space="0" w:color="auto"/>
              <w:left w:val="single" w:sz="4" w:space="0" w:color="auto"/>
              <w:bottom w:val="single" w:sz="4" w:space="0" w:color="auto"/>
              <w:right w:val="single" w:sz="4" w:space="0" w:color="auto"/>
            </w:tcBorders>
            <w:hideMark/>
          </w:tcPr>
          <w:p w14:paraId="3D6F981F"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Результат</w:t>
            </w:r>
          </w:p>
        </w:tc>
      </w:tr>
      <w:tr w:rsidR="00B34F90" w:rsidRPr="000A616F" w14:paraId="579023F0"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0F9B0373" w14:textId="0F83AC50"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Принадлежн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сть к грам-группе</w:t>
            </w:r>
          </w:p>
        </w:tc>
        <w:tc>
          <w:tcPr>
            <w:tcW w:w="5180" w:type="dxa"/>
            <w:tcBorders>
              <w:top w:val="single" w:sz="4" w:space="0" w:color="auto"/>
              <w:left w:val="single" w:sz="4" w:space="0" w:color="auto"/>
              <w:bottom w:val="single" w:sz="4" w:space="0" w:color="auto"/>
              <w:right w:val="single" w:sz="4" w:space="0" w:color="auto"/>
            </w:tcBorders>
            <w:hideMark/>
          </w:tcPr>
          <w:p w14:paraId="48E014F0" w14:textId="608365A2"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 xml:space="preserve">Грам </w:t>
            </w:r>
            <w:r w:rsidR="000A616F" w:rsidRPr="000A616F">
              <w:rPr>
                <w:rFonts w:eastAsia="Times New Roman" w:cs="Times New Roman"/>
                <w:spacing w:val="4"/>
                <w:szCs w:val="28"/>
                <w:lang w:val="kk-KZ" w:eastAsia="ar-SA"/>
              </w:rPr>
              <w:t>-</w:t>
            </w:r>
          </w:p>
        </w:tc>
      </w:tr>
      <w:tr w:rsidR="00B34F90" w:rsidRPr="000A616F" w14:paraId="55827516"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4FBF857A" w14:textId="52907C90"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М</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рф</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л</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гия клет</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к</w:t>
            </w:r>
          </w:p>
        </w:tc>
        <w:tc>
          <w:tcPr>
            <w:tcW w:w="5180" w:type="dxa"/>
            <w:tcBorders>
              <w:top w:val="single" w:sz="4" w:space="0" w:color="auto"/>
              <w:left w:val="single" w:sz="4" w:space="0" w:color="auto"/>
              <w:bottom w:val="single" w:sz="4" w:space="0" w:color="auto"/>
              <w:right w:val="single" w:sz="4" w:space="0" w:color="auto"/>
            </w:tcBorders>
            <w:hideMark/>
          </w:tcPr>
          <w:p w14:paraId="01708A9E" w14:textId="6031249F"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пал</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чк</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видная, п</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 xml:space="preserve"> </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дн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й, п</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парн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 ск</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пления неправильн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й ф</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рмы</w:t>
            </w:r>
          </w:p>
        </w:tc>
      </w:tr>
      <w:tr w:rsidR="00B34F90" w:rsidRPr="000A616F" w14:paraId="7976F0E0"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08D2B4D9"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Размеры (µм)</w:t>
            </w:r>
          </w:p>
        </w:tc>
        <w:tc>
          <w:tcPr>
            <w:tcW w:w="5180" w:type="dxa"/>
            <w:tcBorders>
              <w:top w:val="single" w:sz="4" w:space="0" w:color="auto"/>
              <w:left w:val="single" w:sz="4" w:space="0" w:color="auto"/>
              <w:bottom w:val="single" w:sz="4" w:space="0" w:color="auto"/>
              <w:right w:val="single" w:sz="4" w:space="0" w:color="auto"/>
            </w:tcBorders>
            <w:hideMark/>
          </w:tcPr>
          <w:p w14:paraId="16709E55"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1,5-2,5 х 0,5-1,0</w:t>
            </w:r>
          </w:p>
        </w:tc>
      </w:tr>
      <w:tr w:rsidR="00B34F90" w:rsidRPr="000A616F" w14:paraId="0D7E6B29"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6303C4F2" w14:textId="7A20401D" w:rsidR="00B34F90" w:rsidRPr="000A616F" w:rsidRDefault="007B0C1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тн</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шение к кисл</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р</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ду</w:t>
            </w:r>
          </w:p>
        </w:tc>
        <w:tc>
          <w:tcPr>
            <w:tcW w:w="5180" w:type="dxa"/>
            <w:tcBorders>
              <w:top w:val="single" w:sz="4" w:space="0" w:color="auto"/>
              <w:left w:val="single" w:sz="4" w:space="0" w:color="auto"/>
              <w:bottom w:val="single" w:sz="4" w:space="0" w:color="auto"/>
              <w:right w:val="single" w:sz="4" w:space="0" w:color="auto"/>
            </w:tcBorders>
            <w:hideMark/>
          </w:tcPr>
          <w:p w14:paraId="22A7769F" w14:textId="7887988D" w:rsidR="00B34F90" w:rsidRPr="000A616F" w:rsidRDefault="007B0C1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блигатный аэр</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б</w:t>
            </w:r>
          </w:p>
        </w:tc>
      </w:tr>
      <w:tr w:rsidR="00B34F90" w:rsidRPr="000A616F" w14:paraId="2A909DD0"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45E1BC9D" w14:textId="2123382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П</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движн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сть</w:t>
            </w:r>
          </w:p>
        </w:tc>
        <w:tc>
          <w:tcPr>
            <w:tcW w:w="5180" w:type="dxa"/>
            <w:tcBorders>
              <w:top w:val="single" w:sz="4" w:space="0" w:color="auto"/>
              <w:left w:val="single" w:sz="4" w:space="0" w:color="auto"/>
              <w:bottom w:val="single" w:sz="4" w:space="0" w:color="auto"/>
              <w:right w:val="single" w:sz="4" w:space="0" w:color="auto"/>
            </w:tcBorders>
            <w:hideMark/>
          </w:tcPr>
          <w:p w14:paraId="000DC023"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перитрих</w:t>
            </w:r>
          </w:p>
        </w:tc>
      </w:tr>
      <w:tr w:rsidR="00B34F90" w:rsidRPr="000A616F" w14:paraId="618FEFDE"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0902F6A8" w14:textId="4CE8F6E4"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 xml:space="preserve">Температура </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птимальн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г</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 xml:space="preserve"> р</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ста, °С</w:t>
            </w:r>
          </w:p>
        </w:tc>
        <w:tc>
          <w:tcPr>
            <w:tcW w:w="5180" w:type="dxa"/>
            <w:tcBorders>
              <w:top w:val="single" w:sz="4" w:space="0" w:color="auto"/>
              <w:left w:val="single" w:sz="4" w:space="0" w:color="auto"/>
              <w:bottom w:val="single" w:sz="4" w:space="0" w:color="auto"/>
              <w:right w:val="single" w:sz="4" w:space="0" w:color="auto"/>
            </w:tcBorders>
            <w:hideMark/>
          </w:tcPr>
          <w:p w14:paraId="51BD2DB9"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25-30</w:t>
            </w:r>
          </w:p>
        </w:tc>
      </w:tr>
      <w:tr w:rsidR="00B34F90" w:rsidRPr="000A616F" w14:paraId="747E322C"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69F1F36F" w14:textId="77777777"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Каталаза</w:t>
            </w:r>
          </w:p>
        </w:tc>
        <w:tc>
          <w:tcPr>
            <w:tcW w:w="5180" w:type="dxa"/>
            <w:tcBorders>
              <w:top w:val="single" w:sz="4" w:space="0" w:color="auto"/>
              <w:left w:val="single" w:sz="4" w:space="0" w:color="auto"/>
              <w:bottom w:val="single" w:sz="4" w:space="0" w:color="auto"/>
              <w:right w:val="single" w:sz="4" w:space="0" w:color="auto"/>
            </w:tcBorders>
            <w:hideMark/>
          </w:tcPr>
          <w:p w14:paraId="0214D6B9" w14:textId="792B2BC7" w:rsidR="00B34F90" w:rsidRPr="000A616F" w:rsidRDefault="000A616F" w:rsidP="00825CDC">
            <w:pPr>
              <w:tabs>
                <w:tab w:val="left" w:pos="0"/>
              </w:tabs>
              <w:autoSpaceDE w:val="0"/>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w:t>
            </w:r>
          </w:p>
        </w:tc>
      </w:tr>
      <w:tr w:rsidR="00B34F90" w:rsidRPr="000A616F" w14:paraId="5D7E7576"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2857C051" w14:textId="3AB2983F" w:rsidR="00B34F90" w:rsidRPr="000A616F" w:rsidRDefault="007B0C1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ксидаза</w:t>
            </w:r>
          </w:p>
        </w:tc>
        <w:tc>
          <w:tcPr>
            <w:tcW w:w="5180" w:type="dxa"/>
            <w:tcBorders>
              <w:top w:val="single" w:sz="4" w:space="0" w:color="auto"/>
              <w:left w:val="single" w:sz="4" w:space="0" w:color="auto"/>
              <w:bottom w:val="single" w:sz="4" w:space="0" w:color="auto"/>
              <w:right w:val="single" w:sz="4" w:space="0" w:color="auto"/>
            </w:tcBorders>
            <w:hideMark/>
          </w:tcPr>
          <w:p w14:paraId="4979B76C" w14:textId="6CBCF89A" w:rsidR="00B34F90" w:rsidRPr="000A616F" w:rsidRDefault="000A616F"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w:t>
            </w:r>
          </w:p>
        </w:tc>
      </w:tr>
      <w:tr w:rsidR="00B34F90" w:rsidRPr="000A616F" w14:paraId="3D5C906F"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576D17CB" w14:textId="740DBB75"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Р</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ст без уксусн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й кисл</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ты</w:t>
            </w:r>
          </w:p>
        </w:tc>
        <w:tc>
          <w:tcPr>
            <w:tcW w:w="5180" w:type="dxa"/>
            <w:tcBorders>
              <w:top w:val="single" w:sz="4" w:space="0" w:color="auto"/>
              <w:left w:val="single" w:sz="4" w:space="0" w:color="auto"/>
              <w:bottom w:val="single" w:sz="4" w:space="0" w:color="auto"/>
              <w:right w:val="single" w:sz="4" w:space="0" w:color="auto"/>
            </w:tcBorders>
            <w:hideMark/>
          </w:tcPr>
          <w:p w14:paraId="0F369E1E" w14:textId="3A524585" w:rsidR="00B34F90" w:rsidRPr="000A616F" w:rsidRDefault="000A616F"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w:t>
            </w:r>
          </w:p>
        </w:tc>
      </w:tr>
      <w:tr w:rsidR="00B34F90" w:rsidRPr="000A616F" w14:paraId="198DFFFC"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231DBA42" w14:textId="0EB8A990" w:rsidR="00B34F90" w:rsidRPr="000A616F" w:rsidRDefault="00B34F90"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Р</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ст на ист</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чниках углер</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 xml:space="preserve">да: </w:t>
            </w:r>
            <w:r w:rsidRPr="000A616F">
              <w:rPr>
                <w:rFonts w:eastAsia="Times New Roman" w:cs="Times New Roman"/>
                <w:spacing w:val="4"/>
                <w:szCs w:val="28"/>
                <w:lang w:eastAsia="ar-SA"/>
              </w:rPr>
              <w:t>D-глюк</w:t>
            </w:r>
            <w:r w:rsidR="007B0C10" w:rsidRPr="000A616F">
              <w:rPr>
                <w:rFonts w:eastAsia="Times New Roman" w:cs="Times New Roman"/>
                <w:spacing w:val="4"/>
                <w:szCs w:val="28"/>
                <w:lang w:eastAsia="ar-SA"/>
              </w:rPr>
              <w:t>о</w:t>
            </w:r>
            <w:r w:rsidRPr="000A616F">
              <w:rPr>
                <w:rFonts w:eastAsia="Times New Roman" w:cs="Times New Roman"/>
                <w:spacing w:val="4"/>
                <w:szCs w:val="28"/>
                <w:lang w:eastAsia="ar-SA"/>
              </w:rPr>
              <w:t>за</w:t>
            </w:r>
            <w:r w:rsidRPr="000A616F">
              <w:rPr>
                <w:rFonts w:eastAsia="Times New Roman" w:cs="Times New Roman"/>
                <w:spacing w:val="4"/>
                <w:szCs w:val="28"/>
                <w:lang w:val="kk-KZ" w:eastAsia="ar-SA"/>
              </w:rPr>
              <w:t>, этан</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л, глицерин</w:t>
            </w:r>
            <w:r w:rsidRPr="000A616F">
              <w:rPr>
                <w:rFonts w:eastAsia="Times New Roman" w:cs="Times New Roman"/>
                <w:spacing w:val="4"/>
                <w:szCs w:val="28"/>
                <w:lang w:eastAsia="ar-SA"/>
              </w:rPr>
              <w:t>, D-фрукт</w:t>
            </w:r>
            <w:r w:rsidR="007B0C10" w:rsidRPr="000A616F">
              <w:rPr>
                <w:rFonts w:eastAsia="Times New Roman" w:cs="Times New Roman"/>
                <w:spacing w:val="4"/>
                <w:szCs w:val="28"/>
                <w:lang w:eastAsia="ar-SA"/>
              </w:rPr>
              <w:t>о</w:t>
            </w:r>
            <w:r w:rsidRPr="000A616F">
              <w:rPr>
                <w:rFonts w:eastAsia="Times New Roman" w:cs="Times New Roman"/>
                <w:spacing w:val="4"/>
                <w:szCs w:val="28"/>
                <w:lang w:eastAsia="ar-SA"/>
              </w:rPr>
              <w:t>за</w:t>
            </w:r>
            <w:r w:rsidRPr="000A616F">
              <w:rPr>
                <w:rFonts w:eastAsia="Times New Roman" w:cs="Times New Roman"/>
                <w:spacing w:val="4"/>
                <w:szCs w:val="28"/>
                <w:lang w:val="kk-KZ" w:eastAsia="ar-SA"/>
              </w:rPr>
              <w:t>, сахар</w:t>
            </w:r>
            <w:r w:rsidR="007B0C10" w:rsidRPr="000A616F">
              <w:rPr>
                <w:rFonts w:eastAsia="Times New Roman" w:cs="Times New Roman"/>
                <w:spacing w:val="4"/>
                <w:szCs w:val="28"/>
                <w:lang w:val="kk-KZ" w:eastAsia="ar-SA"/>
              </w:rPr>
              <w:t>о</w:t>
            </w:r>
            <w:r w:rsidRPr="000A616F">
              <w:rPr>
                <w:rFonts w:eastAsia="Times New Roman" w:cs="Times New Roman"/>
                <w:spacing w:val="4"/>
                <w:szCs w:val="28"/>
                <w:lang w:val="kk-KZ" w:eastAsia="ar-SA"/>
              </w:rPr>
              <w:t>за</w:t>
            </w:r>
            <w:r w:rsidRPr="000A616F">
              <w:rPr>
                <w:rFonts w:eastAsia="Times New Roman" w:cs="Times New Roman"/>
                <w:spacing w:val="4"/>
                <w:szCs w:val="28"/>
                <w:lang w:eastAsia="ar-SA"/>
              </w:rPr>
              <w:t>,</w:t>
            </w:r>
            <w:r w:rsidRPr="000A616F">
              <w:rPr>
                <w:rFonts w:eastAsia="Times New Roman" w:cs="Times New Roman"/>
                <w:spacing w:val="4"/>
                <w:szCs w:val="28"/>
                <w:lang w:val="kk-KZ" w:eastAsia="ar-SA"/>
              </w:rPr>
              <w:t xml:space="preserve"> </w:t>
            </w:r>
            <w:r w:rsidRPr="000A616F">
              <w:rPr>
                <w:rFonts w:eastAsia="Times New Roman" w:cs="Times New Roman"/>
                <w:spacing w:val="4"/>
                <w:szCs w:val="28"/>
                <w:lang w:eastAsia="ar-SA"/>
              </w:rPr>
              <w:t>D-маннит</w:t>
            </w:r>
            <w:r w:rsidR="007B0C10" w:rsidRPr="000A616F">
              <w:rPr>
                <w:rFonts w:eastAsia="Times New Roman" w:cs="Times New Roman"/>
                <w:spacing w:val="4"/>
                <w:szCs w:val="28"/>
                <w:lang w:eastAsia="ar-SA"/>
              </w:rPr>
              <w:t>о</w:t>
            </w:r>
            <w:r w:rsidRPr="000A616F">
              <w:rPr>
                <w:rFonts w:eastAsia="Times New Roman" w:cs="Times New Roman"/>
                <w:spacing w:val="4"/>
                <w:szCs w:val="28"/>
                <w:lang w:eastAsia="ar-SA"/>
              </w:rPr>
              <w:t>л, Na-ацетат</w:t>
            </w:r>
          </w:p>
        </w:tc>
        <w:tc>
          <w:tcPr>
            <w:tcW w:w="5180" w:type="dxa"/>
            <w:tcBorders>
              <w:top w:val="single" w:sz="4" w:space="0" w:color="auto"/>
              <w:left w:val="single" w:sz="4" w:space="0" w:color="auto"/>
              <w:bottom w:val="single" w:sz="4" w:space="0" w:color="auto"/>
              <w:right w:val="single" w:sz="4" w:space="0" w:color="auto"/>
            </w:tcBorders>
            <w:hideMark/>
          </w:tcPr>
          <w:p w14:paraId="467F37D7" w14:textId="5534D0B6" w:rsidR="00B34F90" w:rsidRPr="000A616F" w:rsidRDefault="000A616F"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w:t>
            </w:r>
          </w:p>
        </w:tc>
      </w:tr>
      <w:tr w:rsidR="00B34F90" w:rsidRPr="000A616F" w14:paraId="18F45940" w14:textId="77777777" w:rsidTr="007E46AC">
        <w:trPr>
          <w:jc w:val="center"/>
        </w:trPr>
        <w:tc>
          <w:tcPr>
            <w:tcW w:w="4106" w:type="dxa"/>
            <w:tcBorders>
              <w:top w:val="single" w:sz="4" w:space="0" w:color="auto"/>
              <w:left w:val="single" w:sz="4" w:space="0" w:color="auto"/>
              <w:bottom w:val="single" w:sz="4" w:space="0" w:color="auto"/>
              <w:right w:val="single" w:sz="4" w:space="0" w:color="auto"/>
            </w:tcBorders>
            <w:hideMark/>
          </w:tcPr>
          <w:p w14:paraId="77A227F5" w14:textId="285D2D90" w:rsidR="00B34F90" w:rsidRPr="000A616F" w:rsidRDefault="007B0C10" w:rsidP="00825CDC">
            <w:pPr>
              <w:widowControl w:val="0"/>
              <w:numPr>
                <w:ilvl w:val="0"/>
                <w:numId w:val="5"/>
              </w:numPr>
              <w:tabs>
                <w:tab w:val="left" w:pos="0"/>
              </w:tabs>
              <w:suppressAutoHyphens/>
              <w:autoSpaceDE w:val="0"/>
              <w:contextualSpacing/>
              <w:jc w:val="center"/>
              <w:rPr>
                <w:rFonts w:eastAsia="Times New Roman" w:cs="Times New Roman"/>
                <w:spacing w:val="4"/>
                <w:szCs w:val="28"/>
                <w:lang w:eastAsia="ar-SA"/>
              </w:rPr>
            </w:pP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кисление этан</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ла д</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 xml:space="preserve"> уксусн</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й кисл</w:t>
            </w:r>
            <w:r w:rsidRPr="000A616F">
              <w:rPr>
                <w:rFonts w:eastAsia="Times New Roman" w:cs="Times New Roman"/>
                <w:spacing w:val="4"/>
                <w:szCs w:val="28"/>
                <w:lang w:val="kk-KZ" w:eastAsia="ar-SA"/>
              </w:rPr>
              <w:t>о</w:t>
            </w:r>
            <w:r w:rsidR="00B34F90" w:rsidRPr="000A616F">
              <w:rPr>
                <w:rFonts w:eastAsia="Times New Roman" w:cs="Times New Roman"/>
                <w:spacing w:val="4"/>
                <w:szCs w:val="28"/>
                <w:lang w:val="kk-KZ" w:eastAsia="ar-SA"/>
              </w:rPr>
              <w:t>ты</w:t>
            </w:r>
          </w:p>
        </w:tc>
        <w:tc>
          <w:tcPr>
            <w:tcW w:w="5180" w:type="dxa"/>
            <w:tcBorders>
              <w:top w:val="single" w:sz="4" w:space="0" w:color="auto"/>
              <w:left w:val="single" w:sz="4" w:space="0" w:color="auto"/>
              <w:bottom w:val="single" w:sz="4" w:space="0" w:color="auto"/>
              <w:right w:val="single" w:sz="4" w:space="0" w:color="auto"/>
            </w:tcBorders>
            <w:hideMark/>
          </w:tcPr>
          <w:p w14:paraId="22E3D1CD" w14:textId="048DE2CE" w:rsidR="00B34F90" w:rsidRPr="000A616F" w:rsidRDefault="000A616F" w:rsidP="00825CDC">
            <w:pPr>
              <w:widowControl w:val="0"/>
              <w:numPr>
                <w:ilvl w:val="0"/>
                <w:numId w:val="5"/>
              </w:numPr>
              <w:tabs>
                <w:tab w:val="left" w:pos="0"/>
              </w:tabs>
              <w:suppressAutoHyphens/>
              <w:autoSpaceDE w:val="0"/>
              <w:contextualSpacing/>
              <w:jc w:val="center"/>
              <w:rPr>
                <w:rFonts w:eastAsia="Times New Roman" w:cs="Times New Roman"/>
                <w:spacing w:val="4"/>
                <w:szCs w:val="28"/>
                <w:lang w:val="kk-KZ" w:eastAsia="ar-SA"/>
              </w:rPr>
            </w:pPr>
            <w:r w:rsidRPr="000A616F">
              <w:rPr>
                <w:rFonts w:eastAsia="Times New Roman" w:cs="Times New Roman"/>
                <w:spacing w:val="4"/>
                <w:szCs w:val="28"/>
                <w:lang w:val="kk-KZ" w:eastAsia="ar-SA"/>
              </w:rPr>
              <w:t>+</w:t>
            </w:r>
          </w:p>
        </w:tc>
      </w:tr>
    </w:tbl>
    <w:p w14:paraId="7110B36E" w14:textId="77777777" w:rsidR="00CA382F" w:rsidRPr="00152A8E" w:rsidRDefault="00CA382F" w:rsidP="0085358A">
      <w:pPr>
        <w:tabs>
          <w:tab w:val="left" w:pos="0"/>
        </w:tabs>
        <w:ind w:firstLine="567"/>
        <w:jc w:val="both"/>
        <w:rPr>
          <w:rFonts w:cs="Times New Roman"/>
          <w:spacing w:val="4"/>
          <w:sz w:val="28"/>
          <w:szCs w:val="28"/>
        </w:rPr>
      </w:pPr>
    </w:p>
    <w:p w14:paraId="28C0723B" w14:textId="2BDEDE6E" w:rsidR="0085358A" w:rsidRPr="00152A8E" w:rsidRDefault="00B34F90" w:rsidP="0085358A">
      <w:pPr>
        <w:tabs>
          <w:tab w:val="left" w:pos="0"/>
        </w:tabs>
        <w:ind w:firstLine="567"/>
        <w:jc w:val="both"/>
        <w:rPr>
          <w:rFonts w:cs="Times New Roman"/>
          <w:spacing w:val="4"/>
          <w:sz w:val="28"/>
          <w:szCs w:val="28"/>
        </w:rPr>
      </w:pPr>
      <w:r w:rsidRPr="00152A8E">
        <w:rPr>
          <w:rFonts w:cs="Times New Roman"/>
          <w:spacing w:val="4"/>
          <w:sz w:val="28"/>
          <w:szCs w:val="28"/>
        </w:rPr>
        <w:t>Эти св</w:t>
      </w:r>
      <w:r w:rsidR="007B0C10" w:rsidRPr="00152A8E">
        <w:rPr>
          <w:rFonts w:cs="Times New Roman"/>
          <w:spacing w:val="4"/>
          <w:sz w:val="28"/>
          <w:szCs w:val="28"/>
        </w:rPr>
        <w:t>о</w:t>
      </w:r>
      <w:r w:rsidRPr="00152A8E">
        <w:rPr>
          <w:rFonts w:cs="Times New Roman"/>
          <w:spacing w:val="4"/>
          <w:sz w:val="28"/>
          <w:szCs w:val="28"/>
        </w:rPr>
        <w:t>йства характерны для двух вид</w:t>
      </w:r>
      <w:r w:rsidR="007B0C10" w:rsidRPr="00152A8E">
        <w:rPr>
          <w:rFonts w:cs="Times New Roman"/>
          <w:spacing w:val="4"/>
          <w:sz w:val="28"/>
          <w:szCs w:val="28"/>
        </w:rPr>
        <w:t>о</w:t>
      </w:r>
      <w:r w:rsidRPr="00152A8E">
        <w:rPr>
          <w:rFonts w:cs="Times New Roman"/>
          <w:spacing w:val="4"/>
          <w:sz w:val="28"/>
          <w:szCs w:val="28"/>
        </w:rPr>
        <w:t xml:space="preserve">в: </w:t>
      </w:r>
      <w:r w:rsidR="00367740" w:rsidRPr="00152A8E">
        <w:rPr>
          <w:rFonts w:cs="Times New Roman"/>
          <w:i/>
          <w:spacing w:val="4"/>
          <w:sz w:val="28"/>
          <w:szCs w:val="28"/>
          <w:lang w:val="en-US"/>
        </w:rPr>
        <w:t>K</w:t>
      </w:r>
      <w:r w:rsidRPr="00152A8E">
        <w:rPr>
          <w:rFonts w:eastAsia="Times New Roman" w:cs="Times New Roman"/>
          <w:i/>
          <w:spacing w:val="4"/>
          <w:sz w:val="28"/>
          <w:szCs w:val="28"/>
          <w:lang w:eastAsia="ar-SA"/>
        </w:rPr>
        <w:t xml:space="preserve">.hansenii </w:t>
      </w:r>
      <w:r w:rsidRPr="00152A8E">
        <w:rPr>
          <w:rFonts w:eastAsia="Times New Roman" w:cs="Times New Roman"/>
          <w:spacing w:val="4"/>
          <w:sz w:val="28"/>
          <w:szCs w:val="28"/>
          <w:lang w:eastAsia="ar-SA"/>
        </w:rPr>
        <w:t>и</w:t>
      </w:r>
      <w:r w:rsidR="00367740" w:rsidRPr="00152A8E">
        <w:rPr>
          <w:rFonts w:eastAsia="Times New Roman" w:cs="Times New Roman"/>
          <w:i/>
          <w:spacing w:val="4"/>
          <w:sz w:val="28"/>
          <w:szCs w:val="28"/>
          <w:lang w:eastAsia="ar-SA"/>
        </w:rPr>
        <w:t xml:space="preserve"> K</w:t>
      </w:r>
      <w:r w:rsidR="0085358A" w:rsidRPr="00152A8E">
        <w:rPr>
          <w:rFonts w:eastAsia="Times New Roman" w:cs="Times New Roman"/>
          <w:i/>
          <w:spacing w:val="4"/>
          <w:sz w:val="28"/>
          <w:szCs w:val="28"/>
          <w:lang w:eastAsia="ar-SA"/>
        </w:rPr>
        <w:t>.</w:t>
      </w:r>
      <w:r w:rsidRPr="00152A8E">
        <w:rPr>
          <w:rFonts w:eastAsia="Times New Roman" w:cs="Times New Roman"/>
          <w:i/>
          <w:spacing w:val="4"/>
          <w:sz w:val="28"/>
          <w:szCs w:val="28"/>
          <w:lang w:eastAsia="ar-SA"/>
        </w:rPr>
        <w:t>xylinus</w:t>
      </w:r>
      <w:r w:rsidRPr="00152A8E">
        <w:rPr>
          <w:rFonts w:eastAsia="Times New Roman" w:cs="Times New Roman"/>
          <w:spacing w:val="4"/>
          <w:sz w:val="28"/>
          <w:szCs w:val="28"/>
          <w:lang w:eastAsia="ar-SA"/>
        </w:rPr>
        <w:t xml:space="preserve">. </w:t>
      </w:r>
      <w:r w:rsidRPr="00152A8E">
        <w:rPr>
          <w:rFonts w:cs="Times New Roman"/>
          <w:spacing w:val="4"/>
          <w:sz w:val="28"/>
          <w:szCs w:val="28"/>
        </w:rPr>
        <w:t>Скрининг п</w:t>
      </w:r>
      <w:r w:rsidR="007B0C10" w:rsidRPr="00152A8E">
        <w:rPr>
          <w:rFonts w:cs="Times New Roman"/>
          <w:spacing w:val="4"/>
          <w:sz w:val="28"/>
          <w:szCs w:val="28"/>
        </w:rPr>
        <w:t>о</w:t>
      </w:r>
      <w:r w:rsidRPr="00152A8E">
        <w:rPr>
          <w:rFonts w:cs="Times New Roman"/>
          <w:spacing w:val="4"/>
          <w:sz w:val="28"/>
          <w:szCs w:val="28"/>
        </w:rPr>
        <w:t>след</w:t>
      </w:r>
      <w:r w:rsidR="007B0C10" w:rsidRPr="00152A8E">
        <w:rPr>
          <w:rFonts w:cs="Times New Roman"/>
          <w:spacing w:val="4"/>
          <w:sz w:val="28"/>
          <w:szCs w:val="28"/>
        </w:rPr>
        <w:t>о</w:t>
      </w:r>
      <w:r w:rsidRPr="00152A8E">
        <w:rPr>
          <w:rFonts w:cs="Times New Roman"/>
          <w:spacing w:val="4"/>
          <w:sz w:val="28"/>
          <w:szCs w:val="28"/>
        </w:rPr>
        <w:t>вательн</w:t>
      </w:r>
      <w:r w:rsidR="007B0C10" w:rsidRPr="00152A8E">
        <w:rPr>
          <w:rFonts w:cs="Times New Roman"/>
          <w:spacing w:val="4"/>
          <w:sz w:val="28"/>
          <w:szCs w:val="28"/>
        </w:rPr>
        <w:t>о</w:t>
      </w:r>
      <w:r w:rsidRPr="00152A8E">
        <w:rPr>
          <w:rFonts w:cs="Times New Roman"/>
          <w:spacing w:val="4"/>
          <w:sz w:val="28"/>
          <w:szCs w:val="28"/>
        </w:rPr>
        <w:t>сти 16s рРНК п</w:t>
      </w:r>
      <w:r w:rsidR="007B0C10" w:rsidRPr="00152A8E">
        <w:rPr>
          <w:rFonts w:cs="Times New Roman"/>
          <w:spacing w:val="4"/>
          <w:sz w:val="28"/>
          <w:szCs w:val="28"/>
        </w:rPr>
        <w:t>о</w:t>
      </w:r>
      <w:r w:rsidRPr="00152A8E">
        <w:rPr>
          <w:rFonts w:cs="Times New Roman"/>
          <w:spacing w:val="4"/>
          <w:sz w:val="28"/>
          <w:szCs w:val="28"/>
        </w:rPr>
        <w:t xml:space="preserve"> базе данных GenBank п</w:t>
      </w:r>
      <w:r w:rsidR="007B0C10" w:rsidRPr="00152A8E">
        <w:rPr>
          <w:rFonts w:cs="Times New Roman"/>
          <w:spacing w:val="4"/>
          <w:sz w:val="28"/>
          <w:szCs w:val="28"/>
        </w:rPr>
        <w:t>о</w:t>
      </w:r>
      <w:r w:rsidRPr="00152A8E">
        <w:rPr>
          <w:rFonts w:cs="Times New Roman"/>
          <w:spacing w:val="4"/>
          <w:sz w:val="28"/>
          <w:szCs w:val="28"/>
        </w:rPr>
        <w:t>казал, чт</w:t>
      </w:r>
      <w:r w:rsidR="007B0C10" w:rsidRPr="00152A8E">
        <w:rPr>
          <w:rFonts w:cs="Times New Roman"/>
          <w:spacing w:val="4"/>
          <w:sz w:val="28"/>
          <w:szCs w:val="28"/>
        </w:rPr>
        <w:t>о</w:t>
      </w:r>
      <w:r w:rsidRPr="00152A8E">
        <w:rPr>
          <w:rFonts w:cs="Times New Roman"/>
          <w:spacing w:val="4"/>
          <w:sz w:val="28"/>
          <w:szCs w:val="28"/>
        </w:rPr>
        <w:t xml:space="preserve"> исследуемый штамм г</w:t>
      </w:r>
      <w:r w:rsidR="007B0C10" w:rsidRPr="00152A8E">
        <w:rPr>
          <w:rFonts w:cs="Times New Roman"/>
          <w:spacing w:val="4"/>
          <w:sz w:val="28"/>
          <w:szCs w:val="28"/>
        </w:rPr>
        <w:t>о</w:t>
      </w:r>
      <w:r w:rsidRPr="00152A8E">
        <w:rPr>
          <w:rFonts w:cs="Times New Roman"/>
          <w:spacing w:val="4"/>
          <w:sz w:val="28"/>
          <w:szCs w:val="28"/>
        </w:rPr>
        <w:t>м</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гичен на 99% виду </w:t>
      </w:r>
      <w:r w:rsidR="00D246BA" w:rsidRPr="00152A8E">
        <w:rPr>
          <w:rFonts w:cs="Times New Roman"/>
          <w:i/>
          <w:spacing w:val="4"/>
          <w:sz w:val="28"/>
          <w:szCs w:val="28"/>
        </w:rPr>
        <w:t>K</w:t>
      </w:r>
      <w:r w:rsidRPr="00152A8E">
        <w:rPr>
          <w:rFonts w:cs="Times New Roman"/>
          <w:i/>
          <w:spacing w:val="4"/>
          <w:sz w:val="28"/>
          <w:szCs w:val="28"/>
        </w:rPr>
        <w:t xml:space="preserve">. xylinus </w:t>
      </w:r>
      <w:r w:rsidR="007E46AC" w:rsidRPr="00152A8E">
        <w:rPr>
          <w:rFonts w:cs="Times New Roman"/>
          <w:spacing w:val="4"/>
          <w:sz w:val="28"/>
          <w:szCs w:val="28"/>
        </w:rPr>
        <w:t>(Т</w:t>
      </w:r>
      <w:r w:rsidRPr="00152A8E">
        <w:rPr>
          <w:rFonts w:cs="Times New Roman"/>
          <w:spacing w:val="4"/>
          <w:sz w:val="28"/>
          <w:szCs w:val="28"/>
        </w:rPr>
        <w:t>аблица 4).</w:t>
      </w:r>
    </w:p>
    <w:p w14:paraId="79EB113B" w14:textId="77777777" w:rsidR="00D226C6" w:rsidRPr="00152A8E" w:rsidRDefault="00D226C6" w:rsidP="00B34F90">
      <w:pPr>
        <w:jc w:val="both"/>
        <w:rPr>
          <w:rFonts w:cs="Times New Roman"/>
          <w:spacing w:val="4"/>
          <w:sz w:val="28"/>
          <w:szCs w:val="28"/>
        </w:rPr>
      </w:pPr>
    </w:p>
    <w:p w14:paraId="4A00EF6E" w14:textId="18E39B3D" w:rsidR="00B34F90" w:rsidRPr="00152A8E" w:rsidRDefault="00B34F90" w:rsidP="00B34F90">
      <w:pPr>
        <w:jc w:val="both"/>
        <w:rPr>
          <w:rFonts w:cs="Times New Roman"/>
          <w:spacing w:val="4"/>
          <w:sz w:val="28"/>
          <w:szCs w:val="28"/>
        </w:rPr>
      </w:pPr>
      <w:r w:rsidRPr="00152A8E">
        <w:rPr>
          <w:rFonts w:cs="Times New Roman"/>
          <w:spacing w:val="4"/>
          <w:sz w:val="28"/>
          <w:szCs w:val="28"/>
        </w:rPr>
        <w:t>Таблица 4 – Результаты ген</w:t>
      </w:r>
      <w:r w:rsidR="007B0C10" w:rsidRPr="00152A8E">
        <w:rPr>
          <w:rFonts w:cs="Times New Roman"/>
          <w:spacing w:val="4"/>
          <w:sz w:val="28"/>
          <w:szCs w:val="28"/>
        </w:rPr>
        <w:t>о</w:t>
      </w:r>
      <w:r w:rsidRPr="00152A8E">
        <w:rPr>
          <w:rFonts w:cs="Times New Roman"/>
          <w:spacing w:val="4"/>
          <w:sz w:val="28"/>
          <w:szCs w:val="28"/>
        </w:rPr>
        <w:t>типир</w:t>
      </w:r>
      <w:r w:rsidR="007B0C10" w:rsidRPr="00152A8E">
        <w:rPr>
          <w:rFonts w:cs="Times New Roman"/>
          <w:spacing w:val="4"/>
          <w:sz w:val="28"/>
          <w:szCs w:val="28"/>
        </w:rPr>
        <w:t>о</w:t>
      </w:r>
      <w:r w:rsidRPr="00152A8E">
        <w:rPr>
          <w:rFonts w:cs="Times New Roman"/>
          <w:spacing w:val="4"/>
          <w:sz w:val="28"/>
          <w:szCs w:val="28"/>
        </w:rPr>
        <w:t>вания штамма С-3</w:t>
      </w:r>
    </w:p>
    <w:p w14:paraId="0AAC8759" w14:textId="77777777" w:rsidR="001C3DFE" w:rsidRPr="00152A8E" w:rsidRDefault="001C3DFE" w:rsidP="00B34F90">
      <w:pPr>
        <w:jc w:val="both"/>
        <w:rPr>
          <w:rFonts w:cs="Times New Roman"/>
          <w:spacing w:val="4"/>
          <w:sz w:val="28"/>
          <w:szCs w:val="28"/>
        </w:rPr>
      </w:pPr>
    </w:p>
    <w:tbl>
      <w:tblPr>
        <w:tblW w:w="964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32"/>
        <w:gridCol w:w="1560"/>
        <w:gridCol w:w="1701"/>
        <w:gridCol w:w="1252"/>
      </w:tblGrid>
      <w:tr w:rsidR="00B34F90" w:rsidRPr="00152A8E" w14:paraId="64CE0166" w14:textId="77777777" w:rsidTr="000A616F">
        <w:tc>
          <w:tcPr>
            <w:tcW w:w="5132" w:type="dxa"/>
            <w:vMerge w:val="restart"/>
            <w:tcBorders>
              <w:top w:val="single" w:sz="4" w:space="0" w:color="000000"/>
              <w:left w:val="single" w:sz="4" w:space="0" w:color="000000"/>
              <w:bottom w:val="single" w:sz="4" w:space="0" w:color="000000"/>
              <w:right w:val="single" w:sz="4" w:space="0" w:color="000000"/>
            </w:tcBorders>
            <w:hideMark/>
          </w:tcPr>
          <w:p w14:paraId="20EE377D" w14:textId="425E968F" w:rsidR="00B34F90" w:rsidRPr="00152A8E" w:rsidRDefault="00B34F90" w:rsidP="00B34F90">
            <w:pPr>
              <w:jc w:val="center"/>
              <w:rPr>
                <w:rFonts w:cs="Times New Roman"/>
                <w:spacing w:val="4"/>
                <w:szCs w:val="28"/>
              </w:rPr>
            </w:pPr>
            <w:r w:rsidRPr="00152A8E">
              <w:rPr>
                <w:rFonts w:cs="Times New Roman"/>
                <w:spacing w:val="4"/>
                <w:sz w:val="22"/>
                <w:szCs w:val="28"/>
              </w:rPr>
              <w:t>П</w:t>
            </w:r>
            <w:r w:rsidR="007B0C10" w:rsidRPr="00152A8E">
              <w:rPr>
                <w:rFonts w:cs="Times New Roman"/>
                <w:spacing w:val="4"/>
                <w:sz w:val="22"/>
                <w:szCs w:val="28"/>
              </w:rPr>
              <w:t>о</w:t>
            </w:r>
            <w:r w:rsidRPr="00152A8E">
              <w:rPr>
                <w:rFonts w:cs="Times New Roman"/>
                <w:spacing w:val="4"/>
                <w:sz w:val="22"/>
                <w:szCs w:val="28"/>
              </w:rPr>
              <w:t>след</w:t>
            </w:r>
            <w:r w:rsidR="007B0C10" w:rsidRPr="00152A8E">
              <w:rPr>
                <w:rFonts w:cs="Times New Roman"/>
                <w:spacing w:val="4"/>
                <w:sz w:val="22"/>
                <w:szCs w:val="28"/>
              </w:rPr>
              <w:t>о</w:t>
            </w:r>
            <w:r w:rsidRPr="00152A8E">
              <w:rPr>
                <w:rFonts w:cs="Times New Roman"/>
                <w:spacing w:val="4"/>
                <w:sz w:val="22"/>
                <w:szCs w:val="28"/>
              </w:rPr>
              <w:t>вательн</w:t>
            </w:r>
            <w:r w:rsidR="007B0C10" w:rsidRPr="00152A8E">
              <w:rPr>
                <w:rFonts w:cs="Times New Roman"/>
                <w:spacing w:val="4"/>
                <w:sz w:val="22"/>
                <w:szCs w:val="28"/>
              </w:rPr>
              <w:t>о</w:t>
            </w:r>
            <w:r w:rsidRPr="00152A8E">
              <w:rPr>
                <w:rFonts w:cs="Times New Roman"/>
                <w:spacing w:val="4"/>
                <w:sz w:val="22"/>
                <w:szCs w:val="28"/>
              </w:rPr>
              <w:t>сть</w:t>
            </w:r>
          </w:p>
        </w:tc>
        <w:tc>
          <w:tcPr>
            <w:tcW w:w="4513" w:type="dxa"/>
            <w:gridSpan w:val="3"/>
            <w:tcBorders>
              <w:top w:val="single" w:sz="4" w:space="0" w:color="000000"/>
              <w:left w:val="single" w:sz="4" w:space="0" w:color="000000"/>
              <w:bottom w:val="single" w:sz="4" w:space="0" w:color="000000"/>
              <w:right w:val="single" w:sz="4" w:space="0" w:color="000000"/>
            </w:tcBorders>
            <w:hideMark/>
          </w:tcPr>
          <w:p w14:paraId="6DD378CB" w14:textId="77777777" w:rsidR="00B34F90" w:rsidRPr="00152A8E" w:rsidRDefault="00B34F90" w:rsidP="00B34F90">
            <w:pPr>
              <w:jc w:val="center"/>
              <w:rPr>
                <w:rFonts w:cs="Times New Roman"/>
                <w:spacing w:val="4"/>
                <w:szCs w:val="28"/>
              </w:rPr>
            </w:pPr>
            <w:r w:rsidRPr="00152A8E">
              <w:rPr>
                <w:rFonts w:cs="Times New Roman"/>
                <w:spacing w:val="4"/>
                <w:sz w:val="22"/>
                <w:szCs w:val="28"/>
              </w:rPr>
              <w:t>Результаты идентификация в BLAST</w:t>
            </w:r>
          </w:p>
        </w:tc>
      </w:tr>
      <w:tr w:rsidR="00B34F90" w:rsidRPr="00152A8E" w14:paraId="46320585" w14:textId="77777777" w:rsidTr="000A616F">
        <w:trPr>
          <w:trHeight w:val="715"/>
        </w:trPr>
        <w:tc>
          <w:tcPr>
            <w:tcW w:w="5132" w:type="dxa"/>
            <w:vMerge/>
            <w:tcBorders>
              <w:top w:val="single" w:sz="4" w:space="0" w:color="000000"/>
              <w:left w:val="single" w:sz="4" w:space="0" w:color="000000"/>
              <w:bottom w:val="single" w:sz="4" w:space="0" w:color="000000"/>
              <w:right w:val="single" w:sz="4" w:space="0" w:color="000000"/>
            </w:tcBorders>
            <w:vAlign w:val="center"/>
            <w:hideMark/>
          </w:tcPr>
          <w:p w14:paraId="4E18976C" w14:textId="77777777" w:rsidR="00B34F90" w:rsidRPr="00152A8E" w:rsidRDefault="00B34F90" w:rsidP="00B34F90">
            <w:pPr>
              <w:rPr>
                <w:rFonts w:cs="Times New Roman"/>
                <w:spacing w:val="4"/>
                <w:szCs w:val="28"/>
              </w:rPr>
            </w:pPr>
          </w:p>
        </w:tc>
        <w:tc>
          <w:tcPr>
            <w:tcW w:w="1560" w:type="dxa"/>
            <w:tcBorders>
              <w:top w:val="single" w:sz="4" w:space="0" w:color="000000"/>
              <w:left w:val="single" w:sz="4" w:space="0" w:color="000000"/>
              <w:bottom w:val="single" w:sz="4" w:space="0" w:color="000000"/>
              <w:right w:val="single" w:sz="4" w:space="0" w:color="000000"/>
            </w:tcBorders>
            <w:hideMark/>
          </w:tcPr>
          <w:p w14:paraId="2075DD42" w14:textId="77777777" w:rsidR="00B34F90" w:rsidRPr="00152A8E" w:rsidRDefault="00B34F90" w:rsidP="00B34F90">
            <w:pPr>
              <w:jc w:val="center"/>
              <w:rPr>
                <w:rFonts w:cs="Times New Roman"/>
                <w:spacing w:val="4"/>
                <w:szCs w:val="28"/>
              </w:rPr>
            </w:pPr>
            <w:r w:rsidRPr="00152A8E">
              <w:rPr>
                <w:rFonts w:cs="Times New Roman"/>
                <w:spacing w:val="4"/>
                <w:sz w:val="22"/>
                <w:szCs w:val="28"/>
              </w:rPr>
              <w:t>Accession # GeneBank</w:t>
            </w:r>
          </w:p>
        </w:tc>
        <w:tc>
          <w:tcPr>
            <w:tcW w:w="1701" w:type="dxa"/>
            <w:tcBorders>
              <w:top w:val="single" w:sz="4" w:space="0" w:color="000000"/>
              <w:left w:val="single" w:sz="4" w:space="0" w:color="000000"/>
              <w:bottom w:val="single" w:sz="4" w:space="0" w:color="000000"/>
              <w:right w:val="single" w:sz="4" w:space="0" w:color="000000"/>
            </w:tcBorders>
            <w:hideMark/>
          </w:tcPr>
          <w:p w14:paraId="64B5EA57" w14:textId="672DB36F" w:rsidR="00B34F90" w:rsidRPr="00152A8E" w:rsidRDefault="00B34F90" w:rsidP="00B34F90">
            <w:pPr>
              <w:jc w:val="center"/>
              <w:rPr>
                <w:rFonts w:cs="Times New Roman"/>
                <w:spacing w:val="4"/>
                <w:szCs w:val="28"/>
              </w:rPr>
            </w:pPr>
            <w:r w:rsidRPr="00152A8E">
              <w:rPr>
                <w:rFonts w:cs="Times New Roman"/>
                <w:spacing w:val="4"/>
                <w:sz w:val="22"/>
                <w:szCs w:val="28"/>
              </w:rPr>
              <w:t>Наимен</w:t>
            </w:r>
            <w:r w:rsidR="007B0C10" w:rsidRPr="00152A8E">
              <w:rPr>
                <w:rFonts w:cs="Times New Roman"/>
                <w:spacing w:val="4"/>
                <w:sz w:val="22"/>
                <w:szCs w:val="28"/>
              </w:rPr>
              <w:t>о</w:t>
            </w:r>
            <w:r w:rsidRPr="00152A8E">
              <w:rPr>
                <w:rFonts w:cs="Times New Roman"/>
                <w:spacing w:val="4"/>
                <w:sz w:val="22"/>
                <w:szCs w:val="28"/>
              </w:rPr>
              <w:t>вание штамма</w:t>
            </w:r>
          </w:p>
        </w:tc>
        <w:tc>
          <w:tcPr>
            <w:tcW w:w="1252" w:type="dxa"/>
            <w:tcBorders>
              <w:top w:val="single" w:sz="4" w:space="0" w:color="000000"/>
              <w:left w:val="single" w:sz="4" w:space="0" w:color="000000"/>
              <w:bottom w:val="single" w:sz="4" w:space="0" w:color="000000"/>
              <w:right w:val="single" w:sz="4" w:space="0" w:color="000000"/>
            </w:tcBorders>
            <w:hideMark/>
          </w:tcPr>
          <w:p w14:paraId="31EC02BE" w14:textId="24C356B4" w:rsidR="00B34F90" w:rsidRPr="00152A8E" w:rsidRDefault="00B34F90" w:rsidP="00B34F90">
            <w:pPr>
              <w:jc w:val="center"/>
              <w:rPr>
                <w:rFonts w:cs="Times New Roman"/>
                <w:spacing w:val="4"/>
                <w:szCs w:val="28"/>
              </w:rPr>
            </w:pPr>
            <w:r w:rsidRPr="00152A8E">
              <w:rPr>
                <w:rFonts w:cs="Times New Roman"/>
                <w:spacing w:val="4"/>
                <w:sz w:val="22"/>
                <w:szCs w:val="28"/>
              </w:rPr>
              <w:t xml:space="preserve">% </w:t>
            </w:r>
            <w:proofErr w:type="gramStart"/>
            <w:r w:rsidRPr="00152A8E">
              <w:rPr>
                <w:rFonts w:cs="Times New Roman"/>
                <w:spacing w:val="4"/>
                <w:sz w:val="22"/>
                <w:szCs w:val="28"/>
              </w:rPr>
              <w:t>идентич-н</w:t>
            </w:r>
            <w:r w:rsidR="007B0C10" w:rsidRPr="00152A8E">
              <w:rPr>
                <w:rFonts w:cs="Times New Roman"/>
                <w:spacing w:val="4"/>
                <w:sz w:val="22"/>
                <w:szCs w:val="28"/>
              </w:rPr>
              <w:t>о</w:t>
            </w:r>
            <w:r w:rsidRPr="00152A8E">
              <w:rPr>
                <w:rFonts w:cs="Times New Roman"/>
                <w:spacing w:val="4"/>
                <w:sz w:val="22"/>
                <w:szCs w:val="28"/>
              </w:rPr>
              <w:t>сти</w:t>
            </w:r>
            <w:proofErr w:type="gramEnd"/>
          </w:p>
        </w:tc>
      </w:tr>
      <w:tr w:rsidR="00B34F90" w:rsidRPr="00152A8E" w14:paraId="672B16AB" w14:textId="77777777" w:rsidTr="000A616F">
        <w:trPr>
          <w:trHeight w:val="699"/>
        </w:trPr>
        <w:tc>
          <w:tcPr>
            <w:tcW w:w="5132" w:type="dxa"/>
            <w:tcBorders>
              <w:top w:val="single" w:sz="4" w:space="0" w:color="000000"/>
              <w:left w:val="single" w:sz="4" w:space="0" w:color="000000"/>
              <w:bottom w:val="single" w:sz="4" w:space="0" w:color="000000"/>
              <w:right w:val="single" w:sz="4" w:space="0" w:color="000000"/>
            </w:tcBorders>
            <w:hideMark/>
          </w:tcPr>
          <w:p w14:paraId="35A96778" w14:textId="286F0070" w:rsidR="00B34F90" w:rsidRPr="00152A8E" w:rsidRDefault="00B34F90" w:rsidP="00B34F90">
            <w:pPr>
              <w:pStyle w:val="Default"/>
              <w:jc w:val="both"/>
              <w:rPr>
                <w:spacing w:val="4"/>
                <w:sz w:val="22"/>
                <w:szCs w:val="28"/>
                <w:lang w:bidi="hi-IN"/>
              </w:rPr>
            </w:pPr>
            <w:r w:rsidRPr="00152A8E">
              <w:rPr>
                <w:spacing w:val="4"/>
                <w:sz w:val="22"/>
                <w:szCs w:val="28"/>
                <w:lang w:val="en-US" w:bidi="hi-IN"/>
              </w:rPr>
              <w:t>GCAAGTCGCACGAACCTTTCGGGGTTAGTGGCGGACGGGTGAGTAACGCTAGGGATCTGTCCATGGGTGGGGGATAACTTTGGGAAACTGAAGCTAATACCGCATGACACCTGAGGGTCAAAGGCGCAGTCGCCTGTGGAGGAACCTGCGTTCG</w:t>
            </w:r>
            <w:r w:rsidRPr="00152A8E">
              <w:rPr>
                <w:spacing w:val="4"/>
                <w:sz w:val="22"/>
                <w:szCs w:val="28"/>
                <w:lang w:bidi="hi-IN"/>
              </w:rPr>
              <w:t xml:space="preserve"> </w:t>
            </w:r>
            <w:r w:rsidRPr="00152A8E">
              <w:rPr>
                <w:spacing w:val="4"/>
                <w:sz w:val="22"/>
                <w:szCs w:val="28"/>
                <w:lang w:val="en-US" w:bidi="hi-IN"/>
              </w:rPr>
              <w:t>ATTAGCTAGTTGGTGGGGTAAGGGCCTACCAAGGCGATGATTGATAGCTGGTCTGAGAGGATGATCAGCCACACTGGGACTGAGACACGGCCCAGACTCCTTCGGGAGGCGGCAGTGGGGATATATTGGACAATGGGCGCAAGCCTGATCCAGC</w:t>
            </w:r>
          </w:p>
          <w:p w14:paraId="6C265A8D" w14:textId="0B2C5CD5" w:rsidR="00B34F90" w:rsidRPr="00152A8E" w:rsidRDefault="00B34F90" w:rsidP="00B34F90">
            <w:pPr>
              <w:pStyle w:val="Default"/>
              <w:jc w:val="both"/>
              <w:rPr>
                <w:spacing w:val="4"/>
                <w:sz w:val="22"/>
                <w:szCs w:val="28"/>
                <w:lang w:bidi="hi-IN"/>
              </w:rPr>
            </w:pPr>
            <w:r w:rsidRPr="00152A8E">
              <w:rPr>
                <w:spacing w:val="4"/>
                <w:sz w:val="22"/>
                <w:szCs w:val="28"/>
                <w:lang w:val="en-US" w:bidi="hi-IN"/>
              </w:rPr>
              <w:t>AATGCCGCGTGTGTGAAGAAGGTTTTCGGATTGTAAAGCACTTTCAGCGGGGACGATGATGACGGTACCCGCAGAAGAAGCCCCGGCTAACTTCGTGCCAGCAGCCGCGGTAATACGAAGGGGGCAAGCGTTGCTCGGAATGACTGGGCGTAAA</w:t>
            </w:r>
          </w:p>
          <w:p w14:paraId="64011C12" w14:textId="3FF21891" w:rsidR="00B34F90" w:rsidRPr="00152A8E" w:rsidRDefault="00B34F90" w:rsidP="000A616F">
            <w:pPr>
              <w:pStyle w:val="Default"/>
              <w:jc w:val="both"/>
              <w:rPr>
                <w:spacing w:val="4"/>
                <w:sz w:val="22"/>
                <w:szCs w:val="28"/>
                <w:lang w:bidi="hi-IN"/>
              </w:rPr>
            </w:pPr>
            <w:r w:rsidRPr="00152A8E">
              <w:rPr>
                <w:spacing w:val="4"/>
                <w:sz w:val="22"/>
                <w:szCs w:val="28"/>
                <w:lang w:val="en-US" w:bidi="hi-IN"/>
              </w:rPr>
              <w:t>GGGCGCGTAGGCGGTTGTTACAGTCAGATGTGAAATTCCCGGGCTTAACCGGGGGCTGCATTTGATACGTGATGACTAGAGTGTGAGAGAGGGTTGTGGAATCCCFGT</w:t>
            </w:r>
          </w:p>
        </w:tc>
        <w:tc>
          <w:tcPr>
            <w:tcW w:w="1560" w:type="dxa"/>
            <w:tcBorders>
              <w:top w:val="single" w:sz="4" w:space="0" w:color="000000"/>
              <w:left w:val="single" w:sz="4" w:space="0" w:color="000000"/>
              <w:bottom w:val="single" w:sz="4" w:space="0" w:color="000000"/>
              <w:right w:val="single" w:sz="4" w:space="0" w:color="000000"/>
            </w:tcBorders>
          </w:tcPr>
          <w:p w14:paraId="199EC2CC" w14:textId="77777777" w:rsidR="00B34F90" w:rsidRPr="00152A8E" w:rsidRDefault="001148F4" w:rsidP="00B34F90">
            <w:pPr>
              <w:jc w:val="both"/>
              <w:rPr>
                <w:rFonts w:cs="Times New Roman"/>
                <w:spacing w:val="4"/>
                <w:szCs w:val="28"/>
              </w:rPr>
            </w:pPr>
            <w:hyperlink r:id="rId15" w:tgtFrame="lnkTMZ15CFB014" w:tooltip="Show report for KJ754381.1" w:history="1">
              <w:r w:rsidR="00B34F90" w:rsidRPr="00152A8E">
                <w:rPr>
                  <w:rStyle w:val="ad"/>
                  <w:rFonts w:cs="Times New Roman"/>
                  <w:spacing w:val="4"/>
                  <w:sz w:val="22"/>
                </w:rPr>
                <w:t>СМ000920.1</w:t>
              </w:r>
            </w:hyperlink>
          </w:p>
          <w:p w14:paraId="7AA3C0EE" w14:textId="77777777" w:rsidR="00B34F90" w:rsidRPr="00152A8E" w:rsidRDefault="00B34F90" w:rsidP="00B34F90">
            <w:pPr>
              <w:jc w:val="both"/>
              <w:rPr>
                <w:rFonts w:cs="Times New Roman"/>
                <w:spacing w:val="4"/>
                <w:szCs w:val="28"/>
              </w:rPr>
            </w:pPr>
          </w:p>
        </w:tc>
        <w:tc>
          <w:tcPr>
            <w:tcW w:w="1701" w:type="dxa"/>
            <w:tcBorders>
              <w:top w:val="single" w:sz="4" w:space="0" w:color="000000"/>
              <w:left w:val="single" w:sz="4" w:space="0" w:color="000000"/>
              <w:bottom w:val="single" w:sz="4" w:space="0" w:color="000000"/>
              <w:right w:val="single" w:sz="4" w:space="0" w:color="000000"/>
            </w:tcBorders>
            <w:hideMark/>
          </w:tcPr>
          <w:p w14:paraId="772D6CD5" w14:textId="49DB43A0" w:rsidR="00B34F90" w:rsidRPr="00152A8E" w:rsidRDefault="007E46AC" w:rsidP="000A616F">
            <w:pPr>
              <w:jc w:val="both"/>
              <w:rPr>
                <w:rFonts w:cs="Times New Roman"/>
                <w:i/>
                <w:spacing w:val="4"/>
                <w:szCs w:val="28"/>
              </w:rPr>
            </w:pPr>
            <w:r w:rsidRPr="00152A8E">
              <w:rPr>
                <w:rFonts w:cs="Times New Roman"/>
                <w:i/>
                <w:spacing w:val="4"/>
                <w:sz w:val="22"/>
                <w:szCs w:val="28"/>
              </w:rPr>
              <w:t>K</w:t>
            </w:r>
            <w:r w:rsidR="000A616F">
              <w:rPr>
                <w:rFonts w:cs="Times New Roman"/>
                <w:i/>
                <w:spacing w:val="4"/>
                <w:sz w:val="22"/>
                <w:szCs w:val="28"/>
              </w:rPr>
              <w:t>.</w:t>
            </w:r>
            <w:r w:rsidR="00B34F90" w:rsidRPr="00152A8E">
              <w:rPr>
                <w:rFonts w:cs="Times New Roman"/>
                <w:i/>
                <w:spacing w:val="4"/>
                <w:sz w:val="22"/>
                <w:szCs w:val="28"/>
              </w:rPr>
              <w:t>xylinus</w:t>
            </w:r>
          </w:p>
        </w:tc>
        <w:tc>
          <w:tcPr>
            <w:tcW w:w="1252" w:type="dxa"/>
            <w:tcBorders>
              <w:top w:val="single" w:sz="4" w:space="0" w:color="000000"/>
              <w:left w:val="single" w:sz="4" w:space="0" w:color="000000"/>
              <w:bottom w:val="single" w:sz="4" w:space="0" w:color="000000"/>
              <w:right w:val="single" w:sz="4" w:space="0" w:color="000000"/>
            </w:tcBorders>
          </w:tcPr>
          <w:p w14:paraId="24B529AE" w14:textId="77777777" w:rsidR="00B34F90" w:rsidRPr="00152A8E" w:rsidRDefault="00A4377F" w:rsidP="00B34F90">
            <w:pPr>
              <w:jc w:val="both"/>
              <w:rPr>
                <w:rFonts w:cs="Times New Roman"/>
                <w:spacing w:val="4"/>
                <w:szCs w:val="28"/>
              </w:rPr>
            </w:pPr>
            <w:r w:rsidRPr="00152A8E">
              <w:rPr>
                <w:rFonts w:cs="Times New Roman"/>
                <w:spacing w:val="4"/>
                <w:sz w:val="22"/>
                <w:szCs w:val="28"/>
              </w:rPr>
              <w:t>99</w:t>
            </w:r>
          </w:p>
          <w:p w14:paraId="550CCD41" w14:textId="77777777" w:rsidR="00B34F90" w:rsidRPr="00152A8E" w:rsidRDefault="00B34F90" w:rsidP="00B34F90">
            <w:pPr>
              <w:jc w:val="both"/>
              <w:rPr>
                <w:rFonts w:cs="Times New Roman"/>
                <w:spacing w:val="4"/>
                <w:szCs w:val="28"/>
              </w:rPr>
            </w:pPr>
          </w:p>
        </w:tc>
      </w:tr>
    </w:tbl>
    <w:p w14:paraId="6D2A70E0" w14:textId="2EDCC5E3" w:rsidR="005D7313" w:rsidRPr="00152A8E" w:rsidRDefault="00B34F90" w:rsidP="0085358A">
      <w:pPr>
        <w:pStyle w:val="Default"/>
        <w:ind w:firstLine="567"/>
        <w:jc w:val="both"/>
        <w:rPr>
          <w:color w:val="000000" w:themeColor="text1"/>
          <w:spacing w:val="4"/>
          <w:sz w:val="28"/>
          <w:szCs w:val="28"/>
          <w:lang w:val="kk-KZ"/>
        </w:rPr>
      </w:pPr>
      <w:r w:rsidRPr="00152A8E">
        <w:rPr>
          <w:color w:val="000000" w:themeColor="text1"/>
          <w:spacing w:val="4"/>
          <w:sz w:val="28"/>
          <w:szCs w:val="28"/>
        </w:rPr>
        <w:lastRenderedPageBreak/>
        <w:t xml:space="preserve">Таким </w:t>
      </w:r>
      <w:r w:rsidR="007B0C10" w:rsidRPr="00152A8E">
        <w:rPr>
          <w:color w:val="000000" w:themeColor="text1"/>
          <w:spacing w:val="4"/>
          <w:sz w:val="28"/>
          <w:szCs w:val="28"/>
        </w:rPr>
        <w:t>о</w:t>
      </w:r>
      <w:r w:rsidRPr="00152A8E">
        <w:rPr>
          <w:color w:val="000000" w:themeColor="text1"/>
          <w:spacing w:val="4"/>
          <w:sz w:val="28"/>
          <w:szCs w:val="28"/>
        </w:rPr>
        <w:t>браз</w:t>
      </w:r>
      <w:r w:rsidR="007B0C10" w:rsidRPr="00152A8E">
        <w:rPr>
          <w:color w:val="000000" w:themeColor="text1"/>
          <w:spacing w:val="4"/>
          <w:sz w:val="28"/>
          <w:szCs w:val="28"/>
        </w:rPr>
        <w:t>о</w:t>
      </w:r>
      <w:r w:rsidRPr="00152A8E">
        <w:rPr>
          <w:color w:val="000000" w:themeColor="text1"/>
          <w:spacing w:val="4"/>
          <w:sz w:val="28"/>
          <w:szCs w:val="28"/>
        </w:rPr>
        <w:t xml:space="preserve">м, </w:t>
      </w:r>
      <w:r w:rsidRPr="00152A8E">
        <w:rPr>
          <w:color w:val="000000" w:themeColor="text1"/>
          <w:spacing w:val="4"/>
          <w:sz w:val="28"/>
          <w:szCs w:val="28"/>
          <w:lang w:val="kk-KZ"/>
        </w:rPr>
        <w:t>в</w:t>
      </w:r>
      <w:r w:rsidRPr="00152A8E">
        <w:rPr>
          <w:color w:val="000000" w:themeColor="text1"/>
          <w:spacing w:val="4"/>
          <w:sz w:val="28"/>
          <w:szCs w:val="28"/>
        </w:rPr>
        <w:t>ыделен, идентифицир</w:t>
      </w:r>
      <w:r w:rsidR="007B0C10" w:rsidRPr="00152A8E">
        <w:rPr>
          <w:color w:val="000000" w:themeColor="text1"/>
          <w:spacing w:val="4"/>
          <w:sz w:val="28"/>
          <w:szCs w:val="28"/>
        </w:rPr>
        <w:t>о</w:t>
      </w:r>
      <w:r w:rsidRPr="00152A8E">
        <w:rPr>
          <w:color w:val="000000" w:themeColor="text1"/>
          <w:spacing w:val="4"/>
          <w:sz w:val="28"/>
          <w:szCs w:val="28"/>
        </w:rPr>
        <w:t>ван и ген</w:t>
      </w:r>
      <w:r w:rsidR="007B0C10" w:rsidRPr="00152A8E">
        <w:rPr>
          <w:color w:val="000000" w:themeColor="text1"/>
          <w:spacing w:val="4"/>
          <w:sz w:val="28"/>
          <w:szCs w:val="28"/>
        </w:rPr>
        <w:t>о</w:t>
      </w:r>
      <w:r w:rsidRPr="00152A8E">
        <w:rPr>
          <w:color w:val="000000" w:themeColor="text1"/>
          <w:spacing w:val="4"/>
          <w:sz w:val="28"/>
          <w:szCs w:val="28"/>
        </w:rPr>
        <w:t>типир</w:t>
      </w:r>
      <w:r w:rsidR="007B0C10" w:rsidRPr="00152A8E">
        <w:rPr>
          <w:color w:val="000000" w:themeColor="text1"/>
          <w:spacing w:val="4"/>
          <w:sz w:val="28"/>
          <w:szCs w:val="28"/>
        </w:rPr>
        <w:t>о</w:t>
      </w:r>
      <w:r w:rsidRPr="00152A8E">
        <w:rPr>
          <w:color w:val="000000" w:themeColor="text1"/>
          <w:spacing w:val="4"/>
          <w:sz w:val="28"/>
          <w:szCs w:val="28"/>
        </w:rPr>
        <w:t>ван н</w:t>
      </w:r>
      <w:r w:rsidR="007B0C10" w:rsidRPr="00152A8E">
        <w:rPr>
          <w:color w:val="000000" w:themeColor="text1"/>
          <w:spacing w:val="4"/>
          <w:sz w:val="28"/>
          <w:szCs w:val="28"/>
        </w:rPr>
        <w:t>о</w:t>
      </w:r>
      <w:r w:rsidRPr="00152A8E">
        <w:rPr>
          <w:color w:val="000000" w:themeColor="text1"/>
          <w:spacing w:val="4"/>
          <w:sz w:val="28"/>
          <w:szCs w:val="28"/>
        </w:rPr>
        <w:t>вый пр</w:t>
      </w:r>
      <w:r w:rsidR="007B0C10" w:rsidRPr="00152A8E">
        <w:rPr>
          <w:color w:val="000000" w:themeColor="text1"/>
          <w:spacing w:val="4"/>
          <w:sz w:val="28"/>
          <w:szCs w:val="28"/>
        </w:rPr>
        <w:t>о</w:t>
      </w:r>
      <w:r w:rsidRPr="00152A8E">
        <w:rPr>
          <w:color w:val="000000" w:themeColor="text1"/>
          <w:spacing w:val="4"/>
          <w:sz w:val="28"/>
          <w:szCs w:val="28"/>
        </w:rPr>
        <w:t xml:space="preserve">дуцент БЦ </w:t>
      </w:r>
      <w:r w:rsidR="0085358A" w:rsidRPr="00152A8E">
        <w:rPr>
          <w:color w:val="000000" w:themeColor="text1"/>
          <w:spacing w:val="4"/>
          <w:sz w:val="28"/>
          <w:szCs w:val="28"/>
        </w:rPr>
        <w:t xml:space="preserve">– </w:t>
      </w:r>
      <w:r w:rsidRPr="00152A8E">
        <w:rPr>
          <w:i/>
          <w:spacing w:val="4"/>
          <w:sz w:val="28"/>
          <w:szCs w:val="28"/>
        </w:rPr>
        <w:t>Komagataeibacter xylinus</w:t>
      </w:r>
      <w:r w:rsidRPr="00152A8E">
        <w:rPr>
          <w:spacing w:val="4"/>
          <w:sz w:val="28"/>
          <w:szCs w:val="28"/>
        </w:rPr>
        <w:t xml:space="preserve"> C-3</w:t>
      </w:r>
      <w:r w:rsidR="000A616F">
        <w:rPr>
          <w:color w:val="000000" w:themeColor="text1"/>
          <w:spacing w:val="4"/>
          <w:sz w:val="28"/>
          <w:szCs w:val="28"/>
        </w:rPr>
        <w:t>. О</w:t>
      </w:r>
      <w:r w:rsidRPr="00152A8E">
        <w:rPr>
          <w:spacing w:val="4"/>
          <w:sz w:val="28"/>
          <w:szCs w:val="28"/>
        </w:rPr>
        <w:t>пределены параметры ег</w:t>
      </w:r>
      <w:r w:rsidR="007B0C10" w:rsidRPr="00152A8E">
        <w:rPr>
          <w:spacing w:val="4"/>
          <w:sz w:val="28"/>
          <w:szCs w:val="28"/>
        </w:rPr>
        <w:t>о</w:t>
      </w:r>
      <w:r w:rsidRPr="00152A8E">
        <w:rPr>
          <w:spacing w:val="4"/>
          <w:sz w:val="28"/>
          <w:szCs w:val="28"/>
        </w:rPr>
        <w:t xml:space="preserve"> р</w:t>
      </w:r>
      <w:r w:rsidR="007B0C10" w:rsidRPr="00152A8E">
        <w:rPr>
          <w:spacing w:val="4"/>
          <w:sz w:val="28"/>
          <w:szCs w:val="28"/>
        </w:rPr>
        <w:t>о</w:t>
      </w:r>
      <w:r w:rsidRPr="00152A8E">
        <w:rPr>
          <w:spacing w:val="4"/>
          <w:sz w:val="28"/>
          <w:szCs w:val="28"/>
        </w:rPr>
        <w:t>ста и пр</w:t>
      </w:r>
      <w:r w:rsidR="007B0C10" w:rsidRPr="00152A8E">
        <w:rPr>
          <w:spacing w:val="4"/>
          <w:sz w:val="28"/>
          <w:szCs w:val="28"/>
        </w:rPr>
        <w:t>о</w:t>
      </w:r>
      <w:r w:rsidRPr="00152A8E">
        <w:rPr>
          <w:spacing w:val="4"/>
          <w:sz w:val="28"/>
          <w:szCs w:val="28"/>
        </w:rPr>
        <w:t>дуктивн</w:t>
      </w:r>
      <w:r w:rsidR="007B0C10" w:rsidRPr="00152A8E">
        <w:rPr>
          <w:spacing w:val="4"/>
          <w:sz w:val="28"/>
          <w:szCs w:val="28"/>
        </w:rPr>
        <w:t>о</w:t>
      </w:r>
      <w:r w:rsidRPr="00152A8E">
        <w:rPr>
          <w:spacing w:val="4"/>
          <w:sz w:val="28"/>
          <w:szCs w:val="28"/>
        </w:rPr>
        <w:t>сти.</w:t>
      </w:r>
      <w:r w:rsidRPr="00152A8E">
        <w:rPr>
          <w:color w:val="000000" w:themeColor="text1"/>
          <w:spacing w:val="4"/>
          <w:sz w:val="28"/>
          <w:szCs w:val="28"/>
          <w:lang w:val="kk-KZ"/>
        </w:rPr>
        <w:t xml:space="preserve"> Штамм деп</w:t>
      </w:r>
      <w:r w:rsidR="007B0C10" w:rsidRPr="00152A8E">
        <w:rPr>
          <w:color w:val="000000" w:themeColor="text1"/>
          <w:spacing w:val="4"/>
          <w:sz w:val="28"/>
          <w:szCs w:val="28"/>
          <w:lang w:val="kk-KZ"/>
        </w:rPr>
        <w:t>о</w:t>
      </w:r>
      <w:r w:rsidRPr="00152A8E">
        <w:rPr>
          <w:color w:val="000000" w:themeColor="text1"/>
          <w:spacing w:val="4"/>
          <w:sz w:val="28"/>
          <w:szCs w:val="28"/>
          <w:lang w:val="kk-KZ"/>
        </w:rPr>
        <w:t>нир</w:t>
      </w:r>
      <w:r w:rsidR="007B0C10" w:rsidRPr="00152A8E">
        <w:rPr>
          <w:color w:val="000000" w:themeColor="text1"/>
          <w:spacing w:val="4"/>
          <w:sz w:val="28"/>
          <w:szCs w:val="28"/>
          <w:lang w:val="kk-KZ"/>
        </w:rPr>
        <w:t>о</w:t>
      </w:r>
      <w:r w:rsidRPr="00152A8E">
        <w:rPr>
          <w:color w:val="000000" w:themeColor="text1"/>
          <w:spacing w:val="4"/>
          <w:sz w:val="28"/>
          <w:szCs w:val="28"/>
          <w:lang w:val="kk-KZ"/>
        </w:rPr>
        <w:t xml:space="preserve">ван в ДГП </w:t>
      </w:r>
      <w:r w:rsidRPr="00152A8E">
        <w:rPr>
          <w:color w:val="000000" w:themeColor="text1"/>
          <w:spacing w:val="4"/>
          <w:sz w:val="28"/>
          <w:szCs w:val="28"/>
        </w:rPr>
        <w:t>«Республиканская к</w:t>
      </w:r>
      <w:r w:rsidR="007B0C10" w:rsidRPr="00152A8E">
        <w:rPr>
          <w:color w:val="000000" w:themeColor="text1"/>
          <w:spacing w:val="4"/>
          <w:sz w:val="28"/>
          <w:szCs w:val="28"/>
        </w:rPr>
        <w:t>о</w:t>
      </w:r>
      <w:r w:rsidRPr="00152A8E">
        <w:rPr>
          <w:color w:val="000000" w:themeColor="text1"/>
          <w:spacing w:val="4"/>
          <w:sz w:val="28"/>
          <w:szCs w:val="28"/>
        </w:rPr>
        <w:t>ллекция микр</w:t>
      </w:r>
      <w:r w:rsidR="007B0C10" w:rsidRPr="00152A8E">
        <w:rPr>
          <w:color w:val="000000" w:themeColor="text1"/>
          <w:spacing w:val="4"/>
          <w:sz w:val="28"/>
          <w:szCs w:val="28"/>
        </w:rPr>
        <w:t>оо</w:t>
      </w:r>
      <w:r w:rsidRPr="00152A8E">
        <w:rPr>
          <w:color w:val="000000" w:themeColor="text1"/>
          <w:spacing w:val="4"/>
          <w:sz w:val="28"/>
          <w:szCs w:val="28"/>
        </w:rPr>
        <w:t>рганизм</w:t>
      </w:r>
      <w:r w:rsidR="007B0C10" w:rsidRPr="00152A8E">
        <w:rPr>
          <w:color w:val="000000" w:themeColor="text1"/>
          <w:spacing w:val="4"/>
          <w:sz w:val="28"/>
          <w:szCs w:val="28"/>
        </w:rPr>
        <w:t>о</w:t>
      </w:r>
      <w:r w:rsidRPr="00152A8E">
        <w:rPr>
          <w:color w:val="000000" w:themeColor="text1"/>
          <w:spacing w:val="4"/>
          <w:sz w:val="28"/>
          <w:szCs w:val="28"/>
        </w:rPr>
        <w:t>в» (г. Астана) п</w:t>
      </w:r>
      <w:r w:rsidR="007B0C10" w:rsidRPr="00152A8E">
        <w:rPr>
          <w:color w:val="000000" w:themeColor="text1"/>
          <w:spacing w:val="4"/>
          <w:sz w:val="28"/>
          <w:szCs w:val="28"/>
        </w:rPr>
        <w:t>о</w:t>
      </w:r>
      <w:r w:rsidRPr="00152A8E">
        <w:rPr>
          <w:color w:val="000000" w:themeColor="text1"/>
          <w:spacing w:val="4"/>
          <w:sz w:val="28"/>
          <w:szCs w:val="28"/>
        </w:rPr>
        <w:t>д н</w:t>
      </w:r>
      <w:r w:rsidR="007B0C10" w:rsidRPr="00152A8E">
        <w:rPr>
          <w:color w:val="000000" w:themeColor="text1"/>
          <w:spacing w:val="4"/>
          <w:sz w:val="28"/>
          <w:szCs w:val="28"/>
        </w:rPr>
        <w:t>о</w:t>
      </w:r>
      <w:r w:rsidRPr="00152A8E">
        <w:rPr>
          <w:color w:val="000000" w:themeColor="text1"/>
          <w:spacing w:val="4"/>
          <w:sz w:val="28"/>
          <w:szCs w:val="28"/>
        </w:rPr>
        <w:t>мер</w:t>
      </w:r>
      <w:r w:rsidR="007B0C10" w:rsidRPr="00152A8E">
        <w:rPr>
          <w:color w:val="000000" w:themeColor="text1"/>
          <w:spacing w:val="4"/>
          <w:sz w:val="28"/>
          <w:szCs w:val="28"/>
        </w:rPr>
        <w:t>о</w:t>
      </w:r>
      <w:r w:rsidRPr="00152A8E">
        <w:rPr>
          <w:color w:val="000000" w:themeColor="text1"/>
          <w:spacing w:val="4"/>
          <w:sz w:val="28"/>
          <w:szCs w:val="28"/>
        </w:rPr>
        <w:t>м В-</w:t>
      </w:r>
      <w:r w:rsidRPr="00152A8E">
        <w:rPr>
          <w:color w:val="000000" w:themeColor="text1"/>
          <w:spacing w:val="4"/>
          <w:sz w:val="28"/>
          <w:szCs w:val="28"/>
          <w:lang w:val="en-US"/>
        </w:rPr>
        <w:t>RKM</w:t>
      </w:r>
      <w:r w:rsidRPr="00152A8E">
        <w:rPr>
          <w:color w:val="000000" w:themeColor="text1"/>
          <w:spacing w:val="4"/>
          <w:sz w:val="28"/>
          <w:szCs w:val="28"/>
        </w:rPr>
        <w:t xml:space="preserve"> 0839 </w:t>
      </w:r>
      <w:r w:rsidR="007B0C10" w:rsidRPr="00152A8E">
        <w:rPr>
          <w:color w:val="000000" w:themeColor="text1"/>
          <w:spacing w:val="4"/>
          <w:sz w:val="28"/>
          <w:szCs w:val="28"/>
          <w:lang w:val="kk-KZ"/>
        </w:rPr>
        <w:t>о</w:t>
      </w:r>
      <w:r w:rsidRPr="00152A8E">
        <w:rPr>
          <w:color w:val="000000" w:themeColor="text1"/>
          <w:spacing w:val="4"/>
          <w:sz w:val="28"/>
          <w:szCs w:val="28"/>
          <w:lang w:val="kk-KZ"/>
        </w:rPr>
        <w:t>т 28</w:t>
      </w:r>
      <w:r w:rsidRPr="00152A8E">
        <w:rPr>
          <w:color w:val="000000" w:themeColor="text1"/>
          <w:spacing w:val="4"/>
          <w:sz w:val="28"/>
          <w:szCs w:val="28"/>
        </w:rPr>
        <w:t xml:space="preserve">.02.2019 г. </w:t>
      </w:r>
      <w:r w:rsidR="00A4377F" w:rsidRPr="00152A8E">
        <w:rPr>
          <w:color w:val="000000" w:themeColor="text1"/>
          <w:spacing w:val="4"/>
          <w:sz w:val="28"/>
          <w:szCs w:val="28"/>
          <w:lang w:val="kk-KZ"/>
        </w:rPr>
        <w:t>На данный штамм п</w:t>
      </w:r>
      <w:r w:rsidR="007B0C10" w:rsidRPr="00152A8E">
        <w:rPr>
          <w:color w:val="000000" w:themeColor="text1"/>
          <w:spacing w:val="4"/>
          <w:sz w:val="28"/>
          <w:szCs w:val="28"/>
          <w:lang w:val="kk-KZ"/>
        </w:rPr>
        <w:t>о</w:t>
      </w:r>
      <w:r w:rsidR="00A4377F" w:rsidRPr="00152A8E">
        <w:rPr>
          <w:color w:val="000000" w:themeColor="text1"/>
          <w:spacing w:val="4"/>
          <w:sz w:val="28"/>
          <w:szCs w:val="28"/>
          <w:lang w:val="kk-KZ"/>
        </w:rPr>
        <w:t xml:space="preserve">дана заявка на </w:t>
      </w:r>
      <w:r w:rsidRPr="00152A8E">
        <w:rPr>
          <w:color w:val="000000" w:themeColor="text1"/>
          <w:spacing w:val="4"/>
          <w:sz w:val="28"/>
          <w:szCs w:val="28"/>
          <w:lang w:val="kk-KZ"/>
        </w:rPr>
        <w:t>патент</w:t>
      </w:r>
      <w:r w:rsidR="0085358A" w:rsidRPr="00152A8E">
        <w:rPr>
          <w:color w:val="000000" w:themeColor="text1"/>
          <w:spacing w:val="4"/>
          <w:sz w:val="28"/>
          <w:szCs w:val="28"/>
          <w:lang w:val="kk-KZ"/>
        </w:rPr>
        <w:t xml:space="preserve"> </w:t>
      </w:r>
      <w:r w:rsidRPr="00152A8E">
        <w:rPr>
          <w:color w:val="000000" w:themeColor="text1"/>
          <w:spacing w:val="4"/>
          <w:sz w:val="28"/>
          <w:szCs w:val="28"/>
          <w:lang w:val="kk-KZ"/>
        </w:rPr>
        <w:t>(рег. н</w:t>
      </w:r>
      <w:r w:rsidR="007B0C10" w:rsidRPr="00152A8E">
        <w:rPr>
          <w:color w:val="000000" w:themeColor="text1"/>
          <w:spacing w:val="4"/>
          <w:sz w:val="28"/>
          <w:szCs w:val="28"/>
          <w:lang w:val="kk-KZ"/>
        </w:rPr>
        <w:t>о</w:t>
      </w:r>
      <w:r w:rsidRPr="00152A8E">
        <w:rPr>
          <w:color w:val="000000" w:themeColor="text1"/>
          <w:spacing w:val="4"/>
          <w:sz w:val="28"/>
          <w:szCs w:val="28"/>
          <w:lang w:val="kk-KZ"/>
        </w:rPr>
        <w:t xml:space="preserve">мер заявки 2020/0606.1, </w:t>
      </w:r>
      <w:r w:rsidR="007B0C10" w:rsidRPr="00152A8E">
        <w:rPr>
          <w:color w:val="000000" w:themeColor="text1"/>
          <w:spacing w:val="4"/>
          <w:sz w:val="28"/>
          <w:szCs w:val="28"/>
          <w:lang w:val="kk-KZ"/>
        </w:rPr>
        <w:t>о</w:t>
      </w:r>
      <w:r w:rsidRPr="00152A8E">
        <w:rPr>
          <w:color w:val="000000" w:themeColor="text1"/>
          <w:spacing w:val="4"/>
          <w:sz w:val="28"/>
          <w:szCs w:val="28"/>
          <w:lang w:val="kk-KZ"/>
        </w:rPr>
        <w:t xml:space="preserve">т 28.08.2020). </w:t>
      </w:r>
    </w:p>
    <w:p w14:paraId="10392EB3" w14:textId="77777777" w:rsidR="00A40EEC" w:rsidRPr="00152A8E" w:rsidRDefault="00A40EEC" w:rsidP="00A40EEC">
      <w:pPr>
        <w:pStyle w:val="Default"/>
        <w:ind w:firstLine="567"/>
        <w:jc w:val="both"/>
        <w:rPr>
          <w:color w:val="000000" w:themeColor="text1"/>
          <w:spacing w:val="4"/>
          <w:sz w:val="28"/>
          <w:szCs w:val="28"/>
          <w:lang w:val="kk-KZ"/>
        </w:rPr>
      </w:pPr>
    </w:p>
    <w:p w14:paraId="7CC13D19" w14:textId="117CE2FF" w:rsidR="00B34F90" w:rsidRPr="00152A8E" w:rsidRDefault="00B34F90" w:rsidP="00B34F90">
      <w:pPr>
        <w:ind w:firstLine="567"/>
        <w:jc w:val="both"/>
        <w:rPr>
          <w:rFonts w:cs="Times New Roman"/>
          <w:b/>
          <w:bCs/>
          <w:i/>
          <w:spacing w:val="4"/>
          <w:sz w:val="28"/>
          <w:szCs w:val="28"/>
        </w:rPr>
      </w:pPr>
      <w:r w:rsidRPr="00152A8E">
        <w:rPr>
          <w:rFonts w:cs="Times New Roman"/>
          <w:b/>
          <w:bCs/>
          <w:caps/>
          <w:spacing w:val="4"/>
          <w:sz w:val="28"/>
          <w:szCs w:val="28"/>
        </w:rPr>
        <w:t xml:space="preserve">3.1.2 </w:t>
      </w:r>
      <w:r w:rsidRPr="00152A8E">
        <w:rPr>
          <w:rFonts w:cs="Times New Roman"/>
          <w:b/>
          <w:bCs/>
          <w:spacing w:val="4"/>
          <w:sz w:val="28"/>
          <w:szCs w:val="28"/>
        </w:rPr>
        <w:t>М</w:t>
      </w:r>
      <w:r w:rsidR="007B0C10" w:rsidRPr="00152A8E">
        <w:rPr>
          <w:rFonts w:cs="Times New Roman"/>
          <w:b/>
          <w:bCs/>
          <w:spacing w:val="4"/>
          <w:sz w:val="28"/>
          <w:szCs w:val="28"/>
        </w:rPr>
        <w:t>о</w:t>
      </w:r>
      <w:r w:rsidRPr="00152A8E">
        <w:rPr>
          <w:rFonts w:cs="Times New Roman"/>
          <w:b/>
          <w:bCs/>
          <w:spacing w:val="4"/>
          <w:sz w:val="28"/>
          <w:szCs w:val="28"/>
        </w:rPr>
        <w:t>дификация с</w:t>
      </w:r>
      <w:r w:rsidR="007B0C10" w:rsidRPr="00152A8E">
        <w:rPr>
          <w:rFonts w:cs="Times New Roman"/>
          <w:b/>
          <w:bCs/>
          <w:spacing w:val="4"/>
          <w:sz w:val="28"/>
          <w:szCs w:val="28"/>
        </w:rPr>
        <w:t>о</w:t>
      </w:r>
      <w:r w:rsidRPr="00152A8E">
        <w:rPr>
          <w:rFonts w:cs="Times New Roman"/>
          <w:b/>
          <w:bCs/>
          <w:spacing w:val="4"/>
          <w:sz w:val="28"/>
          <w:szCs w:val="28"/>
        </w:rPr>
        <w:t>става питательн</w:t>
      </w:r>
      <w:r w:rsidR="007B0C10" w:rsidRPr="00152A8E">
        <w:rPr>
          <w:rFonts w:cs="Times New Roman"/>
          <w:b/>
          <w:bCs/>
          <w:spacing w:val="4"/>
          <w:sz w:val="28"/>
          <w:szCs w:val="28"/>
        </w:rPr>
        <w:t>о</w:t>
      </w:r>
      <w:r w:rsidRPr="00152A8E">
        <w:rPr>
          <w:rFonts w:cs="Times New Roman"/>
          <w:b/>
          <w:bCs/>
          <w:spacing w:val="4"/>
          <w:sz w:val="28"/>
          <w:szCs w:val="28"/>
        </w:rPr>
        <w:t>й среды</w:t>
      </w:r>
      <w:r w:rsidR="00A67BE8" w:rsidRPr="00152A8E">
        <w:rPr>
          <w:rFonts w:cs="Times New Roman"/>
          <w:b/>
          <w:bCs/>
          <w:spacing w:val="4"/>
          <w:sz w:val="28"/>
          <w:szCs w:val="28"/>
        </w:rPr>
        <w:t xml:space="preserve"> </w:t>
      </w:r>
      <w:r w:rsidR="005D7313" w:rsidRPr="00152A8E">
        <w:rPr>
          <w:rFonts w:cs="Times New Roman"/>
          <w:b/>
          <w:color w:val="000000" w:themeColor="text1"/>
          <w:spacing w:val="4"/>
          <w:sz w:val="28"/>
          <w:szCs w:val="28"/>
        </w:rPr>
        <w:t>НS</w:t>
      </w:r>
      <w:r w:rsidRPr="00152A8E">
        <w:rPr>
          <w:rFonts w:cs="Times New Roman"/>
          <w:b/>
          <w:bCs/>
          <w:color w:val="FF0000"/>
          <w:spacing w:val="4"/>
          <w:sz w:val="28"/>
          <w:szCs w:val="28"/>
        </w:rPr>
        <w:t xml:space="preserve"> </w:t>
      </w:r>
    </w:p>
    <w:p w14:paraId="1C51F181" w14:textId="40728AAE" w:rsidR="00A141A8" w:rsidRPr="00152A8E" w:rsidRDefault="00A6609C" w:rsidP="00AB54D8">
      <w:pPr>
        <w:tabs>
          <w:tab w:val="left" w:pos="0"/>
        </w:tabs>
        <w:ind w:firstLine="567"/>
        <w:jc w:val="both"/>
        <w:rPr>
          <w:rFonts w:cs="Times New Roman"/>
          <w:spacing w:val="4"/>
          <w:sz w:val="28"/>
          <w:szCs w:val="28"/>
        </w:rPr>
      </w:pPr>
      <w:r w:rsidRPr="00152A8E">
        <w:rPr>
          <w:rFonts w:cs="Times New Roman"/>
          <w:spacing w:val="4"/>
          <w:sz w:val="28"/>
          <w:szCs w:val="28"/>
        </w:rPr>
        <w:t>Главные факт</w:t>
      </w:r>
      <w:r w:rsidR="007B0C10" w:rsidRPr="00152A8E">
        <w:rPr>
          <w:rFonts w:cs="Times New Roman"/>
          <w:spacing w:val="4"/>
          <w:sz w:val="28"/>
          <w:szCs w:val="28"/>
        </w:rPr>
        <w:t>о</w:t>
      </w:r>
      <w:r w:rsidRPr="00152A8E">
        <w:rPr>
          <w:rFonts w:cs="Times New Roman"/>
          <w:spacing w:val="4"/>
          <w:sz w:val="28"/>
          <w:szCs w:val="28"/>
        </w:rPr>
        <w:t>ры, влияющие на пр</w:t>
      </w:r>
      <w:r w:rsidR="007B0C10" w:rsidRPr="00152A8E">
        <w:rPr>
          <w:rFonts w:cs="Times New Roman"/>
          <w:spacing w:val="4"/>
          <w:sz w:val="28"/>
          <w:szCs w:val="28"/>
        </w:rPr>
        <w:t>о</w:t>
      </w:r>
      <w:r w:rsidRPr="00152A8E">
        <w:rPr>
          <w:rFonts w:cs="Times New Roman"/>
          <w:spacing w:val="4"/>
          <w:sz w:val="28"/>
          <w:szCs w:val="28"/>
        </w:rPr>
        <w:t>дуктивн</w:t>
      </w:r>
      <w:r w:rsidR="007B0C10" w:rsidRPr="00152A8E">
        <w:rPr>
          <w:rFonts w:cs="Times New Roman"/>
          <w:spacing w:val="4"/>
          <w:sz w:val="28"/>
          <w:szCs w:val="28"/>
        </w:rPr>
        <w:t>о</w:t>
      </w:r>
      <w:r w:rsidRPr="00152A8E">
        <w:rPr>
          <w:rFonts w:cs="Times New Roman"/>
          <w:spacing w:val="4"/>
          <w:sz w:val="28"/>
          <w:szCs w:val="28"/>
        </w:rPr>
        <w:t>сть бактерий – с</w:t>
      </w:r>
      <w:r w:rsidR="007B0C10" w:rsidRPr="00152A8E">
        <w:rPr>
          <w:rFonts w:cs="Times New Roman"/>
          <w:spacing w:val="4"/>
          <w:sz w:val="28"/>
          <w:szCs w:val="28"/>
        </w:rPr>
        <w:t>о</w:t>
      </w:r>
      <w:r w:rsidRPr="00152A8E">
        <w:rPr>
          <w:rFonts w:cs="Times New Roman"/>
          <w:spacing w:val="4"/>
          <w:sz w:val="28"/>
          <w:szCs w:val="28"/>
        </w:rPr>
        <w:t>став питательн</w:t>
      </w:r>
      <w:r w:rsidR="007B0C10" w:rsidRPr="00152A8E">
        <w:rPr>
          <w:rFonts w:cs="Times New Roman"/>
          <w:spacing w:val="4"/>
          <w:sz w:val="28"/>
          <w:szCs w:val="28"/>
        </w:rPr>
        <w:t>о</w:t>
      </w:r>
      <w:r w:rsidRPr="00152A8E">
        <w:rPr>
          <w:rFonts w:cs="Times New Roman"/>
          <w:spacing w:val="4"/>
          <w:sz w:val="28"/>
          <w:szCs w:val="28"/>
        </w:rPr>
        <w:t>й среды и усл</w:t>
      </w:r>
      <w:r w:rsidR="007B0C10" w:rsidRPr="00152A8E">
        <w:rPr>
          <w:rFonts w:cs="Times New Roman"/>
          <w:spacing w:val="4"/>
          <w:sz w:val="28"/>
          <w:szCs w:val="28"/>
        </w:rPr>
        <w:t>о</w:t>
      </w:r>
      <w:r w:rsidRPr="00152A8E">
        <w:rPr>
          <w:rFonts w:cs="Times New Roman"/>
          <w:spacing w:val="4"/>
          <w:sz w:val="28"/>
          <w:szCs w:val="28"/>
        </w:rPr>
        <w:t>вия</w:t>
      </w:r>
      <w:r w:rsidR="00B34F90" w:rsidRPr="00152A8E">
        <w:rPr>
          <w:rFonts w:cs="Times New Roman"/>
          <w:spacing w:val="4"/>
          <w:sz w:val="28"/>
          <w:szCs w:val="28"/>
        </w:rPr>
        <w:t xml:space="preserve"> их выращивания. </w:t>
      </w:r>
      <w:r w:rsidR="007B0C10" w:rsidRPr="00152A8E">
        <w:rPr>
          <w:rFonts w:cs="Times New Roman"/>
          <w:spacing w:val="4"/>
          <w:sz w:val="28"/>
          <w:szCs w:val="28"/>
        </w:rPr>
        <w:t>О</w:t>
      </w:r>
      <w:r w:rsidR="00B34F90" w:rsidRPr="00152A8E">
        <w:rPr>
          <w:rFonts w:cs="Times New Roman"/>
          <w:spacing w:val="4"/>
          <w:sz w:val="28"/>
          <w:szCs w:val="28"/>
        </w:rPr>
        <w:t>птимальный выб</w:t>
      </w:r>
      <w:r w:rsidR="007B0C10" w:rsidRPr="00152A8E">
        <w:rPr>
          <w:rFonts w:cs="Times New Roman"/>
          <w:spacing w:val="4"/>
          <w:sz w:val="28"/>
          <w:szCs w:val="28"/>
        </w:rPr>
        <w:t>о</w:t>
      </w:r>
      <w:r w:rsidR="00B34F90" w:rsidRPr="00152A8E">
        <w:rPr>
          <w:rFonts w:cs="Times New Roman"/>
          <w:spacing w:val="4"/>
          <w:sz w:val="28"/>
          <w:szCs w:val="28"/>
        </w:rPr>
        <w:t>р питательных сред и усл</w:t>
      </w:r>
      <w:r w:rsidR="007B0C10" w:rsidRPr="00152A8E">
        <w:rPr>
          <w:rFonts w:cs="Times New Roman"/>
          <w:spacing w:val="4"/>
          <w:sz w:val="28"/>
          <w:szCs w:val="28"/>
        </w:rPr>
        <w:t>о</w:t>
      </w:r>
      <w:r w:rsidR="00B34F90" w:rsidRPr="00152A8E">
        <w:rPr>
          <w:rFonts w:cs="Times New Roman"/>
          <w:spacing w:val="4"/>
          <w:sz w:val="28"/>
          <w:szCs w:val="28"/>
        </w:rPr>
        <w:t>вий для культивир</w:t>
      </w:r>
      <w:r w:rsidR="007B0C10" w:rsidRPr="00152A8E">
        <w:rPr>
          <w:rFonts w:cs="Times New Roman"/>
          <w:spacing w:val="4"/>
          <w:sz w:val="28"/>
          <w:szCs w:val="28"/>
        </w:rPr>
        <w:t>о</w:t>
      </w:r>
      <w:r w:rsidR="00B34F90" w:rsidRPr="00152A8E">
        <w:rPr>
          <w:rFonts w:cs="Times New Roman"/>
          <w:spacing w:val="4"/>
          <w:sz w:val="28"/>
          <w:szCs w:val="28"/>
        </w:rPr>
        <w:t xml:space="preserve">вания важен и для бактерий, </w:t>
      </w:r>
      <w:r w:rsidR="007B0C10" w:rsidRPr="00152A8E">
        <w:rPr>
          <w:rFonts w:cs="Times New Roman"/>
          <w:spacing w:val="4"/>
          <w:sz w:val="28"/>
          <w:szCs w:val="28"/>
        </w:rPr>
        <w:t>о</w:t>
      </w:r>
      <w:r w:rsidR="00B34F90" w:rsidRPr="00152A8E">
        <w:rPr>
          <w:rFonts w:cs="Times New Roman"/>
          <w:spacing w:val="4"/>
          <w:sz w:val="28"/>
          <w:szCs w:val="28"/>
        </w:rPr>
        <w:t>бразующих целлюл</w:t>
      </w:r>
      <w:r w:rsidR="007B0C10" w:rsidRPr="00152A8E">
        <w:rPr>
          <w:rFonts w:cs="Times New Roman"/>
          <w:spacing w:val="4"/>
          <w:sz w:val="28"/>
          <w:szCs w:val="28"/>
        </w:rPr>
        <w:t>о</w:t>
      </w:r>
      <w:r w:rsidR="00B34F90" w:rsidRPr="00152A8E">
        <w:rPr>
          <w:rFonts w:cs="Times New Roman"/>
          <w:spacing w:val="4"/>
          <w:sz w:val="28"/>
          <w:szCs w:val="28"/>
        </w:rPr>
        <w:t xml:space="preserve">зу, </w:t>
      </w:r>
      <w:r w:rsidR="00B34F90" w:rsidRPr="00152A8E">
        <w:rPr>
          <w:rFonts w:cs="Times New Roman"/>
          <w:spacing w:val="4"/>
          <w:sz w:val="28"/>
          <w:szCs w:val="28"/>
          <w:lang w:val="kk-KZ"/>
        </w:rPr>
        <w:t>пр</w:t>
      </w:r>
      <w:r w:rsidR="007B0C10" w:rsidRPr="00152A8E">
        <w:rPr>
          <w:rFonts w:cs="Times New Roman"/>
          <w:spacing w:val="4"/>
          <w:sz w:val="28"/>
          <w:szCs w:val="28"/>
          <w:lang w:val="kk-KZ"/>
        </w:rPr>
        <w:t>о</w:t>
      </w:r>
      <w:r w:rsidR="00B34F90" w:rsidRPr="00152A8E">
        <w:rPr>
          <w:rFonts w:cs="Times New Roman"/>
          <w:spacing w:val="4"/>
          <w:sz w:val="28"/>
          <w:szCs w:val="28"/>
          <w:lang w:val="kk-KZ"/>
        </w:rPr>
        <w:t>дуктивн</w:t>
      </w:r>
      <w:r w:rsidR="007B0C10" w:rsidRPr="00152A8E">
        <w:rPr>
          <w:rFonts w:cs="Times New Roman"/>
          <w:spacing w:val="4"/>
          <w:sz w:val="28"/>
          <w:szCs w:val="28"/>
          <w:lang w:val="kk-KZ"/>
        </w:rPr>
        <w:t>о</w:t>
      </w:r>
      <w:r w:rsidR="00B34F90" w:rsidRPr="00152A8E">
        <w:rPr>
          <w:rFonts w:cs="Times New Roman"/>
          <w:spacing w:val="4"/>
          <w:sz w:val="28"/>
          <w:szCs w:val="28"/>
          <w:lang w:val="kk-KZ"/>
        </w:rPr>
        <w:t xml:space="preserve">сть </w:t>
      </w:r>
      <w:r w:rsidRPr="00152A8E">
        <w:rPr>
          <w:rFonts w:cs="Times New Roman"/>
          <w:spacing w:val="4"/>
          <w:sz w:val="28"/>
          <w:szCs w:val="28"/>
          <w:lang w:val="kk-KZ"/>
        </w:rPr>
        <w:t>к</w:t>
      </w:r>
      <w:r w:rsidR="007B0C10" w:rsidRPr="00152A8E">
        <w:rPr>
          <w:rFonts w:cs="Times New Roman"/>
          <w:spacing w:val="4"/>
          <w:sz w:val="28"/>
          <w:szCs w:val="28"/>
          <w:lang w:val="kk-KZ"/>
        </w:rPr>
        <w:t>о</w:t>
      </w:r>
      <w:r w:rsidRPr="00152A8E">
        <w:rPr>
          <w:rFonts w:cs="Times New Roman"/>
          <w:spacing w:val="4"/>
          <w:sz w:val="28"/>
          <w:szCs w:val="28"/>
          <w:lang w:val="kk-KZ"/>
        </w:rPr>
        <w:t>т</w:t>
      </w:r>
      <w:r w:rsidR="007B0C10" w:rsidRPr="00152A8E">
        <w:rPr>
          <w:rFonts w:cs="Times New Roman"/>
          <w:spacing w:val="4"/>
          <w:sz w:val="28"/>
          <w:szCs w:val="28"/>
          <w:lang w:val="kk-KZ"/>
        </w:rPr>
        <w:t>о</w:t>
      </w:r>
      <w:r w:rsidRPr="00152A8E">
        <w:rPr>
          <w:rFonts w:cs="Times New Roman"/>
          <w:spacing w:val="4"/>
          <w:sz w:val="28"/>
          <w:szCs w:val="28"/>
          <w:lang w:val="kk-KZ"/>
        </w:rPr>
        <w:t>рых зависит, прежде всег</w:t>
      </w:r>
      <w:r w:rsidR="007B0C10" w:rsidRPr="00152A8E">
        <w:rPr>
          <w:rFonts w:cs="Times New Roman"/>
          <w:spacing w:val="4"/>
          <w:sz w:val="28"/>
          <w:szCs w:val="28"/>
          <w:lang w:val="kk-KZ"/>
        </w:rPr>
        <w:t>о</w:t>
      </w:r>
      <w:r w:rsidRPr="00152A8E">
        <w:rPr>
          <w:rFonts w:cs="Times New Roman"/>
          <w:spacing w:val="4"/>
          <w:sz w:val="28"/>
          <w:szCs w:val="28"/>
          <w:lang w:val="kk-KZ"/>
        </w:rPr>
        <w:t xml:space="preserve">, </w:t>
      </w:r>
      <w:r w:rsidR="007B0C10" w:rsidRPr="00152A8E">
        <w:rPr>
          <w:rFonts w:cs="Times New Roman"/>
          <w:spacing w:val="4"/>
          <w:sz w:val="28"/>
          <w:szCs w:val="28"/>
          <w:lang w:val="kk-KZ"/>
        </w:rPr>
        <w:t>о</w:t>
      </w:r>
      <w:r w:rsidRPr="00152A8E">
        <w:rPr>
          <w:rFonts w:cs="Times New Roman"/>
          <w:spacing w:val="4"/>
          <w:sz w:val="28"/>
          <w:szCs w:val="28"/>
          <w:lang w:val="kk-KZ"/>
        </w:rPr>
        <w:t xml:space="preserve">т </w:t>
      </w:r>
      <w:r w:rsidR="00B34F90" w:rsidRPr="00152A8E">
        <w:rPr>
          <w:rFonts w:cs="Times New Roman"/>
          <w:spacing w:val="4"/>
          <w:sz w:val="28"/>
          <w:szCs w:val="28"/>
          <w:lang w:val="kk-KZ"/>
        </w:rPr>
        <w:t>ист</w:t>
      </w:r>
      <w:r w:rsidR="007B0C10" w:rsidRPr="00152A8E">
        <w:rPr>
          <w:rFonts w:cs="Times New Roman"/>
          <w:spacing w:val="4"/>
          <w:sz w:val="28"/>
          <w:szCs w:val="28"/>
          <w:lang w:val="kk-KZ"/>
        </w:rPr>
        <w:t>о</w:t>
      </w:r>
      <w:r w:rsidR="00B34F90" w:rsidRPr="00152A8E">
        <w:rPr>
          <w:rFonts w:cs="Times New Roman"/>
          <w:spacing w:val="4"/>
          <w:sz w:val="28"/>
          <w:szCs w:val="28"/>
          <w:lang w:val="kk-KZ"/>
        </w:rPr>
        <w:t>чник</w:t>
      </w:r>
      <w:r w:rsidRPr="00152A8E">
        <w:rPr>
          <w:rFonts w:cs="Times New Roman"/>
          <w:spacing w:val="4"/>
          <w:sz w:val="28"/>
          <w:szCs w:val="28"/>
          <w:lang w:val="kk-KZ"/>
        </w:rPr>
        <w:t>а</w:t>
      </w:r>
      <w:r w:rsidR="00B34F90" w:rsidRPr="00152A8E">
        <w:rPr>
          <w:rFonts w:cs="Times New Roman"/>
          <w:spacing w:val="4"/>
          <w:sz w:val="28"/>
          <w:szCs w:val="28"/>
          <w:lang w:val="kk-KZ"/>
        </w:rPr>
        <w:t xml:space="preserve"> углер</w:t>
      </w:r>
      <w:r w:rsidR="007B0C10" w:rsidRPr="00152A8E">
        <w:rPr>
          <w:rFonts w:cs="Times New Roman"/>
          <w:spacing w:val="4"/>
          <w:sz w:val="28"/>
          <w:szCs w:val="28"/>
          <w:lang w:val="kk-KZ"/>
        </w:rPr>
        <w:t>о</w:t>
      </w:r>
      <w:r w:rsidR="00C33C2F">
        <w:rPr>
          <w:rFonts w:cs="Times New Roman"/>
          <w:spacing w:val="4"/>
          <w:sz w:val="28"/>
          <w:szCs w:val="28"/>
          <w:lang w:val="kk-KZ"/>
        </w:rPr>
        <w:t xml:space="preserve">да </w:t>
      </w:r>
      <w:r w:rsidR="00C33C2F">
        <w:rPr>
          <w:rFonts w:eastAsia="Times New Roman" w:cs="Times New Roman"/>
          <w:spacing w:val="4"/>
          <w:sz w:val="28"/>
          <w:szCs w:val="28"/>
        </w:rPr>
        <w:t>[</w:t>
      </w:r>
      <w:r w:rsidR="00C33C2F" w:rsidRPr="00152A8E">
        <w:rPr>
          <w:rFonts w:eastAsia="Times New Roman" w:cs="Times New Roman"/>
          <w:spacing w:val="4"/>
          <w:sz w:val="28"/>
          <w:szCs w:val="28"/>
        </w:rPr>
        <w:t xml:space="preserve">56, 69, </w:t>
      </w:r>
      <w:r w:rsidR="00C33C2F">
        <w:rPr>
          <w:rFonts w:eastAsia="Times New Roman" w:cs="Times New Roman"/>
          <w:spacing w:val="4"/>
          <w:sz w:val="28"/>
          <w:szCs w:val="28"/>
        </w:rPr>
        <w:t xml:space="preserve">145, </w:t>
      </w:r>
      <w:r w:rsidR="00AE61AD" w:rsidRPr="00152A8E">
        <w:rPr>
          <w:rFonts w:eastAsia="Times New Roman" w:cs="Times New Roman"/>
          <w:spacing w:val="4"/>
          <w:sz w:val="28"/>
          <w:szCs w:val="28"/>
        </w:rPr>
        <w:t>166</w:t>
      </w:r>
      <w:r w:rsidR="00B34F90" w:rsidRPr="00152A8E">
        <w:rPr>
          <w:rFonts w:eastAsia="Times New Roman" w:cs="Times New Roman"/>
          <w:spacing w:val="4"/>
          <w:sz w:val="28"/>
          <w:szCs w:val="28"/>
        </w:rPr>
        <w:t>]</w:t>
      </w:r>
      <w:r w:rsidR="00A141A8" w:rsidRPr="00152A8E">
        <w:rPr>
          <w:rFonts w:cs="Times New Roman"/>
          <w:spacing w:val="4"/>
          <w:sz w:val="28"/>
          <w:szCs w:val="28"/>
        </w:rPr>
        <w:t xml:space="preserve">. </w:t>
      </w:r>
      <w:r w:rsidR="00FC7310" w:rsidRPr="00152A8E">
        <w:rPr>
          <w:rFonts w:cs="Times New Roman"/>
          <w:spacing w:val="4"/>
          <w:sz w:val="28"/>
          <w:szCs w:val="28"/>
        </w:rPr>
        <w:t>Наиб</w:t>
      </w:r>
      <w:r w:rsidR="007B0C10" w:rsidRPr="00152A8E">
        <w:rPr>
          <w:rFonts w:cs="Times New Roman"/>
          <w:spacing w:val="4"/>
          <w:sz w:val="28"/>
          <w:szCs w:val="28"/>
        </w:rPr>
        <w:t>о</w:t>
      </w:r>
      <w:r w:rsidR="00FC7310" w:rsidRPr="00152A8E">
        <w:rPr>
          <w:rFonts w:cs="Times New Roman"/>
          <w:spacing w:val="4"/>
          <w:sz w:val="28"/>
          <w:szCs w:val="28"/>
        </w:rPr>
        <w:t>лее част</w:t>
      </w:r>
      <w:r w:rsidR="007B0C10" w:rsidRPr="00152A8E">
        <w:rPr>
          <w:rFonts w:cs="Times New Roman"/>
          <w:spacing w:val="4"/>
          <w:sz w:val="28"/>
          <w:szCs w:val="28"/>
        </w:rPr>
        <w:t>о</w:t>
      </w:r>
      <w:r w:rsidR="00FC7310" w:rsidRPr="00152A8E">
        <w:rPr>
          <w:rFonts w:cs="Times New Roman"/>
          <w:spacing w:val="4"/>
          <w:sz w:val="28"/>
          <w:szCs w:val="28"/>
        </w:rPr>
        <w:t xml:space="preserve"> </w:t>
      </w:r>
      <w:r w:rsidR="00B34F90" w:rsidRPr="00152A8E">
        <w:rPr>
          <w:rFonts w:cs="Times New Roman"/>
          <w:spacing w:val="4"/>
          <w:sz w:val="28"/>
          <w:szCs w:val="28"/>
        </w:rPr>
        <w:t>авт</w:t>
      </w:r>
      <w:r w:rsidR="007B0C10" w:rsidRPr="00152A8E">
        <w:rPr>
          <w:rFonts w:cs="Times New Roman"/>
          <w:spacing w:val="4"/>
          <w:sz w:val="28"/>
          <w:szCs w:val="28"/>
        </w:rPr>
        <w:t>о</w:t>
      </w:r>
      <w:r w:rsidR="00B34F90" w:rsidRPr="00152A8E">
        <w:rPr>
          <w:rFonts w:cs="Times New Roman"/>
          <w:spacing w:val="4"/>
          <w:sz w:val="28"/>
          <w:szCs w:val="28"/>
        </w:rPr>
        <w:t>ры исп</w:t>
      </w:r>
      <w:r w:rsidR="007B0C10" w:rsidRPr="00152A8E">
        <w:rPr>
          <w:rFonts w:cs="Times New Roman"/>
          <w:spacing w:val="4"/>
          <w:sz w:val="28"/>
          <w:szCs w:val="28"/>
        </w:rPr>
        <w:t>о</w:t>
      </w:r>
      <w:r w:rsidR="00B34F90" w:rsidRPr="00152A8E">
        <w:rPr>
          <w:rFonts w:cs="Times New Roman"/>
          <w:spacing w:val="4"/>
          <w:sz w:val="28"/>
          <w:szCs w:val="28"/>
        </w:rPr>
        <w:t>льз</w:t>
      </w:r>
      <w:r w:rsidR="007B0C10" w:rsidRPr="00152A8E">
        <w:rPr>
          <w:rFonts w:cs="Times New Roman"/>
          <w:spacing w:val="4"/>
          <w:sz w:val="28"/>
          <w:szCs w:val="28"/>
        </w:rPr>
        <w:t>о</w:t>
      </w:r>
      <w:r w:rsidR="00B34F90" w:rsidRPr="00152A8E">
        <w:rPr>
          <w:rFonts w:cs="Times New Roman"/>
          <w:spacing w:val="4"/>
          <w:sz w:val="28"/>
          <w:szCs w:val="28"/>
        </w:rPr>
        <w:t>вали сахар</w:t>
      </w:r>
      <w:r w:rsidR="007B0C10" w:rsidRPr="00152A8E">
        <w:rPr>
          <w:rFonts w:cs="Times New Roman"/>
          <w:spacing w:val="4"/>
          <w:sz w:val="28"/>
          <w:szCs w:val="28"/>
        </w:rPr>
        <w:t>о</w:t>
      </w:r>
      <w:r w:rsidR="00B34F90" w:rsidRPr="00152A8E">
        <w:rPr>
          <w:rFonts w:cs="Times New Roman"/>
          <w:spacing w:val="4"/>
          <w:sz w:val="28"/>
          <w:szCs w:val="28"/>
        </w:rPr>
        <w:t>зу, фрукт</w:t>
      </w:r>
      <w:r w:rsidR="007B0C10" w:rsidRPr="00152A8E">
        <w:rPr>
          <w:rFonts w:cs="Times New Roman"/>
          <w:spacing w:val="4"/>
          <w:sz w:val="28"/>
          <w:szCs w:val="28"/>
        </w:rPr>
        <w:t>о</w:t>
      </w:r>
      <w:r w:rsidR="00B34F90" w:rsidRPr="00152A8E">
        <w:rPr>
          <w:rFonts w:cs="Times New Roman"/>
          <w:spacing w:val="4"/>
          <w:sz w:val="28"/>
          <w:szCs w:val="28"/>
        </w:rPr>
        <w:t>зу, галакт</w:t>
      </w:r>
      <w:r w:rsidR="007B0C10" w:rsidRPr="00152A8E">
        <w:rPr>
          <w:rFonts w:cs="Times New Roman"/>
          <w:spacing w:val="4"/>
          <w:sz w:val="28"/>
          <w:szCs w:val="28"/>
        </w:rPr>
        <w:t>о</w:t>
      </w:r>
      <w:r w:rsidR="00B34F90" w:rsidRPr="00152A8E">
        <w:rPr>
          <w:rFonts w:cs="Times New Roman"/>
          <w:spacing w:val="4"/>
          <w:sz w:val="28"/>
          <w:szCs w:val="28"/>
        </w:rPr>
        <w:t>зу, ман</w:t>
      </w:r>
      <w:r w:rsidR="002B5E4A" w:rsidRPr="00152A8E">
        <w:rPr>
          <w:rFonts w:cs="Times New Roman"/>
          <w:spacing w:val="4"/>
          <w:sz w:val="28"/>
          <w:szCs w:val="28"/>
        </w:rPr>
        <w:t>н</w:t>
      </w:r>
      <w:r w:rsidR="00B34F90" w:rsidRPr="00152A8E">
        <w:rPr>
          <w:rFonts w:cs="Times New Roman"/>
          <w:spacing w:val="4"/>
          <w:sz w:val="28"/>
          <w:szCs w:val="28"/>
        </w:rPr>
        <w:t xml:space="preserve">ит и глицерин.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казан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наиб</w:t>
      </w:r>
      <w:r w:rsidR="007B0C10" w:rsidRPr="00152A8E">
        <w:rPr>
          <w:rFonts w:cs="Times New Roman"/>
          <w:spacing w:val="4"/>
          <w:sz w:val="28"/>
          <w:szCs w:val="28"/>
        </w:rPr>
        <w:t>о</w:t>
      </w:r>
      <w:r w:rsidRPr="00152A8E">
        <w:rPr>
          <w:rFonts w:cs="Times New Roman"/>
          <w:spacing w:val="4"/>
          <w:sz w:val="28"/>
          <w:szCs w:val="28"/>
        </w:rPr>
        <w:t>льший вых</w:t>
      </w:r>
      <w:r w:rsidR="007B0C10" w:rsidRPr="00152A8E">
        <w:rPr>
          <w:rFonts w:cs="Times New Roman"/>
          <w:spacing w:val="4"/>
          <w:sz w:val="28"/>
          <w:szCs w:val="28"/>
        </w:rPr>
        <w:t>о</w:t>
      </w:r>
      <w:r w:rsidRPr="00152A8E">
        <w:rPr>
          <w:rFonts w:cs="Times New Roman"/>
          <w:spacing w:val="4"/>
          <w:sz w:val="28"/>
          <w:szCs w:val="28"/>
        </w:rPr>
        <w:t xml:space="preserve">д БЦ </w:t>
      </w:r>
      <w:r w:rsidR="007B0C10" w:rsidRPr="00152A8E">
        <w:rPr>
          <w:rFonts w:cs="Times New Roman"/>
          <w:spacing w:val="4"/>
          <w:sz w:val="28"/>
          <w:szCs w:val="28"/>
        </w:rPr>
        <w:t>о</w:t>
      </w:r>
      <w:r w:rsidRPr="00152A8E">
        <w:rPr>
          <w:rFonts w:cs="Times New Roman"/>
          <w:spacing w:val="4"/>
          <w:sz w:val="28"/>
          <w:szCs w:val="28"/>
        </w:rPr>
        <w:t>беспечивает сахар</w:t>
      </w:r>
      <w:r w:rsidR="007B0C10" w:rsidRPr="00152A8E">
        <w:rPr>
          <w:rFonts w:cs="Times New Roman"/>
          <w:spacing w:val="4"/>
          <w:sz w:val="28"/>
          <w:szCs w:val="28"/>
        </w:rPr>
        <w:t>о</w:t>
      </w:r>
      <w:r w:rsidRPr="00152A8E">
        <w:rPr>
          <w:rFonts w:cs="Times New Roman"/>
          <w:spacing w:val="4"/>
          <w:sz w:val="28"/>
          <w:szCs w:val="28"/>
        </w:rPr>
        <w:t>за</w:t>
      </w:r>
      <w:r w:rsidR="009659F3" w:rsidRPr="00152A8E">
        <w:rPr>
          <w:rFonts w:cs="Times New Roman"/>
          <w:spacing w:val="4"/>
          <w:sz w:val="28"/>
          <w:szCs w:val="28"/>
        </w:rPr>
        <w:t xml:space="preserve"> и фрукт</w:t>
      </w:r>
      <w:r w:rsidR="007B0C10" w:rsidRPr="00152A8E">
        <w:rPr>
          <w:rFonts w:cs="Times New Roman"/>
          <w:spacing w:val="4"/>
          <w:sz w:val="28"/>
          <w:szCs w:val="28"/>
        </w:rPr>
        <w:t>о</w:t>
      </w:r>
      <w:r w:rsidR="009659F3" w:rsidRPr="00152A8E">
        <w:rPr>
          <w:rFonts w:cs="Times New Roman"/>
          <w:spacing w:val="4"/>
          <w:sz w:val="28"/>
          <w:szCs w:val="28"/>
        </w:rPr>
        <w:t>за</w:t>
      </w:r>
      <w:r w:rsidRPr="00152A8E">
        <w:rPr>
          <w:rFonts w:cs="Times New Roman"/>
          <w:spacing w:val="4"/>
          <w:sz w:val="28"/>
          <w:szCs w:val="28"/>
        </w:rPr>
        <w:t>, затем в п</w:t>
      </w:r>
      <w:r w:rsidR="007B0C10" w:rsidRPr="00152A8E">
        <w:rPr>
          <w:rFonts w:cs="Times New Roman"/>
          <w:spacing w:val="4"/>
          <w:sz w:val="28"/>
          <w:szCs w:val="28"/>
        </w:rPr>
        <w:t>о</w:t>
      </w:r>
      <w:r w:rsidRPr="00152A8E">
        <w:rPr>
          <w:rFonts w:cs="Times New Roman"/>
          <w:spacing w:val="4"/>
          <w:sz w:val="28"/>
          <w:szCs w:val="28"/>
        </w:rPr>
        <w:t>рядке убы</w:t>
      </w:r>
      <w:r w:rsidR="003966DA" w:rsidRPr="00152A8E">
        <w:rPr>
          <w:rFonts w:cs="Times New Roman"/>
          <w:spacing w:val="4"/>
          <w:sz w:val="28"/>
          <w:szCs w:val="28"/>
        </w:rPr>
        <w:t xml:space="preserve">вания следуют </w:t>
      </w:r>
      <w:r w:rsidR="00C74909" w:rsidRPr="00152A8E">
        <w:rPr>
          <w:rFonts w:cs="Times New Roman"/>
          <w:spacing w:val="4"/>
          <w:sz w:val="28"/>
          <w:szCs w:val="28"/>
        </w:rPr>
        <w:t xml:space="preserve">манит, </w:t>
      </w:r>
      <w:r w:rsidR="009659F3" w:rsidRPr="00152A8E">
        <w:rPr>
          <w:rFonts w:cs="Times New Roman"/>
          <w:spacing w:val="4"/>
          <w:sz w:val="28"/>
          <w:szCs w:val="28"/>
        </w:rPr>
        <w:t>глицерин</w:t>
      </w:r>
      <w:r w:rsidR="003966DA" w:rsidRPr="00152A8E">
        <w:rPr>
          <w:rFonts w:cs="Times New Roman"/>
          <w:spacing w:val="4"/>
          <w:sz w:val="28"/>
          <w:szCs w:val="28"/>
        </w:rPr>
        <w:t xml:space="preserve"> </w:t>
      </w:r>
      <w:r w:rsidR="00C74909" w:rsidRPr="00152A8E">
        <w:rPr>
          <w:rFonts w:cs="Times New Roman"/>
          <w:spacing w:val="4"/>
          <w:sz w:val="28"/>
          <w:szCs w:val="28"/>
        </w:rPr>
        <w:t>и галакт</w:t>
      </w:r>
      <w:r w:rsidR="007B0C10" w:rsidRPr="00152A8E">
        <w:rPr>
          <w:rFonts w:cs="Times New Roman"/>
          <w:spacing w:val="4"/>
          <w:sz w:val="28"/>
          <w:szCs w:val="28"/>
        </w:rPr>
        <w:t>о</w:t>
      </w:r>
      <w:r w:rsidR="00C74909" w:rsidRPr="00152A8E">
        <w:rPr>
          <w:rFonts w:cs="Times New Roman"/>
          <w:spacing w:val="4"/>
          <w:sz w:val="28"/>
          <w:szCs w:val="28"/>
        </w:rPr>
        <w:t xml:space="preserve">за </w:t>
      </w:r>
      <w:r w:rsidR="00AE61AD" w:rsidRPr="00152A8E">
        <w:rPr>
          <w:rFonts w:eastAsia="Times New Roman" w:cs="Times New Roman"/>
          <w:spacing w:val="4"/>
          <w:sz w:val="28"/>
          <w:szCs w:val="28"/>
        </w:rPr>
        <w:t>[166</w:t>
      </w:r>
      <w:r w:rsidRPr="00152A8E">
        <w:rPr>
          <w:rFonts w:eastAsia="Times New Roman" w:cs="Times New Roman"/>
          <w:spacing w:val="4"/>
          <w:sz w:val="28"/>
          <w:szCs w:val="28"/>
        </w:rPr>
        <w:t>]</w:t>
      </w:r>
      <w:r w:rsidRPr="00152A8E">
        <w:rPr>
          <w:rFonts w:cs="Times New Roman"/>
          <w:spacing w:val="4"/>
          <w:sz w:val="28"/>
          <w:szCs w:val="28"/>
        </w:rPr>
        <w:t>.</w:t>
      </w:r>
      <w:r w:rsidR="00AB54D8" w:rsidRPr="00152A8E">
        <w:rPr>
          <w:rFonts w:cs="Times New Roman"/>
          <w:spacing w:val="4"/>
          <w:sz w:val="28"/>
          <w:szCs w:val="28"/>
        </w:rPr>
        <w:t xml:space="preserve"> </w:t>
      </w:r>
    </w:p>
    <w:p w14:paraId="0EAA9A70" w14:textId="2E238106" w:rsidR="00B34F90" w:rsidRPr="00152A8E" w:rsidRDefault="00DB298B" w:rsidP="00B34F90">
      <w:pPr>
        <w:tabs>
          <w:tab w:val="left" w:pos="0"/>
        </w:tabs>
        <w:ind w:firstLine="567"/>
        <w:jc w:val="both"/>
        <w:rPr>
          <w:rFonts w:cs="Times New Roman"/>
          <w:spacing w:val="4"/>
          <w:sz w:val="28"/>
          <w:szCs w:val="28"/>
        </w:rPr>
      </w:pPr>
      <w:r>
        <w:rPr>
          <w:rFonts w:cs="Times New Roman"/>
          <w:spacing w:val="4"/>
          <w:sz w:val="28"/>
          <w:szCs w:val="28"/>
        </w:rPr>
        <w:t>И</w:t>
      </w:r>
      <w:r w:rsidR="00B34F90" w:rsidRPr="00152A8E">
        <w:rPr>
          <w:rFonts w:cs="Times New Roman"/>
          <w:spacing w:val="4"/>
          <w:sz w:val="28"/>
          <w:szCs w:val="28"/>
        </w:rPr>
        <w:t>сп</w:t>
      </w:r>
      <w:r w:rsidR="007B0C10" w:rsidRPr="00152A8E">
        <w:rPr>
          <w:rFonts w:cs="Times New Roman"/>
          <w:spacing w:val="4"/>
          <w:sz w:val="28"/>
          <w:szCs w:val="28"/>
        </w:rPr>
        <w:t>о</w:t>
      </w:r>
      <w:r w:rsidR="00B34F90" w:rsidRPr="00152A8E">
        <w:rPr>
          <w:rFonts w:cs="Times New Roman"/>
          <w:spacing w:val="4"/>
          <w:sz w:val="28"/>
          <w:szCs w:val="28"/>
        </w:rPr>
        <w:t>льз</w:t>
      </w:r>
      <w:r w:rsidR="007B0C10" w:rsidRPr="00152A8E">
        <w:rPr>
          <w:rFonts w:cs="Times New Roman"/>
          <w:spacing w:val="4"/>
          <w:sz w:val="28"/>
          <w:szCs w:val="28"/>
        </w:rPr>
        <w:t>о</w:t>
      </w:r>
      <w:r w:rsidR="00B34F90" w:rsidRPr="00152A8E">
        <w:rPr>
          <w:rFonts w:cs="Times New Roman"/>
          <w:spacing w:val="4"/>
          <w:sz w:val="28"/>
          <w:szCs w:val="28"/>
        </w:rPr>
        <w:t xml:space="preserve">вание </w:t>
      </w:r>
      <w:r>
        <w:rPr>
          <w:rFonts w:cs="Times New Roman"/>
          <w:spacing w:val="4"/>
          <w:sz w:val="28"/>
          <w:szCs w:val="28"/>
        </w:rPr>
        <w:t xml:space="preserve">глюкозы в среде </w:t>
      </w:r>
      <w:r w:rsidRPr="00152A8E">
        <w:rPr>
          <w:rFonts w:cs="Times New Roman"/>
          <w:spacing w:val="4"/>
          <w:sz w:val="28"/>
          <w:szCs w:val="28"/>
        </w:rPr>
        <w:t xml:space="preserve">HS </w:t>
      </w:r>
      <w:r w:rsidR="00066AD3" w:rsidRPr="00152A8E">
        <w:rPr>
          <w:rFonts w:cs="Times New Roman"/>
          <w:spacing w:val="4"/>
          <w:sz w:val="28"/>
          <w:szCs w:val="28"/>
        </w:rPr>
        <w:t>неск</w:t>
      </w:r>
      <w:r w:rsidR="007B0C10" w:rsidRPr="00152A8E">
        <w:rPr>
          <w:rFonts w:cs="Times New Roman"/>
          <w:spacing w:val="4"/>
          <w:sz w:val="28"/>
          <w:szCs w:val="28"/>
        </w:rPr>
        <w:t>о</w:t>
      </w:r>
      <w:r w:rsidR="00066AD3" w:rsidRPr="00152A8E">
        <w:rPr>
          <w:rFonts w:cs="Times New Roman"/>
          <w:spacing w:val="4"/>
          <w:sz w:val="28"/>
          <w:szCs w:val="28"/>
        </w:rPr>
        <w:t>льк</w:t>
      </w:r>
      <w:r w:rsidR="007B0C10" w:rsidRPr="00152A8E">
        <w:rPr>
          <w:rFonts w:cs="Times New Roman"/>
          <w:spacing w:val="4"/>
          <w:sz w:val="28"/>
          <w:szCs w:val="28"/>
        </w:rPr>
        <w:t>о</w:t>
      </w:r>
      <w:r w:rsidR="00B34F90" w:rsidRPr="00152A8E">
        <w:rPr>
          <w:rFonts w:cs="Times New Roman"/>
          <w:spacing w:val="4"/>
          <w:sz w:val="28"/>
          <w:szCs w:val="28"/>
        </w:rPr>
        <w:t xml:space="preserve"> пр</w:t>
      </w:r>
      <w:r w:rsidR="007B0C10" w:rsidRPr="00152A8E">
        <w:rPr>
          <w:rFonts w:cs="Times New Roman"/>
          <w:spacing w:val="4"/>
          <w:sz w:val="28"/>
          <w:szCs w:val="28"/>
        </w:rPr>
        <w:t>о</w:t>
      </w:r>
      <w:r w:rsidR="00B34F90" w:rsidRPr="00152A8E">
        <w:rPr>
          <w:rFonts w:cs="Times New Roman"/>
          <w:spacing w:val="4"/>
          <w:sz w:val="28"/>
          <w:szCs w:val="28"/>
        </w:rPr>
        <w:t>блематичн</w:t>
      </w:r>
      <w:r w:rsidR="007B0C10" w:rsidRPr="00152A8E">
        <w:rPr>
          <w:rFonts w:cs="Times New Roman"/>
          <w:spacing w:val="4"/>
          <w:sz w:val="28"/>
          <w:szCs w:val="28"/>
        </w:rPr>
        <w:t>о</w:t>
      </w:r>
      <w:r w:rsidR="00B34F90" w:rsidRPr="00152A8E">
        <w:rPr>
          <w:rFonts w:cs="Times New Roman"/>
          <w:spacing w:val="4"/>
          <w:sz w:val="28"/>
          <w:szCs w:val="28"/>
        </w:rPr>
        <w:t>, так как параллельн</w:t>
      </w:r>
      <w:r w:rsidR="007B0C10" w:rsidRPr="00152A8E">
        <w:rPr>
          <w:rFonts w:cs="Times New Roman"/>
          <w:spacing w:val="4"/>
          <w:sz w:val="28"/>
          <w:szCs w:val="28"/>
        </w:rPr>
        <w:t>о</w:t>
      </w:r>
      <w:r w:rsidR="00B34F90" w:rsidRPr="00152A8E">
        <w:rPr>
          <w:rFonts w:cs="Times New Roman"/>
          <w:spacing w:val="4"/>
          <w:sz w:val="28"/>
          <w:szCs w:val="28"/>
        </w:rPr>
        <w:t xml:space="preserve"> с БЦ м</w:t>
      </w:r>
      <w:r w:rsidR="007B0C10" w:rsidRPr="00152A8E">
        <w:rPr>
          <w:rFonts w:cs="Times New Roman"/>
          <w:spacing w:val="4"/>
          <w:sz w:val="28"/>
          <w:szCs w:val="28"/>
        </w:rPr>
        <w:t>о</w:t>
      </w:r>
      <w:r w:rsidR="00B34F90" w:rsidRPr="00152A8E">
        <w:rPr>
          <w:rFonts w:cs="Times New Roman"/>
          <w:spacing w:val="4"/>
          <w:sz w:val="28"/>
          <w:szCs w:val="28"/>
        </w:rPr>
        <w:t>жет накапливаться вт</w:t>
      </w:r>
      <w:r w:rsidR="007B0C10" w:rsidRPr="00152A8E">
        <w:rPr>
          <w:rFonts w:cs="Times New Roman"/>
          <w:spacing w:val="4"/>
          <w:sz w:val="28"/>
          <w:szCs w:val="28"/>
        </w:rPr>
        <w:t>о</w:t>
      </w:r>
      <w:r w:rsidR="00B34F90" w:rsidRPr="00152A8E">
        <w:rPr>
          <w:rFonts w:cs="Times New Roman"/>
          <w:spacing w:val="4"/>
          <w:sz w:val="28"/>
          <w:szCs w:val="28"/>
        </w:rPr>
        <w:t>ричный пр</w:t>
      </w:r>
      <w:r w:rsidR="007B0C10" w:rsidRPr="00152A8E">
        <w:rPr>
          <w:rFonts w:cs="Times New Roman"/>
          <w:spacing w:val="4"/>
          <w:sz w:val="28"/>
          <w:szCs w:val="28"/>
        </w:rPr>
        <w:t>о</w:t>
      </w:r>
      <w:r w:rsidR="00B34F90" w:rsidRPr="00152A8E">
        <w:rPr>
          <w:rFonts w:cs="Times New Roman"/>
          <w:spacing w:val="4"/>
          <w:sz w:val="28"/>
          <w:szCs w:val="28"/>
        </w:rPr>
        <w:t>дукт – глюк</w:t>
      </w:r>
      <w:r w:rsidR="007B0C10" w:rsidRPr="00152A8E">
        <w:rPr>
          <w:rFonts w:cs="Times New Roman"/>
          <w:spacing w:val="4"/>
          <w:sz w:val="28"/>
          <w:szCs w:val="28"/>
        </w:rPr>
        <w:t>о</w:t>
      </w:r>
      <w:r w:rsidR="00B34F90" w:rsidRPr="00152A8E">
        <w:rPr>
          <w:rFonts w:cs="Times New Roman"/>
          <w:spacing w:val="4"/>
          <w:sz w:val="28"/>
          <w:szCs w:val="28"/>
        </w:rPr>
        <w:t>н</w:t>
      </w:r>
      <w:r w:rsidR="007B0C10" w:rsidRPr="00152A8E">
        <w:rPr>
          <w:rFonts w:cs="Times New Roman"/>
          <w:spacing w:val="4"/>
          <w:sz w:val="28"/>
          <w:szCs w:val="28"/>
        </w:rPr>
        <w:t>о</w:t>
      </w:r>
      <w:r w:rsidR="00B34F90" w:rsidRPr="00152A8E">
        <w:rPr>
          <w:rFonts w:cs="Times New Roman"/>
          <w:spacing w:val="4"/>
          <w:sz w:val="28"/>
          <w:szCs w:val="28"/>
        </w:rPr>
        <w:t>вая кисл</w:t>
      </w:r>
      <w:r w:rsidR="007B0C10" w:rsidRPr="00152A8E">
        <w:rPr>
          <w:rFonts w:cs="Times New Roman"/>
          <w:spacing w:val="4"/>
          <w:sz w:val="28"/>
          <w:szCs w:val="28"/>
        </w:rPr>
        <w:t>о</w:t>
      </w:r>
      <w:r w:rsidR="00B34F90" w:rsidRPr="00152A8E">
        <w:rPr>
          <w:rFonts w:cs="Times New Roman"/>
          <w:spacing w:val="4"/>
          <w:sz w:val="28"/>
          <w:szCs w:val="28"/>
        </w:rPr>
        <w:t>та</w:t>
      </w:r>
      <w:r w:rsidR="00825CDC">
        <w:rPr>
          <w:rFonts w:cs="Times New Roman"/>
          <w:spacing w:val="4"/>
          <w:sz w:val="28"/>
          <w:szCs w:val="28"/>
        </w:rPr>
        <w:t>, которая</w:t>
      </w:r>
      <w:r w:rsidR="00B34F90" w:rsidRPr="00152A8E">
        <w:rPr>
          <w:rFonts w:cs="Times New Roman"/>
          <w:spacing w:val="4"/>
          <w:sz w:val="28"/>
          <w:szCs w:val="28"/>
        </w:rPr>
        <w:t xml:space="preserve"> </w:t>
      </w:r>
      <w:r w:rsidR="007B31C1" w:rsidRPr="00152A8E">
        <w:rPr>
          <w:rFonts w:cs="Times New Roman"/>
          <w:spacing w:val="4"/>
          <w:sz w:val="28"/>
          <w:szCs w:val="28"/>
        </w:rPr>
        <w:t>снижает уровень рН питательной среды, вследствие чего уменьшается выход целевого про</w:t>
      </w:r>
      <w:r w:rsidR="007B31C1">
        <w:rPr>
          <w:rFonts w:cs="Times New Roman"/>
          <w:spacing w:val="4"/>
          <w:sz w:val="28"/>
          <w:szCs w:val="28"/>
        </w:rPr>
        <w:t>дукта</w:t>
      </w:r>
      <w:r w:rsidR="007B31C1" w:rsidRPr="00152A8E">
        <w:rPr>
          <w:rFonts w:cs="Times New Roman"/>
          <w:spacing w:val="4"/>
          <w:sz w:val="28"/>
          <w:szCs w:val="28"/>
        </w:rPr>
        <w:t xml:space="preserve"> </w:t>
      </w:r>
      <w:r w:rsidR="00AE61AD" w:rsidRPr="00152A8E">
        <w:rPr>
          <w:rFonts w:eastAsia="Times New Roman" w:cs="Times New Roman"/>
          <w:spacing w:val="4"/>
          <w:sz w:val="28"/>
          <w:szCs w:val="28"/>
        </w:rPr>
        <w:t>[166</w:t>
      </w:r>
      <w:r w:rsidR="00B34F90" w:rsidRPr="00152A8E">
        <w:rPr>
          <w:rFonts w:eastAsia="Times New Roman" w:cs="Times New Roman"/>
          <w:spacing w:val="4"/>
          <w:sz w:val="28"/>
          <w:szCs w:val="28"/>
        </w:rPr>
        <w:t>]</w:t>
      </w:r>
      <w:r w:rsidR="00B34F90" w:rsidRPr="00152A8E">
        <w:rPr>
          <w:rFonts w:cs="Times New Roman"/>
          <w:spacing w:val="4"/>
          <w:sz w:val="28"/>
          <w:szCs w:val="28"/>
        </w:rPr>
        <w:t>. Из эт</w:t>
      </w:r>
      <w:r w:rsidR="007B0C10" w:rsidRPr="00152A8E">
        <w:rPr>
          <w:rFonts w:cs="Times New Roman"/>
          <w:spacing w:val="4"/>
          <w:sz w:val="28"/>
          <w:szCs w:val="28"/>
        </w:rPr>
        <w:t>о</w:t>
      </w:r>
      <w:r w:rsidR="00B34F90" w:rsidRPr="00152A8E">
        <w:rPr>
          <w:rFonts w:cs="Times New Roman"/>
          <w:spacing w:val="4"/>
          <w:sz w:val="28"/>
          <w:szCs w:val="28"/>
        </w:rPr>
        <w:t>г</w:t>
      </w:r>
      <w:r w:rsidR="007B0C10" w:rsidRPr="00152A8E">
        <w:rPr>
          <w:rFonts w:cs="Times New Roman"/>
          <w:spacing w:val="4"/>
          <w:sz w:val="28"/>
          <w:szCs w:val="28"/>
        </w:rPr>
        <w:t>о</w:t>
      </w:r>
      <w:r w:rsidR="00B34F90" w:rsidRPr="00152A8E">
        <w:rPr>
          <w:rFonts w:cs="Times New Roman"/>
          <w:spacing w:val="4"/>
          <w:sz w:val="28"/>
          <w:szCs w:val="28"/>
        </w:rPr>
        <w:t xml:space="preserve"> следует, чт</w:t>
      </w:r>
      <w:r w:rsidR="007B0C10" w:rsidRPr="00152A8E">
        <w:rPr>
          <w:rFonts w:cs="Times New Roman"/>
          <w:spacing w:val="4"/>
          <w:sz w:val="28"/>
          <w:szCs w:val="28"/>
        </w:rPr>
        <w:t>о</w:t>
      </w:r>
      <w:r w:rsidR="00B34F90" w:rsidRPr="00152A8E">
        <w:rPr>
          <w:rFonts w:cs="Times New Roman"/>
          <w:spacing w:val="4"/>
          <w:sz w:val="28"/>
          <w:szCs w:val="28"/>
        </w:rPr>
        <w:t xml:space="preserve"> к</w:t>
      </w:r>
      <w:r w:rsidR="007B0C10" w:rsidRPr="00152A8E">
        <w:rPr>
          <w:rFonts w:cs="Times New Roman"/>
          <w:spacing w:val="4"/>
          <w:sz w:val="28"/>
          <w:szCs w:val="28"/>
        </w:rPr>
        <w:t>о</w:t>
      </w:r>
      <w:r w:rsidR="00B34F90" w:rsidRPr="00152A8E">
        <w:rPr>
          <w:rFonts w:cs="Times New Roman"/>
          <w:spacing w:val="4"/>
          <w:sz w:val="28"/>
          <w:szCs w:val="28"/>
        </w:rPr>
        <w:t>нцентрация глюк</w:t>
      </w:r>
      <w:r w:rsidR="007B0C10" w:rsidRPr="00152A8E">
        <w:rPr>
          <w:rFonts w:cs="Times New Roman"/>
          <w:spacing w:val="4"/>
          <w:sz w:val="28"/>
          <w:szCs w:val="28"/>
        </w:rPr>
        <w:t>о</w:t>
      </w:r>
      <w:r w:rsidR="00B34F90" w:rsidRPr="00152A8E">
        <w:rPr>
          <w:rFonts w:cs="Times New Roman"/>
          <w:spacing w:val="4"/>
          <w:sz w:val="28"/>
          <w:szCs w:val="28"/>
        </w:rPr>
        <w:t xml:space="preserve">зы </w:t>
      </w:r>
      <w:r w:rsidR="00066AD3" w:rsidRPr="00152A8E">
        <w:rPr>
          <w:rFonts w:cs="Times New Roman"/>
          <w:spacing w:val="4"/>
          <w:sz w:val="28"/>
          <w:szCs w:val="28"/>
        </w:rPr>
        <w:t xml:space="preserve">в среде </w:t>
      </w:r>
      <w:r w:rsidR="00B34F90" w:rsidRPr="00152A8E">
        <w:rPr>
          <w:rFonts w:cs="Times New Roman"/>
          <w:spacing w:val="4"/>
          <w:sz w:val="28"/>
          <w:szCs w:val="28"/>
        </w:rPr>
        <w:t xml:space="preserve">– </w:t>
      </w:r>
      <w:r w:rsidR="007B0C10" w:rsidRPr="00152A8E">
        <w:rPr>
          <w:rFonts w:cs="Times New Roman"/>
          <w:spacing w:val="4"/>
          <w:sz w:val="28"/>
          <w:szCs w:val="28"/>
        </w:rPr>
        <w:t>о</w:t>
      </w:r>
      <w:r w:rsidR="00B34F90" w:rsidRPr="00152A8E">
        <w:rPr>
          <w:rFonts w:cs="Times New Roman"/>
          <w:spacing w:val="4"/>
          <w:sz w:val="28"/>
          <w:szCs w:val="28"/>
        </w:rPr>
        <w:t>чень важный параметр.</w:t>
      </w:r>
      <w:r w:rsidR="000155CF" w:rsidRPr="00152A8E">
        <w:rPr>
          <w:rFonts w:cs="Times New Roman"/>
          <w:spacing w:val="4"/>
          <w:sz w:val="28"/>
          <w:szCs w:val="28"/>
        </w:rPr>
        <w:t xml:space="preserve"> П</w:t>
      </w:r>
      <w:r w:rsidR="007B0C10" w:rsidRPr="00152A8E">
        <w:rPr>
          <w:rFonts w:cs="Times New Roman"/>
          <w:spacing w:val="4"/>
          <w:sz w:val="28"/>
          <w:szCs w:val="28"/>
        </w:rPr>
        <w:t>о</w:t>
      </w:r>
      <w:r w:rsidR="000155CF" w:rsidRPr="00152A8E">
        <w:rPr>
          <w:rFonts w:cs="Times New Roman"/>
          <w:spacing w:val="4"/>
          <w:sz w:val="28"/>
          <w:szCs w:val="28"/>
        </w:rPr>
        <w:t>эт</w:t>
      </w:r>
      <w:r w:rsidR="007B0C10" w:rsidRPr="00152A8E">
        <w:rPr>
          <w:rFonts w:cs="Times New Roman"/>
          <w:spacing w:val="4"/>
          <w:sz w:val="28"/>
          <w:szCs w:val="28"/>
        </w:rPr>
        <w:t>о</w:t>
      </w:r>
      <w:r w:rsidR="000155CF" w:rsidRPr="00152A8E">
        <w:rPr>
          <w:rFonts w:cs="Times New Roman"/>
          <w:spacing w:val="4"/>
          <w:sz w:val="28"/>
          <w:szCs w:val="28"/>
        </w:rPr>
        <w:t xml:space="preserve">му </w:t>
      </w:r>
      <w:r w:rsidR="007B0C10" w:rsidRPr="00152A8E">
        <w:rPr>
          <w:rFonts w:cs="Times New Roman"/>
          <w:spacing w:val="4"/>
          <w:sz w:val="28"/>
          <w:szCs w:val="28"/>
        </w:rPr>
        <w:t>о</w:t>
      </w:r>
      <w:r w:rsidR="000155CF" w:rsidRPr="00152A8E">
        <w:rPr>
          <w:rFonts w:cs="Times New Roman"/>
          <w:spacing w:val="4"/>
          <w:sz w:val="28"/>
          <w:szCs w:val="28"/>
        </w:rPr>
        <w:t>птимальная к</w:t>
      </w:r>
      <w:r w:rsidR="007B0C10" w:rsidRPr="00152A8E">
        <w:rPr>
          <w:rFonts w:cs="Times New Roman"/>
          <w:spacing w:val="4"/>
          <w:sz w:val="28"/>
          <w:szCs w:val="28"/>
        </w:rPr>
        <w:t>о</w:t>
      </w:r>
      <w:r w:rsidR="000155CF" w:rsidRPr="00152A8E">
        <w:rPr>
          <w:rFonts w:cs="Times New Roman"/>
          <w:spacing w:val="4"/>
          <w:sz w:val="28"/>
          <w:szCs w:val="28"/>
        </w:rPr>
        <w:t>нцентрация глюк</w:t>
      </w:r>
      <w:r w:rsidR="007B0C10" w:rsidRPr="00152A8E">
        <w:rPr>
          <w:rFonts w:cs="Times New Roman"/>
          <w:spacing w:val="4"/>
          <w:sz w:val="28"/>
          <w:szCs w:val="28"/>
        </w:rPr>
        <w:t>о</w:t>
      </w:r>
      <w:r w:rsidR="000155CF" w:rsidRPr="00152A8E">
        <w:rPr>
          <w:rFonts w:cs="Times New Roman"/>
          <w:spacing w:val="4"/>
          <w:sz w:val="28"/>
          <w:szCs w:val="28"/>
        </w:rPr>
        <w:t>зы д</w:t>
      </w:r>
      <w:r w:rsidR="007B0C10" w:rsidRPr="00152A8E">
        <w:rPr>
          <w:rFonts w:cs="Times New Roman"/>
          <w:spacing w:val="4"/>
          <w:sz w:val="28"/>
          <w:szCs w:val="28"/>
        </w:rPr>
        <w:t>о</w:t>
      </w:r>
      <w:r w:rsidR="000155CF" w:rsidRPr="00152A8E">
        <w:rPr>
          <w:rFonts w:cs="Times New Roman"/>
          <w:spacing w:val="4"/>
          <w:sz w:val="28"/>
          <w:szCs w:val="28"/>
        </w:rPr>
        <w:t>лжна</w:t>
      </w:r>
      <w:r w:rsidR="00066AD3" w:rsidRPr="00152A8E">
        <w:rPr>
          <w:rFonts w:cs="Times New Roman"/>
          <w:spacing w:val="4"/>
          <w:sz w:val="28"/>
          <w:szCs w:val="28"/>
        </w:rPr>
        <w:t xml:space="preserve"> п</w:t>
      </w:r>
      <w:r w:rsidR="007B0C10" w:rsidRPr="00152A8E">
        <w:rPr>
          <w:rFonts w:cs="Times New Roman"/>
          <w:spacing w:val="4"/>
          <w:sz w:val="28"/>
          <w:szCs w:val="28"/>
        </w:rPr>
        <w:t>о</w:t>
      </w:r>
      <w:r w:rsidR="00066AD3" w:rsidRPr="00152A8E">
        <w:rPr>
          <w:rFonts w:cs="Times New Roman"/>
          <w:spacing w:val="4"/>
          <w:sz w:val="28"/>
          <w:szCs w:val="28"/>
        </w:rPr>
        <w:t>дбираться индивидуальн</w:t>
      </w:r>
      <w:r w:rsidR="007B0C10" w:rsidRPr="00152A8E">
        <w:rPr>
          <w:rFonts w:cs="Times New Roman"/>
          <w:spacing w:val="4"/>
          <w:sz w:val="28"/>
          <w:szCs w:val="28"/>
        </w:rPr>
        <w:t>о</w:t>
      </w:r>
      <w:r w:rsidR="00066AD3" w:rsidRPr="00152A8E">
        <w:rPr>
          <w:rFonts w:cs="Times New Roman"/>
          <w:spacing w:val="4"/>
          <w:sz w:val="28"/>
          <w:szCs w:val="28"/>
        </w:rPr>
        <w:t xml:space="preserve"> для кажд</w:t>
      </w:r>
      <w:r w:rsidR="007B0C10" w:rsidRPr="00152A8E">
        <w:rPr>
          <w:rFonts w:cs="Times New Roman"/>
          <w:spacing w:val="4"/>
          <w:sz w:val="28"/>
          <w:szCs w:val="28"/>
        </w:rPr>
        <w:t>о</w:t>
      </w:r>
      <w:r w:rsidR="00066AD3" w:rsidRPr="00152A8E">
        <w:rPr>
          <w:rFonts w:cs="Times New Roman"/>
          <w:spacing w:val="4"/>
          <w:sz w:val="28"/>
          <w:szCs w:val="28"/>
        </w:rPr>
        <w:t>г</w:t>
      </w:r>
      <w:r w:rsidR="007B0C10" w:rsidRPr="00152A8E">
        <w:rPr>
          <w:rFonts w:cs="Times New Roman"/>
          <w:spacing w:val="4"/>
          <w:sz w:val="28"/>
          <w:szCs w:val="28"/>
        </w:rPr>
        <w:t>о</w:t>
      </w:r>
      <w:r w:rsidR="00066AD3" w:rsidRPr="00152A8E">
        <w:rPr>
          <w:rFonts w:cs="Times New Roman"/>
          <w:spacing w:val="4"/>
          <w:sz w:val="28"/>
          <w:szCs w:val="28"/>
        </w:rPr>
        <w:t xml:space="preserve"> штамма. </w:t>
      </w:r>
      <w:r w:rsidR="0097260D" w:rsidRPr="00152A8E">
        <w:rPr>
          <w:rFonts w:cs="Times New Roman"/>
          <w:spacing w:val="4"/>
          <w:sz w:val="28"/>
          <w:szCs w:val="28"/>
        </w:rPr>
        <w:t>В</w:t>
      </w:r>
      <w:r w:rsidR="00066AD3" w:rsidRPr="00152A8E">
        <w:rPr>
          <w:rFonts w:cs="Times New Roman"/>
          <w:spacing w:val="4"/>
          <w:sz w:val="28"/>
          <w:szCs w:val="28"/>
        </w:rPr>
        <w:t>ых</w:t>
      </w:r>
      <w:r w:rsidR="007B0C10" w:rsidRPr="00152A8E">
        <w:rPr>
          <w:rFonts w:cs="Times New Roman"/>
          <w:spacing w:val="4"/>
          <w:sz w:val="28"/>
          <w:szCs w:val="28"/>
        </w:rPr>
        <w:t>о</w:t>
      </w:r>
      <w:r w:rsidR="00066AD3" w:rsidRPr="00152A8E">
        <w:rPr>
          <w:rFonts w:cs="Times New Roman"/>
          <w:spacing w:val="4"/>
          <w:sz w:val="28"/>
          <w:szCs w:val="28"/>
        </w:rPr>
        <w:t>д целлюл</w:t>
      </w:r>
      <w:r w:rsidR="007B0C10" w:rsidRPr="00152A8E">
        <w:rPr>
          <w:rFonts w:cs="Times New Roman"/>
          <w:spacing w:val="4"/>
          <w:sz w:val="28"/>
          <w:szCs w:val="28"/>
        </w:rPr>
        <w:t>о</w:t>
      </w:r>
      <w:r w:rsidR="00066AD3" w:rsidRPr="00152A8E">
        <w:rPr>
          <w:rFonts w:cs="Times New Roman"/>
          <w:spacing w:val="4"/>
          <w:sz w:val="28"/>
          <w:szCs w:val="28"/>
        </w:rPr>
        <w:t xml:space="preserve">зы, </w:t>
      </w:r>
      <w:r w:rsidR="007B0C10" w:rsidRPr="00152A8E">
        <w:rPr>
          <w:rFonts w:cs="Times New Roman"/>
          <w:spacing w:val="4"/>
          <w:sz w:val="28"/>
          <w:szCs w:val="28"/>
        </w:rPr>
        <w:t>о</w:t>
      </w:r>
      <w:r w:rsidR="00066AD3" w:rsidRPr="00152A8E">
        <w:rPr>
          <w:rFonts w:cs="Times New Roman"/>
          <w:spacing w:val="4"/>
          <w:sz w:val="28"/>
          <w:szCs w:val="28"/>
        </w:rPr>
        <w:t>бе</w:t>
      </w:r>
      <w:r w:rsidR="0097260D" w:rsidRPr="00152A8E">
        <w:rPr>
          <w:rFonts w:cs="Times New Roman"/>
          <w:spacing w:val="4"/>
          <w:sz w:val="28"/>
          <w:szCs w:val="28"/>
        </w:rPr>
        <w:t xml:space="preserve">спечиваемый различными штаммами, </w:t>
      </w:r>
      <w:r w:rsidR="00066AD3" w:rsidRPr="00152A8E">
        <w:rPr>
          <w:rFonts w:cs="Times New Roman"/>
          <w:spacing w:val="4"/>
          <w:sz w:val="28"/>
          <w:szCs w:val="28"/>
        </w:rPr>
        <w:t>м</w:t>
      </w:r>
      <w:r w:rsidR="007B0C10" w:rsidRPr="00152A8E">
        <w:rPr>
          <w:rFonts w:cs="Times New Roman"/>
          <w:spacing w:val="4"/>
          <w:sz w:val="28"/>
          <w:szCs w:val="28"/>
        </w:rPr>
        <w:t>о</w:t>
      </w:r>
      <w:r w:rsidR="00066AD3" w:rsidRPr="00152A8E">
        <w:rPr>
          <w:rFonts w:cs="Times New Roman"/>
          <w:spacing w:val="4"/>
          <w:sz w:val="28"/>
          <w:szCs w:val="28"/>
        </w:rPr>
        <w:t>жет к</w:t>
      </w:r>
      <w:r w:rsidR="007B0C10" w:rsidRPr="00152A8E">
        <w:rPr>
          <w:rFonts w:cs="Times New Roman"/>
          <w:spacing w:val="4"/>
          <w:sz w:val="28"/>
          <w:szCs w:val="28"/>
        </w:rPr>
        <w:t>о</w:t>
      </w:r>
      <w:r w:rsidR="00066AD3" w:rsidRPr="00152A8E">
        <w:rPr>
          <w:rFonts w:cs="Times New Roman"/>
          <w:spacing w:val="4"/>
          <w:sz w:val="28"/>
          <w:szCs w:val="28"/>
        </w:rPr>
        <w:t xml:space="preserve">лебаться </w:t>
      </w:r>
      <w:r w:rsidR="007B0C10" w:rsidRPr="00152A8E">
        <w:rPr>
          <w:rFonts w:cs="Times New Roman"/>
          <w:spacing w:val="4"/>
          <w:sz w:val="28"/>
          <w:szCs w:val="28"/>
        </w:rPr>
        <w:t>о</w:t>
      </w:r>
      <w:r w:rsidR="00066AD3" w:rsidRPr="00152A8E">
        <w:rPr>
          <w:rFonts w:cs="Times New Roman"/>
          <w:spacing w:val="4"/>
          <w:sz w:val="28"/>
          <w:szCs w:val="28"/>
        </w:rPr>
        <w:t>т 3 д</w:t>
      </w:r>
      <w:r w:rsidR="007B0C10" w:rsidRPr="00152A8E">
        <w:rPr>
          <w:rFonts w:cs="Times New Roman"/>
          <w:spacing w:val="4"/>
          <w:sz w:val="28"/>
          <w:szCs w:val="28"/>
        </w:rPr>
        <w:t>о</w:t>
      </w:r>
      <w:r w:rsidR="00066AD3" w:rsidRPr="00152A8E">
        <w:rPr>
          <w:rFonts w:cs="Times New Roman"/>
          <w:spacing w:val="4"/>
          <w:sz w:val="28"/>
          <w:szCs w:val="28"/>
        </w:rPr>
        <w:t xml:space="preserve"> 15 г/л </w:t>
      </w:r>
      <w:r w:rsidR="00CC05C6" w:rsidRPr="00152A8E">
        <w:rPr>
          <w:rFonts w:cs="Times New Roman"/>
          <w:spacing w:val="4"/>
          <w:sz w:val="28"/>
          <w:szCs w:val="28"/>
        </w:rPr>
        <w:t>п</w:t>
      </w:r>
      <w:r w:rsidR="007B0C10" w:rsidRPr="00152A8E">
        <w:rPr>
          <w:rFonts w:cs="Times New Roman"/>
          <w:spacing w:val="4"/>
          <w:sz w:val="28"/>
          <w:szCs w:val="28"/>
        </w:rPr>
        <w:t>о</w:t>
      </w:r>
      <w:r w:rsidR="00CC05C6" w:rsidRPr="00152A8E">
        <w:rPr>
          <w:rFonts w:cs="Times New Roman"/>
          <w:spacing w:val="4"/>
          <w:sz w:val="28"/>
          <w:szCs w:val="28"/>
        </w:rPr>
        <w:t xml:space="preserve">лимера </w:t>
      </w:r>
      <w:r w:rsidR="00A07BFA" w:rsidRPr="00152A8E">
        <w:rPr>
          <w:rFonts w:eastAsia="Times New Roman" w:cs="Times New Roman"/>
          <w:spacing w:val="4"/>
          <w:sz w:val="28"/>
          <w:szCs w:val="28"/>
        </w:rPr>
        <w:t>[</w:t>
      </w:r>
      <w:r w:rsidR="00066AD3" w:rsidRPr="00152A8E">
        <w:rPr>
          <w:rFonts w:eastAsia="Times New Roman" w:cs="Times New Roman"/>
          <w:spacing w:val="4"/>
          <w:sz w:val="28"/>
          <w:szCs w:val="28"/>
        </w:rPr>
        <w:t>5]</w:t>
      </w:r>
      <w:r w:rsidR="00066AD3" w:rsidRPr="00152A8E">
        <w:rPr>
          <w:rFonts w:cs="Times New Roman"/>
          <w:spacing w:val="4"/>
          <w:sz w:val="28"/>
          <w:szCs w:val="28"/>
        </w:rPr>
        <w:t xml:space="preserve">. </w:t>
      </w:r>
    </w:p>
    <w:p w14:paraId="41F3737C" w14:textId="4A988279" w:rsidR="00B34F90" w:rsidRPr="00152A8E" w:rsidRDefault="0010725C" w:rsidP="00B34F90">
      <w:pPr>
        <w:tabs>
          <w:tab w:val="left" w:pos="0"/>
        </w:tabs>
        <w:ind w:firstLine="567"/>
        <w:jc w:val="both"/>
        <w:rPr>
          <w:rFonts w:cs="Times New Roman"/>
          <w:spacing w:val="4"/>
          <w:sz w:val="28"/>
          <w:szCs w:val="28"/>
        </w:rPr>
      </w:pPr>
      <w:r w:rsidRPr="00152A8E">
        <w:rPr>
          <w:rFonts w:cs="Times New Roman"/>
          <w:spacing w:val="4"/>
          <w:sz w:val="28"/>
          <w:szCs w:val="28"/>
        </w:rPr>
        <w:t>Нижний ур</w:t>
      </w:r>
      <w:r w:rsidR="007B0C10" w:rsidRPr="00152A8E">
        <w:rPr>
          <w:rFonts w:cs="Times New Roman"/>
          <w:spacing w:val="4"/>
          <w:sz w:val="28"/>
          <w:szCs w:val="28"/>
        </w:rPr>
        <w:t>о</w:t>
      </w:r>
      <w:r w:rsidRPr="00152A8E">
        <w:rPr>
          <w:rFonts w:cs="Times New Roman"/>
          <w:spacing w:val="4"/>
          <w:sz w:val="28"/>
          <w:szCs w:val="28"/>
        </w:rPr>
        <w:t>вень к</w:t>
      </w:r>
      <w:r w:rsidR="007B0C10" w:rsidRPr="00152A8E">
        <w:rPr>
          <w:rFonts w:cs="Times New Roman"/>
          <w:spacing w:val="4"/>
          <w:sz w:val="28"/>
          <w:szCs w:val="28"/>
        </w:rPr>
        <w:t>о</w:t>
      </w:r>
      <w:r w:rsidRPr="00152A8E">
        <w:rPr>
          <w:rFonts w:cs="Times New Roman"/>
          <w:spacing w:val="4"/>
          <w:sz w:val="28"/>
          <w:szCs w:val="28"/>
        </w:rPr>
        <w:t>нцентрации глюк</w:t>
      </w:r>
      <w:r w:rsidR="007B0C10" w:rsidRPr="00152A8E">
        <w:rPr>
          <w:rFonts w:cs="Times New Roman"/>
          <w:spacing w:val="4"/>
          <w:sz w:val="28"/>
          <w:szCs w:val="28"/>
        </w:rPr>
        <w:t>о</w:t>
      </w:r>
      <w:r w:rsidRPr="00152A8E">
        <w:rPr>
          <w:rFonts w:cs="Times New Roman"/>
          <w:spacing w:val="4"/>
          <w:sz w:val="28"/>
          <w:szCs w:val="28"/>
        </w:rPr>
        <w:t>зы в среде с</w:t>
      </w:r>
      <w:r w:rsidR="007B0C10" w:rsidRPr="00152A8E">
        <w:rPr>
          <w:rFonts w:cs="Times New Roman"/>
          <w:spacing w:val="4"/>
          <w:sz w:val="28"/>
          <w:szCs w:val="28"/>
        </w:rPr>
        <w:t>о</w:t>
      </w:r>
      <w:r w:rsidRPr="00152A8E">
        <w:rPr>
          <w:rFonts w:cs="Times New Roman"/>
          <w:spacing w:val="4"/>
          <w:sz w:val="28"/>
          <w:szCs w:val="28"/>
        </w:rPr>
        <w:t>ставлял – 0,5%, верхний ур</w:t>
      </w:r>
      <w:r w:rsidR="007B0C10" w:rsidRPr="00152A8E">
        <w:rPr>
          <w:rFonts w:cs="Times New Roman"/>
          <w:spacing w:val="4"/>
          <w:sz w:val="28"/>
          <w:szCs w:val="28"/>
        </w:rPr>
        <w:t>о</w:t>
      </w:r>
      <w:r w:rsidRPr="00152A8E">
        <w:rPr>
          <w:rFonts w:cs="Times New Roman"/>
          <w:spacing w:val="4"/>
          <w:sz w:val="28"/>
          <w:szCs w:val="28"/>
        </w:rPr>
        <w:t xml:space="preserve">вень – 3,5%. </w:t>
      </w:r>
      <w:r w:rsidRPr="00152A8E">
        <w:rPr>
          <w:rFonts w:cs="Times New Roman"/>
          <w:spacing w:val="4"/>
          <w:sz w:val="28"/>
          <w:szCs w:val="28"/>
          <w:lang w:val="kk-KZ"/>
        </w:rPr>
        <w:t>В качестве ин</w:t>
      </w:r>
      <w:r w:rsidR="007B0C10" w:rsidRPr="00152A8E">
        <w:rPr>
          <w:rFonts w:cs="Times New Roman"/>
          <w:spacing w:val="4"/>
          <w:sz w:val="28"/>
          <w:szCs w:val="28"/>
          <w:lang w:val="kk-KZ"/>
        </w:rPr>
        <w:t>о</w:t>
      </w:r>
      <w:r w:rsidRPr="00152A8E">
        <w:rPr>
          <w:rFonts w:cs="Times New Roman"/>
          <w:spacing w:val="4"/>
          <w:sz w:val="28"/>
          <w:szCs w:val="28"/>
          <w:lang w:val="kk-KZ"/>
        </w:rPr>
        <w:t xml:space="preserve">кулюма </w:t>
      </w:r>
      <w:r w:rsidRPr="00152A8E">
        <w:rPr>
          <w:rFonts w:cs="Times New Roman"/>
          <w:spacing w:val="4"/>
          <w:sz w:val="28"/>
          <w:szCs w:val="28"/>
        </w:rPr>
        <w:t>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вали 1 мл 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культуры с титр</w:t>
      </w:r>
      <w:r w:rsidR="007B0C10" w:rsidRPr="00152A8E">
        <w:rPr>
          <w:rFonts w:cs="Times New Roman"/>
          <w:spacing w:val="4"/>
          <w:sz w:val="28"/>
          <w:szCs w:val="28"/>
        </w:rPr>
        <w:t>о</w:t>
      </w:r>
      <w:r w:rsidRPr="00152A8E">
        <w:rPr>
          <w:rFonts w:cs="Times New Roman"/>
          <w:spacing w:val="4"/>
          <w:sz w:val="28"/>
          <w:szCs w:val="28"/>
        </w:rPr>
        <w:t>м клет</w:t>
      </w:r>
      <w:r w:rsidR="007B0C10" w:rsidRPr="00152A8E">
        <w:rPr>
          <w:rFonts w:cs="Times New Roman"/>
          <w:spacing w:val="4"/>
          <w:sz w:val="28"/>
          <w:szCs w:val="28"/>
        </w:rPr>
        <w:t>о</w:t>
      </w:r>
      <w:r w:rsidRPr="00152A8E">
        <w:rPr>
          <w:rFonts w:cs="Times New Roman"/>
          <w:spacing w:val="4"/>
          <w:sz w:val="28"/>
          <w:szCs w:val="28"/>
        </w:rPr>
        <w:t>к 5х10</w:t>
      </w:r>
      <w:r w:rsidRPr="00152A8E">
        <w:rPr>
          <w:rFonts w:cs="Times New Roman"/>
          <w:spacing w:val="4"/>
          <w:sz w:val="28"/>
          <w:szCs w:val="28"/>
          <w:vertAlign w:val="superscript"/>
        </w:rPr>
        <w:t>8</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 xml:space="preserve">Е/мл. </w:t>
      </w:r>
      <w:r w:rsidRPr="00152A8E">
        <w:rPr>
          <w:rFonts w:cs="Times New Roman"/>
          <w:spacing w:val="4"/>
          <w:sz w:val="28"/>
          <w:szCs w:val="28"/>
          <w:lang w:val="kk-KZ"/>
        </w:rPr>
        <w:t>Культивир</w:t>
      </w:r>
      <w:r w:rsidR="007B0C10" w:rsidRPr="00152A8E">
        <w:rPr>
          <w:rFonts w:cs="Times New Roman"/>
          <w:spacing w:val="4"/>
          <w:sz w:val="28"/>
          <w:szCs w:val="28"/>
          <w:lang w:val="kk-KZ"/>
        </w:rPr>
        <w:t>о</w:t>
      </w:r>
      <w:r w:rsidRPr="00152A8E">
        <w:rPr>
          <w:rFonts w:cs="Times New Roman"/>
          <w:spacing w:val="4"/>
          <w:sz w:val="28"/>
          <w:szCs w:val="28"/>
          <w:lang w:val="kk-KZ"/>
        </w:rPr>
        <w:t>вание пр</w:t>
      </w:r>
      <w:r w:rsidR="007B0C10" w:rsidRPr="00152A8E">
        <w:rPr>
          <w:rFonts w:cs="Times New Roman"/>
          <w:spacing w:val="4"/>
          <w:sz w:val="28"/>
          <w:szCs w:val="28"/>
          <w:lang w:val="kk-KZ"/>
        </w:rPr>
        <w:t>о</w:t>
      </w:r>
      <w:r w:rsidRPr="00152A8E">
        <w:rPr>
          <w:rFonts w:cs="Times New Roman"/>
          <w:spacing w:val="4"/>
          <w:sz w:val="28"/>
          <w:szCs w:val="28"/>
          <w:lang w:val="kk-KZ"/>
        </w:rPr>
        <w:t>в</w:t>
      </w:r>
      <w:r w:rsidR="007B0C10" w:rsidRPr="00152A8E">
        <w:rPr>
          <w:rFonts w:cs="Times New Roman"/>
          <w:spacing w:val="4"/>
          <w:sz w:val="28"/>
          <w:szCs w:val="28"/>
          <w:lang w:val="kk-KZ"/>
        </w:rPr>
        <w:t>о</w:t>
      </w:r>
      <w:r w:rsidRPr="00152A8E">
        <w:rPr>
          <w:rFonts w:cs="Times New Roman"/>
          <w:spacing w:val="4"/>
          <w:sz w:val="28"/>
          <w:szCs w:val="28"/>
          <w:lang w:val="kk-KZ"/>
        </w:rPr>
        <w:t>дили в к</w:t>
      </w:r>
      <w:r w:rsidR="007B0C10" w:rsidRPr="00152A8E">
        <w:rPr>
          <w:rFonts w:cs="Times New Roman"/>
          <w:spacing w:val="4"/>
          <w:sz w:val="28"/>
          <w:szCs w:val="28"/>
          <w:lang w:val="kk-KZ"/>
        </w:rPr>
        <w:t>о</w:t>
      </w:r>
      <w:r w:rsidRPr="00152A8E">
        <w:rPr>
          <w:rFonts w:cs="Times New Roman"/>
          <w:spacing w:val="4"/>
          <w:sz w:val="28"/>
          <w:szCs w:val="28"/>
          <w:lang w:val="kk-KZ"/>
        </w:rPr>
        <w:t>лбах в течение 7 сут</w:t>
      </w:r>
      <w:r w:rsidR="007B0C10" w:rsidRPr="00152A8E">
        <w:rPr>
          <w:rFonts w:cs="Times New Roman"/>
          <w:spacing w:val="4"/>
          <w:sz w:val="28"/>
          <w:szCs w:val="28"/>
          <w:lang w:val="kk-KZ"/>
        </w:rPr>
        <w:t>о</w:t>
      </w:r>
      <w:r w:rsidRPr="00152A8E">
        <w:rPr>
          <w:rFonts w:cs="Times New Roman"/>
          <w:spacing w:val="4"/>
          <w:sz w:val="28"/>
          <w:szCs w:val="28"/>
          <w:lang w:val="kk-KZ"/>
        </w:rPr>
        <w:t>к при температуре 30 °С.</w:t>
      </w:r>
      <w:r w:rsidRPr="00152A8E">
        <w:rPr>
          <w:rFonts w:cs="Times New Roman"/>
          <w:color w:val="FF0000"/>
          <w:spacing w:val="4"/>
          <w:sz w:val="28"/>
          <w:szCs w:val="28"/>
          <w:lang w:val="kk-KZ"/>
        </w:rPr>
        <w:t xml:space="preserve"> </w:t>
      </w:r>
      <w:r w:rsidRPr="00152A8E">
        <w:rPr>
          <w:rFonts w:cs="Times New Roman"/>
          <w:spacing w:val="4"/>
          <w:sz w:val="28"/>
          <w:szCs w:val="28"/>
          <w:lang w:val="kk-KZ"/>
        </w:rPr>
        <w:t xml:space="preserve">Критерий </w:t>
      </w:r>
      <w:r w:rsidR="007B0C10" w:rsidRPr="00152A8E">
        <w:rPr>
          <w:rFonts w:cs="Times New Roman"/>
          <w:spacing w:val="4"/>
          <w:sz w:val="28"/>
          <w:szCs w:val="28"/>
          <w:lang w:val="kk-KZ"/>
        </w:rPr>
        <w:t>о</w:t>
      </w:r>
      <w:r w:rsidRPr="00152A8E">
        <w:rPr>
          <w:rFonts w:cs="Times New Roman"/>
          <w:spacing w:val="4"/>
          <w:sz w:val="28"/>
          <w:szCs w:val="28"/>
          <w:lang w:val="kk-KZ"/>
        </w:rPr>
        <w:t xml:space="preserve">ценки </w:t>
      </w:r>
      <w:r w:rsidR="007B0C10" w:rsidRPr="00152A8E">
        <w:rPr>
          <w:rFonts w:cs="Times New Roman"/>
          <w:spacing w:val="4"/>
          <w:sz w:val="28"/>
          <w:szCs w:val="28"/>
          <w:lang w:val="kk-KZ"/>
        </w:rPr>
        <w:t>о</w:t>
      </w:r>
      <w:r w:rsidRPr="00152A8E">
        <w:rPr>
          <w:rFonts w:cs="Times New Roman"/>
          <w:spacing w:val="4"/>
          <w:sz w:val="28"/>
          <w:szCs w:val="28"/>
          <w:lang w:val="kk-KZ"/>
        </w:rPr>
        <w:t>птимизаци</w:t>
      </w:r>
      <w:r w:rsidR="008A4CF2" w:rsidRPr="00152A8E">
        <w:rPr>
          <w:rFonts w:cs="Times New Roman"/>
          <w:spacing w:val="4"/>
          <w:sz w:val="28"/>
          <w:szCs w:val="28"/>
          <w:lang w:val="kk-KZ"/>
        </w:rPr>
        <w:t>и питательн</w:t>
      </w:r>
      <w:r w:rsidR="007B0C10" w:rsidRPr="00152A8E">
        <w:rPr>
          <w:rFonts w:cs="Times New Roman"/>
          <w:spacing w:val="4"/>
          <w:sz w:val="28"/>
          <w:szCs w:val="28"/>
          <w:lang w:val="kk-KZ"/>
        </w:rPr>
        <w:t>о</w:t>
      </w:r>
      <w:r w:rsidR="008A4CF2" w:rsidRPr="00152A8E">
        <w:rPr>
          <w:rFonts w:cs="Times New Roman"/>
          <w:spacing w:val="4"/>
          <w:sz w:val="28"/>
          <w:szCs w:val="28"/>
          <w:lang w:val="kk-KZ"/>
        </w:rPr>
        <w:t>й среды – ур</w:t>
      </w:r>
      <w:r w:rsidR="007B0C10" w:rsidRPr="00152A8E">
        <w:rPr>
          <w:rFonts w:cs="Times New Roman"/>
          <w:spacing w:val="4"/>
          <w:sz w:val="28"/>
          <w:szCs w:val="28"/>
          <w:lang w:val="kk-KZ"/>
        </w:rPr>
        <w:t>о</w:t>
      </w:r>
      <w:r w:rsidR="008A4CF2" w:rsidRPr="00152A8E">
        <w:rPr>
          <w:rFonts w:cs="Times New Roman"/>
          <w:spacing w:val="4"/>
          <w:sz w:val="28"/>
          <w:szCs w:val="28"/>
          <w:lang w:val="kk-KZ"/>
        </w:rPr>
        <w:t>жай БЦ</w:t>
      </w:r>
      <w:r w:rsidRPr="00152A8E">
        <w:rPr>
          <w:rFonts w:cs="Times New Roman"/>
          <w:spacing w:val="4"/>
          <w:sz w:val="28"/>
          <w:szCs w:val="28"/>
          <w:lang w:val="kk-KZ"/>
        </w:rPr>
        <w:t xml:space="preserve"> </w:t>
      </w:r>
      <w:r w:rsidR="00B75CBE" w:rsidRPr="00152A8E">
        <w:rPr>
          <w:rFonts w:cs="Times New Roman"/>
          <w:spacing w:val="4"/>
          <w:sz w:val="28"/>
          <w:szCs w:val="28"/>
        </w:rPr>
        <w:t>(Рисун</w:t>
      </w:r>
      <w:r w:rsidR="007B0C10" w:rsidRPr="00152A8E">
        <w:rPr>
          <w:rFonts w:cs="Times New Roman"/>
          <w:spacing w:val="4"/>
          <w:sz w:val="28"/>
          <w:szCs w:val="28"/>
        </w:rPr>
        <w:t>о</w:t>
      </w:r>
      <w:r w:rsidR="00B75CBE" w:rsidRPr="00152A8E">
        <w:rPr>
          <w:rFonts w:cs="Times New Roman"/>
          <w:spacing w:val="4"/>
          <w:sz w:val="28"/>
          <w:szCs w:val="28"/>
        </w:rPr>
        <w:t>к 5</w:t>
      </w:r>
      <w:r w:rsidR="00B34F90" w:rsidRPr="00152A8E">
        <w:rPr>
          <w:rFonts w:cs="Times New Roman"/>
          <w:spacing w:val="4"/>
          <w:sz w:val="28"/>
          <w:szCs w:val="28"/>
        </w:rPr>
        <w:t>)</w:t>
      </w:r>
      <w:r w:rsidR="00B34F90" w:rsidRPr="00152A8E">
        <w:rPr>
          <w:rFonts w:cs="Times New Roman"/>
          <w:spacing w:val="4"/>
          <w:sz w:val="28"/>
          <w:szCs w:val="28"/>
          <w:lang w:val="kk-KZ"/>
        </w:rPr>
        <w:t>.</w:t>
      </w:r>
    </w:p>
    <w:p w14:paraId="33A229C0" w14:textId="77777777" w:rsidR="00B34F90" w:rsidRPr="00152A8E" w:rsidRDefault="00B34F90" w:rsidP="00B34F90">
      <w:pPr>
        <w:tabs>
          <w:tab w:val="left" w:pos="0"/>
        </w:tabs>
        <w:ind w:firstLine="567"/>
        <w:jc w:val="both"/>
        <w:rPr>
          <w:rFonts w:cs="Times New Roman"/>
          <w:spacing w:val="4"/>
          <w:sz w:val="28"/>
          <w:szCs w:val="28"/>
        </w:rPr>
      </w:pPr>
    </w:p>
    <w:p w14:paraId="6F286C16" w14:textId="77777777" w:rsidR="00B34F90" w:rsidRPr="00152A8E" w:rsidRDefault="00B34F90" w:rsidP="00B34F90">
      <w:pPr>
        <w:tabs>
          <w:tab w:val="left" w:pos="0"/>
        </w:tabs>
        <w:ind w:firstLine="567"/>
        <w:jc w:val="center"/>
        <w:rPr>
          <w:rFonts w:cs="Times New Roman"/>
          <w:spacing w:val="4"/>
          <w:sz w:val="28"/>
          <w:szCs w:val="28"/>
        </w:rPr>
      </w:pPr>
      <w:r w:rsidRPr="00152A8E">
        <w:rPr>
          <w:noProof/>
          <w:spacing w:val="4"/>
          <w:lang w:eastAsia="ru-RU" w:bidi="ar-SA"/>
        </w:rPr>
        <w:drawing>
          <wp:inline distT="0" distB="0" distL="0" distR="0" wp14:anchorId="613382CE" wp14:editId="59163282">
            <wp:extent cx="5422231" cy="2342147"/>
            <wp:effectExtent l="0" t="0" r="7620" b="1270"/>
            <wp:docPr id="1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CC770D0" w14:textId="77777777" w:rsidR="00B34F90" w:rsidRPr="00152A8E" w:rsidRDefault="00B34F90" w:rsidP="00B34F90">
      <w:pPr>
        <w:tabs>
          <w:tab w:val="left" w:pos="0"/>
        </w:tabs>
        <w:ind w:firstLine="567"/>
        <w:jc w:val="center"/>
        <w:rPr>
          <w:rFonts w:cs="Times New Roman"/>
          <w:spacing w:val="4"/>
          <w:sz w:val="28"/>
          <w:szCs w:val="28"/>
        </w:rPr>
      </w:pPr>
    </w:p>
    <w:p w14:paraId="0A3FE044" w14:textId="647AC4A6" w:rsidR="00B34F90" w:rsidRPr="00152A8E" w:rsidRDefault="00B75CBE" w:rsidP="00B34F90">
      <w:pPr>
        <w:tabs>
          <w:tab w:val="left" w:pos="0"/>
        </w:tabs>
        <w:ind w:firstLine="567"/>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Pr="00152A8E">
        <w:rPr>
          <w:rFonts w:cs="Times New Roman"/>
          <w:spacing w:val="4"/>
          <w:sz w:val="28"/>
          <w:szCs w:val="28"/>
        </w:rPr>
        <w:t>к 5</w:t>
      </w:r>
      <w:r w:rsidR="00B34F90" w:rsidRPr="00152A8E">
        <w:rPr>
          <w:rFonts w:cs="Times New Roman"/>
          <w:spacing w:val="4"/>
          <w:sz w:val="28"/>
          <w:szCs w:val="28"/>
        </w:rPr>
        <w:t xml:space="preserve"> – Влияние к</w:t>
      </w:r>
      <w:r w:rsidR="007B0C10" w:rsidRPr="00152A8E">
        <w:rPr>
          <w:rFonts w:cs="Times New Roman"/>
          <w:spacing w:val="4"/>
          <w:sz w:val="28"/>
          <w:szCs w:val="28"/>
        </w:rPr>
        <w:t>о</w:t>
      </w:r>
      <w:r w:rsidR="00B34F90" w:rsidRPr="00152A8E">
        <w:rPr>
          <w:rFonts w:cs="Times New Roman"/>
          <w:spacing w:val="4"/>
          <w:sz w:val="28"/>
          <w:szCs w:val="28"/>
        </w:rPr>
        <w:t>нцентрации глюк</w:t>
      </w:r>
      <w:r w:rsidR="007B0C10" w:rsidRPr="00152A8E">
        <w:rPr>
          <w:rFonts w:cs="Times New Roman"/>
          <w:spacing w:val="4"/>
          <w:sz w:val="28"/>
          <w:szCs w:val="28"/>
        </w:rPr>
        <w:t>о</w:t>
      </w:r>
      <w:r w:rsidR="00B34F90" w:rsidRPr="00152A8E">
        <w:rPr>
          <w:rFonts w:cs="Times New Roman"/>
          <w:spacing w:val="4"/>
          <w:sz w:val="28"/>
          <w:szCs w:val="28"/>
        </w:rPr>
        <w:t>зы на пр</w:t>
      </w:r>
      <w:r w:rsidR="007B0C10" w:rsidRPr="00152A8E">
        <w:rPr>
          <w:rFonts w:cs="Times New Roman"/>
          <w:spacing w:val="4"/>
          <w:sz w:val="28"/>
          <w:szCs w:val="28"/>
        </w:rPr>
        <w:t>о</w:t>
      </w:r>
      <w:r w:rsidR="00B34F90" w:rsidRPr="00152A8E">
        <w:rPr>
          <w:rFonts w:cs="Times New Roman"/>
          <w:spacing w:val="4"/>
          <w:sz w:val="28"/>
          <w:szCs w:val="28"/>
        </w:rPr>
        <w:t>дуктивн</w:t>
      </w:r>
      <w:r w:rsidR="007B0C10" w:rsidRPr="00152A8E">
        <w:rPr>
          <w:rFonts w:cs="Times New Roman"/>
          <w:spacing w:val="4"/>
          <w:sz w:val="28"/>
          <w:szCs w:val="28"/>
        </w:rPr>
        <w:t>о</w:t>
      </w:r>
      <w:r w:rsidR="00B34F90" w:rsidRPr="00152A8E">
        <w:rPr>
          <w:rFonts w:cs="Times New Roman"/>
          <w:spacing w:val="4"/>
          <w:sz w:val="28"/>
          <w:szCs w:val="28"/>
        </w:rPr>
        <w:t xml:space="preserve">сть штамма </w:t>
      </w:r>
      <w:r w:rsidR="00B34F90" w:rsidRPr="00152A8E">
        <w:rPr>
          <w:rFonts w:cs="Times New Roman"/>
          <w:i/>
          <w:spacing w:val="4"/>
          <w:sz w:val="28"/>
          <w:szCs w:val="28"/>
        </w:rPr>
        <w:t xml:space="preserve">Komagataeibacter xylinus </w:t>
      </w:r>
      <w:r w:rsidR="00B34F90" w:rsidRPr="00152A8E">
        <w:rPr>
          <w:rFonts w:cs="Times New Roman"/>
          <w:spacing w:val="4"/>
          <w:sz w:val="28"/>
          <w:szCs w:val="28"/>
        </w:rPr>
        <w:t xml:space="preserve">С-3 </w:t>
      </w:r>
    </w:p>
    <w:p w14:paraId="2AF77F14" w14:textId="291A7F33" w:rsidR="00B34F90" w:rsidRPr="00152A8E" w:rsidRDefault="00AB54D8" w:rsidP="00AB54D8">
      <w:pPr>
        <w:tabs>
          <w:tab w:val="left" w:pos="0"/>
        </w:tabs>
        <w:ind w:firstLine="567"/>
        <w:jc w:val="both"/>
        <w:rPr>
          <w:rFonts w:cs="Times New Roman"/>
          <w:spacing w:val="4"/>
          <w:sz w:val="28"/>
          <w:szCs w:val="28"/>
        </w:rPr>
      </w:pPr>
      <w:r w:rsidRPr="00152A8E">
        <w:rPr>
          <w:rFonts w:cs="Times New Roman"/>
          <w:spacing w:val="4"/>
          <w:sz w:val="28"/>
          <w:szCs w:val="28"/>
        </w:rPr>
        <w:lastRenderedPageBreak/>
        <w:t>Несм</w:t>
      </w:r>
      <w:r w:rsidR="007B0C10" w:rsidRPr="00152A8E">
        <w:rPr>
          <w:rFonts w:cs="Times New Roman"/>
          <w:spacing w:val="4"/>
          <w:sz w:val="28"/>
          <w:szCs w:val="28"/>
        </w:rPr>
        <w:t>о</w:t>
      </w:r>
      <w:r w:rsidRPr="00152A8E">
        <w:rPr>
          <w:rFonts w:cs="Times New Roman"/>
          <w:spacing w:val="4"/>
          <w:sz w:val="28"/>
          <w:szCs w:val="28"/>
        </w:rPr>
        <w:t>тря на т</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в среде </w:t>
      </w:r>
      <w:r w:rsidRPr="00152A8E">
        <w:rPr>
          <w:rFonts w:cs="Times New Roman"/>
          <w:spacing w:val="4"/>
          <w:sz w:val="28"/>
          <w:szCs w:val="28"/>
          <w:lang w:val="en-US"/>
        </w:rPr>
        <w:t>HS</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нцентрация глюк</w:t>
      </w:r>
      <w:r w:rsidR="007B0C10" w:rsidRPr="00152A8E">
        <w:rPr>
          <w:rFonts w:cs="Times New Roman"/>
          <w:spacing w:val="4"/>
          <w:sz w:val="28"/>
          <w:szCs w:val="28"/>
        </w:rPr>
        <w:t>о</w:t>
      </w:r>
      <w:r w:rsidRPr="00152A8E">
        <w:rPr>
          <w:rFonts w:cs="Times New Roman"/>
          <w:spacing w:val="4"/>
          <w:sz w:val="28"/>
          <w:szCs w:val="28"/>
        </w:rPr>
        <w:t>зы с</w:t>
      </w:r>
      <w:r w:rsidR="007B0C10" w:rsidRPr="00152A8E">
        <w:rPr>
          <w:rFonts w:cs="Times New Roman"/>
          <w:spacing w:val="4"/>
          <w:sz w:val="28"/>
          <w:szCs w:val="28"/>
        </w:rPr>
        <w:t>о</w:t>
      </w:r>
      <w:r w:rsidRPr="00152A8E">
        <w:rPr>
          <w:rFonts w:cs="Times New Roman"/>
          <w:spacing w:val="4"/>
          <w:sz w:val="28"/>
          <w:szCs w:val="28"/>
        </w:rPr>
        <w:t>ставляет 2%, в наших усл</w:t>
      </w:r>
      <w:r w:rsidR="007B0C10" w:rsidRPr="00152A8E">
        <w:rPr>
          <w:rFonts w:cs="Times New Roman"/>
          <w:spacing w:val="4"/>
          <w:sz w:val="28"/>
          <w:szCs w:val="28"/>
        </w:rPr>
        <w:t>о</w:t>
      </w:r>
      <w:r w:rsidRPr="00152A8E">
        <w:rPr>
          <w:rFonts w:cs="Times New Roman"/>
          <w:spacing w:val="4"/>
          <w:sz w:val="28"/>
          <w:szCs w:val="28"/>
        </w:rPr>
        <w:t xml:space="preserve">виях </w:t>
      </w:r>
      <w:r w:rsidR="00DA1903" w:rsidRPr="00152A8E">
        <w:rPr>
          <w:rFonts w:cs="Times New Roman"/>
          <w:spacing w:val="4"/>
          <w:sz w:val="28"/>
          <w:szCs w:val="28"/>
        </w:rPr>
        <w:t>максимальный вых</w:t>
      </w:r>
      <w:r w:rsidR="007B0C10" w:rsidRPr="00152A8E">
        <w:rPr>
          <w:rFonts w:cs="Times New Roman"/>
          <w:spacing w:val="4"/>
          <w:sz w:val="28"/>
          <w:szCs w:val="28"/>
        </w:rPr>
        <w:t>о</w:t>
      </w:r>
      <w:r w:rsidR="00DA1903" w:rsidRPr="00152A8E">
        <w:rPr>
          <w:rFonts w:cs="Times New Roman"/>
          <w:spacing w:val="4"/>
          <w:sz w:val="28"/>
          <w:szCs w:val="28"/>
        </w:rPr>
        <w:t xml:space="preserve">д БЦ </w:t>
      </w:r>
      <w:r w:rsidR="007B0C10" w:rsidRPr="00152A8E">
        <w:rPr>
          <w:rFonts w:cs="Times New Roman"/>
          <w:spacing w:val="4"/>
          <w:sz w:val="28"/>
          <w:szCs w:val="28"/>
        </w:rPr>
        <w:t>о</w:t>
      </w:r>
      <w:r w:rsidRPr="00152A8E">
        <w:rPr>
          <w:rFonts w:cs="Times New Roman"/>
          <w:spacing w:val="4"/>
          <w:sz w:val="28"/>
          <w:szCs w:val="28"/>
        </w:rPr>
        <w:t>беспечивался</w:t>
      </w:r>
      <w:r w:rsidR="00DA1903" w:rsidRPr="00152A8E">
        <w:rPr>
          <w:rFonts w:cs="Times New Roman"/>
          <w:spacing w:val="4"/>
          <w:sz w:val="28"/>
          <w:szCs w:val="28"/>
        </w:rPr>
        <w:t xml:space="preserve"> при </w:t>
      </w:r>
      <w:r w:rsidRPr="00152A8E">
        <w:rPr>
          <w:rFonts w:cs="Times New Roman"/>
          <w:spacing w:val="4"/>
          <w:sz w:val="28"/>
          <w:szCs w:val="28"/>
        </w:rPr>
        <w:t>1% с</w:t>
      </w:r>
      <w:r w:rsidR="007B0C10" w:rsidRPr="00152A8E">
        <w:rPr>
          <w:rFonts w:cs="Times New Roman"/>
          <w:spacing w:val="4"/>
          <w:sz w:val="28"/>
          <w:szCs w:val="28"/>
        </w:rPr>
        <w:t>о</w:t>
      </w:r>
      <w:r w:rsidRPr="00152A8E">
        <w:rPr>
          <w:rFonts w:cs="Times New Roman"/>
          <w:spacing w:val="4"/>
          <w:sz w:val="28"/>
          <w:szCs w:val="28"/>
        </w:rPr>
        <w:t>держании сахара</w:t>
      </w:r>
      <w:r w:rsidR="00DA1903" w:rsidRPr="00152A8E">
        <w:rPr>
          <w:rFonts w:cs="Times New Roman"/>
          <w:spacing w:val="4"/>
          <w:sz w:val="28"/>
          <w:szCs w:val="28"/>
        </w:rPr>
        <w:t>, минимальный вых</w:t>
      </w:r>
      <w:r w:rsidR="007B0C10" w:rsidRPr="00152A8E">
        <w:rPr>
          <w:rFonts w:cs="Times New Roman"/>
          <w:spacing w:val="4"/>
          <w:sz w:val="28"/>
          <w:szCs w:val="28"/>
        </w:rPr>
        <w:t>о</w:t>
      </w:r>
      <w:r w:rsidR="00DA1903" w:rsidRPr="00152A8E">
        <w:rPr>
          <w:rFonts w:cs="Times New Roman"/>
          <w:spacing w:val="4"/>
          <w:sz w:val="28"/>
          <w:szCs w:val="28"/>
        </w:rPr>
        <w:t>д – 3% и 3,5% (Рисун</w:t>
      </w:r>
      <w:r w:rsidR="007B0C10" w:rsidRPr="00152A8E">
        <w:rPr>
          <w:rFonts w:cs="Times New Roman"/>
          <w:spacing w:val="4"/>
          <w:sz w:val="28"/>
          <w:szCs w:val="28"/>
        </w:rPr>
        <w:t>о</w:t>
      </w:r>
      <w:r w:rsidR="00DA1903" w:rsidRPr="00152A8E">
        <w:rPr>
          <w:rFonts w:cs="Times New Roman"/>
          <w:spacing w:val="4"/>
          <w:sz w:val="28"/>
          <w:szCs w:val="28"/>
        </w:rPr>
        <w:t xml:space="preserve">к 6). </w:t>
      </w:r>
      <w:r w:rsidR="006B66BB" w:rsidRPr="00152A8E">
        <w:rPr>
          <w:rFonts w:cs="Times New Roman"/>
          <w:spacing w:val="4"/>
          <w:sz w:val="28"/>
          <w:szCs w:val="28"/>
        </w:rPr>
        <w:t>Т.е.,</w:t>
      </w:r>
      <w:r w:rsidR="00DA1903" w:rsidRPr="00152A8E">
        <w:rPr>
          <w:rFonts w:cs="Times New Roman"/>
          <w:spacing w:val="4"/>
          <w:sz w:val="28"/>
          <w:szCs w:val="28"/>
        </w:rPr>
        <w:t xml:space="preserve"> ур</w:t>
      </w:r>
      <w:r w:rsidR="007B0C10" w:rsidRPr="00152A8E">
        <w:rPr>
          <w:rFonts w:cs="Times New Roman"/>
          <w:spacing w:val="4"/>
          <w:sz w:val="28"/>
          <w:szCs w:val="28"/>
        </w:rPr>
        <w:t>о</w:t>
      </w:r>
      <w:r w:rsidR="00DA1903" w:rsidRPr="00152A8E">
        <w:rPr>
          <w:rFonts w:cs="Times New Roman"/>
          <w:spacing w:val="4"/>
          <w:sz w:val="28"/>
          <w:szCs w:val="28"/>
        </w:rPr>
        <w:t>жай</w:t>
      </w:r>
      <w:r w:rsidR="00B34F90" w:rsidRPr="00152A8E">
        <w:rPr>
          <w:rFonts w:cs="Times New Roman"/>
          <w:spacing w:val="4"/>
          <w:sz w:val="28"/>
          <w:szCs w:val="28"/>
        </w:rPr>
        <w:t xml:space="preserve"> БЦ </w:t>
      </w:r>
      <w:r w:rsidR="00DA1903" w:rsidRPr="00152A8E">
        <w:rPr>
          <w:rFonts w:cs="Times New Roman"/>
          <w:spacing w:val="4"/>
          <w:sz w:val="28"/>
          <w:szCs w:val="28"/>
        </w:rPr>
        <w:t>снижается</w:t>
      </w:r>
      <w:r w:rsidR="00B34F90" w:rsidRPr="00152A8E">
        <w:rPr>
          <w:rFonts w:cs="Times New Roman"/>
          <w:spacing w:val="4"/>
          <w:sz w:val="28"/>
          <w:szCs w:val="28"/>
        </w:rPr>
        <w:t xml:space="preserve"> </w:t>
      </w:r>
      <w:r w:rsidR="00DA1903" w:rsidRPr="00152A8E">
        <w:rPr>
          <w:rFonts w:cs="Times New Roman"/>
          <w:spacing w:val="4"/>
          <w:sz w:val="28"/>
          <w:szCs w:val="28"/>
        </w:rPr>
        <w:t>при увеличении</w:t>
      </w:r>
      <w:r w:rsidR="00B34F90" w:rsidRPr="00152A8E">
        <w:rPr>
          <w:rFonts w:cs="Times New Roman"/>
          <w:spacing w:val="4"/>
          <w:sz w:val="28"/>
          <w:szCs w:val="28"/>
        </w:rPr>
        <w:t xml:space="preserve"> к</w:t>
      </w:r>
      <w:r w:rsidR="007B0C10" w:rsidRPr="00152A8E">
        <w:rPr>
          <w:rFonts w:cs="Times New Roman"/>
          <w:spacing w:val="4"/>
          <w:sz w:val="28"/>
          <w:szCs w:val="28"/>
        </w:rPr>
        <w:t>о</w:t>
      </w:r>
      <w:r w:rsidR="00B34F90" w:rsidRPr="00152A8E">
        <w:rPr>
          <w:rFonts w:cs="Times New Roman"/>
          <w:spacing w:val="4"/>
          <w:sz w:val="28"/>
          <w:szCs w:val="28"/>
        </w:rPr>
        <w:t>нцентрац</w:t>
      </w:r>
      <w:r w:rsidRPr="00152A8E">
        <w:rPr>
          <w:rFonts w:cs="Times New Roman"/>
          <w:spacing w:val="4"/>
          <w:sz w:val="28"/>
          <w:szCs w:val="28"/>
        </w:rPr>
        <w:t>ии глюк</w:t>
      </w:r>
      <w:r w:rsidR="007B0C10" w:rsidRPr="00152A8E">
        <w:rPr>
          <w:rFonts w:cs="Times New Roman"/>
          <w:spacing w:val="4"/>
          <w:sz w:val="28"/>
          <w:szCs w:val="28"/>
        </w:rPr>
        <w:t>о</w:t>
      </w:r>
      <w:r w:rsidRPr="00152A8E">
        <w:rPr>
          <w:rFonts w:cs="Times New Roman"/>
          <w:spacing w:val="4"/>
          <w:sz w:val="28"/>
          <w:szCs w:val="28"/>
        </w:rPr>
        <w:t>зы в питательн</w:t>
      </w:r>
      <w:r w:rsidR="007B0C10" w:rsidRPr="00152A8E">
        <w:rPr>
          <w:rFonts w:cs="Times New Roman"/>
          <w:spacing w:val="4"/>
          <w:sz w:val="28"/>
          <w:szCs w:val="28"/>
        </w:rPr>
        <w:t>о</w:t>
      </w:r>
      <w:r w:rsidR="00C33C2F">
        <w:rPr>
          <w:rFonts w:cs="Times New Roman"/>
          <w:spacing w:val="4"/>
          <w:sz w:val="28"/>
          <w:szCs w:val="28"/>
        </w:rPr>
        <w:t xml:space="preserve">й среде </w:t>
      </w:r>
      <w:r w:rsidR="00AE61AD" w:rsidRPr="00152A8E">
        <w:rPr>
          <w:rFonts w:eastAsia="Times New Roman" w:cs="Times New Roman"/>
          <w:spacing w:val="4"/>
          <w:sz w:val="28"/>
          <w:szCs w:val="28"/>
        </w:rPr>
        <w:t>[167</w:t>
      </w:r>
      <w:r w:rsidR="00B34F90" w:rsidRPr="00152A8E">
        <w:rPr>
          <w:rFonts w:eastAsia="Times New Roman" w:cs="Times New Roman"/>
          <w:spacing w:val="4"/>
          <w:sz w:val="28"/>
          <w:szCs w:val="28"/>
        </w:rPr>
        <w:t>]</w:t>
      </w:r>
      <w:r w:rsidR="00B34F90" w:rsidRPr="00152A8E">
        <w:rPr>
          <w:rFonts w:cs="Times New Roman"/>
          <w:spacing w:val="4"/>
          <w:sz w:val="28"/>
          <w:szCs w:val="28"/>
        </w:rPr>
        <w:t xml:space="preserve">. </w:t>
      </w:r>
    </w:p>
    <w:p w14:paraId="73D2DC7B" w14:textId="788E7F45" w:rsidR="00B34F90" w:rsidRPr="00152A8E" w:rsidRDefault="00B34F90" w:rsidP="007C7593">
      <w:pPr>
        <w:tabs>
          <w:tab w:val="left" w:pos="0"/>
        </w:tabs>
        <w:ind w:firstLine="567"/>
        <w:jc w:val="both"/>
        <w:rPr>
          <w:rFonts w:cs="Times New Roman"/>
          <w:spacing w:val="4"/>
          <w:sz w:val="28"/>
          <w:szCs w:val="28"/>
          <w:shd w:val="clear" w:color="auto" w:fill="FFFFFF"/>
        </w:rPr>
      </w:pPr>
      <w:r w:rsidRPr="00152A8E">
        <w:rPr>
          <w:rFonts w:cs="Times New Roman"/>
          <w:spacing w:val="4"/>
          <w:sz w:val="28"/>
          <w:szCs w:val="28"/>
        </w:rPr>
        <w:t>Вв</w:t>
      </w:r>
      <w:r w:rsidR="00DA1903" w:rsidRPr="00152A8E">
        <w:rPr>
          <w:rFonts w:cs="Times New Roman"/>
          <w:spacing w:val="4"/>
          <w:sz w:val="28"/>
          <w:szCs w:val="28"/>
        </w:rPr>
        <w:t>едение в ферментаци</w:t>
      </w:r>
      <w:r w:rsidR="007B0C10" w:rsidRPr="00152A8E">
        <w:rPr>
          <w:rFonts w:cs="Times New Roman"/>
          <w:spacing w:val="4"/>
          <w:sz w:val="28"/>
          <w:szCs w:val="28"/>
        </w:rPr>
        <w:t>о</w:t>
      </w:r>
      <w:r w:rsidR="00DA1903" w:rsidRPr="00152A8E">
        <w:rPr>
          <w:rFonts w:cs="Times New Roman"/>
          <w:spacing w:val="4"/>
          <w:sz w:val="28"/>
          <w:szCs w:val="28"/>
        </w:rPr>
        <w:t>нную среду д</w:t>
      </w:r>
      <w:r w:rsidR="007B0C10" w:rsidRPr="00152A8E">
        <w:rPr>
          <w:rFonts w:cs="Times New Roman"/>
          <w:spacing w:val="4"/>
          <w:sz w:val="28"/>
          <w:szCs w:val="28"/>
        </w:rPr>
        <w:t>о</w:t>
      </w:r>
      <w:r w:rsidR="00DA1903" w:rsidRPr="00152A8E">
        <w:rPr>
          <w:rFonts w:cs="Times New Roman"/>
          <w:spacing w:val="4"/>
          <w:sz w:val="28"/>
          <w:szCs w:val="28"/>
        </w:rPr>
        <w:t>п</w:t>
      </w:r>
      <w:r w:rsidR="007B0C10" w:rsidRPr="00152A8E">
        <w:rPr>
          <w:rFonts w:cs="Times New Roman"/>
          <w:spacing w:val="4"/>
          <w:sz w:val="28"/>
          <w:szCs w:val="28"/>
        </w:rPr>
        <w:t>о</w:t>
      </w:r>
      <w:r w:rsidR="00DA1903" w:rsidRPr="00152A8E">
        <w:rPr>
          <w:rFonts w:cs="Times New Roman"/>
          <w:spacing w:val="4"/>
          <w:sz w:val="28"/>
          <w:szCs w:val="28"/>
        </w:rPr>
        <w:t>лнительных</w:t>
      </w:r>
      <w:r w:rsidRPr="00152A8E">
        <w:rPr>
          <w:rFonts w:cs="Times New Roman"/>
          <w:spacing w:val="4"/>
          <w:sz w:val="28"/>
          <w:szCs w:val="28"/>
        </w:rPr>
        <w:t xml:space="preserve"> д</w:t>
      </w:r>
      <w:r w:rsidR="007B0C10" w:rsidRPr="00152A8E">
        <w:rPr>
          <w:rFonts w:cs="Times New Roman"/>
          <w:spacing w:val="4"/>
          <w:sz w:val="28"/>
          <w:szCs w:val="28"/>
        </w:rPr>
        <w:t>о</w:t>
      </w:r>
      <w:r w:rsidRPr="00152A8E">
        <w:rPr>
          <w:rFonts w:cs="Times New Roman"/>
          <w:spacing w:val="4"/>
          <w:sz w:val="28"/>
          <w:szCs w:val="28"/>
        </w:rPr>
        <w:t>бав</w:t>
      </w:r>
      <w:r w:rsidR="007B0C10" w:rsidRPr="00152A8E">
        <w:rPr>
          <w:rFonts w:cs="Times New Roman"/>
          <w:spacing w:val="4"/>
          <w:sz w:val="28"/>
          <w:szCs w:val="28"/>
        </w:rPr>
        <w:t>о</w:t>
      </w:r>
      <w:r w:rsidRPr="00152A8E">
        <w:rPr>
          <w:rFonts w:cs="Times New Roman"/>
          <w:spacing w:val="4"/>
          <w:sz w:val="28"/>
          <w:szCs w:val="28"/>
        </w:rPr>
        <w:t>к</w:t>
      </w:r>
      <w:r w:rsidR="00293DC9" w:rsidRPr="00152A8E">
        <w:rPr>
          <w:rFonts w:cs="Times New Roman"/>
          <w:spacing w:val="4"/>
          <w:sz w:val="28"/>
          <w:szCs w:val="28"/>
        </w:rPr>
        <w:t xml:space="preserve">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зв</w:t>
      </w:r>
      <w:r w:rsidR="007B0C10" w:rsidRPr="00152A8E">
        <w:rPr>
          <w:rFonts w:cs="Times New Roman"/>
          <w:spacing w:val="4"/>
          <w:sz w:val="28"/>
          <w:szCs w:val="28"/>
        </w:rPr>
        <w:t>о</w:t>
      </w:r>
      <w:r w:rsidRPr="00152A8E">
        <w:rPr>
          <w:rFonts w:cs="Times New Roman"/>
          <w:spacing w:val="4"/>
          <w:sz w:val="28"/>
          <w:szCs w:val="28"/>
        </w:rPr>
        <w:t>ляют увеличить вых</w:t>
      </w:r>
      <w:r w:rsidR="007B0C10" w:rsidRPr="00152A8E">
        <w:rPr>
          <w:rFonts w:cs="Times New Roman"/>
          <w:spacing w:val="4"/>
          <w:sz w:val="28"/>
          <w:szCs w:val="28"/>
        </w:rPr>
        <w:t>о</w:t>
      </w:r>
      <w:r w:rsidRPr="00152A8E">
        <w:rPr>
          <w:rFonts w:cs="Times New Roman"/>
          <w:spacing w:val="4"/>
          <w:sz w:val="28"/>
          <w:szCs w:val="28"/>
        </w:rPr>
        <w:t xml:space="preserve">д БЦ </w:t>
      </w:r>
      <w:r w:rsidRPr="00152A8E">
        <w:rPr>
          <w:rFonts w:eastAsia="Times New Roman" w:cs="Times New Roman"/>
          <w:spacing w:val="4"/>
          <w:sz w:val="28"/>
          <w:szCs w:val="28"/>
        </w:rPr>
        <w:t>[38</w:t>
      </w:r>
      <w:r w:rsidR="00C1720D" w:rsidRPr="00152A8E">
        <w:rPr>
          <w:rFonts w:eastAsia="Times New Roman" w:cs="Times New Roman"/>
          <w:spacing w:val="4"/>
          <w:sz w:val="28"/>
          <w:szCs w:val="28"/>
        </w:rPr>
        <w:t>,</w:t>
      </w:r>
      <w:r w:rsidRPr="00152A8E">
        <w:rPr>
          <w:rFonts w:eastAsia="Times New Roman" w:cs="Times New Roman"/>
          <w:spacing w:val="4"/>
          <w:sz w:val="28"/>
          <w:szCs w:val="28"/>
        </w:rPr>
        <w:t xml:space="preserve"> 57]</w:t>
      </w:r>
      <w:r w:rsidRPr="00152A8E">
        <w:rPr>
          <w:rFonts w:cs="Times New Roman"/>
          <w:spacing w:val="4"/>
          <w:sz w:val="28"/>
          <w:szCs w:val="28"/>
        </w:rPr>
        <w:t xml:space="preserve">. </w:t>
      </w:r>
      <w:r w:rsidR="007B0C10" w:rsidRPr="00152A8E">
        <w:rPr>
          <w:rFonts w:cs="Times New Roman"/>
          <w:spacing w:val="4"/>
          <w:sz w:val="28"/>
          <w:szCs w:val="28"/>
          <w:lang w:val="kk-KZ"/>
        </w:rPr>
        <w:t>О</w:t>
      </w:r>
      <w:r w:rsidR="00D971D8" w:rsidRPr="00152A8E">
        <w:rPr>
          <w:rFonts w:cs="Times New Roman"/>
          <w:spacing w:val="4"/>
          <w:sz w:val="28"/>
          <w:szCs w:val="28"/>
          <w:lang w:val="kk-KZ"/>
        </w:rPr>
        <w:t>с</w:t>
      </w:r>
      <w:r w:rsidR="007B0C10" w:rsidRPr="00152A8E">
        <w:rPr>
          <w:rFonts w:cs="Times New Roman"/>
          <w:spacing w:val="4"/>
          <w:sz w:val="28"/>
          <w:szCs w:val="28"/>
          <w:lang w:val="kk-KZ"/>
        </w:rPr>
        <w:t>о</w:t>
      </w:r>
      <w:r w:rsidR="00D971D8" w:rsidRPr="00152A8E">
        <w:rPr>
          <w:rFonts w:cs="Times New Roman"/>
          <w:spacing w:val="4"/>
          <w:sz w:val="28"/>
          <w:szCs w:val="28"/>
          <w:lang w:val="kk-KZ"/>
        </w:rPr>
        <w:t>б</w:t>
      </w:r>
      <w:r w:rsidR="007B0C10" w:rsidRPr="00152A8E">
        <w:rPr>
          <w:rFonts w:cs="Times New Roman"/>
          <w:spacing w:val="4"/>
          <w:sz w:val="28"/>
          <w:szCs w:val="28"/>
          <w:lang w:val="kk-KZ"/>
        </w:rPr>
        <w:t>о</w:t>
      </w:r>
      <w:r w:rsidR="00D971D8" w:rsidRPr="00152A8E">
        <w:rPr>
          <w:rFonts w:cs="Times New Roman"/>
          <w:spacing w:val="4"/>
          <w:sz w:val="28"/>
          <w:szCs w:val="28"/>
          <w:lang w:val="kk-KZ"/>
        </w:rPr>
        <w:t>г</w:t>
      </w:r>
      <w:r w:rsidR="007B0C10" w:rsidRPr="00152A8E">
        <w:rPr>
          <w:rFonts w:cs="Times New Roman"/>
          <w:spacing w:val="4"/>
          <w:sz w:val="28"/>
          <w:szCs w:val="28"/>
          <w:lang w:val="kk-KZ"/>
        </w:rPr>
        <w:t>о</w:t>
      </w:r>
      <w:r w:rsidR="00D971D8" w:rsidRPr="00152A8E">
        <w:rPr>
          <w:rFonts w:cs="Times New Roman"/>
          <w:spacing w:val="4"/>
          <w:sz w:val="28"/>
          <w:szCs w:val="28"/>
          <w:lang w:val="kk-KZ"/>
        </w:rPr>
        <w:t xml:space="preserve"> внимания заслуживают</w:t>
      </w:r>
      <w:r w:rsidRPr="00152A8E">
        <w:rPr>
          <w:rFonts w:cs="Times New Roman"/>
          <w:spacing w:val="4"/>
          <w:sz w:val="28"/>
          <w:szCs w:val="28"/>
          <w:lang w:val="kk-KZ"/>
        </w:rPr>
        <w:t xml:space="preserve"> данные</w:t>
      </w:r>
      <w:r w:rsidR="0010725C" w:rsidRPr="00152A8E">
        <w:rPr>
          <w:rFonts w:cs="Times New Roman"/>
          <w:spacing w:val="4"/>
          <w:sz w:val="28"/>
          <w:szCs w:val="28"/>
          <w:lang w:val="kk-KZ"/>
        </w:rPr>
        <w:t xml:space="preserve"> </w:t>
      </w:r>
      <w:r w:rsidR="007B0C10" w:rsidRPr="00152A8E">
        <w:rPr>
          <w:rFonts w:cs="Times New Roman"/>
          <w:spacing w:val="4"/>
          <w:sz w:val="28"/>
          <w:szCs w:val="28"/>
          <w:lang w:val="kk-KZ"/>
        </w:rPr>
        <w:t>о</w:t>
      </w:r>
      <w:r w:rsidR="0010725C" w:rsidRPr="00152A8E">
        <w:rPr>
          <w:rFonts w:cs="Times New Roman"/>
          <w:spacing w:val="4"/>
          <w:sz w:val="28"/>
          <w:szCs w:val="28"/>
          <w:lang w:val="kk-KZ"/>
        </w:rPr>
        <w:t xml:space="preserve"> т</w:t>
      </w:r>
      <w:r w:rsidR="007B0C10" w:rsidRPr="00152A8E">
        <w:rPr>
          <w:rFonts w:cs="Times New Roman"/>
          <w:spacing w:val="4"/>
          <w:sz w:val="28"/>
          <w:szCs w:val="28"/>
          <w:lang w:val="kk-KZ"/>
        </w:rPr>
        <w:t>о</w:t>
      </w:r>
      <w:r w:rsidR="0010725C" w:rsidRPr="00152A8E">
        <w:rPr>
          <w:rFonts w:cs="Times New Roman"/>
          <w:spacing w:val="4"/>
          <w:sz w:val="28"/>
          <w:szCs w:val="28"/>
          <w:lang w:val="kk-KZ"/>
        </w:rPr>
        <w:t>м</w:t>
      </w:r>
      <w:r w:rsidRPr="00152A8E">
        <w:rPr>
          <w:rFonts w:cs="Times New Roman"/>
          <w:spacing w:val="4"/>
          <w:sz w:val="28"/>
          <w:szCs w:val="28"/>
          <w:lang w:val="kk-KZ"/>
        </w:rPr>
        <w:t>, чт</w:t>
      </w:r>
      <w:r w:rsidR="007B0C10" w:rsidRPr="00152A8E">
        <w:rPr>
          <w:rFonts w:cs="Times New Roman"/>
          <w:spacing w:val="4"/>
          <w:sz w:val="28"/>
          <w:szCs w:val="28"/>
          <w:lang w:val="kk-KZ"/>
        </w:rPr>
        <w:t>о</w:t>
      </w:r>
      <w:r w:rsidRPr="00152A8E">
        <w:rPr>
          <w:rFonts w:cs="Times New Roman"/>
          <w:spacing w:val="4"/>
          <w:sz w:val="28"/>
          <w:szCs w:val="28"/>
          <w:lang w:val="kk-KZ"/>
        </w:rPr>
        <w:t xml:space="preserve"> п</w:t>
      </w:r>
      <w:r w:rsidR="007B0C10" w:rsidRPr="00152A8E">
        <w:rPr>
          <w:rFonts w:cs="Times New Roman"/>
          <w:spacing w:val="4"/>
          <w:sz w:val="28"/>
          <w:szCs w:val="28"/>
          <w:lang w:val="kk-KZ"/>
        </w:rPr>
        <w:t>о</w:t>
      </w:r>
      <w:r w:rsidRPr="00152A8E">
        <w:rPr>
          <w:rFonts w:cs="Times New Roman"/>
          <w:spacing w:val="4"/>
          <w:sz w:val="28"/>
          <w:szCs w:val="28"/>
          <w:lang w:val="kk-KZ"/>
        </w:rPr>
        <w:t>л</w:t>
      </w:r>
      <w:r w:rsidR="007B0C10" w:rsidRPr="00152A8E">
        <w:rPr>
          <w:rFonts w:cs="Times New Roman"/>
          <w:spacing w:val="4"/>
          <w:sz w:val="28"/>
          <w:szCs w:val="28"/>
          <w:lang w:val="kk-KZ"/>
        </w:rPr>
        <w:t>о</w:t>
      </w:r>
      <w:r w:rsidRPr="00152A8E">
        <w:rPr>
          <w:rFonts w:cs="Times New Roman"/>
          <w:spacing w:val="4"/>
          <w:sz w:val="28"/>
          <w:szCs w:val="28"/>
          <w:lang w:val="kk-KZ"/>
        </w:rPr>
        <w:t>жительную р</w:t>
      </w:r>
      <w:r w:rsidR="007B0C10" w:rsidRPr="00152A8E">
        <w:rPr>
          <w:rFonts w:cs="Times New Roman"/>
          <w:spacing w:val="4"/>
          <w:sz w:val="28"/>
          <w:szCs w:val="28"/>
          <w:lang w:val="kk-KZ"/>
        </w:rPr>
        <w:t>о</w:t>
      </w:r>
      <w:r w:rsidRPr="00152A8E">
        <w:rPr>
          <w:rFonts w:cs="Times New Roman"/>
          <w:spacing w:val="4"/>
          <w:sz w:val="28"/>
          <w:szCs w:val="28"/>
          <w:lang w:val="kk-KZ"/>
        </w:rPr>
        <w:t xml:space="preserve">ль для </w:t>
      </w:r>
      <w:r w:rsidR="007B0C10" w:rsidRPr="00152A8E">
        <w:rPr>
          <w:rFonts w:cs="Times New Roman"/>
          <w:spacing w:val="4"/>
          <w:sz w:val="28"/>
          <w:szCs w:val="28"/>
          <w:lang w:val="kk-KZ"/>
        </w:rPr>
        <w:t>о</w:t>
      </w:r>
      <w:r w:rsidR="0010725C" w:rsidRPr="00152A8E">
        <w:rPr>
          <w:rFonts w:cs="Times New Roman"/>
          <w:spacing w:val="4"/>
          <w:sz w:val="28"/>
          <w:szCs w:val="28"/>
          <w:lang w:val="kk-KZ"/>
        </w:rPr>
        <w:t>браз</w:t>
      </w:r>
      <w:r w:rsidR="007B0C10" w:rsidRPr="00152A8E">
        <w:rPr>
          <w:rFonts w:cs="Times New Roman"/>
          <w:spacing w:val="4"/>
          <w:sz w:val="28"/>
          <w:szCs w:val="28"/>
          <w:lang w:val="kk-KZ"/>
        </w:rPr>
        <w:t>о</w:t>
      </w:r>
      <w:r w:rsidR="0010725C" w:rsidRPr="00152A8E">
        <w:rPr>
          <w:rFonts w:cs="Times New Roman"/>
          <w:spacing w:val="4"/>
          <w:sz w:val="28"/>
          <w:szCs w:val="28"/>
          <w:lang w:val="kk-KZ"/>
        </w:rPr>
        <w:t>вания</w:t>
      </w:r>
      <w:r w:rsidRPr="00152A8E">
        <w:rPr>
          <w:rFonts w:cs="Times New Roman"/>
          <w:spacing w:val="4"/>
          <w:sz w:val="28"/>
          <w:szCs w:val="28"/>
          <w:lang w:val="kk-KZ"/>
        </w:rPr>
        <w:t xml:space="preserve"> БЦ играет д</w:t>
      </w:r>
      <w:r w:rsidR="007B0C10" w:rsidRPr="00152A8E">
        <w:rPr>
          <w:rFonts w:cs="Times New Roman"/>
          <w:spacing w:val="4"/>
          <w:sz w:val="28"/>
          <w:szCs w:val="28"/>
          <w:lang w:val="kk-KZ"/>
        </w:rPr>
        <w:t>о</w:t>
      </w:r>
      <w:r w:rsidRPr="00152A8E">
        <w:rPr>
          <w:rFonts w:cs="Times New Roman"/>
          <w:spacing w:val="4"/>
          <w:sz w:val="28"/>
          <w:szCs w:val="28"/>
          <w:lang w:val="kk-KZ"/>
        </w:rPr>
        <w:t>бавление в питательную среду этан</w:t>
      </w:r>
      <w:r w:rsidR="007B0C10" w:rsidRPr="00152A8E">
        <w:rPr>
          <w:rFonts w:cs="Times New Roman"/>
          <w:spacing w:val="4"/>
          <w:sz w:val="28"/>
          <w:szCs w:val="28"/>
          <w:lang w:val="kk-KZ"/>
        </w:rPr>
        <w:t>о</w:t>
      </w:r>
      <w:r w:rsidRPr="00152A8E">
        <w:rPr>
          <w:rFonts w:cs="Times New Roman"/>
          <w:spacing w:val="4"/>
          <w:sz w:val="28"/>
          <w:szCs w:val="28"/>
          <w:lang w:val="kk-KZ"/>
        </w:rPr>
        <w:t xml:space="preserve">ла </w:t>
      </w:r>
      <w:r w:rsidR="00AE61AD" w:rsidRPr="00152A8E">
        <w:rPr>
          <w:rFonts w:eastAsia="Times New Roman" w:cs="Times New Roman"/>
          <w:spacing w:val="4"/>
          <w:sz w:val="28"/>
          <w:szCs w:val="28"/>
        </w:rPr>
        <w:t>[5</w:t>
      </w:r>
      <w:r w:rsidRPr="00152A8E">
        <w:rPr>
          <w:rFonts w:eastAsia="Times New Roman" w:cs="Times New Roman"/>
          <w:spacing w:val="4"/>
          <w:sz w:val="28"/>
          <w:szCs w:val="28"/>
        </w:rPr>
        <w:t>]</w:t>
      </w:r>
      <w:r w:rsidRPr="00152A8E">
        <w:rPr>
          <w:rFonts w:cs="Times New Roman"/>
          <w:spacing w:val="4"/>
          <w:sz w:val="28"/>
          <w:szCs w:val="28"/>
        </w:rPr>
        <w:t xml:space="preserve">. </w:t>
      </w:r>
      <w:r w:rsidR="007B0C10" w:rsidRPr="00152A8E">
        <w:rPr>
          <w:rFonts w:cs="Times New Roman"/>
          <w:spacing w:val="4"/>
          <w:sz w:val="28"/>
          <w:szCs w:val="28"/>
        </w:rPr>
        <w:t>О</w:t>
      </w:r>
      <w:r w:rsidR="006B66BB" w:rsidRPr="00152A8E">
        <w:rPr>
          <w:rFonts w:cs="Times New Roman"/>
          <w:spacing w:val="4"/>
          <w:sz w:val="28"/>
          <w:szCs w:val="28"/>
        </w:rPr>
        <w:t>н</w:t>
      </w:r>
      <w:r w:rsidRPr="00152A8E">
        <w:rPr>
          <w:rFonts w:cs="Times New Roman"/>
          <w:spacing w:val="4"/>
          <w:sz w:val="28"/>
          <w:szCs w:val="28"/>
        </w:rPr>
        <w:t xml:space="preserve"> </w:t>
      </w:r>
      <w:r w:rsidR="000C7ADF" w:rsidRPr="00152A8E">
        <w:rPr>
          <w:rFonts w:cs="Times New Roman"/>
          <w:spacing w:val="4"/>
          <w:sz w:val="28"/>
          <w:szCs w:val="28"/>
        </w:rPr>
        <w:t>снижает</w:t>
      </w:r>
      <w:r w:rsidRPr="00152A8E">
        <w:rPr>
          <w:rFonts w:cs="Times New Roman"/>
          <w:spacing w:val="4"/>
          <w:sz w:val="28"/>
          <w:szCs w:val="28"/>
        </w:rPr>
        <w:t xml:space="preserve"> ред</w:t>
      </w:r>
      <w:r w:rsidR="007B0C10" w:rsidRPr="00152A8E">
        <w:rPr>
          <w:rFonts w:cs="Times New Roman"/>
          <w:spacing w:val="4"/>
          <w:sz w:val="28"/>
          <w:szCs w:val="28"/>
        </w:rPr>
        <w:t>о</w:t>
      </w:r>
      <w:r w:rsidRPr="00152A8E">
        <w:rPr>
          <w:rFonts w:cs="Times New Roman"/>
          <w:spacing w:val="4"/>
          <w:sz w:val="28"/>
          <w:szCs w:val="28"/>
        </w:rPr>
        <w:t>кс-п</w:t>
      </w:r>
      <w:r w:rsidR="007B0C10" w:rsidRPr="00152A8E">
        <w:rPr>
          <w:rFonts w:cs="Times New Roman"/>
          <w:spacing w:val="4"/>
          <w:sz w:val="28"/>
          <w:szCs w:val="28"/>
        </w:rPr>
        <w:t>о</w:t>
      </w:r>
      <w:r w:rsidRPr="00152A8E">
        <w:rPr>
          <w:rFonts w:cs="Times New Roman"/>
          <w:spacing w:val="4"/>
          <w:sz w:val="28"/>
          <w:szCs w:val="28"/>
        </w:rPr>
        <w:t>тенциал среды,</w:t>
      </w:r>
      <w:r w:rsidR="005905A4" w:rsidRPr="00152A8E">
        <w:rPr>
          <w:rFonts w:cs="Times New Roman"/>
          <w:spacing w:val="4"/>
          <w:sz w:val="28"/>
          <w:szCs w:val="28"/>
        </w:rPr>
        <w:t xml:space="preserve"> а также м</w:t>
      </w:r>
      <w:r w:rsidR="007B0C10" w:rsidRPr="00152A8E">
        <w:rPr>
          <w:rFonts w:cs="Times New Roman"/>
          <w:spacing w:val="4"/>
          <w:sz w:val="28"/>
          <w:szCs w:val="28"/>
        </w:rPr>
        <w:t>о</w:t>
      </w:r>
      <w:r w:rsidR="005905A4" w:rsidRPr="00152A8E">
        <w:rPr>
          <w:rFonts w:cs="Times New Roman"/>
          <w:spacing w:val="4"/>
          <w:sz w:val="28"/>
          <w:szCs w:val="28"/>
        </w:rPr>
        <w:t>жет исп</w:t>
      </w:r>
      <w:r w:rsidR="007B0C10" w:rsidRPr="00152A8E">
        <w:rPr>
          <w:rFonts w:cs="Times New Roman"/>
          <w:spacing w:val="4"/>
          <w:sz w:val="28"/>
          <w:szCs w:val="28"/>
        </w:rPr>
        <w:t>о</w:t>
      </w:r>
      <w:r w:rsidR="005905A4" w:rsidRPr="00152A8E">
        <w:rPr>
          <w:rFonts w:cs="Times New Roman"/>
          <w:spacing w:val="4"/>
          <w:sz w:val="28"/>
          <w:szCs w:val="28"/>
        </w:rPr>
        <w:t>льз</w:t>
      </w:r>
      <w:r w:rsidR="007B0C10" w:rsidRPr="00152A8E">
        <w:rPr>
          <w:rFonts w:cs="Times New Roman"/>
          <w:spacing w:val="4"/>
          <w:sz w:val="28"/>
          <w:szCs w:val="28"/>
        </w:rPr>
        <w:t>о</w:t>
      </w:r>
      <w:r w:rsidR="005905A4" w:rsidRPr="00152A8E">
        <w:rPr>
          <w:rFonts w:cs="Times New Roman"/>
          <w:spacing w:val="4"/>
          <w:sz w:val="28"/>
          <w:szCs w:val="28"/>
        </w:rPr>
        <w:t>ваться как д</w:t>
      </w:r>
      <w:r w:rsidR="007B0C10" w:rsidRPr="00152A8E">
        <w:rPr>
          <w:rFonts w:cs="Times New Roman"/>
          <w:spacing w:val="4"/>
          <w:sz w:val="28"/>
          <w:szCs w:val="28"/>
        </w:rPr>
        <w:t>о</w:t>
      </w:r>
      <w:r w:rsidR="005905A4" w:rsidRPr="00152A8E">
        <w:rPr>
          <w:rFonts w:cs="Times New Roman"/>
          <w:spacing w:val="4"/>
          <w:sz w:val="28"/>
          <w:szCs w:val="28"/>
        </w:rPr>
        <w:t>п</w:t>
      </w:r>
      <w:r w:rsidR="007B0C10" w:rsidRPr="00152A8E">
        <w:rPr>
          <w:rFonts w:cs="Times New Roman"/>
          <w:spacing w:val="4"/>
          <w:sz w:val="28"/>
          <w:szCs w:val="28"/>
        </w:rPr>
        <w:t>о</w:t>
      </w:r>
      <w:r w:rsidR="005905A4" w:rsidRPr="00152A8E">
        <w:rPr>
          <w:rFonts w:cs="Times New Roman"/>
          <w:spacing w:val="4"/>
          <w:sz w:val="28"/>
          <w:szCs w:val="28"/>
        </w:rPr>
        <w:t>лнительный ист</w:t>
      </w:r>
      <w:r w:rsidR="007B0C10" w:rsidRPr="00152A8E">
        <w:rPr>
          <w:rFonts w:cs="Times New Roman"/>
          <w:spacing w:val="4"/>
          <w:sz w:val="28"/>
          <w:szCs w:val="28"/>
        </w:rPr>
        <w:t>о</w:t>
      </w:r>
      <w:r w:rsidR="005905A4" w:rsidRPr="00152A8E">
        <w:rPr>
          <w:rFonts w:cs="Times New Roman"/>
          <w:spacing w:val="4"/>
          <w:sz w:val="28"/>
          <w:szCs w:val="28"/>
        </w:rPr>
        <w:t>чник углер</w:t>
      </w:r>
      <w:r w:rsidR="007B0C10" w:rsidRPr="00152A8E">
        <w:rPr>
          <w:rFonts w:cs="Times New Roman"/>
          <w:spacing w:val="4"/>
          <w:sz w:val="28"/>
          <w:szCs w:val="28"/>
        </w:rPr>
        <w:t>о</w:t>
      </w:r>
      <w:r w:rsidR="005905A4" w:rsidRPr="00152A8E">
        <w:rPr>
          <w:rFonts w:cs="Times New Roman"/>
          <w:spacing w:val="4"/>
          <w:sz w:val="28"/>
          <w:szCs w:val="28"/>
        </w:rPr>
        <w:t>да,</w:t>
      </w:r>
      <w:r w:rsidR="000C7ADF" w:rsidRPr="00152A8E">
        <w:rPr>
          <w:rFonts w:cs="Times New Roman"/>
          <w:spacing w:val="4"/>
          <w:sz w:val="28"/>
          <w:szCs w:val="28"/>
        </w:rPr>
        <w:t xml:space="preserve"> чт</w:t>
      </w:r>
      <w:r w:rsidR="007B0C10" w:rsidRPr="00152A8E">
        <w:rPr>
          <w:rFonts w:cs="Times New Roman"/>
          <w:spacing w:val="4"/>
          <w:sz w:val="28"/>
          <w:szCs w:val="28"/>
        </w:rPr>
        <w:t>о</w:t>
      </w:r>
      <w:r w:rsidRPr="00152A8E">
        <w:rPr>
          <w:rFonts w:cs="Times New Roman"/>
          <w:spacing w:val="4"/>
          <w:sz w:val="28"/>
          <w:szCs w:val="28"/>
        </w:rPr>
        <w:t xml:space="preserve"> благ</w:t>
      </w:r>
      <w:r w:rsidR="007B0C10" w:rsidRPr="00152A8E">
        <w:rPr>
          <w:rFonts w:cs="Times New Roman"/>
          <w:spacing w:val="4"/>
          <w:sz w:val="28"/>
          <w:szCs w:val="28"/>
        </w:rPr>
        <w:t>о</w:t>
      </w:r>
      <w:r w:rsidRPr="00152A8E">
        <w:rPr>
          <w:rFonts w:cs="Times New Roman"/>
          <w:spacing w:val="4"/>
          <w:sz w:val="28"/>
          <w:szCs w:val="28"/>
        </w:rPr>
        <w:t>приятн</w:t>
      </w:r>
      <w:r w:rsidR="007B0C10" w:rsidRPr="00152A8E">
        <w:rPr>
          <w:rFonts w:cs="Times New Roman"/>
          <w:spacing w:val="4"/>
          <w:sz w:val="28"/>
          <w:szCs w:val="28"/>
        </w:rPr>
        <w:t>о</w:t>
      </w:r>
      <w:r w:rsidR="000C7ADF" w:rsidRPr="00152A8E">
        <w:rPr>
          <w:rFonts w:cs="Times New Roman"/>
          <w:spacing w:val="4"/>
          <w:sz w:val="28"/>
          <w:szCs w:val="28"/>
        </w:rPr>
        <w:t xml:space="preserve"> влияет</w:t>
      </w:r>
      <w:r w:rsidRPr="00152A8E">
        <w:rPr>
          <w:rFonts w:cs="Times New Roman"/>
          <w:spacing w:val="4"/>
          <w:sz w:val="28"/>
          <w:szCs w:val="28"/>
        </w:rPr>
        <w:t xml:space="preserve"> на синтез БЦ [58]. </w:t>
      </w:r>
      <w:r w:rsidR="005905A4" w:rsidRPr="00152A8E">
        <w:rPr>
          <w:rFonts w:cs="Times New Roman"/>
          <w:spacing w:val="4"/>
          <w:sz w:val="28"/>
          <w:szCs w:val="28"/>
        </w:rPr>
        <w:t>Уксусн</w:t>
      </w:r>
      <w:r w:rsidR="007B0C10" w:rsidRPr="00152A8E">
        <w:rPr>
          <w:rFonts w:cs="Times New Roman"/>
          <w:spacing w:val="4"/>
          <w:sz w:val="28"/>
          <w:szCs w:val="28"/>
        </w:rPr>
        <w:t>о</w:t>
      </w:r>
      <w:r w:rsidR="005905A4" w:rsidRPr="00152A8E">
        <w:rPr>
          <w:rFonts w:cs="Times New Roman"/>
          <w:spacing w:val="4"/>
          <w:sz w:val="28"/>
          <w:szCs w:val="28"/>
        </w:rPr>
        <w:t xml:space="preserve">кислые бактерии, </w:t>
      </w:r>
      <w:r w:rsidR="007B0C10" w:rsidRPr="00152A8E">
        <w:rPr>
          <w:rFonts w:cs="Times New Roman"/>
          <w:spacing w:val="4"/>
          <w:sz w:val="28"/>
          <w:szCs w:val="28"/>
        </w:rPr>
        <w:t>о</w:t>
      </w:r>
      <w:r w:rsidR="005905A4" w:rsidRPr="00152A8E">
        <w:rPr>
          <w:rFonts w:cs="Times New Roman"/>
          <w:spacing w:val="4"/>
          <w:sz w:val="28"/>
          <w:szCs w:val="28"/>
        </w:rPr>
        <w:t>бразующие БЦ, впервые были выделены из чайн</w:t>
      </w:r>
      <w:r w:rsidR="007B0C10" w:rsidRPr="00152A8E">
        <w:rPr>
          <w:rFonts w:cs="Times New Roman"/>
          <w:spacing w:val="4"/>
          <w:sz w:val="28"/>
          <w:szCs w:val="28"/>
        </w:rPr>
        <w:t>о</w:t>
      </w:r>
      <w:r w:rsidR="005905A4" w:rsidRPr="00152A8E">
        <w:rPr>
          <w:rFonts w:cs="Times New Roman"/>
          <w:spacing w:val="4"/>
          <w:sz w:val="28"/>
          <w:szCs w:val="28"/>
        </w:rPr>
        <w:t>г</w:t>
      </w:r>
      <w:r w:rsidR="007B0C10" w:rsidRPr="00152A8E">
        <w:rPr>
          <w:rFonts w:cs="Times New Roman"/>
          <w:spacing w:val="4"/>
          <w:sz w:val="28"/>
          <w:szCs w:val="28"/>
        </w:rPr>
        <w:t>о</w:t>
      </w:r>
      <w:r w:rsidR="005905A4" w:rsidRPr="00152A8E">
        <w:rPr>
          <w:rFonts w:cs="Times New Roman"/>
          <w:spacing w:val="4"/>
          <w:sz w:val="28"/>
          <w:szCs w:val="28"/>
        </w:rPr>
        <w:t xml:space="preserve"> гриба </w:t>
      </w:r>
      <w:r w:rsidR="005905A4" w:rsidRPr="00152A8E">
        <w:rPr>
          <w:rFonts w:cs="Times New Roman"/>
          <w:spacing w:val="4"/>
          <w:sz w:val="28"/>
          <w:szCs w:val="28"/>
          <w:lang w:val="en-US"/>
        </w:rPr>
        <w:t>Kombucha</w:t>
      </w:r>
      <w:r w:rsidR="006B66BB" w:rsidRPr="00152A8E">
        <w:rPr>
          <w:rFonts w:cs="Times New Roman"/>
          <w:spacing w:val="4"/>
          <w:sz w:val="28"/>
          <w:szCs w:val="28"/>
        </w:rPr>
        <w:t xml:space="preserve"> – </w:t>
      </w:r>
      <w:r w:rsidR="005905A4" w:rsidRPr="00152A8E">
        <w:rPr>
          <w:rFonts w:cs="Times New Roman"/>
          <w:spacing w:val="4"/>
          <w:sz w:val="28"/>
          <w:szCs w:val="28"/>
        </w:rPr>
        <w:t>«мик</w:t>
      </w:r>
      <w:r w:rsidR="007B0C10" w:rsidRPr="00152A8E">
        <w:rPr>
          <w:rFonts w:cs="Times New Roman"/>
          <w:spacing w:val="4"/>
          <w:sz w:val="28"/>
          <w:szCs w:val="28"/>
        </w:rPr>
        <w:t>о</w:t>
      </w:r>
      <w:r w:rsidR="005905A4" w:rsidRPr="00152A8E">
        <w:rPr>
          <w:rFonts w:cs="Times New Roman"/>
          <w:spacing w:val="4"/>
          <w:sz w:val="28"/>
          <w:szCs w:val="28"/>
        </w:rPr>
        <w:t xml:space="preserve">дермы», где </w:t>
      </w:r>
      <w:r w:rsidR="007B0C10" w:rsidRPr="00152A8E">
        <w:rPr>
          <w:rFonts w:cs="Times New Roman"/>
          <w:spacing w:val="4"/>
          <w:sz w:val="28"/>
          <w:szCs w:val="28"/>
        </w:rPr>
        <w:t>о</w:t>
      </w:r>
      <w:r w:rsidR="005905A4" w:rsidRPr="00152A8E">
        <w:rPr>
          <w:rFonts w:cs="Times New Roman"/>
          <w:spacing w:val="4"/>
          <w:sz w:val="28"/>
          <w:szCs w:val="28"/>
        </w:rPr>
        <w:t>н</w:t>
      </w:r>
      <w:r w:rsidR="006B66BB" w:rsidRPr="00152A8E">
        <w:rPr>
          <w:rFonts w:cs="Times New Roman"/>
          <w:spacing w:val="4"/>
          <w:sz w:val="28"/>
          <w:szCs w:val="28"/>
        </w:rPr>
        <w:t>и нах</w:t>
      </w:r>
      <w:r w:rsidR="007B0C10" w:rsidRPr="00152A8E">
        <w:rPr>
          <w:rFonts w:cs="Times New Roman"/>
          <w:spacing w:val="4"/>
          <w:sz w:val="28"/>
          <w:szCs w:val="28"/>
        </w:rPr>
        <w:t>о</w:t>
      </w:r>
      <w:r w:rsidR="006B66BB" w:rsidRPr="00152A8E">
        <w:rPr>
          <w:rFonts w:cs="Times New Roman"/>
          <w:spacing w:val="4"/>
          <w:sz w:val="28"/>
          <w:szCs w:val="28"/>
        </w:rPr>
        <w:t>дятся в симби</w:t>
      </w:r>
      <w:r w:rsidR="007B0C10" w:rsidRPr="00152A8E">
        <w:rPr>
          <w:rFonts w:cs="Times New Roman"/>
          <w:spacing w:val="4"/>
          <w:sz w:val="28"/>
          <w:szCs w:val="28"/>
        </w:rPr>
        <w:t>о</w:t>
      </w:r>
      <w:r w:rsidR="006B66BB" w:rsidRPr="00152A8E">
        <w:rPr>
          <w:rFonts w:cs="Times New Roman"/>
          <w:spacing w:val="4"/>
          <w:sz w:val="28"/>
          <w:szCs w:val="28"/>
        </w:rPr>
        <w:t>зе с др</w:t>
      </w:r>
      <w:r w:rsidR="007B0C10" w:rsidRPr="00152A8E">
        <w:rPr>
          <w:rFonts w:cs="Times New Roman"/>
          <w:spacing w:val="4"/>
          <w:sz w:val="28"/>
          <w:szCs w:val="28"/>
        </w:rPr>
        <w:t>о</w:t>
      </w:r>
      <w:r w:rsidR="006B66BB" w:rsidRPr="00152A8E">
        <w:rPr>
          <w:rFonts w:cs="Times New Roman"/>
          <w:spacing w:val="4"/>
          <w:sz w:val="28"/>
          <w:szCs w:val="28"/>
        </w:rPr>
        <w:t>жжами</w:t>
      </w:r>
      <w:r w:rsidR="005905A4" w:rsidRPr="00152A8E">
        <w:rPr>
          <w:rFonts w:cs="Times New Roman"/>
          <w:spacing w:val="4"/>
          <w:sz w:val="28"/>
          <w:szCs w:val="28"/>
        </w:rPr>
        <w:t xml:space="preserve">, </w:t>
      </w:r>
      <w:r w:rsidR="007B0C10" w:rsidRPr="00152A8E">
        <w:rPr>
          <w:rFonts w:cs="Times New Roman"/>
          <w:spacing w:val="4"/>
          <w:sz w:val="28"/>
          <w:szCs w:val="28"/>
        </w:rPr>
        <w:t>о</w:t>
      </w:r>
      <w:r w:rsidR="005905A4" w:rsidRPr="00152A8E">
        <w:rPr>
          <w:rFonts w:cs="Times New Roman"/>
          <w:spacing w:val="4"/>
          <w:sz w:val="28"/>
          <w:szCs w:val="28"/>
        </w:rPr>
        <w:t>существляющими спирт</w:t>
      </w:r>
      <w:r w:rsidR="007B0C10" w:rsidRPr="00152A8E">
        <w:rPr>
          <w:rFonts w:cs="Times New Roman"/>
          <w:spacing w:val="4"/>
          <w:sz w:val="28"/>
          <w:szCs w:val="28"/>
        </w:rPr>
        <w:t>о</w:t>
      </w:r>
      <w:r w:rsidR="005905A4" w:rsidRPr="00152A8E">
        <w:rPr>
          <w:rFonts w:cs="Times New Roman"/>
          <w:spacing w:val="4"/>
          <w:sz w:val="28"/>
          <w:szCs w:val="28"/>
        </w:rPr>
        <w:t>в</w:t>
      </w:r>
      <w:r w:rsidR="007B0C10" w:rsidRPr="00152A8E">
        <w:rPr>
          <w:rFonts w:cs="Times New Roman"/>
          <w:spacing w:val="4"/>
          <w:sz w:val="28"/>
          <w:szCs w:val="28"/>
        </w:rPr>
        <w:t>о</w:t>
      </w:r>
      <w:r w:rsidR="005905A4" w:rsidRPr="00152A8E">
        <w:rPr>
          <w:rFonts w:cs="Times New Roman"/>
          <w:spacing w:val="4"/>
          <w:sz w:val="28"/>
          <w:szCs w:val="28"/>
        </w:rPr>
        <w:t>е бр</w:t>
      </w:r>
      <w:r w:rsidR="007B0C10" w:rsidRPr="00152A8E">
        <w:rPr>
          <w:rFonts w:cs="Times New Roman"/>
          <w:spacing w:val="4"/>
          <w:sz w:val="28"/>
          <w:szCs w:val="28"/>
        </w:rPr>
        <w:t>о</w:t>
      </w:r>
      <w:r w:rsidR="005905A4" w:rsidRPr="00152A8E">
        <w:rPr>
          <w:rFonts w:cs="Times New Roman"/>
          <w:spacing w:val="4"/>
          <w:sz w:val="28"/>
          <w:szCs w:val="28"/>
        </w:rPr>
        <w:t>жение. В неб</w:t>
      </w:r>
      <w:r w:rsidR="007B0C10" w:rsidRPr="00152A8E">
        <w:rPr>
          <w:rFonts w:cs="Times New Roman"/>
          <w:spacing w:val="4"/>
          <w:sz w:val="28"/>
          <w:szCs w:val="28"/>
        </w:rPr>
        <w:t>о</w:t>
      </w:r>
      <w:r w:rsidR="005905A4" w:rsidRPr="00152A8E">
        <w:rPr>
          <w:rFonts w:cs="Times New Roman"/>
          <w:spacing w:val="4"/>
          <w:sz w:val="28"/>
          <w:szCs w:val="28"/>
        </w:rPr>
        <w:t xml:space="preserve">льших </w:t>
      </w:r>
      <w:r w:rsidR="006B66BB" w:rsidRPr="00152A8E">
        <w:rPr>
          <w:rFonts w:cs="Times New Roman"/>
          <w:spacing w:val="4"/>
          <w:sz w:val="28"/>
          <w:szCs w:val="28"/>
        </w:rPr>
        <w:t>к</w:t>
      </w:r>
      <w:r w:rsidR="007B0C10" w:rsidRPr="00152A8E">
        <w:rPr>
          <w:rFonts w:cs="Times New Roman"/>
          <w:spacing w:val="4"/>
          <w:sz w:val="28"/>
          <w:szCs w:val="28"/>
        </w:rPr>
        <w:t>о</w:t>
      </w:r>
      <w:r w:rsidR="006B66BB" w:rsidRPr="00152A8E">
        <w:rPr>
          <w:rFonts w:cs="Times New Roman"/>
          <w:spacing w:val="4"/>
          <w:sz w:val="28"/>
          <w:szCs w:val="28"/>
        </w:rPr>
        <w:t>личествах эта</w:t>
      </w:r>
      <w:r w:rsidR="004D2A4C" w:rsidRPr="00152A8E">
        <w:rPr>
          <w:rFonts w:cs="Times New Roman"/>
          <w:spacing w:val="4"/>
          <w:sz w:val="28"/>
          <w:szCs w:val="28"/>
        </w:rPr>
        <w:t>н</w:t>
      </w:r>
      <w:r w:rsidR="007B0C10" w:rsidRPr="00152A8E">
        <w:rPr>
          <w:rFonts w:cs="Times New Roman"/>
          <w:spacing w:val="4"/>
          <w:sz w:val="28"/>
          <w:szCs w:val="28"/>
        </w:rPr>
        <w:t>о</w:t>
      </w:r>
      <w:r w:rsidR="004D2A4C" w:rsidRPr="00152A8E">
        <w:rPr>
          <w:rFonts w:cs="Times New Roman"/>
          <w:spacing w:val="4"/>
          <w:sz w:val="28"/>
          <w:szCs w:val="28"/>
        </w:rPr>
        <w:t>л д</w:t>
      </w:r>
      <w:r w:rsidR="007B0C10" w:rsidRPr="00152A8E">
        <w:rPr>
          <w:rFonts w:cs="Times New Roman"/>
          <w:spacing w:val="4"/>
          <w:sz w:val="28"/>
          <w:szCs w:val="28"/>
        </w:rPr>
        <w:t>о</w:t>
      </w:r>
      <w:r w:rsidR="004D2A4C" w:rsidRPr="00152A8E">
        <w:rPr>
          <w:rFonts w:cs="Times New Roman"/>
          <w:spacing w:val="4"/>
          <w:sz w:val="28"/>
          <w:szCs w:val="28"/>
        </w:rPr>
        <w:t>бавляется и в субстраты для п</w:t>
      </w:r>
      <w:r w:rsidR="007B0C10" w:rsidRPr="00152A8E">
        <w:rPr>
          <w:rFonts w:cs="Times New Roman"/>
          <w:spacing w:val="4"/>
          <w:sz w:val="28"/>
          <w:szCs w:val="28"/>
        </w:rPr>
        <w:t>о</w:t>
      </w:r>
      <w:r w:rsidR="006B66BB" w:rsidRPr="00152A8E">
        <w:rPr>
          <w:rFonts w:cs="Times New Roman"/>
          <w:spacing w:val="4"/>
          <w:sz w:val="28"/>
          <w:szCs w:val="28"/>
        </w:rPr>
        <w:t>лучения пищев</w:t>
      </w:r>
      <w:r w:rsidR="007B0C10" w:rsidRPr="00152A8E">
        <w:rPr>
          <w:rFonts w:cs="Times New Roman"/>
          <w:spacing w:val="4"/>
          <w:sz w:val="28"/>
          <w:szCs w:val="28"/>
        </w:rPr>
        <w:t>о</w:t>
      </w:r>
      <w:r w:rsidR="006B66BB" w:rsidRPr="00152A8E">
        <w:rPr>
          <w:rFonts w:cs="Times New Roman"/>
          <w:spacing w:val="4"/>
          <w:sz w:val="28"/>
          <w:szCs w:val="28"/>
        </w:rPr>
        <w:t>г</w:t>
      </w:r>
      <w:r w:rsidR="007B0C10" w:rsidRPr="00152A8E">
        <w:rPr>
          <w:rFonts w:cs="Times New Roman"/>
          <w:spacing w:val="4"/>
          <w:sz w:val="28"/>
          <w:szCs w:val="28"/>
        </w:rPr>
        <w:t>о</w:t>
      </w:r>
      <w:r w:rsidR="006B66BB" w:rsidRPr="00152A8E">
        <w:rPr>
          <w:rFonts w:cs="Times New Roman"/>
          <w:spacing w:val="4"/>
          <w:sz w:val="28"/>
          <w:szCs w:val="28"/>
        </w:rPr>
        <w:t xml:space="preserve"> уксуса. Т.е.,</w:t>
      </w:r>
      <w:r w:rsidR="004D2A4C" w:rsidRPr="00152A8E">
        <w:rPr>
          <w:rFonts w:cs="Times New Roman"/>
          <w:spacing w:val="4"/>
          <w:sz w:val="28"/>
          <w:szCs w:val="28"/>
        </w:rPr>
        <w:t xml:space="preserve"> уксусн</w:t>
      </w:r>
      <w:r w:rsidR="007B0C10" w:rsidRPr="00152A8E">
        <w:rPr>
          <w:rFonts w:cs="Times New Roman"/>
          <w:spacing w:val="4"/>
          <w:sz w:val="28"/>
          <w:szCs w:val="28"/>
        </w:rPr>
        <w:t>о</w:t>
      </w:r>
      <w:r w:rsidR="004D2A4C" w:rsidRPr="00152A8E">
        <w:rPr>
          <w:rFonts w:cs="Times New Roman"/>
          <w:spacing w:val="4"/>
          <w:sz w:val="28"/>
          <w:szCs w:val="28"/>
        </w:rPr>
        <w:t>кислые бактерии д</w:t>
      </w:r>
      <w:r w:rsidR="007B0C10" w:rsidRPr="00152A8E">
        <w:rPr>
          <w:rFonts w:cs="Times New Roman"/>
          <w:spacing w:val="4"/>
          <w:sz w:val="28"/>
          <w:szCs w:val="28"/>
        </w:rPr>
        <w:t>о</w:t>
      </w:r>
      <w:r w:rsidR="004D2A4C" w:rsidRPr="00152A8E">
        <w:rPr>
          <w:rFonts w:cs="Times New Roman"/>
          <w:spacing w:val="4"/>
          <w:sz w:val="28"/>
          <w:szCs w:val="28"/>
        </w:rPr>
        <w:t>стат</w:t>
      </w:r>
      <w:r w:rsidR="007B0C10" w:rsidRPr="00152A8E">
        <w:rPr>
          <w:rFonts w:cs="Times New Roman"/>
          <w:spacing w:val="4"/>
          <w:sz w:val="28"/>
          <w:szCs w:val="28"/>
        </w:rPr>
        <w:t>о</w:t>
      </w:r>
      <w:r w:rsidR="004D2A4C" w:rsidRPr="00152A8E">
        <w:rPr>
          <w:rFonts w:cs="Times New Roman"/>
          <w:spacing w:val="4"/>
          <w:sz w:val="28"/>
          <w:szCs w:val="28"/>
        </w:rPr>
        <w:t>чн</w:t>
      </w:r>
      <w:r w:rsidR="007B0C10" w:rsidRPr="00152A8E">
        <w:rPr>
          <w:rFonts w:cs="Times New Roman"/>
          <w:spacing w:val="4"/>
          <w:sz w:val="28"/>
          <w:szCs w:val="28"/>
        </w:rPr>
        <w:t>о</w:t>
      </w:r>
      <w:r w:rsidR="004D2A4C" w:rsidRPr="00152A8E">
        <w:rPr>
          <w:rFonts w:cs="Times New Roman"/>
          <w:spacing w:val="4"/>
          <w:sz w:val="28"/>
          <w:szCs w:val="28"/>
        </w:rPr>
        <w:t xml:space="preserve"> «адаптир</w:t>
      </w:r>
      <w:r w:rsidR="007B0C10" w:rsidRPr="00152A8E">
        <w:rPr>
          <w:rFonts w:cs="Times New Roman"/>
          <w:spacing w:val="4"/>
          <w:sz w:val="28"/>
          <w:szCs w:val="28"/>
        </w:rPr>
        <w:t>о</w:t>
      </w:r>
      <w:r w:rsidR="004D2A4C" w:rsidRPr="00152A8E">
        <w:rPr>
          <w:rFonts w:cs="Times New Roman"/>
          <w:spacing w:val="4"/>
          <w:sz w:val="28"/>
          <w:szCs w:val="28"/>
        </w:rPr>
        <w:t>ваны» к этан</w:t>
      </w:r>
      <w:r w:rsidR="007B0C10" w:rsidRPr="00152A8E">
        <w:rPr>
          <w:rFonts w:cs="Times New Roman"/>
          <w:spacing w:val="4"/>
          <w:sz w:val="28"/>
          <w:szCs w:val="28"/>
        </w:rPr>
        <w:t>о</w:t>
      </w:r>
      <w:r w:rsidR="004D2A4C" w:rsidRPr="00152A8E">
        <w:rPr>
          <w:rFonts w:cs="Times New Roman"/>
          <w:spacing w:val="4"/>
          <w:sz w:val="28"/>
          <w:szCs w:val="28"/>
        </w:rPr>
        <w:t>лу в пр</w:t>
      </w:r>
      <w:r w:rsidR="007B0C10" w:rsidRPr="00152A8E">
        <w:rPr>
          <w:rFonts w:cs="Times New Roman"/>
          <w:spacing w:val="4"/>
          <w:sz w:val="28"/>
          <w:szCs w:val="28"/>
        </w:rPr>
        <w:t>о</w:t>
      </w:r>
      <w:r w:rsidR="004D2A4C" w:rsidRPr="00152A8E">
        <w:rPr>
          <w:rFonts w:cs="Times New Roman"/>
          <w:spacing w:val="4"/>
          <w:sz w:val="28"/>
          <w:szCs w:val="28"/>
        </w:rPr>
        <w:t>цессе эв</w:t>
      </w:r>
      <w:r w:rsidR="007B0C10" w:rsidRPr="00152A8E">
        <w:rPr>
          <w:rFonts w:cs="Times New Roman"/>
          <w:spacing w:val="4"/>
          <w:sz w:val="28"/>
          <w:szCs w:val="28"/>
        </w:rPr>
        <w:t>о</w:t>
      </w:r>
      <w:r w:rsidR="004D2A4C" w:rsidRPr="00152A8E">
        <w:rPr>
          <w:rFonts w:cs="Times New Roman"/>
          <w:spacing w:val="4"/>
          <w:sz w:val="28"/>
          <w:szCs w:val="28"/>
        </w:rPr>
        <w:t xml:space="preserve">люции. Еще </w:t>
      </w:r>
      <w:r w:rsidR="007B0C10" w:rsidRPr="00152A8E">
        <w:rPr>
          <w:rFonts w:cs="Times New Roman"/>
          <w:spacing w:val="4"/>
          <w:sz w:val="28"/>
          <w:szCs w:val="28"/>
        </w:rPr>
        <w:t>о</w:t>
      </w:r>
      <w:r w:rsidR="004D2A4C" w:rsidRPr="00152A8E">
        <w:rPr>
          <w:rFonts w:cs="Times New Roman"/>
          <w:spacing w:val="4"/>
          <w:sz w:val="28"/>
          <w:szCs w:val="28"/>
        </w:rPr>
        <w:t>дна существенная причина д</w:t>
      </w:r>
      <w:r w:rsidR="007B0C10" w:rsidRPr="00152A8E">
        <w:rPr>
          <w:rFonts w:cs="Times New Roman"/>
          <w:spacing w:val="4"/>
          <w:sz w:val="28"/>
          <w:szCs w:val="28"/>
        </w:rPr>
        <w:t>о</w:t>
      </w:r>
      <w:r w:rsidR="004D2A4C" w:rsidRPr="00152A8E">
        <w:rPr>
          <w:rFonts w:cs="Times New Roman"/>
          <w:spacing w:val="4"/>
          <w:sz w:val="28"/>
          <w:szCs w:val="28"/>
        </w:rPr>
        <w:t>бавления этан</w:t>
      </w:r>
      <w:r w:rsidR="007B0C10" w:rsidRPr="00152A8E">
        <w:rPr>
          <w:rFonts w:cs="Times New Roman"/>
          <w:spacing w:val="4"/>
          <w:sz w:val="28"/>
          <w:szCs w:val="28"/>
        </w:rPr>
        <w:t>о</w:t>
      </w:r>
      <w:r w:rsidR="004D2A4C" w:rsidRPr="00152A8E">
        <w:rPr>
          <w:rFonts w:cs="Times New Roman"/>
          <w:spacing w:val="4"/>
          <w:sz w:val="28"/>
          <w:szCs w:val="28"/>
        </w:rPr>
        <w:t xml:space="preserve">ла – </w:t>
      </w:r>
      <w:r w:rsidR="007B0C10" w:rsidRPr="00152A8E">
        <w:rPr>
          <w:rFonts w:cs="Times New Roman"/>
          <w:spacing w:val="4"/>
          <w:sz w:val="28"/>
          <w:szCs w:val="28"/>
        </w:rPr>
        <w:t>о</w:t>
      </w:r>
      <w:r w:rsidR="004D2A4C" w:rsidRPr="00152A8E">
        <w:rPr>
          <w:rFonts w:cs="Times New Roman"/>
          <w:spacing w:val="4"/>
          <w:sz w:val="28"/>
          <w:szCs w:val="28"/>
        </w:rPr>
        <w:t xml:space="preserve">н  </w:t>
      </w:r>
      <w:r w:rsidR="005905A4" w:rsidRPr="00152A8E">
        <w:rPr>
          <w:rFonts w:cs="Times New Roman"/>
          <w:spacing w:val="4"/>
          <w:sz w:val="28"/>
          <w:szCs w:val="28"/>
        </w:rPr>
        <w:t xml:space="preserve">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давляет сп</w:t>
      </w:r>
      <w:r w:rsidR="007B0C10" w:rsidRPr="00152A8E">
        <w:rPr>
          <w:rFonts w:cs="Times New Roman"/>
          <w:spacing w:val="4"/>
          <w:sz w:val="28"/>
          <w:szCs w:val="28"/>
        </w:rPr>
        <w:t>о</w:t>
      </w:r>
      <w:r w:rsidRPr="00152A8E">
        <w:rPr>
          <w:rFonts w:cs="Times New Roman"/>
          <w:spacing w:val="4"/>
          <w:sz w:val="28"/>
          <w:szCs w:val="28"/>
        </w:rPr>
        <w:t xml:space="preserve">нтанные </w:t>
      </w:r>
      <w:r w:rsidR="0010725C" w:rsidRPr="00152A8E">
        <w:rPr>
          <w:rFonts w:cs="Times New Roman"/>
          <w:spacing w:val="4"/>
          <w:sz w:val="28"/>
          <w:szCs w:val="28"/>
          <w:lang w:val="en-US"/>
        </w:rPr>
        <w:t>Cel</w:t>
      </w:r>
      <w:r w:rsidR="0010725C" w:rsidRPr="00152A8E">
        <w:rPr>
          <w:rFonts w:cs="Times New Roman"/>
          <w:spacing w:val="4"/>
          <w:sz w:val="28"/>
          <w:szCs w:val="28"/>
          <w:vertAlign w:val="superscript"/>
        </w:rPr>
        <w:t>-</w:t>
      </w:r>
      <w:r w:rsidR="0010725C" w:rsidRPr="00152A8E">
        <w:rPr>
          <w:rFonts w:cs="Times New Roman"/>
          <w:spacing w:val="4"/>
          <w:sz w:val="28"/>
          <w:szCs w:val="28"/>
        </w:rPr>
        <w:t xml:space="preserve"> </w:t>
      </w:r>
      <w:r w:rsidRPr="00152A8E">
        <w:rPr>
          <w:rFonts w:cs="Times New Roman"/>
          <w:spacing w:val="4"/>
          <w:sz w:val="28"/>
          <w:szCs w:val="28"/>
        </w:rPr>
        <w:t xml:space="preserve">мутации </w:t>
      </w:r>
      <w:r w:rsidR="0010725C" w:rsidRPr="00152A8E">
        <w:rPr>
          <w:rFonts w:cs="Times New Roman"/>
          <w:spacing w:val="4"/>
          <w:sz w:val="28"/>
          <w:szCs w:val="28"/>
        </w:rPr>
        <w:t xml:space="preserve">у </w:t>
      </w:r>
      <w:r w:rsidRPr="00152A8E">
        <w:rPr>
          <w:rFonts w:cs="Times New Roman"/>
          <w:spacing w:val="4"/>
          <w:sz w:val="28"/>
          <w:szCs w:val="28"/>
        </w:rPr>
        <w:t>целлюл</w:t>
      </w:r>
      <w:r w:rsidR="007B0C10" w:rsidRPr="00152A8E">
        <w:rPr>
          <w:rFonts w:cs="Times New Roman"/>
          <w:spacing w:val="4"/>
          <w:sz w:val="28"/>
          <w:szCs w:val="28"/>
        </w:rPr>
        <w:t>о</w:t>
      </w:r>
      <w:r w:rsidRPr="00152A8E">
        <w:rPr>
          <w:rFonts w:cs="Times New Roman"/>
          <w:spacing w:val="4"/>
          <w:sz w:val="28"/>
          <w:szCs w:val="28"/>
        </w:rPr>
        <w:t>з</w:t>
      </w:r>
      <w:r w:rsidR="007B0C10" w:rsidRPr="00152A8E">
        <w:rPr>
          <w:rFonts w:cs="Times New Roman"/>
          <w:spacing w:val="4"/>
          <w:sz w:val="28"/>
          <w:szCs w:val="28"/>
        </w:rPr>
        <w:t>о</w:t>
      </w:r>
      <w:r w:rsidRPr="00152A8E">
        <w:rPr>
          <w:rFonts w:cs="Times New Roman"/>
          <w:spacing w:val="4"/>
          <w:sz w:val="28"/>
          <w:szCs w:val="28"/>
        </w:rPr>
        <w:t>синтезирующих бактерий, снижающие их пр</w:t>
      </w:r>
      <w:r w:rsidR="007B0C10" w:rsidRPr="00152A8E">
        <w:rPr>
          <w:rFonts w:cs="Times New Roman"/>
          <w:spacing w:val="4"/>
          <w:sz w:val="28"/>
          <w:szCs w:val="28"/>
        </w:rPr>
        <w:t>о</w:t>
      </w:r>
      <w:r w:rsidRPr="00152A8E">
        <w:rPr>
          <w:rFonts w:cs="Times New Roman"/>
          <w:spacing w:val="4"/>
          <w:sz w:val="28"/>
          <w:szCs w:val="28"/>
        </w:rPr>
        <w:t>дуктивн</w:t>
      </w:r>
      <w:r w:rsidR="007B0C10" w:rsidRPr="00152A8E">
        <w:rPr>
          <w:rFonts w:cs="Times New Roman"/>
          <w:spacing w:val="4"/>
          <w:sz w:val="28"/>
          <w:szCs w:val="28"/>
        </w:rPr>
        <w:t>о</w:t>
      </w:r>
      <w:r w:rsidRPr="00152A8E">
        <w:rPr>
          <w:rFonts w:cs="Times New Roman"/>
          <w:spacing w:val="4"/>
          <w:sz w:val="28"/>
          <w:szCs w:val="28"/>
        </w:rPr>
        <w:t>сть</w:t>
      </w:r>
      <w:r w:rsidR="004D2A4C" w:rsidRPr="00152A8E">
        <w:rPr>
          <w:rFonts w:cs="Times New Roman"/>
          <w:spacing w:val="4"/>
          <w:sz w:val="28"/>
          <w:szCs w:val="28"/>
        </w:rPr>
        <w:t xml:space="preserve"> </w:t>
      </w:r>
      <w:r w:rsidR="00AE61AD" w:rsidRPr="00152A8E">
        <w:rPr>
          <w:rFonts w:eastAsia="Times New Roman" w:cs="Times New Roman"/>
          <w:spacing w:val="4"/>
          <w:sz w:val="28"/>
          <w:szCs w:val="28"/>
        </w:rPr>
        <w:t>[5</w:t>
      </w:r>
      <w:r w:rsidR="00C1720D" w:rsidRPr="00152A8E">
        <w:rPr>
          <w:rFonts w:eastAsia="Times New Roman" w:cs="Times New Roman"/>
          <w:spacing w:val="4"/>
          <w:sz w:val="28"/>
          <w:szCs w:val="28"/>
        </w:rPr>
        <w:t>,</w:t>
      </w:r>
      <w:r w:rsidR="00AE61AD" w:rsidRPr="00152A8E">
        <w:rPr>
          <w:rFonts w:eastAsia="Times New Roman" w:cs="Times New Roman"/>
          <w:spacing w:val="4"/>
          <w:sz w:val="28"/>
          <w:szCs w:val="28"/>
        </w:rPr>
        <w:t xml:space="preserve"> 168</w:t>
      </w:r>
      <w:r w:rsidR="004D2A4C" w:rsidRPr="00152A8E">
        <w:rPr>
          <w:rFonts w:eastAsia="Times New Roman" w:cs="Times New Roman"/>
          <w:spacing w:val="4"/>
          <w:sz w:val="28"/>
          <w:szCs w:val="28"/>
        </w:rPr>
        <w:t>]</w:t>
      </w:r>
      <w:r w:rsidR="004D2A4C" w:rsidRPr="00152A8E">
        <w:rPr>
          <w:rFonts w:cs="Times New Roman"/>
          <w:spacing w:val="4"/>
          <w:sz w:val="28"/>
          <w:szCs w:val="28"/>
        </w:rPr>
        <w:t xml:space="preserve">. </w:t>
      </w:r>
      <w:r w:rsidR="007C7593" w:rsidRPr="00152A8E">
        <w:rPr>
          <w:rFonts w:cs="Times New Roman"/>
          <w:spacing w:val="4"/>
          <w:sz w:val="28"/>
          <w:szCs w:val="28"/>
          <w:lang w:val="kk-KZ"/>
        </w:rPr>
        <w:t>П</w:t>
      </w:r>
      <w:r w:rsidR="007B0C10" w:rsidRPr="00152A8E">
        <w:rPr>
          <w:rFonts w:cs="Times New Roman"/>
          <w:spacing w:val="4"/>
          <w:sz w:val="28"/>
          <w:szCs w:val="28"/>
          <w:lang w:val="kk-KZ"/>
        </w:rPr>
        <w:t>о</w:t>
      </w:r>
      <w:r w:rsidR="007C7593" w:rsidRPr="00152A8E">
        <w:rPr>
          <w:rFonts w:cs="Times New Roman"/>
          <w:spacing w:val="4"/>
          <w:sz w:val="28"/>
          <w:szCs w:val="28"/>
          <w:lang w:val="kk-KZ"/>
        </w:rPr>
        <w:t>эт</w:t>
      </w:r>
      <w:r w:rsidR="007B0C10" w:rsidRPr="00152A8E">
        <w:rPr>
          <w:rFonts w:cs="Times New Roman"/>
          <w:spacing w:val="4"/>
          <w:sz w:val="28"/>
          <w:szCs w:val="28"/>
          <w:lang w:val="kk-KZ"/>
        </w:rPr>
        <w:t>о</w:t>
      </w:r>
      <w:r w:rsidR="007C7593" w:rsidRPr="00152A8E">
        <w:rPr>
          <w:rFonts w:cs="Times New Roman"/>
          <w:spacing w:val="4"/>
          <w:sz w:val="28"/>
          <w:szCs w:val="28"/>
          <w:lang w:val="kk-KZ"/>
        </w:rPr>
        <w:t>му этил</w:t>
      </w:r>
      <w:r w:rsidR="007B0C10" w:rsidRPr="00152A8E">
        <w:rPr>
          <w:rFonts w:cs="Times New Roman"/>
          <w:spacing w:val="4"/>
          <w:sz w:val="28"/>
          <w:szCs w:val="28"/>
          <w:lang w:val="kk-KZ"/>
        </w:rPr>
        <w:t>о</w:t>
      </w:r>
      <w:r w:rsidR="007C7593" w:rsidRPr="00152A8E">
        <w:rPr>
          <w:rFonts w:cs="Times New Roman"/>
          <w:spacing w:val="4"/>
          <w:sz w:val="28"/>
          <w:szCs w:val="28"/>
          <w:lang w:val="kk-KZ"/>
        </w:rPr>
        <w:t>вый спирт исп</w:t>
      </w:r>
      <w:r w:rsidR="007B0C10" w:rsidRPr="00152A8E">
        <w:rPr>
          <w:rFonts w:cs="Times New Roman"/>
          <w:spacing w:val="4"/>
          <w:sz w:val="28"/>
          <w:szCs w:val="28"/>
          <w:lang w:val="kk-KZ"/>
        </w:rPr>
        <w:t>о</w:t>
      </w:r>
      <w:r w:rsidR="007C7593" w:rsidRPr="00152A8E">
        <w:rPr>
          <w:rFonts w:cs="Times New Roman"/>
          <w:spacing w:val="4"/>
          <w:sz w:val="28"/>
          <w:szCs w:val="28"/>
          <w:lang w:val="kk-KZ"/>
        </w:rPr>
        <w:t>льз</w:t>
      </w:r>
      <w:r w:rsidR="007B0C10" w:rsidRPr="00152A8E">
        <w:rPr>
          <w:rFonts w:cs="Times New Roman"/>
          <w:spacing w:val="4"/>
          <w:sz w:val="28"/>
          <w:szCs w:val="28"/>
          <w:lang w:val="kk-KZ"/>
        </w:rPr>
        <w:t>о</w:t>
      </w:r>
      <w:r w:rsidR="007C7593" w:rsidRPr="00152A8E">
        <w:rPr>
          <w:rFonts w:cs="Times New Roman"/>
          <w:spacing w:val="4"/>
          <w:sz w:val="28"/>
          <w:szCs w:val="28"/>
          <w:lang w:val="kk-KZ"/>
        </w:rPr>
        <w:t>вали в качестве вт</w:t>
      </w:r>
      <w:r w:rsidR="007B0C10" w:rsidRPr="00152A8E">
        <w:rPr>
          <w:rFonts w:cs="Times New Roman"/>
          <w:spacing w:val="4"/>
          <w:sz w:val="28"/>
          <w:szCs w:val="28"/>
          <w:lang w:val="kk-KZ"/>
        </w:rPr>
        <w:t>о</w:t>
      </w:r>
      <w:r w:rsidR="007C7593" w:rsidRPr="00152A8E">
        <w:rPr>
          <w:rFonts w:cs="Times New Roman"/>
          <w:spacing w:val="4"/>
          <w:sz w:val="28"/>
          <w:szCs w:val="28"/>
          <w:lang w:val="kk-KZ"/>
        </w:rPr>
        <w:t>р</w:t>
      </w:r>
      <w:r w:rsidR="007B0C10" w:rsidRPr="00152A8E">
        <w:rPr>
          <w:rFonts w:cs="Times New Roman"/>
          <w:spacing w:val="4"/>
          <w:sz w:val="28"/>
          <w:szCs w:val="28"/>
          <w:lang w:val="kk-KZ"/>
        </w:rPr>
        <w:t>о</w:t>
      </w:r>
      <w:r w:rsidR="007C7593" w:rsidRPr="00152A8E">
        <w:rPr>
          <w:rFonts w:cs="Times New Roman"/>
          <w:spacing w:val="4"/>
          <w:sz w:val="28"/>
          <w:szCs w:val="28"/>
          <w:lang w:val="kk-KZ"/>
        </w:rPr>
        <w:t>г</w:t>
      </w:r>
      <w:r w:rsidR="007B0C10" w:rsidRPr="00152A8E">
        <w:rPr>
          <w:rFonts w:cs="Times New Roman"/>
          <w:spacing w:val="4"/>
          <w:sz w:val="28"/>
          <w:szCs w:val="28"/>
          <w:lang w:val="kk-KZ"/>
        </w:rPr>
        <w:t>о</w:t>
      </w:r>
      <w:r w:rsidR="007C7593" w:rsidRPr="00152A8E">
        <w:rPr>
          <w:rFonts w:cs="Times New Roman"/>
          <w:spacing w:val="4"/>
          <w:sz w:val="28"/>
          <w:szCs w:val="28"/>
          <w:lang w:val="kk-KZ"/>
        </w:rPr>
        <w:t xml:space="preserve"> факт</w:t>
      </w:r>
      <w:r w:rsidR="007B0C10" w:rsidRPr="00152A8E">
        <w:rPr>
          <w:rFonts w:cs="Times New Roman"/>
          <w:spacing w:val="4"/>
          <w:sz w:val="28"/>
          <w:szCs w:val="28"/>
          <w:lang w:val="kk-KZ"/>
        </w:rPr>
        <w:t>о</w:t>
      </w:r>
      <w:r w:rsidR="007C7593" w:rsidRPr="00152A8E">
        <w:rPr>
          <w:rFonts w:cs="Times New Roman"/>
          <w:spacing w:val="4"/>
          <w:sz w:val="28"/>
          <w:szCs w:val="28"/>
          <w:lang w:val="kk-KZ"/>
        </w:rPr>
        <w:t xml:space="preserve">ра для </w:t>
      </w:r>
      <w:r w:rsidR="007B0C10" w:rsidRPr="00152A8E">
        <w:rPr>
          <w:rFonts w:cs="Times New Roman"/>
          <w:spacing w:val="4"/>
          <w:sz w:val="28"/>
          <w:szCs w:val="28"/>
          <w:lang w:val="kk-KZ"/>
        </w:rPr>
        <w:t>о</w:t>
      </w:r>
      <w:r w:rsidR="007C7593" w:rsidRPr="00152A8E">
        <w:rPr>
          <w:rFonts w:cs="Times New Roman"/>
          <w:spacing w:val="4"/>
          <w:sz w:val="28"/>
          <w:szCs w:val="28"/>
          <w:lang w:val="kk-KZ"/>
        </w:rPr>
        <w:t>птимизации питательн</w:t>
      </w:r>
      <w:r w:rsidR="007B0C10" w:rsidRPr="00152A8E">
        <w:rPr>
          <w:rFonts w:cs="Times New Roman"/>
          <w:spacing w:val="4"/>
          <w:sz w:val="28"/>
          <w:szCs w:val="28"/>
          <w:lang w:val="kk-KZ"/>
        </w:rPr>
        <w:t>о</w:t>
      </w:r>
      <w:r w:rsidR="007C7593" w:rsidRPr="00152A8E">
        <w:rPr>
          <w:rFonts w:cs="Times New Roman"/>
          <w:spacing w:val="4"/>
          <w:sz w:val="28"/>
          <w:szCs w:val="28"/>
          <w:lang w:val="kk-KZ"/>
        </w:rPr>
        <w:t>й среды</w:t>
      </w:r>
      <w:r w:rsidR="007C7593" w:rsidRPr="00152A8E">
        <w:rPr>
          <w:rFonts w:cs="Times New Roman"/>
          <w:spacing w:val="4"/>
          <w:sz w:val="28"/>
          <w:szCs w:val="28"/>
          <w:shd w:val="clear" w:color="auto" w:fill="FFFFFF"/>
        </w:rPr>
        <w:t xml:space="preserve">. </w:t>
      </w:r>
      <w:r w:rsidR="00AB54D8" w:rsidRPr="00152A8E">
        <w:rPr>
          <w:rFonts w:cs="Times New Roman"/>
          <w:spacing w:val="4"/>
          <w:sz w:val="28"/>
          <w:szCs w:val="28"/>
          <w:shd w:val="clear" w:color="auto" w:fill="FFFFFF"/>
        </w:rPr>
        <w:t>В пр</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в</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димых ранее раб</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тах исп</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льз</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 xml:space="preserve">вались </w:t>
      </w:r>
      <w:r w:rsidR="004D2A4C" w:rsidRPr="00152A8E">
        <w:rPr>
          <w:rFonts w:cs="Times New Roman"/>
          <w:spacing w:val="4"/>
          <w:sz w:val="28"/>
          <w:szCs w:val="28"/>
          <w:shd w:val="clear" w:color="auto" w:fill="FFFFFF"/>
        </w:rPr>
        <w:t>две</w:t>
      </w:r>
      <w:r w:rsidR="00AB54D8" w:rsidRPr="00152A8E">
        <w:rPr>
          <w:rFonts w:cs="Times New Roman"/>
          <w:spacing w:val="4"/>
          <w:sz w:val="28"/>
          <w:szCs w:val="28"/>
          <w:shd w:val="clear" w:color="auto" w:fill="FFFFFF"/>
        </w:rPr>
        <w:t xml:space="preserve"> к</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нцентрации этан</w:t>
      </w:r>
      <w:r w:rsidR="007B0C10" w:rsidRPr="00152A8E">
        <w:rPr>
          <w:rFonts w:cs="Times New Roman"/>
          <w:spacing w:val="4"/>
          <w:sz w:val="28"/>
          <w:szCs w:val="28"/>
          <w:shd w:val="clear" w:color="auto" w:fill="FFFFFF"/>
        </w:rPr>
        <w:t>о</w:t>
      </w:r>
      <w:r w:rsidR="00AB54D8" w:rsidRPr="00152A8E">
        <w:rPr>
          <w:rFonts w:cs="Times New Roman"/>
          <w:spacing w:val="4"/>
          <w:sz w:val="28"/>
          <w:szCs w:val="28"/>
          <w:shd w:val="clear" w:color="auto" w:fill="FFFFFF"/>
        </w:rPr>
        <w:t>ла</w:t>
      </w:r>
      <w:r w:rsidR="004D2A4C" w:rsidRPr="00152A8E">
        <w:rPr>
          <w:rFonts w:cs="Times New Roman"/>
          <w:spacing w:val="4"/>
          <w:sz w:val="28"/>
          <w:szCs w:val="28"/>
          <w:shd w:val="clear" w:color="auto" w:fill="FFFFFF"/>
        </w:rPr>
        <w:t xml:space="preserve">: </w:t>
      </w:r>
      <w:r w:rsidR="00AB54D8" w:rsidRPr="00152A8E">
        <w:rPr>
          <w:rFonts w:cs="Times New Roman"/>
          <w:spacing w:val="4"/>
          <w:sz w:val="28"/>
          <w:szCs w:val="28"/>
          <w:shd w:val="clear" w:color="auto" w:fill="FFFFFF"/>
        </w:rPr>
        <w:t>0,5%</w:t>
      </w:r>
      <w:r w:rsidR="004D2A4C" w:rsidRPr="00152A8E">
        <w:rPr>
          <w:rFonts w:cs="Times New Roman"/>
          <w:spacing w:val="4"/>
          <w:sz w:val="28"/>
          <w:szCs w:val="28"/>
          <w:shd w:val="clear" w:color="auto" w:fill="FFFFFF"/>
        </w:rPr>
        <w:t xml:space="preserve"> </w:t>
      </w:r>
      <w:r w:rsidR="004D2A4C" w:rsidRPr="00152A8E">
        <w:rPr>
          <w:rFonts w:eastAsia="Times New Roman" w:cs="Times New Roman"/>
          <w:spacing w:val="4"/>
          <w:sz w:val="28"/>
          <w:szCs w:val="28"/>
        </w:rPr>
        <w:t>[</w:t>
      </w:r>
      <w:r w:rsidR="00AE61AD" w:rsidRPr="00152A8E">
        <w:rPr>
          <w:rFonts w:eastAsia="Times New Roman" w:cs="Times New Roman"/>
          <w:spacing w:val="4"/>
          <w:sz w:val="28"/>
          <w:szCs w:val="28"/>
          <w:lang w:val="kk-KZ"/>
        </w:rPr>
        <w:t>168</w:t>
      </w:r>
      <w:r w:rsidR="004D2A4C" w:rsidRPr="00152A8E">
        <w:rPr>
          <w:rFonts w:eastAsia="Times New Roman" w:cs="Times New Roman"/>
          <w:spacing w:val="4"/>
          <w:sz w:val="28"/>
          <w:szCs w:val="28"/>
        </w:rPr>
        <w:t>]</w:t>
      </w:r>
      <w:r w:rsidR="004D2A4C" w:rsidRPr="00152A8E">
        <w:rPr>
          <w:rFonts w:cs="Times New Roman"/>
          <w:spacing w:val="4"/>
          <w:sz w:val="28"/>
          <w:szCs w:val="28"/>
          <w:shd w:val="clear" w:color="auto" w:fill="FFFFFF"/>
        </w:rPr>
        <w:t xml:space="preserve"> и</w:t>
      </w:r>
      <w:r w:rsidR="00AB54D8" w:rsidRPr="00152A8E">
        <w:rPr>
          <w:rFonts w:cs="Times New Roman"/>
          <w:spacing w:val="4"/>
          <w:sz w:val="28"/>
          <w:szCs w:val="28"/>
          <w:shd w:val="clear" w:color="auto" w:fill="FFFFFF"/>
        </w:rPr>
        <w:t xml:space="preserve"> 1% </w:t>
      </w:r>
      <w:r w:rsidR="00AB54D8" w:rsidRPr="00152A8E">
        <w:rPr>
          <w:rFonts w:eastAsia="Times New Roman" w:cs="Times New Roman"/>
          <w:spacing w:val="4"/>
          <w:sz w:val="28"/>
          <w:szCs w:val="28"/>
        </w:rPr>
        <w:t>[</w:t>
      </w:r>
      <w:r w:rsidR="00AE61AD" w:rsidRPr="00152A8E">
        <w:rPr>
          <w:rFonts w:eastAsia="Times New Roman" w:cs="Times New Roman"/>
          <w:spacing w:val="4"/>
          <w:sz w:val="28"/>
          <w:szCs w:val="28"/>
          <w:lang w:val="kk-KZ"/>
        </w:rPr>
        <w:t>59</w:t>
      </w:r>
      <w:r w:rsidR="00AB54D8" w:rsidRPr="00152A8E">
        <w:rPr>
          <w:rFonts w:eastAsia="Times New Roman" w:cs="Times New Roman"/>
          <w:spacing w:val="4"/>
          <w:sz w:val="28"/>
          <w:szCs w:val="28"/>
        </w:rPr>
        <w:t>]</w:t>
      </w:r>
      <w:r w:rsidR="00AB54D8" w:rsidRPr="00152A8E">
        <w:rPr>
          <w:rFonts w:cs="Times New Roman"/>
          <w:spacing w:val="4"/>
          <w:sz w:val="28"/>
          <w:szCs w:val="28"/>
          <w:shd w:val="clear" w:color="auto" w:fill="FFFFFF"/>
        </w:rPr>
        <w:t xml:space="preserve">. </w:t>
      </w:r>
      <w:r w:rsidR="007B0C10" w:rsidRPr="00152A8E">
        <w:rPr>
          <w:rFonts w:cs="Times New Roman"/>
          <w:spacing w:val="4"/>
          <w:sz w:val="28"/>
          <w:szCs w:val="28"/>
          <w:shd w:val="clear" w:color="auto" w:fill="FFFFFF"/>
        </w:rPr>
        <w:t>О</w:t>
      </w:r>
      <w:r w:rsidR="004D2A4C" w:rsidRPr="00152A8E">
        <w:rPr>
          <w:rFonts w:cs="Times New Roman"/>
          <w:spacing w:val="4"/>
          <w:sz w:val="28"/>
          <w:szCs w:val="28"/>
          <w:shd w:val="clear" w:color="auto" w:fill="FFFFFF"/>
        </w:rPr>
        <w:t xml:space="preserve">тталкиваясь </w:t>
      </w:r>
      <w:r w:rsidR="007B0C10" w:rsidRPr="00152A8E">
        <w:rPr>
          <w:rFonts w:cs="Times New Roman"/>
          <w:spacing w:val="4"/>
          <w:sz w:val="28"/>
          <w:szCs w:val="28"/>
          <w:shd w:val="clear" w:color="auto" w:fill="FFFFFF"/>
        </w:rPr>
        <w:t>о</w:t>
      </w:r>
      <w:r w:rsidR="004D2A4C" w:rsidRPr="00152A8E">
        <w:rPr>
          <w:rFonts w:cs="Times New Roman"/>
          <w:spacing w:val="4"/>
          <w:sz w:val="28"/>
          <w:szCs w:val="28"/>
          <w:shd w:val="clear" w:color="auto" w:fill="FFFFFF"/>
        </w:rPr>
        <w:t>т этих рек</w:t>
      </w:r>
      <w:r w:rsidR="007B0C10" w:rsidRPr="00152A8E">
        <w:rPr>
          <w:rFonts w:cs="Times New Roman"/>
          <w:spacing w:val="4"/>
          <w:sz w:val="28"/>
          <w:szCs w:val="28"/>
          <w:shd w:val="clear" w:color="auto" w:fill="FFFFFF"/>
        </w:rPr>
        <w:t>о</w:t>
      </w:r>
      <w:r w:rsidR="004D2A4C" w:rsidRPr="00152A8E">
        <w:rPr>
          <w:rFonts w:cs="Times New Roman"/>
          <w:spacing w:val="4"/>
          <w:sz w:val="28"/>
          <w:szCs w:val="28"/>
          <w:shd w:val="clear" w:color="auto" w:fill="FFFFFF"/>
        </w:rPr>
        <w:t xml:space="preserve">мендаций, </w:t>
      </w:r>
      <w:r w:rsidR="007C7593" w:rsidRPr="00152A8E">
        <w:rPr>
          <w:rFonts w:cs="Times New Roman"/>
          <w:spacing w:val="4"/>
          <w:sz w:val="28"/>
          <w:szCs w:val="28"/>
          <w:shd w:val="clear" w:color="auto" w:fill="FFFFFF"/>
        </w:rPr>
        <w:t>в среду д</w:t>
      </w:r>
      <w:r w:rsidR="007B0C10" w:rsidRPr="00152A8E">
        <w:rPr>
          <w:rFonts w:cs="Times New Roman"/>
          <w:spacing w:val="4"/>
          <w:sz w:val="28"/>
          <w:szCs w:val="28"/>
          <w:shd w:val="clear" w:color="auto" w:fill="FFFFFF"/>
        </w:rPr>
        <w:t>о</w:t>
      </w:r>
      <w:r w:rsidR="007C7593" w:rsidRPr="00152A8E">
        <w:rPr>
          <w:rFonts w:cs="Times New Roman"/>
          <w:spacing w:val="4"/>
          <w:sz w:val="28"/>
          <w:szCs w:val="28"/>
          <w:shd w:val="clear" w:color="auto" w:fill="FFFFFF"/>
        </w:rPr>
        <w:t>бавляли этан</w:t>
      </w:r>
      <w:r w:rsidR="007B0C10" w:rsidRPr="00152A8E">
        <w:rPr>
          <w:rFonts w:cs="Times New Roman"/>
          <w:spacing w:val="4"/>
          <w:sz w:val="28"/>
          <w:szCs w:val="28"/>
          <w:shd w:val="clear" w:color="auto" w:fill="FFFFFF"/>
        </w:rPr>
        <w:t>о</w:t>
      </w:r>
      <w:r w:rsidR="007C7593" w:rsidRPr="00152A8E">
        <w:rPr>
          <w:rFonts w:cs="Times New Roman"/>
          <w:spacing w:val="4"/>
          <w:sz w:val="28"/>
          <w:szCs w:val="28"/>
          <w:shd w:val="clear" w:color="auto" w:fill="FFFFFF"/>
        </w:rPr>
        <w:t>л в указанных в таблице к</w:t>
      </w:r>
      <w:r w:rsidR="007B0C10" w:rsidRPr="00152A8E">
        <w:rPr>
          <w:rFonts w:cs="Times New Roman"/>
          <w:spacing w:val="4"/>
          <w:sz w:val="28"/>
          <w:szCs w:val="28"/>
          <w:shd w:val="clear" w:color="auto" w:fill="FFFFFF"/>
        </w:rPr>
        <w:t>о</w:t>
      </w:r>
      <w:r w:rsidR="007C7593" w:rsidRPr="00152A8E">
        <w:rPr>
          <w:rFonts w:cs="Times New Roman"/>
          <w:spacing w:val="4"/>
          <w:sz w:val="28"/>
          <w:szCs w:val="28"/>
          <w:shd w:val="clear" w:color="auto" w:fill="FFFFFF"/>
        </w:rPr>
        <w:t>нцентрациях</w:t>
      </w:r>
      <w:r w:rsidRPr="00152A8E">
        <w:rPr>
          <w:rFonts w:cs="Times New Roman"/>
          <w:spacing w:val="4"/>
          <w:sz w:val="28"/>
          <w:szCs w:val="28"/>
          <w:lang w:val="kk-KZ"/>
        </w:rPr>
        <w:t xml:space="preserve"> (Таблица 5). </w:t>
      </w:r>
    </w:p>
    <w:p w14:paraId="7B61600D" w14:textId="77777777" w:rsidR="000F1F0D" w:rsidRPr="00152A8E" w:rsidRDefault="000F1F0D" w:rsidP="003901A3">
      <w:pPr>
        <w:tabs>
          <w:tab w:val="left" w:pos="0"/>
        </w:tabs>
        <w:ind w:firstLine="567"/>
        <w:jc w:val="both"/>
        <w:rPr>
          <w:rFonts w:cs="Times New Roman"/>
          <w:spacing w:val="4"/>
          <w:sz w:val="20"/>
          <w:szCs w:val="28"/>
        </w:rPr>
      </w:pPr>
    </w:p>
    <w:p w14:paraId="61AEDF36" w14:textId="07F505ED" w:rsidR="00B34F90" w:rsidRPr="00152A8E" w:rsidRDefault="00B34F90" w:rsidP="00986ED0">
      <w:pPr>
        <w:tabs>
          <w:tab w:val="left" w:pos="0"/>
        </w:tabs>
        <w:jc w:val="both"/>
        <w:rPr>
          <w:rFonts w:cs="Times New Roman"/>
          <w:spacing w:val="4"/>
          <w:sz w:val="28"/>
          <w:szCs w:val="28"/>
          <w:lang w:val="kk-KZ"/>
        </w:rPr>
      </w:pPr>
      <w:r w:rsidRPr="00152A8E">
        <w:rPr>
          <w:rFonts w:cs="Times New Roman"/>
          <w:spacing w:val="4"/>
          <w:sz w:val="28"/>
          <w:szCs w:val="28"/>
          <w:lang w:val="kk-KZ"/>
        </w:rPr>
        <w:t>Таблица 5 – Пр</w:t>
      </w:r>
      <w:r w:rsidR="007B0C10" w:rsidRPr="00152A8E">
        <w:rPr>
          <w:rFonts w:cs="Times New Roman"/>
          <w:spacing w:val="4"/>
          <w:sz w:val="28"/>
          <w:szCs w:val="28"/>
          <w:lang w:val="kk-KZ"/>
        </w:rPr>
        <w:t>о</w:t>
      </w:r>
      <w:r w:rsidRPr="00152A8E">
        <w:rPr>
          <w:rFonts w:cs="Times New Roman"/>
          <w:spacing w:val="4"/>
          <w:sz w:val="28"/>
          <w:szCs w:val="28"/>
          <w:lang w:val="kk-KZ"/>
        </w:rPr>
        <w:t>дуктивн</w:t>
      </w:r>
      <w:r w:rsidR="007B0C10" w:rsidRPr="00152A8E">
        <w:rPr>
          <w:rFonts w:cs="Times New Roman"/>
          <w:spacing w:val="4"/>
          <w:sz w:val="28"/>
          <w:szCs w:val="28"/>
          <w:lang w:val="kk-KZ"/>
        </w:rPr>
        <w:t>о</w:t>
      </w:r>
      <w:r w:rsidRPr="00152A8E">
        <w:rPr>
          <w:rFonts w:cs="Times New Roman"/>
          <w:spacing w:val="4"/>
          <w:sz w:val="28"/>
          <w:szCs w:val="28"/>
          <w:lang w:val="kk-KZ"/>
        </w:rPr>
        <w:t>сть синтеза БЦ (г/л) штамм</w:t>
      </w:r>
      <w:r w:rsidR="007B0C10" w:rsidRPr="00152A8E">
        <w:rPr>
          <w:rFonts w:cs="Times New Roman"/>
          <w:spacing w:val="4"/>
          <w:sz w:val="28"/>
          <w:szCs w:val="28"/>
          <w:lang w:val="kk-KZ"/>
        </w:rPr>
        <w:t>о</w:t>
      </w:r>
      <w:r w:rsidRPr="00152A8E">
        <w:rPr>
          <w:rFonts w:cs="Times New Roman"/>
          <w:spacing w:val="4"/>
          <w:sz w:val="28"/>
          <w:szCs w:val="28"/>
          <w:lang w:val="kk-KZ"/>
        </w:rPr>
        <w:t xml:space="preserve">м С-3 на </w:t>
      </w:r>
      <w:r w:rsidR="0010725C" w:rsidRPr="00152A8E">
        <w:rPr>
          <w:rFonts w:cs="Times New Roman"/>
          <w:spacing w:val="4"/>
          <w:sz w:val="28"/>
          <w:szCs w:val="28"/>
          <w:lang w:val="kk-KZ"/>
        </w:rPr>
        <w:t xml:space="preserve">разных </w:t>
      </w:r>
      <w:r w:rsidRPr="00152A8E">
        <w:rPr>
          <w:rFonts w:cs="Times New Roman"/>
          <w:spacing w:val="4"/>
          <w:sz w:val="28"/>
          <w:szCs w:val="28"/>
          <w:lang w:val="kk-KZ"/>
        </w:rPr>
        <w:t>сред</w:t>
      </w:r>
      <w:r w:rsidR="0010725C" w:rsidRPr="00152A8E">
        <w:rPr>
          <w:rFonts w:cs="Times New Roman"/>
          <w:spacing w:val="4"/>
          <w:sz w:val="28"/>
          <w:szCs w:val="28"/>
          <w:lang w:val="kk-KZ"/>
        </w:rPr>
        <w:t xml:space="preserve">ах </w:t>
      </w:r>
      <w:r w:rsidRPr="00152A8E">
        <w:rPr>
          <w:rFonts w:cs="Times New Roman"/>
          <w:spacing w:val="4"/>
          <w:sz w:val="28"/>
          <w:szCs w:val="28"/>
        </w:rPr>
        <w:t>HS</w:t>
      </w:r>
      <w:r w:rsidRPr="00152A8E">
        <w:rPr>
          <w:rFonts w:cs="Times New Roman"/>
          <w:color w:val="FF0000"/>
          <w:spacing w:val="4"/>
          <w:sz w:val="28"/>
          <w:szCs w:val="28"/>
        </w:rPr>
        <w:t xml:space="preserve"> </w:t>
      </w:r>
      <w:r w:rsidRPr="00152A8E">
        <w:rPr>
          <w:rFonts w:cs="Times New Roman"/>
          <w:spacing w:val="4"/>
          <w:sz w:val="28"/>
          <w:szCs w:val="28"/>
          <w:lang w:val="kk-KZ"/>
        </w:rPr>
        <w:t>с д</w:t>
      </w:r>
      <w:r w:rsidR="007B0C10" w:rsidRPr="00152A8E">
        <w:rPr>
          <w:rFonts w:cs="Times New Roman"/>
          <w:spacing w:val="4"/>
          <w:sz w:val="28"/>
          <w:szCs w:val="28"/>
          <w:lang w:val="kk-KZ"/>
        </w:rPr>
        <w:t>о</w:t>
      </w:r>
      <w:r w:rsidRPr="00152A8E">
        <w:rPr>
          <w:rFonts w:cs="Times New Roman"/>
          <w:spacing w:val="4"/>
          <w:sz w:val="28"/>
          <w:szCs w:val="28"/>
          <w:lang w:val="kk-KZ"/>
        </w:rPr>
        <w:t>бавлением этан</w:t>
      </w:r>
      <w:r w:rsidR="007B0C10" w:rsidRPr="00152A8E">
        <w:rPr>
          <w:rFonts w:cs="Times New Roman"/>
          <w:spacing w:val="4"/>
          <w:sz w:val="28"/>
          <w:szCs w:val="28"/>
          <w:lang w:val="kk-KZ"/>
        </w:rPr>
        <w:t>о</w:t>
      </w:r>
      <w:r w:rsidRPr="00152A8E">
        <w:rPr>
          <w:rFonts w:cs="Times New Roman"/>
          <w:spacing w:val="4"/>
          <w:sz w:val="28"/>
          <w:szCs w:val="28"/>
          <w:lang w:val="kk-KZ"/>
        </w:rPr>
        <w:t>ла</w:t>
      </w:r>
    </w:p>
    <w:p w14:paraId="2C1A9A30" w14:textId="77777777" w:rsidR="007A1FBB" w:rsidRPr="00152A8E" w:rsidRDefault="007A1FBB" w:rsidP="00986ED0">
      <w:pPr>
        <w:tabs>
          <w:tab w:val="left" w:pos="0"/>
        </w:tabs>
        <w:jc w:val="both"/>
        <w:rPr>
          <w:rFonts w:cs="Times New Roman"/>
          <w:spacing w:val="4"/>
          <w:sz w:val="28"/>
          <w:szCs w:val="28"/>
          <w:lang w:val="kk-KZ"/>
        </w:rPr>
      </w:pPr>
    </w:p>
    <w:tbl>
      <w:tblPr>
        <w:tblStyle w:val="a3"/>
        <w:tblW w:w="0" w:type="auto"/>
        <w:tblLook w:val="04A0" w:firstRow="1" w:lastRow="0" w:firstColumn="1" w:lastColumn="0" w:noHBand="0" w:noVBand="1"/>
      </w:tblPr>
      <w:tblGrid>
        <w:gridCol w:w="2478"/>
        <w:gridCol w:w="1702"/>
        <w:gridCol w:w="1724"/>
        <w:gridCol w:w="1738"/>
        <w:gridCol w:w="1703"/>
      </w:tblGrid>
      <w:tr w:rsidR="003F19FD" w:rsidRPr="007B31C1" w14:paraId="056225E8" w14:textId="77777777" w:rsidTr="007E46AC">
        <w:trPr>
          <w:trHeight w:val="402"/>
        </w:trPr>
        <w:tc>
          <w:tcPr>
            <w:tcW w:w="2478" w:type="dxa"/>
            <w:vMerge w:val="restart"/>
          </w:tcPr>
          <w:p w14:paraId="3EC2D7E5" w14:textId="77777777" w:rsidR="003F19FD" w:rsidRPr="007B31C1" w:rsidRDefault="003F19FD" w:rsidP="0010725C">
            <w:pPr>
              <w:tabs>
                <w:tab w:val="left" w:pos="0"/>
              </w:tabs>
              <w:jc w:val="center"/>
              <w:rPr>
                <w:rFonts w:cs="Times New Roman"/>
                <w:spacing w:val="4"/>
                <w:sz w:val="28"/>
                <w:szCs w:val="28"/>
                <w:lang w:val="en-US"/>
              </w:rPr>
            </w:pPr>
            <w:r w:rsidRPr="007B31C1">
              <w:rPr>
                <w:rFonts w:cs="Times New Roman"/>
                <w:spacing w:val="4"/>
                <w:sz w:val="28"/>
                <w:szCs w:val="28"/>
                <w:lang w:val="kk-KZ"/>
              </w:rPr>
              <w:t xml:space="preserve">Варианты среды </w:t>
            </w:r>
            <w:r w:rsidRPr="007B31C1">
              <w:rPr>
                <w:rFonts w:cs="Times New Roman"/>
                <w:spacing w:val="4"/>
                <w:sz w:val="28"/>
                <w:szCs w:val="28"/>
                <w:lang w:val="en-US"/>
              </w:rPr>
              <w:t>HS</w:t>
            </w:r>
          </w:p>
        </w:tc>
        <w:tc>
          <w:tcPr>
            <w:tcW w:w="6867" w:type="dxa"/>
            <w:gridSpan w:val="4"/>
          </w:tcPr>
          <w:p w14:paraId="53E14D5F" w14:textId="45F362FD" w:rsidR="003F19FD" w:rsidRPr="007B31C1" w:rsidRDefault="003F19FD" w:rsidP="003F19FD">
            <w:pPr>
              <w:tabs>
                <w:tab w:val="left" w:pos="0"/>
              </w:tabs>
              <w:jc w:val="center"/>
              <w:rPr>
                <w:rFonts w:cs="Times New Roman"/>
                <w:spacing w:val="4"/>
                <w:sz w:val="28"/>
                <w:szCs w:val="28"/>
              </w:rPr>
            </w:pPr>
            <w:r w:rsidRPr="007B31C1">
              <w:rPr>
                <w:rFonts w:cs="Times New Roman"/>
                <w:spacing w:val="4"/>
                <w:sz w:val="28"/>
                <w:szCs w:val="28"/>
              </w:rPr>
              <w:t>К</w:t>
            </w:r>
            <w:r w:rsidR="007B0C10" w:rsidRPr="007B31C1">
              <w:rPr>
                <w:rFonts w:cs="Times New Roman"/>
                <w:spacing w:val="4"/>
                <w:sz w:val="28"/>
                <w:szCs w:val="28"/>
              </w:rPr>
              <w:t>о</w:t>
            </w:r>
            <w:r w:rsidRPr="007B31C1">
              <w:rPr>
                <w:rFonts w:cs="Times New Roman"/>
                <w:spacing w:val="4"/>
                <w:sz w:val="28"/>
                <w:szCs w:val="28"/>
              </w:rPr>
              <w:t>нцентрация этан</w:t>
            </w:r>
            <w:r w:rsidR="007B0C10" w:rsidRPr="007B31C1">
              <w:rPr>
                <w:rFonts w:cs="Times New Roman"/>
                <w:spacing w:val="4"/>
                <w:sz w:val="28"/>
                <w:szCs w:val="28"/>
              </w:rPr>
              <w:t>о</w:t>
            </w:r>
            <w:r w:rsidRPr="007B31C1">
              <w:rPr>
                <w:rFonts w:cs="Times New Roman"/>
                <w:spacing w:val="4"/>
                <w:sz w:val="28"/>
                <w:szCs w:val="28"/>
              </w:rPr>
              <w:t>ла (%)</w:t>
            </w:r>
          </w:p>
        </w:tc>
      </w:tr>
      <w:tr w:rsidR="0010725C" w:rsidRPr="007B31C1" w14:paraId="48079687" w14:textId="77777777" w:rsidTr="007E46AC">
        <w:trPr>
          <w:trHeight w:val="235"/>
        </w:trPr>
        <w:tc>
          <w:tcPr>
            <w:tcW w:w="2478" w:type="dxa"/>
            <w:vMerge/>
          </w:tcPr>
          <w:p w14:paraId="2154FA71" w14:textId="77777777" w:rsidR="0010725C" w:rsidRPr="007B31C1" w:rsidRDefault="0010725C" w:rsidP="0010725C">
            <w:pPr>
              <w:tabs>
                <w:tab w:val="left" w:pos="0"/>
              </w:tabs>
              <w:jc w:val="center"/>
              <w:rPr>
                <w:rFonts w:cs="Times New Roman"/>
                <w:spacing w:val="4"/>
                <w:sz w:val="28"/>
                <w:szCs w:val="28"/>
                <w:lang w:val="kk-KZ"/>
              </w:rPr>
            </w:pPr>
          </w:p>
        </w:tc>
        <w:tc>
          <w:tcPr>
            <w:tcW w:w="1702" w:type="dxa"/>
          </w:tcPr>
          <w:p w14:paraId="54188DA0" w14:textId="77777777" w:rsidR="0010725C" w:rsidRPr="007B31C1" w:rsidRDefault="003F19FD" w:rsidP="003F19FD">
            <w:pPr>
              <w:tabs>
                <w:tab w:val="left" w:pos="0"/>
              </w:tabs>
              <w:jc w:val="center"/>
              <w:rPr>
                <w:rFonts w:cs="Times New Roman"/>
                <w:spacing w:val="4"/>
                <w:sz w:val="28"/>
                <w:szCs w:val="28"/>
                <w:lang w:val="kk-KZ"/>
              </w:rPr>
            </w:pPr>
            <w:r w:rsidRPr="007B31C1">
              <w:rPr>
                <w:rFonts w:cs="Times New Roman"/>
                <w:spacing w:val="4"/>
                <w:sz w:val="28"/>
                <w:szCs w:val="28"/>
                <w:lang w:val="kk-KZ"/>
              </w:rPr>
              <w:t>0</w:t>
            </w:r>
          </w:p>
        </w:tc>
        <w:tc>
          <w:tcPr>
            <w:tcW w:w="1724" w:type="dxa"/>
            <w:shd w:val="clear" w:color="auto" w:fill="8DB3E2" w:themeFill="text2" w:themeFillTint="66"/>
          </w:tcPr>
          <w:p w14:paraId="4CFE2564" w14:textId="77777777" w:rsidR="0010725C" w:rsidRPr="007B31C1" w:rsidRDefault="003F19FD" w:rsidP="003F19FD">
            <w:pPr>
              <w:tabs>
                <w:tab w:val="left" w:pos="0"/>
              </w:tabs>
              <w:jc w:val="center"/>
              <w:rPr>
                <w:rFonts w:cs="Times New Roman"/>
                <w:spacing w:val="4"/>
                <w:sz w:val="28"/>
                <w:szCs w:val="28"/>
                <w:lang w:val="kk-KZ"/>
              </w:rPr>
            </w:pPr>
            <w:r w:rsidRPr="007B31C1">
              <w:rPr>
                <w:rFonts w:cs="Times New Roman"/>
                <w:spacing w:val="4"/>
                <w:sz w:val="28"/>
                <w:szCs w:val="28"/>
                <w:lang w:val="kk-KZ"/>
              </w:rPr>
              <w:t>0,5</w:t>
            </w:r>
          </w:p>
        </w:tc>
        <w:tc>
          <w:tcPr>
            <w:tcW w:w="1738" w:type="dxa"/>
          </w:tcPr>
          <w:p w14:paraId="4CED473E" w14:textId="77777777" w:rsidR="0010725C" w:rsidRPr="007B31C1" w:rsidRDefault="003F19FD" w:rsidP="003F19FD">
            <w:pPr>
              <w:tabs>
                <w:tab w:val="left" w:pos="0"/>
              </w:tabs>
              <w:jc w:val="center"/>
              <w:rPr>
                <w:rFonts w:cs="Times New Roman"/>
                <w:spacing w:val="4"/>
                <w:sz w:val="28"/>
                <w:szCs w:val="28"/>
                <w:lang w:val="kk-KZ"/>
              </w:rPr>
            </w:pPr>
            <w:r w:rsidRPr="007B31C1">
              <w:rPr>
                <w:rFonts w:cs="Times New Roman"/>
                <w:spacing w:val="4"/>
                <w:sz w:val="28"/>
                <w:szCs w:val="28"/>
                <w:lang w:val="kk-KZ"/>
              </w:rPr>
              <w:t>0,75</w:t>
            </w:r>
          </w:p>
        </w:tc>
        <w:tc>
          <w:tcPr>
            <w:tcW w:w="1703" w:type="dxa"/>
          </w:tcPr>
          <w:p w14:paraId="45D2EE2A" w14:textId="77777777" w:rsidR="0010725C" w:rsidRPr="007B31C1" w:rsidRDefault="003F19FD" w:rsidP="003F19FD">
            <w:pPr>
              <w:tabs>
                <w:tab w:val="left" w:pos="0"/>
              </w:tabs>
              <w:jc w:val="center"/>
              <w:rPr>
                <w:rFonts w:cs="Times New Roman"/>
                <w:spacing w:val="4"/>
                <w:sz w:val="28"/>
                <w:szCs w:val="28"/>
                <w:lang w:val="kk-KZ"/>
              </w:rPr>
            </w:pPr>
            <w:r w:rsidRPr="007B31C1">
              <w:rPr>
                <w:rFonts w:cs="Times New Roman"/>
                <w:spacing w:val="4"/>
                <w:sz w:val="28"/>
                <w:szCs w:val="28"/>
                <w:lang w:val="kk-KZ"/>
              </w:rPr>
              <w:t>1</w:t>
            </w:r>
          </w:p>
        </w:tc>
      </w:tr>
      <w:tr w:rsidR="0010725C" w:rsidRPr="007B31C1" w14:paraId="7CE71E27" w14:textId="77777777" w:rsidTr="007E46AC">
        <w:tc>
          <w:tcPr>
            <w:tcW w:w="2478" w:type="dxa"/>
          </w:tcPr>
          <w:p w14:paraId="662687A4" w14:textId="3E2C89DD" w:rsidR="0010725C" w:rsidRPr="007B31C1" w:rsidRDefault="003F19FD" w:rsidP="003F19FD">
            <w:pPr>
              <w:tabs>
                <w:tab w:val="left" w:pos="0"/>
              </w:tabs>
              <w:jc w:val="center"/>
              <w:rPr>
                <w:rFonts w:cs="Times New Roman"/>
                <w:spacing w:val="4"/>
                <w:sz w:val="28"/>
                <w:szCs w:val="28"/>
              </w:rPr>
            </w:pPr>
            <w:r w:rsidRPr="007B31C1">
              <w:rPr>
                <w:rFonts w:cs="Times New Roman"/>
                <w:spacing w:val="4"/>
                <w:sz w:val="28"/>
                <w:szCs w:val="28"/>
                <w:lang w:val="en-US"/>
              </w:rPr>
              <w:t xml:space="preserve">HS </w:t>
            </w:r>
            <w:r w:rsidRPr="007B31C1">
              <w:rPr>
                <w:rFonts w:cs="Times New Roman"/>
                <w:spacing w:val="4"/>
                <w:sz w:val="28"/>
                <w:szCs w:val="28"/>
              </w:rPr>
              <w:t>классическая (2% глюк</w:t>
            </w:r>
            <w:r w:rsidR="007B0C10" w:rsidRPr="007B31C1">
              <w:rPr>
                <w:rFonts w:cs="Times New Roman"/>
                <w:spacing w:val="4"/>
                <w:sz w:val="28"/>
                <w:szCs w:val="28"/>
              </w:rPr>
              <w:t>о</w:t>
            </w:r>
            <w:r w:rsidRPr="007B31C1">
              <w:rPr>
                <w:rFonts w:cs="Times New Roman"/>
                <w:spacing w:val="4"/>
                <w:sz w:val="28"/>
                <w:szCs w:val="28"/>
              </w:rPr>
              <w:t>зы)</w:t>
            </w:r>
          </w:p>
        </w:tc>
        <w:tc>
          <w:tcPr>
            <w:tcW w:w="1702" w:type="dxa"/>
          </w:tcPr>
          <w:p w14:paraId="6F2E8D2B" w14:textId="77777777" w:rsidR="0010725C" w:rsidRPr="007B31C1" w:rsidRDefault="00F83576" w:rsidP="00F83576">
            <w:pPr>
              <w:tabs>
                <w:tab w:val="left" w:pos="0"/>
              </w:tabs>
              <w:jc w:val="center"/>
              <w:rPr>
                <w:rFonts w:cs="Times New Roman"/>
                <w:spacing w:val="4"/>
                <w:sz w:val="28"/>
                <w:szCs w:val="28"/>
                <w:lang w:val="kk-KZ"/>
              </w:rPr>
            </w:pPr>
            <w:r w:rsidRPr="007B31C1">
              <w:rPr>
                <w:rFonts w:cs="Times New Roman"/>
                <w:spacing w:val="4"/>
                <w:sz w:val="28"/>
                <w:szCs w:val="28"/>
                <w:lang w:val="kk-KZ"/>
              </w:rPr>
              <w:t>4,56</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2</w:t>
            </w:r>
            <w:r w:rsidRPr="007B31C1">
              <w:rPr>
                <w:rFonts w:cs="Times New Roman"/>
                <w:spacing w:val="4"/>
                <w:sz w:val="28"/>
                <w:szCs w:val="28"/>
                <w:lang w:val="kk-KZ"/>
              </w:rPr>
              <w:t>4</w:t>
            </w:r>
          </w:p>
        </w:tc>
        <w:tc>
          <w:tcPr>
            <w:tcW w:w="1724" w:type="dxa"/>
            <w:shd w:val="clear" w:color="auto" w:fill="8DB3E2" w:themeFill="text2" w:themeFillTint="66"/>
          </w:tcPr>
          <w:p w14:paraId="67EAAEB8" w14:textId="77777777" w:rsidR="0010725C" w:rsidRPr="007B31C1" w:rsidRDefault="00F83576" w:rsidP="00F83576">
            <w:pPr>
              <w:tabs>
                <w:tab w:val="left" w:pos="0"/>
              </w:tabs>
              <w:jc w:val="center"/>
              <w:rPr>
                <w:rFonts w:cs="Times New Roman"/>
                <w:spacing w:val="4"/>
                <w:sz w:val="28"/>
                <w:szCs w:val="28"/>
                <w:lang w:val="en-US"/>
              </w:rPr>
            </w:pPr>
            <w:r w:rsidRPr="007B31C1">
              <w:rPr>
                <w:rFonts w:cs="Times New Roman"/>
                <w:spacing w:val="4"/>
                <w:sz w:val="28"/>
                <w:szCs w:val="28"/>
                <w:lang w:val="kk-KZ"/>
              </w:rPr>
              <w:t>5,17</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23</w:t>
            </w:r>
          </w:p>
        </w:tc>
        <w:tc>
          <w:tcPr>
            <w:tcW w:w="1738" w:type="dxa"/>
          </w:tcPr>
          <w:p w14:paraId="313DABAD" w14:textId="77777777" w:rsidR="0010725C" w:rsidRPr="007B31C1" w:rsidRDefault="00F83576" w:rsidP="00F83576">
            <w:pPr>
              <w:tabs>
                <w:tab w:val="left" w:pos="0"/>
              </w:tabs>
              <w:jc w:val="center"/>
              <w:rPr>
                <w:rFonts w:cs="Times New Roman"/>
                <w:spacing w:val="4"/>
                <w:sz w:val="28"/>
                <w:szCs w:val="28"/>
                <w:lang w:val="en-US"/>
              </w:rPr>
            </w:pPr>
            <w:r w:rsidRPr="007B31C1">
              <w:rPr>
                <w:rFonts w:cs="Times New Roman"/>
                <w:spacing w:val="4"/>
                <w:sz w:val="28"/>
                <w:szCs w:val="28"/>
                <w:lang w:val="kk-KZ"/>
              </w:rPr>
              <w:t>4,12</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32</w:t>
            </w:r>
          </w:p>
        </w:tc>
        <w:tc>
          <w:tcPr>
            <w:tcW w:w="1703" w:type="dxa"/>
          </w:tcPr>
          <w:p w14:paraId="25EFD5BB" w14:textId="77777777" w:rsidR="0010725C" w:rsidRPr="007B31C1" w:rsidRDefault="00F83576" w:rsidP="00F83576">
            <w:pPr>
              <w:tabs>
                <w:tab w:val="left" w:pos="0"/>
              </w:tabs>
              <w:jc w:val="center"/>
              <w:rPr>
                <w:rFonts w:cs="Times New Roman"/>
                <w:spacing w:val="4"/>
                <w:sz w:val="28"/>
                <w:szCs w:val="28"/>
                <w:lang w:val="en-US"/>
              </w:rPr>
            </w:pPr>
            <w:r w:rsidRPr="007B31C1">
              <w:rPr>
                <w:rFonts w:cs="Times New Roman"/>
                <w:spacing w:val="4"/>
                <w:sz w:val="28"/>
                <w:szCs w:val="28"/>
                <w:lang w:val="kk-KZ"/>
              </w:rPr>
              <w:t>3,95</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28</w:t>
            </w:r>
          </w:p>
        </w:tc>
      </w:tr>
      <w:tr w:rsidR="00F83576" w:rsidRPr="007B31C1" w14:paraId="1274743A" w14:textId="77777777" w:rsidTr="007E46AC">
        <w:tc>
          <w:tcPr>
            <w:tcW w:w="2478" w:type="dxa"/>
          </w:tcPr>
          <w:p w14:paraId="497CB95A" w14:textId="35B7318D" w:rsidR="00F83576" w:rsidRPr="007B31C1" w:rsidRDefault="00F83576" w:rsidP="00F83576">
            <w:pPr>
              <w:tabs>
                <w:tab w:val="left" w:pos="0"/>
              </w:tabs>
              <w:jc w:val="center"/>
              <w:rPr>
                <w:rFonts w:cs="Times New Roman"/>
                <w:spacing w:val="4"/>
                <w:sz w:val="28"/>
                <w:szCs w:val="28"/>
              </w:rPr>
            </w:pPr>
            <w:r w:rsidRPr="007B31C1">
              <w:rPr>
                <w:rFonts w:cs="Times New Roman"/>
                <w:spacing w:val="4"/>
                <w:sz w:val="28"/>
                <w:szCs w:val="28"/>
                <w:lang w:val="en-US"/>
              </w:rPr>
              <w:t xml:space="preserve">HS </w:t>
            </w:r>
            <w:r w:rsidRPr="007B31C1">
              <w:rPr>
                <w:rFonts w:cs="Times New Roman"/>
                <w:spacing w:val="4"/>
                <w:sz w:val="28"/>
                <w:szCs w:val="28"/>
              </w:rPr>
              <w:t>(1% глюк</w:t>
            </w:r>
            <w:r w:rsidR="007B0C10" w:rsidRPr="007B31C1">
              <w:rPr>
                <w:rFonts w:cs="Times New Roman"/>
                <w:spacing w:val="4"/>
                <w:sz w:val="28"/>
                <w:szCs w:val="28"/>
              </w:rPr>
              <w:t>о</w:t>
            </w:r>
            <w:r w:rsidRPr="007B31C1">
              <w:rPr>
                <w:rFonts w:cs="Times New Roman"/>
                <w:spacing w:val="4"/>
                <w:sz w:val="28"/>
                <w:szCs w:val="28"/>
              </w:rPr>
              <w:t>зы)</w:t>
            </w:r>
          </w:p>
        </w:tc>
        <w:tc>
          <w:tcPr>
            <w:tcW w:w="1702" w:type="dxa"/>
          </w:tcPr>
          <w:p w14:paraId="50DF7CD9" w14:textId="77777777" w:rsidR="00F83576" w:rsidRPr="007B31C1" w:rsidRDefault="00F83576" w:rsidP="00F83576">
            <w:pPr>
              <w:tabs>
                <w:tab w:val="left" w:pos="0"/>
              </w:tabs>
              <w:jc w:val="center"/>
              <w:rPr>
                <w:rFonts w:cs="Times New Roman"/>
                <w:spacing w:val="4"/>
                <w:sz w:val="28"/>
                <w:szCs w:val="28"/>
                <w:lang w:val="en-US"/>
              </w:rPr>
            </w:pPr>
            <w:r w:rsidRPr="007B31C1">
              <w:rPr>
                <w:rFonts w:cs="Times New Roman"/>
                <w:spacing w:val="4"/>
                <w:sz w:val="28"/>
                <w:szCs w:val="28"/>
                <w:lang w:val="kk-KZ"/>
              </w:rPr>
              <w:t>5,26</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25</w:t>
            </w:r>
          </w:p>
        </w:tc>
        <w:tc>
          <w:tcPr>
            <w:tcW w:w="1724" w:type="dxa"/>
            <w:shd w:val="clear" w:color="auto" w:fill="8DB3E2" w:themeFill="text2" w:themeFillTint="66"/>
          </w:tcPr>
          <w:p w14:paraId="28C571CA" w14:textId="77777777" w:rsidR="00F83576" w:rsidRPr="007B31C1" w:rsidRDefault="00F83576" w:rsidP="00F83576">
            <w:pPr>
              <w:tabs>
                <w:tab w:val="left" w:pos="0"/>
              </w:tabs>
              <w:jc w:val="center"/>
              <w:rPr>
                <w:rFonts w:cs="Times New Roman"/>
                <w:spacing w:val="4"/>
                <w:sz w:val="28"/>
                <w:szCs w:val="28"/>
                <w:lang w:val="kk-KZ" w:eastAsia="en-US"/>
              </w:rPr>
            </w:pPr>
            <w:r w:rsidRPr="007B31C1">
              <w:rPr>
                <w:rFonts w:cs="Times New Roman"/>
                <w:spacing w:val="4"/>
                <w:sz w:val="28"/>
                <w:szCs w:val="28"/>
                <w:lang w:val="kk-KZ"/>
              </w:rPr>
              <w:t xml:space="preserve">7,11 </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3</w:t>
            </w:r>
            <w:r w:rsidRPr="007B31C1">
              <w:rPr>
                <w:rFonts w:cs="Times New Roman"/>
                <w:spacing w:val="4"/>
                <w:sz w:val="28"/>
                <w:szCs w:val="28"/>
                <w:lang w:val="kk-KZ"/>
              </w:rPr>
              <w:t>4</w:t>
            </w:r>
          </w:p>
        </w:tc>
        <w:tc>
          <w:tcPr>
            <w:tcW w:w="1738" w:type="dxa"/>
          </w:tcPr>
          <w:p w14:paraId="39AB2DDF" w14:textId="77777777" w:rsidR="00F83576" w:rsidRPr="007B31C1" w:rsidRDefault="00F83576" w:rsidP="00F83576">
            <w:pPr>
              <w:tabs>
                <w:tab w:val="left" w:pos="0"/>
              </w:tabs>
              <w:jc w:val="center"/>
              <w:rPr>
                <w:rFonts w:cs="Times New Roman"/>
                <w:spacing w:val="4"/>
                <w:sz w:val="28"/>
                <w:szCs w:val="28"/>
                <w:lang w:val="en-US" w:eastAsia="en-US"/>
              </w:rPr>
            </w:pPr>
            <w:r w:rsidRPr="007B31C1">
              <w:rPr>
                <w:rFonts w:cs="Times New Roman"/>
                <w:spacing w:val="4"/>
                <w:sz w:val="28"/>
                <w:szCs w:val="28"/>
                <w:lang w:val="kk-KZ"/>
              </w:rPr>
              <w:t xml:space="preserve">4,95 </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25</w:t>
            </w:r>
          </w:p>
        </w:tc>
        <w:tc>
          <w:tcPr>
            <w:tcW w:w="1703" w:type="dxa"/>
          </w:tcPr>
          <w:p w14:paraId="770B9588" w14:textId="77777777" w:rsidR="00F83576" w:rsidRPr="007B31C1" w:rsidRDefault="00F83576" w:rsidP="00F83576">
            <w:pPr>
              <w:tabs>
                <w:tab w:val="left" w:pos="0"/>
              </w:tabs>
              <w:jc w:val="center"/>
              <w:rPr>
                <w:rFonts w:cs="Times New Roman"/>
                <w:spacing w:val="4"/>
                <w:sz w:val="28"/>
                <w:szCs w:val="28"/>
                <w:lang w:val="en-US" w:eastAsia="en-US"/>
              </w:rPr>
            </w:pPr>
            <w:r w:rsidRPr="007B31C1">
              <w:rPr>
                <w:rFonts w:cs="Times New Roman"/>
                <w:spacing w:val="4"/>
                <w:sz w:val="28"/>
                <w:szCs w:val="28"/>
                <w:lang w:val="kk-KZ"/>
              </w:rPr>
              <w:t xml:space="preserve">4,13 </w:t>
            </w:r>
            <w:r w:rsidRPr="007B31C1">
              <w:rPr>
                <w:rFonts w:cs="Times New Roman"/>
                <w:spacing w:val="4"/>
                <w:sz w:val="28"/>
                <w:szCs w:val="28"/>
                <w:u w:val="single"/>
                <w:lang w:val="kk-KZ"/>
              </w:rPr>
              <w:t>+</w:t>
            </w:r>
            <w:r w:rsidRPr="007B31C1">
              <w:rPr>
                <w:rFonts w:cs="Times New Roman"/>
                <w:spacing w:val="4"/>
                <w:sz w:val="28"/>
                <w:szCs w:val="28"/>
                <w:lang w:val="kk-KZ"/>
              </w:rPr>
              <w:t>0,</w:t>
            </w:r>
            <w:r w:rsidRPr="007B31C1">
              <w:rPr>
                <w:rFonts w:cs="Times New Roman"/>
                <w:spacing w:val="4"/>
                <w:sz w:val="28"/>
                <w:szCs w:val="28"/>
                <w:lang w:val="en-US"/>
              </w:rPr>
              <w:t>31</w:t>
            </w:r>
          </w:p>
        </w:tc>
      </w:tr>
      <w:tr w:rsidR="004D2A4C" w:rsidRPr="007B31C1" w14:paraId="2153BA39" w14:textId="77777777" w:rsidTr="007E46AC">
        <w:tc>
          <w:tcPr>
            <w:tcW w:w="9345" w:type="dxa"/>
            <w:gridSpan w:val="5"/>
          </w:tcPr>
          <w:p w14:paraId="189B8540" w14:textId="77777777" w:rsidR="004D2A4C" w:rsidRPr="007B31C1" w:rsidRDefault="00AB0679" w:rsidP="00AB0679">
            <w:pPr>
              <w:tabs>
                <w:tab w:val="left" w:pos="0"/>
              </w:tabs>
              <w:jc w:val="both"/>
              <w:rPr>
                <w:rFonts w:cs="Times New Roman"/>
                <w:spacing w:val="4"/>
                <w:sz w:val="28"/>
                <w:szCs w:val="28"/>
                <w:lang w:val="kk-KZ"/>
              </w:rPr>
            </w:pPr>
            <w:r w:rsidRPr="007B31C1">
              <w:rPr>
                <w:rFonts w:cs="Times New Roman"/>
                <w:spacing w:val="4"/>
                <w:sz w:val="28"/>
                <w:szCs w:val="28"/>
                <w:lang w:val="kk-KZ"/>
              </w:rPr>
              <w:t>Примечание: различия между экспериментальными данными были значимы (р≤0,05)</w:t>
            </w:r>
          </w:p>
        </w:tc>
      </w:tr>
    </w:tbl>
    <w:p w14:paraId="241BEB9C" w14:textId="77777777" w:rsidR="0010725C" w:rsidRPr="00152A8E" w:rsidRDefault="0010725C" w:rsidP="00B34F90">
      <w:pPr>
        <w:tabs>
          <w:tab w:val="left" w:pos="0"/>
        </w:tabs>
        <w:jc w:val="both"/>
        <w:rPr>
          <w:rFonts w:cs="Times New Roman"/>
          <w:spacing w:val="4"/>
          <w:sz w:val="28"/>
          <w:szCs w:val="28"/>
          <w:lang w:val="kk-KZ"/>
        </w:rPr>
      </w:pPr>
    </w:p>
    <w:p w14:paraId="5E2A7D69" w14:textId="3971C543" w:rsidR="00B34F90" w:rsidRPr="00152A8E" w:rsidRDefault="004D2A4C" w:rsidP="00B34F90">
      <w:pPr>
        <w:tabs>
          <w:tab w:val="left" w:pos="0"/>
        </w:tabs>
        <w:ind w:firstLine="567"/>
        <w:jc w:val="both"/>
        <w:rPr>
          <w:rFonts w:eastAsia="Calibri" w:cs="Times New Roman"/>
          <w:spacing w:val="4"/>
          <w:sz w:val="28"/>
          <w:szCs w:val="28"/>
        </w:rPr>
      </w:pPr>
      <w:r w:rsidRPr="00152A8E">
        <w:rPr>
          <w:rFonts w:eastAsia="Calibri" w:cs="Times New Roman"/>
          <w:spacing w:val="4"/>
          <w:sz w:val="28"/>
          <w:szCs w:val="28"/>
        </w:rPr>
        <w:t>Наиб</w:t>
      </w:r>
      <w:r w:rsidR="007B0C10" w:rsidRPr="00152A8E">
        <w:rPr>
          <w:rFonts w:eastAsia="Calibri" w:cs="Times New Roman"/>
          <w:spacing w:val="4"/>
          <w:sz w:val="28"/>
          <w:szCs w:val="28"/>
        </w:rPr>
        <w:t>о</w:t>
      </w:r>
      <w:r w:rsidRPr="00152A8E">
        <w:rPr>
          <w:rFonts w:eastAsia="Calibri" w:cs="Times New Roman"/>
          <w:spacing w:val="4"/>
          <w:sz w:val="28"/>
          <w:szCs w:val="28"/>
        </w:rPr>
        <w:t>льшая пр</w:t>
      </w:r>
      <w:r w:rsidR="007B0C10" w:rsidRPr="00152A8E">
        <w:rPr>
          <w:rFonts w:eastAsia="Calibri" w:cs="Times New Roman"/>
          <w:spacing w:val="4"/>
          <w:sz w:val="28"/>
          <w:szCs w:val="28"/>
        </w:rPr>
        <w:t>о</w:t>
      </w:r>
      <w:r w:rsidRPr="00152A8E">
        <w:rPr>
          <w:rFonts w:eastAsia="Calibri" w:cs="Times New Roman"/>
          <w:spacing w:val="4"/>
          <w:sz w:val="28"/>
          <w:szCs w:val="28"/>
        </w:rPr>
        <w:t>дуктивн</w:t>
      </w:r>
      <w:r w:rsidR="007B0C10" w:rsidRPr="00152A8E">
        <w:rPr>
          <w:rFonts w:eastAsia="Calibri" w:cs="Times New Roman"/>
          <w:spacing w:val="4"/>
          <w:sz w:val="28"/>
          <w:szCs w:val="28"/>
        </w:rPr>
        <w:t>о</w:t>
      </w:r>
      <w:r w:rsidRPr="00152A8E">
        <w:rPr>
          <w:rFonts w:eastAsia="Calibri" w:cs="Times New Roman"/>
          <w:spacing w:val="4"/>
          <w:sz w:val="28"/>
          <w:szCs w:val="28"/>
        </w:rPr>
        <w:t xml:space="preserve">сть </w:t>
      </w:r>
      <w:r w:rsidR="007B0C10" w:rsidRPr="00152A8E">
        <w:rPr>
          <w:rFonts w:eastAsia="Calibri" w:cs="Times New Roman"/>
          <w:spacing w:val="4"/>
          <w:sz w:val="28"/>
          <w:szCs w:val="28"/>
        </w:rPr>
        <w:t>о</w:t>
      </w:r>
      <w:r w:rsidRPr="00152A8E">
        <w:rPr>
          <w:rFonts w:eastAsia="Calibri" w:cs="Times New Roman"/>
          <w:spacing w:val="4"/>
          <w:sz w:val="28"/>
          <w:szCs w:val="28"/>
        </w:rPr>
        <w:t>тмечена в вариантах с 0,5% к</w:t>
      </w:r>
      <w:r w:rsidR="007B0C10" w:rsidRPr="00152A8E">
        <w:rPr>
          <w:rFonts w:eastAsia="Calibri" w:cs="Times New Roman"/>
          <w:spacing w:val="4"/>
          <w:sz w:val="28"/>
          <w:szCs w:val="28"/>
        </w:rPr>
        <w:t>о</w:t>
      </w:r>
      <w:r w:rsidRPr="00152A8E">
        <w:rPr>
          <w:rFonts w:eastAsia="Calibri" w:cs="Times New Roman"/>
          <w:spacing w:val="4"/>
          <w:sz w:val="28"/>
          <w:szCs w:val="28"/>
        </w:rPr>
        <w:t xml:space="preserve">нцентрацией спирта. </w:t>
      </w:r>
      <w:r w:rsidR="008356DE" w:rsidRPr="00152A8E">
        <w:rPr>
          <w:rFonts w:eastAsia="Calibri" w:cs="Times New Roman"/>
          <w:spacing w:val="4"/>
          <w:sz w:val="28"/>
          <w:szCs w:val="28"/>
        </w:rPr>
        <w:t xml:space="preserve">Таким </w:t>
      </w:r>
      <w:r w:rsidR="007B0C10" w:rsidRPr="00152A8E">
        <w:rPr>
          <w:rFonts w:eastAsia="Calibri" w:cs="Times New Roman"/>
          <w:spacing w:val="4"/>
          <w:sz w:val="28"/>
          <w:szCs w:val="28"/>
        </w:rPr>
        <w:t>о</w:t>
      </w:r>
      <w:r w:rsidR="008356DE" w:rsidRPr="00152A8E">
        <w:rPr>
          <w:rFonts w:eastAsia="Calibri" w:cs="Times New Roman"/>
          <w:spacing w:val="4"/>
          <w:sz w:val="28"/>
          <w:szCs w:val="28"/>
        </w:rPr>
        <w:t>браз</w:t>
      </w:r>
      <w:r w:rsidR="007B0C10" w:rsidRPr="00152A8E">
        <w:rPr>
          <w:rFonts w:eastAsia="Calibri" w:cs="Times New Roman"/>
          <w:spacing w:val="4"/>
          <w:sz w:val="28"/>
          <w:szCs w:val="28"/>
        </w:rPr>
        <w:t>о</w:t>
      </w:r>
      <w:r w:rsidR="008356DE" w:rsidRPr="00152A8E">
        <w:rPr>
          <w:rFonts w:eastAsia="Calibri" w:cs="Times New Roman"/>
          <w:spacing w:val="4"/>
          <w:sz w:val="28"/>
          <w:szCs w:val="28"/>
        </w:rPr>
        <w:t>м, предл</w:t>
      </w:r>
      <w:r w:rsidR="007B0C10" w:rsidRPr="00152A8E">
        <w:rPr>
          <w:rFonts w:eastAsia="Calibri" w:cs="Times New Roman"/>
          <w:spacing w:val="4"/>
          <w:sz w:val="28"/>
          <w:szCs w:val="28"/>
        </w:rPr>
        <w:t>о</w:t>
      </w:r>
      <w:r w:rsidR="008356DE" w:rsidRPr="00152A8E">
        <w:rPr>
          <w:rFonts w:eastAsia="Calibri" w:cs="Times New Roman"/>
          <w:spacing w:val="4"/>
          <w:sz w:val="28"/>
          <w:szCs w:val="28"/>
        </w:rPr>
        <w:t>жена неб</w:t>
      </w:r>
      <w:r w:rsidR="007B0C10" w:rsidRPr="00152A8E">
        <w:rPr>
          <w:rFonts w:eastAsia="Calibri" w:cs="Times New Roman"/>
          <w:spacing w:val="4"/>
          <w:sz w:val="28"/>
          <w:szCs w:val="28"/>
        </w:rPr>
        <w:t>о</w:t>
      </w:r>
      <w:r w:rsidR="008356DE" w:rsidRPr="00152A8E">
        <w:rPr>
          <w:rFonts w:eastAsia="Calibri" w:cs="Times New Roman"/>
          <w:spacing w:val="4"/>
          <w:sz w:val="28"/>
          <w:szCs w:val="28"/>
        </w:rPr>
        <w:t>льшая м</w:t>
      </w:r>
      <w:r w:rsidR="007B0C10" w:rsidRPr="00152A8E">
        <w:rPr>
          <w:rFonts w:eastAsia="Calibri" w:cs="Times New Roman"/>
          <w:spacing w:val="4"/>
          <w:sz w:val="28"/>
          <w:szCs w:val="28"/>
        </w:rPr>
        <w:t>о</w:t>
      </w:r>
      <w:r w:rsidR="008356DE" w:rsidRPr="00152A8E">
        <w:rPr>
          <w:rFonts w:eastAsia="Calibri" w:cs="Times New Roman"/>
          <w:spacing w:val="4"/>
          <w:sz w:val="28"/>
          <w:szCs w:val="28"/>
        </w:rPr>
        <w:t xml:space="preserve">дификация среды </w:t>
      </w:r>
      <w:r w:rsidR="008356DE" w:rsidRPr="00152A8E">
        <w:rPr>
          <w:rFonts w:eastAsia="Calibri" w:cs="Times New Roman"/>
          <w:spacing w:val="4"/>
          <w:sz w:val="28"/>
          <w:szCs w:val="28"/>
          <w:lang w:val="en-US"/>
        </w:rPr>
        <w:t>HS</w:t>
      </w:r>
      <w:r w:rsidR="008356DE" w:rsidRPr="00152A8E">
        <w:rPr>
          <w:rFonts w:eastAsia="Calibri" w:cs="Times New Roman"/>
          <w:spacing w:val="4"/>
          <w:sz w:val="28"/>
          <w:szCs w:val="28"/>
        </w:rPr>
        <w:t>,</w:t>
      </w:r>
      <w:r w:rsidR="008A4CF2" w:rsidRPr="00152A8E">
        <w:rPr>
          <w:rFonts w:eastAsia="Calibri" w:cs="Times New Roman"/>
          <w:spacing w:val="4"/>
          <w:sz w:val="28"/>
          <w:szCs w:val="28"/>
        </w:rPr>
        <w:t xml:space="preserve"> в к</w:t>
      </w:r>
      <w:r w:rsidR="007B0C10" w:rsidRPr="00152A8E">
        <w:rPr>
          <w:rFonts w:eastAsia="Calibri" w:cs="Times New Roman"/>
          <w:spacing w:val="4"/>
          <w:sz w:val="28"/>
          <w:szCs w:val="28"/>
        </w:rPr>
        <w:t>о</w:t>
      </w:r>
      <w:r w:rsidR="008A4CF2" w:rsidRPr="00152A8E">
        <w:rPr>
          <w:rFonts w:eastAsia="Calibri" w:cs="Times New Roman"/>
          <w:spacing w:val="4"/>
          <w:sz w:val="28"/>
          <w:szCs w:val="28"/>
        </w:rPr>
        <w:t>т</w:t>
      </w:r>
      <w:r w:rsidR="007B0C10" w:rsidRPr="00152A8E">
        <w:rPr>
          <w:rFonts w:eastAsia="Calibri" w:cs="Times New Roman"/>
          <w:spacing w:val="4"/>
          <w:sz w:val="28"/>
          <w:szCs w:val="28"/>
        </w:rPr>
        <w:t>о</w:t>
      </w:r>
      <w:r w:rsidR="008A4CF2" w:rsidRPr="00152A8E">
        <w:rPr>
          <w:rFonts w:eastAsia="Calibri" w:cs="Times New Roman"/>
          <w:spacing w:val="4"/>
          <w:sz w:val="28"/>
          <w:szCs w:val="28"/>
        </w:rPr>
        <w:t>р</w:t>
      </w:r>
      <w:r w:rsidR="007B0C10" w:rsidRPr="00152A8E">
        <w:rPr>
          <w:rFonts w:eastAsia="Calibri" w:cs="Times New Roman"/>
          <w:spacing w:val="4"/>
          <w:sz w:val="28"/>
          <w:szCs w:val="28"/>
        </w:rPr>
        <w:t>о</w:t>
      </w:r>
      <w:r w:rsidR="008A4CF2" w:rsidRPr="00152A8E">
        <w:rPr>
          <w:rFonts w:eastAsia="Calibri" w:cs="Times New Roman"/>
          <w:spacing w:val="4"/>
          <w:sz w:val="28"/>
          <w:szCs w:val="28"/>
        </w:rPr>
        <w:t>й снижена глюк</w:t>
      </w:r>
      <w:r w:rsidR="007B0C10" w:rsidRPr="00152A8E">
        <w:rPr>
          <w:rFonts w:eastAsia="Calibri" w:cs="Times New Roman"/>
          <w:spacing w:val="4"/>
          <w:sz w:val="28"/>
          <w:szCs w:val="28"/>
        </w:rPr>
        <w:t>о</w:t>
      </w:r>
      <w:r w:rsidR="008A4CF2" w:rsidRPr="00152A8E">
        <w:rPr>
          <w:rFonts w:eastAsia="Calibri" w:cs="Times New Roman"/>
          <w:spacing w:val="4"/>
          <w:sz w:val="28"/>
          <w:szCs w:val="28"/>
        </w:rPr>
        <w:t>за д</w:t>
      </w:r>
      <w:r w:rsidR="007B0C10" w:rsidRPr="00152A8E">
        <w:rPr>
          <w:rFonts w:eastAsia="Calibri" w:cs="Times New Roman"/>
          <w:spacing w:val="4"/>
          <w:sz w:val="28"/>
          <w:szCs w:val="28"/>
        </w:rPr>
        <w:t>о</w:t>
      </w:r>
      <w:r w:rsidR="008A4CF2" w:rsidRPr="00152A8E">
        <w:rPr>
          <w:rFonts w:eastAsia="Calibri" w:cs="Times New Roman"/>
          <w:spacing w:val="4"/>
          <w:sz w:val="28"/>
          <w:szCs w:val="28"/>
        </w:rPr>
        <w:t xml:space="preserve"> 1% и д</w:t>
      </w:r>
      <w:r w:rsidR="007B0C10" w:rsidRPr="00152A8E">
        <w:rPr>
          <w:rFonts w:eastAsia="Calibri" w:cs="Times New Roman"/>
          <w:spacing w:val="4"/>
          <w:sz w:val="28"/>
          <w:szCs w:val="28"/>
        </w:rPr>
        <w:t>о</w:t>
      </w:r>
      <w:r w:rsidR="008A4CF2" w:rsidRPr="00152A8E">
        <w:rPr>
          <w:rFonts w:eastAsia="Calibri" w:cs="Times New Roman"/>
          <w:spacing w:val="4"/>
          <w:sz w:val="28"/>
          <w:szCs w:val="28"/>
        </w:rPr>
        <w:t>бавлен этан</w:t>
      </w:r>
      <w:r w:rsidR="007B0C10" w:rsidRPr="00152A8E">
        <w:rPr>
          <w:rFonts w:eastAsia="Calibri" w:cs="Times New Roman"/>
          <w:spacing w:val="4"/>
          <w:sz w:val="28"/>
          <w:szCs w:val="28"/>
        </w:rPr>
        <w:t>о</w:t>
      </w:r>
      <w:r w:rsidR="008A4CF2" w:rsidRPr="00152A8E">
        <w:rPr>
          <w:rFonts w:eastAsia="Calibri" w:cs="Times New Roman"/>
          <w:spacing w:val="4"/>
          <w:sz w:val="28"/>
          <w:szCs w:val="28"/>
        </w:rPr>
        <w:t>л в к</w:t>
      </w:r>
      <w:r w:rsidR="007B0C10" w:rsidRPr="00152A8E">
        <w:rPr>
          <w:rFonts w:eastAsia="Calibri" w:cs="Times New Roman"/>
          <w:spacing w:val="4"/>
          <w:sz w:val="28"/>
          <w:szCs w:val="28"/>
        </w:rPr>
        <w:t>о</w:t>
      </w:r>
      <w:r w:rsidR="008A4CF2" w:rsidRPr="00152A8E">
        <w:rPr>
          <w:rFonts w:eastAsia="Calibri" w:cs="Times New Roman"/>
          <w:spacing w:val="4"/>
          <w:sz w:val="28"/>
          <w:szCs w:val="28"/>
        </w:rPr>
        <w:t>нцентрации 0,5%</w:t>
      </w:r>
      <w:r w:rsidR="00AE61AD" w:rsidRPr="00152A8E">
        <w:rPr>
          <w:rFonts w:eastAsia="Calibri" w:cs="Times New Roman"/>
          <w:spacing w:val="4"/>
          <w:sz w:val="28"/>
          <w:szCs w:val="28"/>
        </w:rPr>
        <w:t xml:space="preserve"> </w:t>
      </w:r>
      <w:r w:rsidR="00AE61AD" w:rsidRPr="00152A8E">
        <w:rPr>
          <w:rFonts w:eastAsia="Times New Roman" w:cs="Times New Roman"/>
          <w:spacing w:val="4"/>
          <w:sz w:val="28"/>
          <w:szCs w:val="28"/>
        </w:rPr>
        <w:t>[</w:t>
      </w:r>
      <w:r w:rsidR="00A31202" w:rsidRPr="00152A8E">
        <w:rPr>
          <w:rFonts w:eastAsia="Times New Roman" w:cs="Times New Roman"/>
          <w:spacing w:val="4"/>
          <w:sz w:val="28"/>
          <w:szCs w:val="28"/>
          <w:lang w:val="kk-KZ"/>
        </w:rPr>
        <w:t>169</w:t>
      </w:r>
      <w:r w:rsidR="00AE61AD" w:rsidRPr="00152A8E">
        <w:rPr>
          <w:rFonts w:eastAsia="Times New Roman" w:cs="Times New Roman"/>
          <w:spacing w:val="4"/>
          <w:sz w:val="28"/>
          <w:szCs w:val="28"/>
        </w:rPr>
        <w:t>]</w:t>
      </w:r>
      <w:r w:rsidR="008A4CF2" w:rsidRPr="00152A8E">
        <w:rPr>
          <w:rFonts w:eastAsia="Calibri" w:cs="Times New Roman"/>
          <w:spacing w:val="4"/>
          <w:sz w:val="28"/>
          <w:szCs w:val="28"/>
        </w:rPr>
        <w:t xml:space="preserve">. Среду назвали </w:t>
      </w:r>
      <w:r w:rsidR="008356DE" w:rsidRPr="00152A8E">
        <w:rPr>
          <w:rFonts w:eastAsia="Calibri" w:cs="Times New Roman"/>
          <w:spacing w:val="4"/>
          <w:sz w:val="28"/>
          <w:szCs w:val="28"/>
          <w:lang w:val="en-US"/>
        </w:rPr>
        <w:t>MHS</w:t>
      </w:r>
      <w:r w:rsidR="008A4CF2" w:rsidRPr="00152A8E">
        <w:rPr>
          <w:rFonts w:eastAsia="Calibri" w:cs="Times New Roman"/>
          <w:spacing w:val="4"/>
          <w:sz w:val="28"/>
          <w:szCs w:val="28"/>
        </w:rPr>
        <w:t xml:space="preserve"> (м</w:t>
      </w:r>
      <w:r w:rsidR="007B0C10" w:rsidRPr="00152A8E">
        <w:rPr>
          <w:rFonts w:eastAsia="Calibri" w:cs="Times New Roman"/>
          <w:spacing w:val="4"/>
          <w:sz w:val="28"/>
          <w:szCs w:val="28"/>
        </w:rPr>
        <w:t>о</w:t>
      </w:r>
      <w:r w:rsidR="008A4CF2" w:rsidRPr="00152A8E">
        <w:rPr>
          <w:rFonts w:eastAsia="Calibri" w:cs="Times New Roman"/>
          <w:spacing w:val="4"/>
          <w:sz w:val="28"/>
          <w:szCs w:val="28"/>
        </w:rPr>
        <w:t>дифицир</w:t>
      </w:r>
      <w:r w:rsidR="007B0C10" w:rsidRPr="00152A8E">
        <w:rPr>
          <w:rFonts w:eastAsia="Calibri" w:cs="Times New Roman"/>
          <w:spacing w:val="4"/>
          <w:sz w:val="28"/>
          <w:szCs w:val="28"/>
        </w:rPr>
        <w:t>о</w:t>
      </w:r>
      <w:r w:rsidR="008A4CF2" w:rsidRPr="00152A8E">
        <w:rPr>
          <w:rFonts w:eastAsia="Calibri" w:cs="Times New Roman"/>
          <w:spacing w:val="4"/>
          <w:sz w:val="28"/>
          <w:szCs w:val="28"/>
        </w:rPr>
        <w:t xml:space="preserve">ванная среда </w:t>
      </w:r>
      <w:r w:rsidR="008A4CF2" w:rsidRPr="00152A8E">
        <w:rPr>
          <w:rFonts w:eastAsia="Calibri" w:cs="Times New Roman"/>
          <w:spacing w:val="4"/>
          <w:sz w:val="28"/>
          <w:szCs w:val="28"/>
          <w:lang w:val="en-US"/>
        </w:rPr>
        <w:t>HS</w:t>
      </w:r>
      <w:r w:rsidR="008A4CF2" w:rsidRPr="00152A8E">
        <w:rPr>
          <w:rFonts w:eastAsia="Calibri" w:cs="Times New Roman"/>
          <w:spacing w:val="4"/>
          <w:sz w:val="28"/>
          <w:szCs w:val="28"/>
        </w:rPr>
        <w:t>)</w:t>
      </w:r>
      <w:r w:rsidR="008356DE" w:rsidRPr="00152A8E">
        <w:rPr>
          <w:rFonts w:eastAsia="Calibri" w:cs="Times New Roman"/>
          <w:spacing w:val="4"/>
          <w:sz w:val="28"/>
          <w:szCs w:val="28"/>
        </w:rPr>
        <w:t>.</w:t>
      </w:r>
    </w:p>
    <w:p w14:paraId="1F1A18C3" w14:textId="12B437D0" w:rsidR="00B34F90" w:rsidRPr="00152A8E" w:rsidRDefault="00F83576" w:rsidP="00B34F90">
      <w:pPr>
        <w:ind w:firstLine="567"/>
        <w:jc w:val="both"/>
        <w:rPr>
          <w:rFonts w:cs="Times New Roman"/>
          <w:color w:val="1E1E1E"/>
          <w:spacing w:val="4"/>
          <w:sz w:val="28"/>
          <w:szCs w:val="28"/>
        </w:rPr>
      </w:pPr>
      <w:r w:rsidRPr="00152A8E">
        <w:rPr>
          <w:rFonts w:cs="Times New Roman"/>
          <w:color w:val="1E1E1E"/>
          <w:spacing w:val="4"/>
          <w:sz w:val="28"/>
          <w:szCs w:val="28"/>
        </w:rPr>
        <w:t>Для к</w:t>
      </w:r>
      <w:r w:rsidR="007B0C10" w:rsidRPr="00152A8E">
        <w:rPr>
          <w:rFonts w:cs="Times New Roman"/>
          <w:color w:val="1E1E1E"/>
          <w:spacing w:val="4"/>
          <w:sz w:val="28"/>
          <w:szCs w:val="28"/>
        </w:rPr>
        <w:t>о</w:t>
      </w:r>
      <w:r w:rsidRPr="00152A8E">
        <w:rPr>
          <w:rFonts w:cs="Times New Roman"/>
          <w:color w:val="1E1E1E"/>
          <w:spacing w:val="4"/>
          <w:sz w:val="28"/>
          <w:szCs w:val="28"/>
        </w:rPr>
        <w:t>нтр</w:t>
      </w:r>
      <w:r w:rsidR="007B0C10" w:rsidRPr="00152A8E">
        <w:rPr>
          <w:rFonts w:cs="Times New Roman"/>
          <w:color w:val="1E1E1E"/>
          <w:spacing w:val="4"/>
          <w:sz w:val="28"/>
          <w:szCs w:val="28"/>
        </w:rPr>
        <w:t>о</w:t>
      </w:r>
      <w:r w:rsidRPr="00152A8E">
        <w:rPr>
          <w:rFonts w:cs="Times New Roman"/>
          <w:color w:val="1E1E1E"/>
          <w:spacing w:val="4"/>
          <w:sz w:val="28"/>
          <w:szCs w:val="28"/>
        </w:rPr>
        <w:t xml:space="preserve">ля </w:t>
      </w:r>
      <w:r w:rsidR="00B34F90" w:rsidRPr="00152A8E">
        <w:rPr>
          <w:rFonts w:cs="Times New Roman"/>
          <w:color w:val="1E1E1E"/>
          <w:spacing w:val="4"/>
          <w:sz w:val="28"/>
          <w:szCs w:val="28"/>
        </w:rPr>
        <w:t>за х</w:t>
      </w:r>
      <w:r w:rsidR="007B0C10" w:rsidRPr="00152A8E">
        <w:rPr>
          <w:rFonts w:cs="Times New Roman"/>
          <w:color w:val="1E1E1E"/>
          <w:spacing w:val="4"/>
          <w:sz w:val="28"/>
          <w:szCs w:val="28"/>
        </w:rPr>
        <w:t>о</w:t>
      </w:r>
      <w:r w:rsidR="00B34F90" w:rsidRPr="00152A8E">
        <w:rPr>
          <w:rFonts w:cs="Times New Roman"/>
          <w:color w:val="1E1E1E"/>
          <w:spacing w:val="4"/>
          <w:sz w:val="28"/>
          <w:szCs w:val="28"/>
        </w:rPr>
        <w:t>д</w:t>
      </w:r>
      <w:r w:rsidR="007B0C10" w:rsidRPr="00152A8E">
        <w:rPr>
          <w:rFonts w:cs="Times New Roman"/>
          <w:color w:val="1E1E1E"/>
          <w:spacing w:val="4"/>
          <w:sz w:val="28"/>
          <w:szCs w:val="28"/>
        </w:rPr>
        <w:t>о</w:t>
      </w:r>
      <w:r w:rsidR="00B34F90" w:rsidRPr="00152A8E">
        <w:rPr>
          <w:rFonts w:cs="Times New Roman"/>
          <w:color w:val="1E1E1E"/>
          <w:spacing w:val="4"/>
          <w:sz w:val="28"/>
          <w:szCs w:val="28"/>
        </w:rPr>
        <w:t>м пр</w:t>
      </w:r>
      <w:r w:rsidR="007B0C10" w:rsidRPr="00152A8E">
        <w:rPr>
          <w:rFonts w:cs="Times New Roman"/>
          <w:color w:val="1E1E1E"/>
          <w:spacing w:val="4"/>
          <w:sz w:val="28"/>
          <w:szCs w:val="28"/>
        </w:rPr>
        <w:t>о</w:t>
      </w:r>
      <w:r w:rsidR="00B34F90" w:rsidRPr="00152A8E">
        <w:rPr>
          <w:rFonts w:cs="Times New Roman"/>
          <w:color w:val="1E1E1E"/>
          <w:spacing w:val="4"/>
          <w:sz w:val="28"/>
          <w:szCs w:val="28"/>
        </w:rPr>
        <w:t>цесса и с</w:t>
      </w:r>
      <w:r w:rsidR="007B0C10" w:rsidRPr="00152A8E">
        <w:rPr>
          <w:rFonts w:cs="Times New Roman"/>
          <w:color w:val="1E1E1E"/>
          <w:spacing w:val="4"/>
          <w:sz w:val="28"/>
          <w:szCs w:val="28"/>
        </w:rPr>
        <w:t>о</w:t>
      </w:r>
      <w:r w:rsidR="00B34F90" w:rsidRPr="00152A8E">
        <w:rPr>
          <w:rFonts w:cs="Times New Roman"/>
          <w:color w:val="1E1E1E"/>
          <w:spacing w:val="4"/>
          <w:sz w:val="28"/>
          <w:szCs w:val="28"/>
        </w:rPr>
        <w:t>п</w:t>
      </w:r>
      <w:r w:rsidR="007B0C10" w:rsidRPr="00152A8E">
        <w:rPr>
          <w:rFonts w:cs="Times New Roman"/>
          <w:color w:val="1E1E1E"/>
          <w:spacing w:val="4"/>
          <w:sz w:val="28"/>
          <w:szCs w:val="28"/>
        </w:rPr>
        <w:t>о</w:t>
      </w:r>
      <w:r w:rsidR="00B34F90" w:rsidRPr="00152A8E">
        <w:rPr>
          <w:rFonts w:cs="Times New Roman"/>
          <w:color w:val="1E1E1E"/>
          <w:spacing w:val="4"/>
          <w:sz w:val="28"/>
          <w:szCs w:val="28"/>
        </w:rPr>
        <w:t>став</w:t>
      </w:r>
      <w:r w:rsidR="00293DC9" w:rsidRPr="00152A8E">
        <w:rPr>
          <w:rFonts w:cs="Times New Roman"/>
          <w:color w:val="1E1E1E"/>
          <w:spacing w:val="4"/>
          <w:sz w:val="28"/>
          <w:szCs w:val="28"/>
        </w:rPr>
        <w:t>ления эффективн</w:t>
      </w:r>
      <w:r w:rsidR="007B0C10" w:rsidRPr="00152A8E">
        <w:rPr>
          <w:rFonts w:cs="Times New Roman"/>
          <w:color w:val="1E1E1E"/>
          <w:spacing w:val="4"/>
          <w:sz w:val="28"/>
          <w:szCs w:val="28"/>
        </w:rPr>
        <w:t>о</w:t>
      </w:r>
      <w:r w:rsidR="00293DC9" w:rsidRPr="00152A8E">
        <w:rPr>
          <w:rFonts w:cs="Times New Roman"/>
          <w:color w:val="1E1E1E"/>
          <w:spacing w:val="4"/>
          <w:sz w:val="28"/>
          <w:szCs w:val="28"/>
        </w:rPr>
        <w:t xml:space="preserve">сти </w:t>
      </w:r>
      <w:r w:rsidR="007B0C10" w:rsidRPr="00152A8E">
        <w:rPr>
          <w:rFonts w:cs="Times New Roman"/>
          <w:color w:val="1E1E1E"/>
          <w:spacing w:val="4"/>
          <w:sz w:val="28"/>
          <w:szCs w:val="28"/>
        </w:rPr>
        <w:t>о</w:t>
      </w:r>
      <w:r w:rsidR="00293DC9" w:rsidRPr="00152A8E">
        <w:rPr>
          <w:rFonts w:cs="Times New Roman"/>
          <w:color w:val="1E1E1E"/>
          <w:spacing w:val="4"/>
          <w:sz w:val="28"/>
          <w:szCs w:val="28"/>
        </w:rPr>
        <w:t>браз</w:t>
      </w:r>
      <w:r w:rsidR="007B0C10" w:rsidRPr="00152A8E">
        <w:rPr>
          <w:rFonts w:cs="Times New Roman"/>
          <w:color w:val="1E1E1E"/>
          <w:spacing w:val="4"/>
          <w:sz w:val="28"/>
          <w:szCs w:val="28"/>
        </w:rPr>
        <w:t>о</w:t>
      </w:r>
      <w:r w:rsidR="00293DC9" w:rsidRPr="00152A8E">
        <w:rPr>
          <w:rFonts w:cs="Times New Roman"/>
          <w:color w:val="1E1E1E"/>
          <w:spacing w:val="4"/>
          <w:sz w:val="28"/>
          <w:szCs w:val="28"/>
        </w:rPr>
        <w:t>вания</w:t>
      </w:r>
      <w:r w:rsidR="008A4CF2" w:rsidRPr="00152A8E">
        <w:rPr>
          <w:rFonts w:cs="Times New Roman"/>
          <w:color w:val="1E1E1E"/>
          <w:spacing w:val="4"/>
          <w:sz w:val="28"/>
          <w:szCs w:val="28"/>
        </w:rPr>
        <w:t xml:space="preserve"> БЦ на этих </w:t>
      </w:r>
      <w:r w:rsidRPr="00152A8E">
        <w:rPr>
          <w:rFonts w:cs="Times New Roman"/>
          <w:color w:val="1E1E1E"/>
          <w:spacing w:val="4"/>
          <w:sz w:val="28"/>
          <w:szCs w:val="28"/>
        </w:rPr>
        <w:t xml:space="preserve">средах </w:t>
      </w:r>
      <w:r w:rsidR="00B34F90" w:rsidRPr="00152A8E">
        <w:rPr>
          <w:rFonts w:cs="Times New Roman"/>
          <w:color w:val="1E1E1E"/>
          <w:spacing w:val="4"/>
          <w:sz w:val="28"/>
          <w:szCs w:val="28"/>
        </w:rPr>
        <w:t xml:space="preserve">был </w:t>
      </w:r>
      <w:r w:rsidR="007B0C10" w:rsidRPr="00152A8E">
        <w:rPr>
          <w:rFonts w:cs="Times New Roman"/>
          <w:color w:val="1E1E1E"/>
          <w:spacing w:val="4"/>
          <w:sz w:val="28"/>
          <w:szCs w:val="28"/>
        </w:rPr>
        <w:t>о</w:t>
      </w:r>
      <w:r w:rsidR="00B34F90" w:rsidRPr="00152A8E">
        <w:rPr>
          <w:rFonts w:cs="Times New Roman"/>
          <w:color w:val="1E1E1E"/>
          <w:spacing w:val="4"/>
          <w:sz w:val="28"/>
          <w:szCs w:val="28"/>
        </w:rPr>
        <w:t>существлен расчет эк</w:t>
      </w:r>
      <w:r w:rsidR="007B0C10" w:rsidRPr="00152A8E">
        <w:rPr>
          <w:rFonts w:cs="Times New Roman"/>
          <w:color w:val="1E1E1E"/>
          <w:spacing w:val="4"/>
          <w:sz w:val="28"/>
          <w:szCs w:val="28"/>
        </w:rPr>
        <w:t>о</w:t>
      </w:r>
      <w:r w:rsidR="00B34F90" w:rsidRPr="00152A8E">
        <w:rPr>
          <w:rFonts w:cs="Times New Roman"/>
          <w:color w:val="1E1E1E"/>
          <w:spacing w:val="4"/>
          <w:sz w:val="28"/>
          <w:szCs w:val="28"/>
        </w:rPr>
        <w:t>н</w:t>
      </w:r>
      <w:r w:rsidR="007B0C10" w:rsidRPr="00152A8E">
        <w:rPr>
          <w:rFonts w:cs="Times New Roman"/>
          <w:color w:val="1E1E1E"/>
          <w:spacing w:val="4"/>
          <w:sz w:val="28"/>
          <w:szCs w:val="28"/>
        </w:rPr>
        <w:t>о</w:t>
      </w:r>
      <w:r w:rsidR="00B34F90" w:rsidRPr="00152A8E">
        <w:rPr>
          <w:rFonts w:cs="Times New Roman"/>
          <w:color w:val="1E1E1E"/>
          <w:spacing w:val="4"/>
          <w:sz w:val="28"/>
          <w:szCs w:val="28"/>
        </w:rPr>
        <w:t>мическ</w:t>
      </w:r>
      <w:r w:rsidR="007B0C10" w:rsidRPr="00152A8E">
        <w:rPr>
          <w:rFonts w:cs="Times New Roman"/>
          <w:color w:val="1E1E1E"/>
          <w:spacing w:val="4"/>
          <w:sz w:val="28"/>
          <w:szCs w:val="28"/>
        </w:rPr>
        <w:t>о</w:t>
      </w:r>
      <w:r w:rsidR="00B34F90" w:rsidRPr="00152A8E">
        <w:rPr>
          <w:rFonts w:cs="Times New Roman"/>
          <w:color w:val="1E1E1E"/>
          <w:spacing w:val="4"/>
          <w:sz w:val="28"/>
          <w:szCs w:val="28"/>
        </w:rPr>
        <w:t>г</w:t>
      </w:r>
      <w:r w:rsidR="007B0C10" w:rsidRPr="00152A8E">
        <w:rPr>
          <w:rFonts w:cs="Times New Roman"/>
          <w:color w:val="1E1E1E"/>
          <w:spacing w:val="4"/>
          <w:sz w:val="28"/>
          <w:szCs w:val="28"/>
        </w:rPr>
        <w:t>о</w:t>
      </w:r>
      <w:r w:rsidR="00B34F90" w:rsidRPr="00152A8E">
        <w:rPr>
          <w:rFonts w:cs="Times New Roman"/>
          <w:color w:val="1E1E1E"/>
          <w:spacing w:val="4"/>
          <w:sz w:val="28"/>
          <w:szCs w:val="28"/>
        </w:rPr>
        <w:t xml:space="preserve"> к</w:t>
      </w:r>
      <w:r w:rsidR="007B0C10" w:rsidRPr="00152A8E">
        <w:rPr>
          <w:rFonts w:cs="Times New Roman"/>
          <w:color w:val="1E1E1E"/>
          <w:spacing w:val="4"/>
          <w:sz w:val="28"/>
          <w:szCs w:val="28"/>
        </w:rPr>
        <w:t>о</w:t>
      </w:r>
      <w:r w:rsidR="00B34F90" w:rsidRPr="00152A8E">
        <w:rPr>
          <w:rFonts w:cs="Times New Roman"/>
          <w:color w:val="1E1E1E"/>
          <w:spacing w:val="4"/>
          <w:sz w:val="28"/>
          <w:szCs w:val="28"/>
        </w:rPr>
        <w:t xml:space="preserve">эффициента в </w:t>
      </w:r>
      <w:r w:rsidR="007B0C10" w:rsidRPr="00152A8E">
        <w:rPr>
          <w:rFonts w:cs="Times New Roman"/>
          <w:color w:val="1E1E1E"/>
          <w:spacing w:val="4"/>
          <w:sz w:val="28"/>
          <w:szCs w:val="28"/>
        </w:rPr>
        <w:t>о</w:t>
      </w:r>
      <w:r w:rsidR="00B34F90" w:rsidRPr="00152A8E">
        <w:rPr>
          <w:rFonts w:cs="Times New Roman"/>
          <w:color w:val="1E1E1E"/>
          <w:spacing w:val="4"/>
          <w:sz w:val="28"/>
          <w:szCs w:val="28"/>
        </w:rPr>
        <w:t>тн</w:t>
      </w:r>
      <w:r w:rsidR="007B0C10" w:rsidRPr="00152A8E">
        <w:rPr>
          <w:rFonts w:cs="Times New Roman"/>
          <w:color w:val="1E1E1E"/>
          <w:spacing w:val="4"/>
          <w:sz w:val="28"/>
          <w:szCs w:val="28"/>
        </w:rPr>
        <w:t>о</w:t>
      </w:r>
      <w:r w:rsidR="00B34F90" w:rsidRPr="00152A8E">
        <w:rPr>
          <w:rFonts w:cs="Times New Roman"/>
          <w:color w:val="1E1E1E"/>
          <w:spacing w:val="4"/>
          <w:sz w:val="28"/>
          <w:szCs w:val="28"/>
        </w:rPr>
        <w:t>шении углер</w:t>
      </w:r>
      <w:r w:rsidR="007B0C10" w:rsidRPr="00152A8E">
        <w:rPr>
          <w:rFonts w:cs="Times New Roman"/>
          <w:color w:val="1E1E1E"/>
          <w:spacing w:val="4"/>
          <w:sz w:val="28"/>
          <w:szCs w:val="28"/>
        </w:rPr>
        <w:t>о</w:t>
      </w:r>
      <w:r w:rsidR="00B34F90" w:rsidRPr="00152A8E">
        <w:rPr>
          <w:rFonts w:cs="Times New Roman"/>
          <w:color w:val="1E1E1E"/>
          <w:spacing w:val="4"/>
          <w:sz w:val="28"/>
          <w:szCs w:val="28"/>
        </w:rPr>
        <w:t>дн</w:t>
      </w:r>
      <w:r w:rsidR="007B0C10" w:rsidRPr="00152A8E">
        <w:rPr>
          <w:rFonts w:cs="Times New Roman"/>
          <w:color w:val="1E1E1E"/>
          <w:spacing w:val="4"/>
          <w:sz w:val="28"/>
          <w:szCs w:val="28"/>
        </w:rPr>
        <w:t>о</w:t>
      </w:r>
      <w:r w:rsidR="00B34F90" w:rsidRPr="00152A8E">
        <w:rPr>
          <w:rFonts w:cs="Times New Roman"/>
          <w:color w:val="1E1E1E"/>
          <w:spacing w:val="4"/>
          <w:sz w:val="28"/>
          <w:szCs w:val="28"/>
        </w:rPr>
        <w:t>г</w:t>
      </w:r>
      <w:r w:rsidR="007B0C10" w:rsidRPr="00152A8E">
        <w:rPr>
          <w:rFonts w:cs="Times New Roman"/>
          <w:color w:val="1E1E1E"/>
          <w:spacing w:val="4"/>
          <w:sz w:val="28"/>
          <w:szCs w:val="28"/>
        </w:rPr>
        <w:t>о</w:t>
      </w:r>
      <w:r w:rsidR="00B34F90" w:rsidRPr="00152A8E">
        <w:rPr>
          <w:rFonts w:cs="Times New Roman"/>
          <w:color w:val="1E1E1E"/>
          <w:spacing w:val="4"/>
          <w:sz w:val="28"/>
          <w:szCs w:val="28"/>
        </w:rPr>
        <w:t xml:space="preserve"> субстрата, характеризующий степень перех</w:t>
      </w:r>
      <w:r w:rsidR="007B0C10" w:rsidRPr="00152A8E">
        <w:rPr>
          <w:rFonts w:cs="Times New Roman"/>
          <w:color w:val="1E1E1E"/>
          <w:spacing w:val="4"/>
          <w:sz w:val="28"/>
          <w:szCs w:val="28"/>
        </w:rPr>
        <w:t>о</w:t>
      </w:r>
      <w:r w:rsidR="00B34F90" w:rsidRPr="00152A8E">
        <w:rPr>
          <w:rFonts w:cs="Times New Roman"/>
          <w:color w:val="1E1E1E"/>
          <w:spacing w:val="4"/>
          <w:sz w:val="28"/>
          <w:szCs w:val="28"/>
        </w:rPr>
        <w:t xml:space="preserve">да </w:t>
      </w:r>
      <w:r w:rsidR="008A4CF2" w:rsidRPr="00152A8E">
        <w:rPr>
          <w:rFonts w:cs="Times New Roman"/>
          <w:color w:val="1E1E1E"/>
          <w:spacing w:val="4"/>
          <w:sz w:val="28"/>
          <w:szCs w:val="28"/>
        </w:rPr>
        <w:t>заключенн</w:t>
      </w:r>
      <w:r w:rsidR="007B0C10" w:rsidRPr="00152A8E">
        <w:rPr>
          <w:rFonts w:cs="Times New Roman"/>
          <w:color w:val="1E1E1E"/>
          <w:spacing w:val="4"/>
          <w:sz w:val="28"/>
          <w:szCs w:val="28"/>
        </w:rPr>
        <w:t>о</w:t>
      </w:r>
      <w:r w:rsidR="008A4CF2" w:rsidRPr="00152A8E">
        <w:rPr>
          <w:rFonts w:cs="Times New Roman"/>
          <w:color w:val="1E1E1E"/>
          <w:spacing w:val="4"/>
          <w:sz w:val="28"/>
          <w:szCs w:val="28"/>
        </w:rPr>
        <w:t xml:space="preserve">й в нем энергии </w:t>
      </w:r>
      <w:r w:rsidR="00B34F90" w:rsidRPr="00152A8E">
        <w:rPr>
          <w:rFonts w:cs="Times New Roman"/>
          <w:color w:val="1E1E1E"/>
          <w:spacing w:val="4"/>
          <w:sz w:val="28"/>
          <w:szCs w:val="28"/>
        </w:rPr>
        <w:t>в пр</w:t>
      </w:r>
      <w:r w:rsidR="007B0C10" w:rsidRPr="00152A8E">
        <w:rPr>
          <w:rFonts w:cs="Times New Roman"/>
          <w:color w:val="1E1E1E"/>
          <w:spacing w:val="4"/>
          <w:sz w:val="28"/>
          <w:szCs w:val="28"/>
        </w:rPr>
        <w:t>о</w:t>
      </w:r>
      <w:r w:rsidR="00B34F90" w:rsidRPr="00152A8E">
        <w:rPr>
          <w:rFonts w:cs="Times New Roman"/>
          <w:color w:val="1E1E1E"/>
          <w:spacing w:val="4"/>
          <w:sz w:val="28"/>
          <w:szCs w:val="28"/>
        </w:rPr>
        <w:t>дукт (Таблица 6).</w:t>
      </w:r>
    </w:p>
    <w:p w14:paraId="4B20171F" w14:textId="7964FCDE" w:rsidR="00B34F90" w:rsidRPr="00152A8E" w:rsidRDefault="00B34F90" w:rsidP="00B34F90">
      <w:pPr>
        <w:jc w:val="both"/>
        <w:rPr>
          <w:rFonts w:cs="Times New Roman"/>
          <w:spacing w:val="4"/>
          <w:sz w:val="28"/>
          <w:szCs w:val="28"/>
          <w:shd w:val="clear" w:color="auto" w:fill="FFFFFF"/>
        </w:rPr>
      </w:pPr>
      <w:r w:rsidRPr="00152A8E">
        <w:rPr>
          <w:rFonts w:cs="Times New Roman"/>
          <w:spacing w:val="4"/>
          <w:sz w:val="28"/>
          <w:szCs w:val="28"/>
          <w:shd w:val="clear" w:color="auto" w:fill="FFFFFF"/>
        </w:rPr>
        <w:lastRenderedPageBreak/>
        <w:t>Таблица 6 – Расчет параметр</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в эффективн</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сти би</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техн</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л</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гическ</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г</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 xml:space="preserve"> пр</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изв</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дства батериальн</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й целлюл</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зы</w:t>
      </w:r>
    </w:p>
    <w:p w14:paraId="147CAB24" w14:textId="77777777" w:rsidR="007A1FBB" w:rsidRPr="00152A8E" w:rsidRDefault="007A1FBB" w:rsidP="00B34F90">
      <w:pPr>
        <w:jc w:val="both"/>
        <w:rPr>
          <w:rFonts w:cs="Times New Roman"/>
          <w:spacing w:val="4"/>
          <w:sz w:val="28"/>
          <w:szCs w:val="28"/>
          <w:shd w:val="clear" w:color="auto" w:fill="FFFFFF"/>
        </w:rPr>
      </w:pPr>
    </w:p>
    <w:tbl>
      <w:tblPr>
        <w:tblStyle w:val="71"/>
        <w:tblW w:w="9576" w:type="dxa"/>
        <w:tblInd w:w="-5" w:type="dxa"/>
        <w:tblLayout w:type="fixed"/>
        <w:tblLook w:val="04A0" w:firstRow="1" w:lastRow="0" w:firstColumn="1" w:lastColumn="0" w:noHBand="0" w:noVBand="1"/>
      </w:tblPr>
      <w:tblGrid>
        <w:gridCol w:w="1956"/>
        <w:gridCol w:w="1418"/>
        <w:gridCol w:w="1417"/>
        <w:gridCol w:w="1446"/>
        <w:gridCol w:w="993"/>
        <w:gridCol w:w="963"/>
        <w:gridCol w:w="1383"/>
      </w:tblGrid>
      <w:tr w:rsidR="00B34F90" w:rsidRPr="00152A8E" w14:paraId="6863F531" w14:textId="77777777" w:rsidTr="007E46AC">
        <w:tc>
          <w:tcPr>
            <w:tcW w:w="1956" w:type="dxa"/>
            <w:tcBorders>
              <w:top w:val="single" w:sz="4" w:space="0" w:color="auto"/>
              <w:left w:val="single" w:sz="4" w:space="0" w:color="auto"/>
              <w:bottom w:val="single" w:sz="4" w:space="0" w:color="auto"/>
              <w:right w:val="single" w:sz="4" w:space="0" w:color="auto"/>
            </w:tcBorders>
            <w:hideMark/>
          </w:tcPr>
          <w:p w14:paraId="5FC6455D"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Питательная среда</w:t>
            </w:r>
          </w:p>
        </w:tc>
        <w:tc>
          <w:tcPr>
            <w:tcW w:w="1418" w:type="dxa"/>
            <w:tcBorders>
              <w:top w:val="single" w:sz="4" w:space="0" w:color="auto"/>
              <w:left w:val="single" w:sz="4" w:space="0" w:color="auto"/>
              <w:bottom w:val="single" w:sz="4" w:space="0" w:color="auto"/>
              <w:right w:val="single" w:sz="4" w:space="0" w:color="auto"/>
            </w:tcBorders>
            <w:hideMark/>
          </w:tcPr>
          <w:p w14:paraId="545FFC1E" w14:textId="0C468821"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Сух</w:t>
            </w:r>
            <w:r w:rsidR="007B0C10" w:rsidRPr="00152A8E">
              <w:rPr>
                <w:rFonts w:cs="Times New Roman"/>
                <w:spacing w:val="4"/>
                <w:sz w:val="26"/>
                <w:szCs w:val="26"/>
                <w:shd w:val="clear" w:color="auto" w:fill="FFFFFF"/>
                <w:lang w:val="kk-KZ"/>
              </w:rPr>
              <w:t>о</w:t>
            </w:r>
            <w:r w:rsidRPr="00152A8E">
              <w:rPr>
                <w:rFonts w:cs="Times New Roman"/>
                <w:spacing w:val="4"/>
                <w:sz w:val="26"/>
                <w:szCs w:val="26"/>
                <w:shd w:val="clear" w:color="auto" w:fill="FFFFFF"/>
                <w:lang w:val="kk-KZ"/>
              </w:rPr>
              <w:t>й вес клет</w:t>
            </w:r>
            <w:r w:rsidR="007B0C10" w:rsidRPr="00152A8E">
              <w:rPr>
                <w:rFonts w:cs="Times New Roman"/>
                <w:spacing w:val="4"/>
                <w:sz w:val="26"/>
                <w:szCs w:val="26"/>
                <w:shd w:val="clear" w:color="auto" w:fill="FFFFFF"/>
                <w:lang w:val="kk-KZ"/>
              </w:rPr>
              <w:t>о</w:t>
            </w:r>
            <w:r w:rsidRPr="00152A8E">
              <w:rPr>
                <w:rFonts w:cs="Times New Roman"/>
                <w:spacing w:val="4"/>
                <w:sz w:val="26"/>
                <w:szCs w:val="26"/>
                <w:shd w:val="clear" w:color="auto" w:fill="FFFFFF"/>
                <w:lang w:val="kk-KZ"/>
              </w:rPr>
              <w:t>к, г/л (Х)</w:t>
            </w:r>
          </w:p>
        </w:tc>
        <w:tc>
          <w:tcPr>
            <w:tcW w:w="1417" w:type="dxa"/>
            <w:tcBorders>
              <w:top w:val="single" w:sz="4" w:space="0" w:color="auto"/>
              <w:left w:val="single" w:sz="4" w:space="0" w:color="auto"/>
              <w:bottom w:val="single" w:sz="4" w:space="0" w:color="auto"/>
              <w:right w:val="single" w:sz="4" w:space="0" w:color="auto"/>
            </w:tcBorders>
            <w:hideMark/>
          </w:tcPr>
          <w:p w14:paraId="0157E3FE" w14:textId="3EFC06D0"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Сух</w:t>
            </w:r>
            <w:r w:rsidR="007B0C10" w:rsidRPr="00152A8E">
              <w:rPr>
                <w:rFonts w:cs="Times New Roman"/>
                <w:spacing w:val="4"/>
                <w:sz w:val="26"/>
                <w:szCs w:val="26"/>
                <w:shd w:val="clear" w:color="auto" w:fill="FFFFFF"/>
                <w:lang w:val="kk-KZ"/>
              </w:rPr>
              <w:t>о</w:t>
            </w:r>
            <w:r w:rsidRPr="00152A8E">
              <w:rPr>
                <w:rFonts w:cs="Times New Roman"/>
                <w:spacing w:val="4"/>
                <w:sz w:val="26"/>
                <w:szCs w:val="26"/>
                <w:shd w:val="clear" w:color="auto" w:fill="FFFFFF"/>
                <w:lang w:val="kk-KZ"/>
              </w:rPr>
              <w:t>й вес пленки, г/л (Р)</w:t>
            </w:r>
          </w:p>
        </w:tc>
        <w:tc>
          <w:tcPr>
            <w:tcW w:w="1446" w:type="dxa"/>
            <w:tcBorders>
              <w:top w:val="single" w:sz="4" w:space="0" w:color="auto"/>
              <w:left w:val="single" w:sz="4" w:space="0" w:color="auto"/>
              <w:bottom w:val="single" w:sz="4" w:space="0" w:color="auto"/>
              <w:right w:val="single" w:sz="4" w:space="0" w:color="auto"/>
            </w:tcBorders>
            <w:hideMark/>
          </w:tcPr>
          <w:p w14:paraId="23D239A1" w14:textId="16F9840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lang w:val="kk-KZ"/>
              </w:rPr>
              <w:t>Утилизи</w:t>
            </w:r>
            <w:r w:rsidR="003901A3" w:rsidRPr="00152A8E">
              <w:rPr>
                <w:rFonts w:cs="Times New Roman"/>
                <w:spacing w:val="4"/>
                <w:sz w:val="26"/>
                <w:szCs w:val="26"/>
                <w:shd w:val="clear" w:color="auto" w:fill="FFFFFF"/>
                <w:lang w:val="kk-KZ"/>
              </w:rPr>
              <w:t>-</w:t>
            </w:r>
            <w:r w:rsidRPr="00152A8E">
              <w:rPr>
                <w:rFonts w:cs="Times New Roman"/>
                <w:spacing w:val="4"/>
                <w:sz w:val="26"/>
                <w:szCs w:val="26"/>
                <w:shd w:val="clear" w:color="auto" w:fill="FFFFFF"/>
                <w:lang w:val="kk-KZ"/>
              </w:rPr>
              <w:t>р</w:t>
            </w:r>
            <w:r w:rsidR="007B0C10" w:rsidRPr="00152A8E">
              <w:rPr>
                <w:rFonts w:cs="Times New Roman"/>
                <w:spacing w:val="4"/>
                <w:sz w:val="26"/>
                <w:szCs w:val="26"/>
                <w:shd w:val="clear" w:color="auto" w:fill="FFFFFF"/>
                <w:lang w:val="kk-KZ"/>
              </w:rPr>
              <w:t>о</w:t>
            </w:r>
            <w:r w:rsidRPr="00152A8E">
              <w:rPr>
                <w:rFonts w:cs="Times New Roman"/>
                <w:spacing w:val="4"/>
                <w:sz w:val="26"/>
                <w:szCs w:val="26"/>
                <w:shd w:val="clear" w:color="auto" w:fill="FFFFFF"/>
                <w:lang w:val="kk-KZ"/>
              </w:rPr>
              <w:t>ванная глюк</w:t>
            </w:r>
            <w:r w:rsidR="007B0C10" w:rsidRPr="00152A8E">
              <w:rPr>
                <w:rFonts w:cs="Times New Roman"/>
                <w:spacing w:val="4"/>
                <w:sz w:val="26"/>
                <w:szCs w:val="26"/>
                <w:shd w:val="clear" w:color="auto" w:fill="FFFFFF"/>
                <w:lang w:val="kk-KZ"/>
              </w:rPr>
              <w:t>о</w:t>
            </w:r>
            <w:r w:rsidRPr="00152A8E">
              <w:rPr>
                <w:rFonts w:cs="Times New Roman"/>
                <w:spacing w:val="4"/>
                <w:sz w:val="26"/>
                <w:szCs w:val="26"/>
                <w:shd w:val="clear" w:color="auto" w:fill="FFFFFF"/>
                <w:lang w:val="kk-KZ"/>
              </w:rPr>
              <w:t xml:space="preserve">за, г/л </w:t>
            </w:r>
            <w:r w:rsidRPr="00152A8E">
              <w:rPr>
                <w:rFonts w:cs="Times New Roman"/>
                <w:spacing w:val="4"/>
                <w:sz w:val="26"/>
                <w:szCs w:val="26"/>
                <w:shd w:val="clear" w:color="auto" w:fill="FFFFFF"/>
              </w:rPr>
              <w:t>(S)</w:t>
            </w:r>
          </w:p>
        </w:tc>
        <w:tc>
          <w:tcPr>
            <w:tcW w:w="993" w:type="dxa"/>
            <w:tcBorders>
              <w:top w:val="single" w:sz="4" w:space="0" w:color="auto"/>
              <w:left w:val="single" w:sz="4" w:space="0" w:color="auto"/>
              <w:bottom w:val="single" w:sz="4" w:space="0" w:color="auto"/>
              <w:right w:val="single" w:sz="4" w:space="0" w:color="auto"/>
            </w:tcBorders>
            <w:hideMark/>
          </w:tcPr>
          <w:p w14:paraId="52F98B5D"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P/X, %</w:t>
            </w:r>
          </w:p>
        </w:tc>
        <w:tc>
          <w:tcPr>
            <w:tcW w:w="963" w:type="dxa"/>
            <w:tcBorders>
              <w:top w:val="single" w:sz="4" w:space="0" w:color="auto"/>
              <w:left w:val="single" w:sz="4" w:space="0" w:color="auto"/>
              <w:bottom w:val="single" w:sz="4" w:space="0" w:color="auto"/>
              <w:right w:val="single" w:sz="4" w:space="0" w:color="auto"/>
            </w:tcBorders>
            <w:hideMark/>
          </w:tcPr>
          <w:p w14:paraId="4A6444C4"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P/S, %</w:t>
            </w:r>
          </w:p>
        </w:tc>
        <w:tc>
          <w:tcPr>
            <w:tcW w:w="1383" w:type="dxa"/>
            <w:tcBorders>
              <w:top w:val="single" w:sz="4" w:space="0" w:color="auto"/>
              <w:left w:val="single" w:sz="4" w:space="0" w:color="auto"/>
              <w:bottom w:val="single" w:sz="4" w:space="0" w:color="auto"/>
              <w:right w:val="single" w:sz="4" w:space="0" w:color="auto"/>
            </w:tcBorders>
            <w:hideMark/>
          </w:tcPr>
          <w:p w14:paraId="03AEEA6C" w14:textId="5DE00109"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Эк</w:t>
            </w:r>
            <w:r w:rsidR="007B0C10" w:rsidRPr="00152A8E">
              <w:rPr>
                <w:rFonts w:cs="Times New Roman"/>
                <w:spacing w:val="4"/>
                <w:sz w:val="26"/>
                <w:szCs w:val="26"/>
                <w:shd w:val="clear" w:color="auto" w:fill="FFFFFF"/>
              </w:rPr>
              <w:t>о</w:t>
            </w:r>
            <w:r w:rsidRPr="00152A8E">
              <w:rPr>
                <w:rFonts w:cs="Times New Roman"/>
                <w:spacing w:val="4"/>
                <w:sz w:val="26"/>
                <w:szCs w:val="26"/>
                <w:shd w:val="clear" w:color="auto" w:fill="FFFFFF"/>
              </w:rPr>
              <w:t>н</w:t>
            </w:r>
            <w:r w:rsidR="007B0C10" w:rsidRPr="00152A8E">
              <w:rPr>
                <w:rFonts w:cs="Times New Roman"/>
                <w:spacing w:val="4"/>
                <w:sz w:val="26"/>
                <w:szCs w:val="26"/>
                <w:shd w:val="clear" w:color="auto" w:fill="FFFFFF"/>
              </w:rPr>
              <w:t>о</w:t>
            </w:r>
            <w:r w:rsidR="003901A3" w:rsidRPr="00152A8E">
              <w:rPr>
                <w:rFonts w:cs="Times New Roman"/>
                <w:spacing w:val="4"/>
                <w:sz w:val="26"/>
                <w:szCs w:val="26"/>
                <w:shd w:val="clear" w:color="auto" w:fill="FFFFFF"/>
              </w:rPr>
              <w:t>-</w:t>
            </w:r>
            <w:r w:rsidRPr="00152A8E">
              <w:rPr>
                <w:rFonts w:cs="Times New Roman"/>
                <w:spacing w:val="4"/>
                <w:sz w:val="26"/>
                <w:szCs w:val="26"/>
                <w:shd w:val="clear" w:color="auto" w:fill="FFFFFF"/>
              </w:rPr>
              <w:t xml:space="preserve">мический </w:t>
            </w:r>
            <w:proofErr w:type="gramStart"/>
            <w:r w:rsidRPr="00152A8E">
              <w:rPr>
                <w:rFonts w:cs="Times New Roman"/>
                <w:spacing w:val="4"/>
                <w:sz w:val="26"/>
                <w:szCs w:val="26"/>
                <w:shd w:val="clear" w:color="auto" w:fill="FFFFFF"/>
              </w:rPr>
              <w:t>к</w:t>
            </w:r>
            <w:r w:rsidR="007B0C10" w:rsidRPr="00152A8E">
              <w:rPr>
                <w:rFonts w:cs="Times New Roman"/>
                <w:spacing w:val="4"/>
                <w:sz w:val="26"/>
                <w:szCs w:val="26"/>
                <w:shd w:val="clear" w:color="auto" w:fill="FFFFFF"/>
              </w:rPr>
              <w:t>о</w:t>
            </w:r>
            <w:r w:rsidRPr="00152A8E">
              <w:rPr>
                <w:rFonts w:cs="Times New Roman"/>
                <w:spacing w:val="4"/>
                <w:sz w:val="26"/>
                <w:szCs w:val="26"/>
                <w:shd w:val="clear" w:color="auto" w:fill="FFFFFF"/>
              </w:rPr>
              <w:t>эф.,</w:t>
            </w:r>
            <w:proofErr w:type="gramEnd"/>
            <w:r w:rsidRPr="00152A8E">
              <w:rPr>
                <w:rFonts w:cs="Times New Roman"/>
                <w:spacing w:val="4"/>
                <w:sz w:val="26"/>
                <w:szCs w:val="26"/>
                <w:shd w:val="clear" w:color="auto" w:fill="FFFFFF"/>
              </w:rPr>
              <w:t xml:space="preserve"> X/S, %</w:t>
            </w:r>
          </w:p>
        </w:tc>
      </w:tr>
      <w:tr w:rsidR="00B34F90" w:rsidRPr="00152A8E" w14:paraId="4F76D4A8" w14:textId="77777777" w:rsidTr="007E46AC">
        <w:tc>
          <w:tcPr>
            <w:tcW w:w="1956" w:type="dxa"/>
            <w:tcBorders>
              <w:top w:val="single" w:sz="4" w:space="0" w:color="auto"/>
              <w:left w:val="single" w:sz="4" w:space="0" w:color="auto"/>
              <w:bottom w:val="single" w:sz="4" w:space="0" w:color="auto"/>
              <w:right w:val="single" w:sz="4" w:space="0" w:color="auto"/>
            </w:tcBorders>
            <w:hideMark/>
          </w:tcPr>
          <w:p w14:paraId="5DC24F56" w14:textId="77777777" w:rsidR="00B34F90" w:rsidRPr="00152A8E" w:rsidRDefault="00B34F90" w:rsidP="003901A3">
            <w:pPr>
              <w:ind w:firstLine="5"/>
              <w:jc w:val="both"/>
              <w:rPr>
                <w:rFonts w:cs="Times New Roman"/>
                <w:spacing w:val="4"/>
                <w:sz w:val="26"/>
                <w:szCs w:val="26"/>
                <w:shd w:val="clear" w:color="auto" w:fill="FFFFFF"/>
                <w:lang w:eastAsia="en-US"/>
              </w:rPr>
            </w:pPr>
            <w:r w:rsidRPr="00152A8E">
              <w:rPr>
                <w:rFonts w:cs="Times New Roman"/>
                <w:spacing w:val="4"/>
                <w:sz w:val="26"/>
                <w:szCs w:val="26"/>
                <w:shd w:val="clear" w:color="auto" w:fill="FFFFFF"/>
              </w:rPr>
              <w:t>Классическая HS среда</w:t>
            </w:r>
          </w:p>
        </w:tc>
        <w:tc>
          <w:tcPr>
            <w:tcW w:w="1418" w:type="dxa"/>
            <w:tcBorders>
              <w:top w:val="single" w:sz="4" w:space="0" w:color="auto"/>
              <w:left w:val="single" w:sz="4" w:space="0" w:color="auto"/>
              <w:bottom w:val="single" w:sz="4" w:space="0" w:color="auto"/>
              <w:right w:val="single" w:sz="4" w:space="0" w:color="auto"/>
            </w:tcBorders>
            <w:hideMark/>
          </w:tcPr>
          <w:p w14:paraId="026A7DB9"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1,47±0,11</w:t>
            </w:r>
          </w:p>
        </w:tc>
        <w:tc>
          <w:tcPr>
            <w:tcW w:w="1417" w:type="dxa"/>
            <w:tcBorders>
              <w:top w:val="single" w:sz="4" w:space="0" w:color="auto"/>
              <w:left w:val="single" w:sz="4" w:space="0" w:color="auto"/>
              <w:bottom w:val="single" w:sz="4" w:space="0" w:color="auto"/>
              <w:right w:val="single" w:sz="4" w:space="0" w:color="auto"/>
            </w:tcBorders>
            <w:hideMark/>
          </w:tcPr>
          <w:p w14:paraId="4A65CFC3"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4,56±0,03</w:t>
            </w:r>
          </w:p>
        </w:tc>
        <w:tc>
          <w:tcPr>
            <w:tcW w:w="1446" w:type="dxa"/>
            <w:tcBorders>
              <w:top w:val="single" w:sz="4" w:space="0" w:color="auto"/>
              <w:left w:val="single" w:sz="4" w:space="0" w:color="auto"/>
              <w:bottom w:val="single" w:sz="4" w:space="0" w:color="auto"/>
              <w:right w:val="single" w:sz="4" w:space="0" w:color="auto"/>
            </w:tcBorders>
            <w:hideMark/>
          </w:tcPr>
          <w:p w14:paraId="3EE05677"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14±1,01</w:t>
            </w:r>
          </w:p>
        </w:tc>
        <w:tc>
          <w:tcPr>
            <w:tcW w:w="993" w:type="dxa"/>
            <w:tcBorders>
              <w:top w:val="single" w:sz="4" w:space="0" w:color="auto"/>
              <w:left w:val="single" w:sz="4" w:space="0" w:color="auto"/>
              <w:bottom w:val="single" w:sz="4" w:space="0" w:color="auto"/>
              <w:right w:val="single" w:sz="4" w:space="0" w:color="auto"/>
            </w:tcBorders>
            <w:hideMark/>
          </w:tcPr>
          <w:p w14:paraId="3F61EFEB"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310,2</w:t>
            </w:r>
          </w:p>
        </w:tc>
        <w:tc>
          <w:tcPr>
            <w:tcW w:w="963" w:type="dxa"/>
            <w:tcBorders>
              <w:top w:val="single" w:sz="4" w:space="0" w:color="auto"/>
              <w:left w:val="single" w:sz="4" w:space="0" w:color="auto"/>
              <w:bottom w:val="single" w:sz="4" w:space="0" w:color="auto"/>
              <w:right w:val="single" w:sz="4" w:space="0" w:color="auto"/>
            </w:tcBorders>
            <w:hideMark/>
          </w:tcPr>
          <w:p w14:paraId="2B3DD84C"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22,21</w:t>
            </w:r>
          </w:p>
        </w:tc>
        <w:tc>
          <w:tcPr>
            <w:tcW w:w="1383" w:type="dxa"/>
            <w:tcBorders>
              <w:top w:val="single" w:sz="4" w:space="0" w:color="auto"/>
              <w:left w:val="single" w:sz="4" w:space="0" w:color="auto"/>
              <w:bottom w:val="single" w:sz="4" w:space="0" w:color="auto"/>
              <w:right w:val="single" w:sz="4" w:space="0" w:color="auto"/>
            </w:tcBorders>
            <w:hideMark/>
          </w:tcPr>
          <w:p w14:paraId="7E9FB1D9"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10,50</w:t>
            </w:r>
          </w:p>
        </w:tc>
      </w:tr>
      <w:tr w:rsidR="00B34F90" w:rsidRPr="00152A8E" w14:paraId="2FF038DB" w14:textId="77777777" w:rsidTr="007E46AC">
        <w:tc>
          <w:tcPr>
            <w:tcW w:w="1956" w:type="dxa"/>
            <w:tcBorders>
              <w:top w:val="single" w:sz="4" w:space="0" w:color="auto"/>
              <w:left w:val="single" w:sz="4" w:space="0" w:color="auto"/>
              <w:bottom w:val="single" w:sz="4" w:space="0" w:color="auto"/>
              <w:right w:val="single" w:sz="4" w:space="0" w:color="auto"/>
            </w:tcBorders>
            <w:shd w:val="clear" w:color="auto" w:fill="FFFFFF"/>
            <w:hideMark/>
          </w:tcPr>
          <w:p w14:paraId="1CC91091" w14:textId="77777777" w:rsidR="00B34F90" w:rsidRPr="00152A8E" w:rsidRDefault="00F83576" w:rsidP="003901A3">
            <w:pPr>
              <w:ind w:firstLine="5"/>
              <w:jc w:val="both"/>
              <w:rPr>
                <w:rFonts w:cs="Times New Roman"/>
                <w:spacing w:val="4"/>
                <w:sz w:val="26"/>
                <w:szCs w:val="26"/>
                <w:shd w:val="clear" w:color="auto" w:fill="FFFFFF"/>
                <w:lang w:eastAsia="en-US"/>
              </w:rPr>
            </w:pPr>
            <w:r w:rsidRPr="00152A8E">
              <w:rPr>
                <w:rFonts w:cs="Times New Roman"/>
                <w:spacing w:val="4"/>
                <w:sz w:val="26"/>
                <w:szCs w:val="26"/>
                <w:shd w:val="clear" w:color="auto" w:fill="FFFFFF"/>
              </w:rPr>
              <w:t>МHS</w:t>
            </w:r>
            <w:r w:rsidR="003901A3" w:rsidRPr="00152A8E">
              <w:rPr>
                <w:rFonts w:cs="Times New Roman"/>
                <w:spacing w:val="4"/>
                <w:sz w:val="26"/>
                <w:szCs w:val="26"/>
                <w:shd w:val="clear" w:color="auto" w:fill="FFFFFF"/>
                <w:lang w:val="en-US"/>
              </w:rPr>
              <w:t xml:space="preserve"> </w:t>
            </w:r>
            <w:r w:rsidR="003901A3" w:rsidRPr="00152A8E">
              <w:rPr>
                <w:rFonts w:cs="Times New Roman"/>
                <w:spacing w:val="4"/>
                <w:sz w:val="26"/>
                <w:szCs w:val="26"/>
                <w:shd w:val="clear" w:color="auto" w:fill="FFFFFF"/>
              </w:rPr>
              <w:t>среда</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88D54DA"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2,94±0,08</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0FD28A8"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rPr>
              <w:t xml:space="preserve">7,11±0,02 </w:t>
            </w:r>
          </w:p>
        </w:tc>
        <w:tc>
          <w:tcPr>
            <w:tcW w:w="1446" w:type="dxa"/>
            <w:tcBorders>
              <w:top w:val="single" w:sz="4" w:space="0" w:color="auto"/>
              <w:left w:val="single" w:sz="4" w:space="0" w:color="auto"/>
              <w:bottom w:val="single" w:sz="4" w:space="0" w:color="auto"/>
              <w:right w:val="single" w:sz="4" w:space="0" w:color="auto"/>
            </w:tcBorders>
            <w:shd w:val="clear" w:color="auto" w:fill="FFFFFF"/>
            <w:hideMark/>
          </w:tcPr>
          <w:p w14:paraId="5B0D795D"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18±0,07</w:t>
            </w:r>
          </w:p>
        </w:tc>
        <w:tc>
          <w:tcPr>
            <w:tcW w:w="993" w:type="dxa"/>
            <w:tcBorders>
              <w:top w:val="single" w:sz="4" w:space="0" w:color="auto"/>
              <w:left w:val="single" w:sz="4" w:space="0" w:color="auto"/>
              <w:bottom w:val="single" w:sz="4" w:space="0" w:color="auto"/>
              <w:right w:val="single" w:sz="4" w:space="0" w:color="auto"/>
            </w:tcBorders>
            <w:shd w:val="clear" w:color="auto" w:fill="FFFFFF"/>
            <w:hideMark/>
          </w:tcPr>
          <w:p w14:paraId="2EF5D7CD"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241,8</w:t>
            </w:r>
          </w:p>
        </w:tc>
        <w:tc>
          <w:tcPr>
            <w:tcW w:w="963" w:type="dxa"/>
            <w:tcBorders>
              <w:top w:val="single" w:sz="4" w:space="0" w:color="auto"/>
              <w:left w:val="single" w:sz="4" w:space="0" w:color="auto"/>
              <w:bottom w:val="single" w:sz="4" w:space="0" w:color="auto"/>
              <w:right w:val="single" w:sz="4" w:space="0" w:color="auto"/>
            </w:tcBorders>
            <w:shd w:val="clear" w:color="auto" w:fill="FFFFFF"/>
            <w:hideMark/>
          </w:tcPr>
          <w:p w14:paraId="2864A658" w14:textId="77777777" w:rsidR="00B34F90" w:rsidRPr="00152A8E" w:rsidRDefault="00B34F90" w:rsidP="00B34F90">
            <w:pPr>
              <w:ind w:firstLine="34"/>
              <w:jc w:val="center"/>
              <w:rPr>
                <w:rFonts w:cs="Times New Roman"/>
                <w:spacing w:val="4"/>
                <w:sz w:val="26"/>
                <w:szCs w:val="26"/>
                <w:shd w:val="clear" w:color="auto" w:fill="FFFFFF"/>
                <w:lang w:val="kk-KZ" w:eastAsia="en-US"/>
              </w:rPr>
            </w:pPr>
            <w:r w:rsidRPr="00152A8E">
              <w:rPr>
                <w:rFonts w:cs="Times New Roman"/>
                <w:spacing w:val="4"/>
                <w:sz w:val="26"/>
                <w:szCs w:val="26"/>
                <w:shd w:val="clear" w:color="auto" w:fill="FFFFFF"/>
                <w:lang w:val="kk-KZ"/>
              </w:rPr>
              <w:t>0,25</w:t>
            </w:r>
          </w:p>
        </w:tc>
        <w:tc>
          <w:tcPr>
            <w:tcW w:w="1383" w:type="dxa"/>
            <w:tcBorders>
              <w:top w:val="single" w:sz="4" w:space="0" w:color="auto"/>
              <w:left w:val="single" w:sz="4" w:space="0" w:color="auto"/>
              <w:bottom w:val="single" w:sz="4" w:space="0" w:color="auto"/>
              <w:right w:val="single" w:sz="4" w:space="0" w:color="auto"/>
            </w:tcBorders>
            <w:shd w:val="clear" w:color="auto" w:fill="FFFFFF"/>
            <w:hideMark/>
          </w:tcPr>
          <w:p w14:paraId="384E53C3" w14:textId="77777777" w:rsidR="00B34F90" w:rsidRPr="00152A8E" w:rsidRDefault="00B34F90" w:rsidP="00B34F90">
            <w:pPr>
              <w:ind w:firstLine="34"/>
              <w:jc w:val="center"/>
              <w:rPr>
                <w:rFonts w:cs="Times New Roman"/>
                <w:spacing w:val="4"/>
                <w:sz w:val="26"/>
                <w:szCs w:val="26"/>
                <w:shd w:val="clear" w:color="auto" w:fill="FFFFFF"/>
                <w:lang w:eastAsia="en-US"/>
              </w:rPr>
            </w:pPr>
            <w:r w:rsidRPr="00152A8E">
              <w:rPr>
                <w:rFonts w:cs="Times New Roman"/>
                <w:spacing w:val="4"/>
                <w:sz w:val="26"/>
                <w:szCs w:val="26"/>
                <w:shd w:val="clear" w:color="auto" w:fill="FFFFFF"/>
              </w:rPr>
              <w:t>16,33</w:t>
            </w:r>
          </w:p>
        </w:tc>
      </w:tr>
    </w:tbl>
    <w:p w14:paraId="14A21A33" w14:textId="77777777" w:rsidR="007B31C1" w:rsidRDefault="007B31C1" w:rsidP="008A4CF2">
      <w:pPr>
        <w:ind w:firstLine="567"/>
        <w:jc w:val="both"/>
        <w:rPr>
          <w:rFonts w:cs="Times New Roman"/>
          <w:spacing w:val="4"/>
          <w:sz w:val="28"/>
          <w:szCs w:val="28"/>
        </w:rPr>
      </w:pPr>
    </w:p>
    <w:p w14:paraId="2DC1FB4F" w14:textId="668E39BB" w:rsidR="000155CF" w:rsidRPr="00152A8E" w:rsidRDefault="00B34F90" w:rsidP="008A4CF2">
      <w:pPr>
        <w:ind w:firstLine="567"/>
        <w:jc w:val="both"/>
        <w:rPr>
          <w:rFonts w:cs="Times New Roman"/>
          <w:spacing w:val="4"/>
          <w:sz w:val="28"/>
          <w:szCs w:val="28"/>
        </w:rPr>
      </w:pPr>
      <w:r w:rsidRPr="00152A8E">
        <w:rPr>
          <w:rFonts w:cs="Times New Roman"/>
          <w:spacing w:val="4"/>
          <w:sz w:val="28"/>
          <w:szCs w:val="28"/>
        </w:rPr>
        <w:t>Максимальный эк</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мический к</w:t>
      </w:r>
      <w:r w:rsidR="007B0C10" w:rsidRPr="00152A8E">
        <w:rPr>
          <w:rFonts w:cs="Times New Roman"/>
          <w:spacing w:val="4"/>
          <w:sz w:val="28"/>
          <w:szCs w:val="28"/>
        </w:rPr>
        <w:t>о</w:t>
      </w:r>
      <w:r w:rsidRPr="00152A8E">
        <w:rPr>
          <w:rFonts w:cs="Times New Roman"/>
          <w:spacing w:val="4"/>
          <w:sz w:val="28"/>
          <w:szCs w:val="28"/>
        </w:rPr>
        <w:t xml:space="preserve">эффициент </w:t>
      </w:r>
      <w:r w:rsidR="007B0C10" w:rsidRPr="00152A8E">
        <w:rPr>
          <w:rFonts w:cs="Times New Roman"/>
          <w:spacing w:val="4"/>
          <w:sz w:val="28"/>
          <w:szCs w:val="28"/>
        </w:rPr>
        <w:t>о</w:t>
      </w:r>
      <w:r w:rsidRPr="00152A8E">
        <w:rPr>
          <w:rFonts w:cs="Times New Roman"/>
          <w:spacing w:val="4"/>
          <w:sz w:val="28"/>
          <w:szCs w:val="28"/>
        </w:rPr>
        <w:t>тмечен при культивир</w:t>
      </w:r>
      <w:r w:rsidR="007B0C10" w:rsidRPr="00152A8E">
        <w:rPr>
          <w:rFonts w:cs="Times New Roman"/>
          <w:spacing w:val="4"/>
          <w:sz w:val="28"/>
          <w:szCs w:val="28"/>
        </w:rPr>
        <w:t>о</w:t>
      </w:r>
      <w:r w:rsidRPr="00152A8E">
        <w:rPr>
          <w:rFonts w:cs="Times New Roman"/>
          <w:spacing w:val="4"/>
          <w:sz w:val="28"/>
          <w:szCs w:val="28"/>
        </w:rPr>
        <w:t>вании штамма пр</w:t>
      </w:r>
      <w:r w:rsidR="007B0C10" w:rsidRPr="00152A8E">
        <w:rPr>
          <w:rFonts w:cs="Times New Roman"/>
          <w:spacing w:val="4"/>
          <w:sz w:val="28"/>
          <w:szCs w:val="28"/>
        </w:rPr>
        <w:t>о</w:t>
      </w:r>
      <w:r w:rsidRPr="00152A8E">
        <w:rPr>
          <w:rFonts w:cs="Times New Roman"/>
          <w:spacing w:val="4"/>
          <w:sz w:val="28"/>
          <w:szCs w:val="28"/>
        </w:rPr>
        <w:t xml:space="preserve">дуцента БЦ на </w:t>
      </w:r>
      <w:r w:rsidR="008356DE" w:rsidRPr="00152A8E">
        <w:rPr>
          <w:rFonts w:cs="Times New Roman"/>
          <w:spacing w:val="4"/>
          <w:sz w:val="28"/>
          <w:szCs w:val="28"/>
        </w:rPr>
        <w:t>М</w:t>
      </w:r>
      <w:r w:rsidRPr="00152A8E">
        <w:rPr>
          <w:rFonts w:cs="Times New Roman"/>
          <w:spacing w:val="4"/>
          <w:sz w:val="28"/>
          <w:szCs w:val="28"/>
        </w:rPr>
        <w:t xml:space="preserve">HS.  </w:t>
      </w:r>
      <w:r w:rsidR="008356DE" w:rsidRPr="00152A8E">
        <w:rPr>
          <w:rFonts w:cs="Times New Roman"/>
          <w:spacing w:val="4"/>
          <w:sz w:val="28"/>
          <w:szCs w:val="28"/>
        </w:rPr>
        <w:t>Наиб</w:t>
      </w:r>
      <w:r w:rsidR="007B0C10" w:rsidRPr="00152A8E">
        <w:rPr>
          <w:rFonts w:cs="Times New Roman"/>
          <w:spacing w:val="4"/>
          <w:sz w:val="28"/>
          <w:szCs w:val="28"/>
        </w:rPr>
        <w:t>о</w:t>
      </w:r>
      <w:r w:rsidR="008356DE" w:rsidRPr="00152A8E">
        <w:rPr>
          <w:rFonts w:cs="Times New Roman"/>
          <w:spacing w:val="4"/>
          <w:sz w:val="28"/>
          <w:szCs w:val="28"/>
        </w:rPr>
        <w:t>льший</w:t>
      </w:r>
      <w:r w:rsidRPr="00152A8E">
        <w:rPr>
          <w:rFonts w:cs="Times New Roman"/>
          <w:spacing w:val="4"/>
          <w:sz w:val="28"/>
          <w:szCs w:val="28"/>
        </w:rPr>
        <w:t xml:space="preserve"> вых</w:t>
      </w:r>
      <w:r w:rsidR="007B0C10" w:rsidRPr="00152A8E">
        <w:rPr>
          <w:rFonts w:cs="Times New Roman"/>
          <w:spacing w:val="4"/>
          <w:sz w:val="28"/>
          <w:szCs w:val="28"/>
        </w:rPr>
        <w:t>о</w:t>
      </w:r>
      <w:r w:rsidRPr="00152A8E">
        <w:rPr>
          <w:rFonts w:cs="Times New Roman"/>
          <w:spacing w:val="4"/>
          <w:sz w:val="28"/>
          <w:szCs w:val="28"/>
        </w:rPr>
        <w:t>д п</w:t>
      </w:r>
      <w:r w:rsidR="007B0C10" w:rsidRPr="00152A8E">
        <w:rPr>
          <w:rFonts w:cs="Times New Roman"/>
          <w:spacing w:val="4"/>
          <w:sz w:val="28"/>
          <w:szCs w:val="28"/>
        </w:rPr>
        <w:t>о</w:t>
      </w:r>
      <w:r w:rsidRPr="00152A8E">
        <w:rPr>
          <w:rFonts w:cs="Times New Roman"/>
          <w:spacing w:val="4"/>
          <w:sz w:val="28"/>
          <w:szCs w:val="28"/>
        </w:rPr>
        <w:t>лимера (7,11 г/л), и п</w:t>
      </w:r>
      <w:r w:rsidR="007B0C10" w:rsidRPr="00152A8E">
        <w:rPr>
          <w:rFonts w:cs="Times New Roman"/>
          <w:spacing w:val="4"/>
          <w:sz w:val="28"/>
          <w:szCs w:val="28"/>
        </w:rPr>
        <w:t>о</w:t>
      </w:r>
      <w:r w:rsidRPr="00152A8E">
        <w:rPr>
          <w:rFonts w:cs="Times New Roman"/>
          <w:spacing w:val="4"/>
          <w:sz w:val="28"/>
          <w:szCs w:val="28"/>
        </w:rPr>
        <w:t>казатель эк</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мическ</w:t>
      </w:r>
      <w:r w:rsidR="007B0C10" w:rsidRPr="00152A8E">
        <w:rPr>
          <w:rFonts w:cs="Times New Roman"/>
          <w:spacing w:val="4"/>
          <w:sz w:val="28"/>
          <w:szCs w:val="28"/>
        </w:rPr>
        <w:t>о</w:t>
      </w:r>
      <w:r w:rsidRPr="00152A8E">
        <w:rPr>
          <w:rFonts w:cs="Times New Roman"/>
          <w:spacing w:val="4"/>
          <w:sz w:val="28"/>
          <w:szCs w:val="28"/>
        </w:rPr>
        <w:t>й эффективн</w:t>
      </w:r>
      <w:r w:rsidR="007B0C10" w:rsidRPr="00152A8E">
        <w:rPr>
          <w:rFonts w:cs="Times New Roman"/>
          <w:spacing w:val="4"/>
          <w:sz w:val="28"/>
          <w:szCs w:val="28"/>
        </w:rPr>
        <w:t>о</w:t>
      </w:r>
      <w:r w:rsidRPr="00152A8E">
        <w:rPr>
          <w:rFonts w:cs="Times New Roman"/>
          <w:spacing w:val="4"/>
          <w:sz w:val="28"/>
          <w:szCs w:val="28"/>
        </w:rPr>
        <w:t>сти пр</w:t>
      </w:r>
      <w:r w:rsidR="007B0C10" w:rsidRPr="00152A8E">
        <w:rPr>
          <w:rFonts w:cs="Times New Roman"/>
          <w:spacing w:val="4"/>
          <w:sz w:val="28"/>
          <w:szCs w:val="28"/>
        </w:rPr>
        <w:t>о</w:t>
      </w:r>
      <w:r w:rsidRPr="00152A8E">
        <w:rPr>
          <w:rFonts w:cs="Times New Roman"/>
          <w:spacing w:val="4"/>
          <w:sz w:val="28"/>
          <w:szCs w:val="28"/>
        </w:rPr>
        <w:t>изв</w:t>
      </w:r>
      <w:r w:rsidR="007B0C10" w:rsidRPr="00152A8E">
        <w:rPr>
          <w:rFonts w:cs="Times New Roman"/>
          <w:spacing w:val="4"/>
          <w:sz w:val="28"/>
          <w:szCs w:val="28"/>
        </w:rPr>
        <w:t>о</w:t>
      </w:r>
      <w:r w:rsidRPr="00152A8E">
        <w:rPr>
          <w:rFonts w:cs="Times New Roman"/>
          <w:spacing w:val="4"/>
          <w:sz w:val="28"/>
          <w:szCs w:val="28"/>
        </w:rPr>
        <w:t xml:space="preserve">дства БЦ (16,33 %), </w:t>
      </w:r>
      <w:r w:rsidR="007B0C10" w:rsidRPr="00152A8E">
        <w:rPr>
          <w:rFonts w:cs="Times New Roman"/>
          <w:spacing w:val="4"/>
          <w:sz w:val="28"/>
          <w:szCs w:val="28"/>
        </w:rPr>
        <w:t>о</w:t>
      </w:r>
      <w:r w:rsidRPr="00152A8E">
        <w:rPr>
          <w:rFonts w:cs="Times New Roman"/>
          <w:spacing w:val="4"/>
          <w:sz w:val="28"/>
          <w:szCs w:val="28"/>
        </w:rPr>
        <w:t xml:space="preserve">беспечиваемый на </w:t>
      </w:r>
      <w:r w:rsidR="008A4CF2" w:rsidRPr="00152A8E">
        <w:rPr>
          <w:rFonts w:cs="Times New Roman"/>
          <w:spacing w:val="4"/>
          <w:sz w:val="28"/>
          <w:szCs w:val="28"/>
        </w:rPr>
        <w:t xml:space="preserve">среде </w:t>
      </w:r>
      <w:r w:rsidR="008356DE" w:rsidRPr="00152A8E">
        <w:rPr>
          <w:rFonts w:cs="Times New Roman"/>
          <w:spacing w:val="4"/>
          <w:sz w:val="28"/>
          <w:szCs w:val="28"/>
        </w:rPr>
        <w:t>М</w:t>
      </w:r>
      <w:r w:rsidRPr="00152A8E">
        <w:rPr>
          <w:rFonts w:cs="Times New Roman"/>
          <w:spacing w:val="4"/>
          <w:sz w:val="28"/>
          <w:szCs w:val="28"/>
        </w:rPr>
        <w:t>HS п</w:t>
      </w:r>
      <w:r w:rsidR="007B0C10" w:rsidRPr="00152A8E">
        <w:rPr>
          <w:rFonts w:cs="Times New Roman"/>
          <w:spacing w:val="4"/>
          <w:sz w:val="28"/>
          <w:szCs w:val="28"/>
        </w:rPr>
        <w:t>о</w:t>
      </w:r>
      <w:r w:rsidRPr="00152A8E">
        <w:rPr>
          <w:rFonts w:cs="Times New Roman"/>
          <w:spacing w:val="4"/>
          <w:sz w:val="28"/>
          <w:szCs w:val="28"/>
        </w:rPr>
        <w:t>зв</w:t>
      </w:r>
      <w:r w:rsidR="007B0C10" w:rsidRPr="00152A8E">
        <w:rPr>
          <w:rFonts w:cs="Times New Roman"/>
          <w:spacing w:val="4"/>
          <w:sz w:val="28"/>
          <w:szCs w:val="28"/>
        </w:rPr>
        <w:t>о</w:t>
      </w:r>
      <w:r w:rsidRPr="00152A8E">
        <w:rPr>
          <w:rFonts w:cs="Times New Roman"/>
          <w:spacing w:val="4"/>
          <w:sz w:val="28"/>
          <w:szCs w:val="28"/>
        </w:rPr>
        <w:t>лили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вать ее в качестве баз</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й в п</w:t>
      </w:r>
      <w:r w:rsidR="007B0C10" w:rsidRPr="00152A8E">
        <w:rPr>
          <w:rFonts w:cs="Times New Roman"/>
          <w:spacing w:val="4"/>
          <w:sz w:val="28"/>
          <w:szCs w:val="28"/>
        </w:rPr>
        <w:t>о</w:t>
      </w:r>
      <w:r w:rsidRPr="00152A8E">
        <w:rPr>
          <w:rFonts w:cs="Times New Roman"/>
          <w:spacing w:val="4"/>
          <w:sz w:val="28"/>
          <w:szCs w:val="28"/>
        </w:rPr>
        <w:t>следующих экспериментах.</w:t>
      </w:r>
    </w:p>
    <w:p w14:paraId="05D2BFB3" w14:textId="77777777" w:rsidR="000155CF" w:rsidRPr="00152A8E" w:rsidRDefault="000155CF" w:rsidP="00B34F90">
      <w:pPr>
        <w:autoSpaceDE w:val="0"/>
        <w:autoSpaceDN w:val="0"/>
        <w:adjustRightInd w:val="0"/>
        <w:ind w:firstLine="567"/>
        <w:jc w:val="both"/>
        <w:rPr>
          <w:rFonts w:cs="Times New Roman"/>
          <w:b/>
          <w:spacing w:val="4"/>
          <w:sz w:val="28"/>
          <w:szCs w:val="28"/>
        </w:rPr>
      </w:pPr>
    </w:p>
    <w:p w14:paraId="0110D9C6" w14:textId="2A3B07BB" w:rsidR="00B34F90" w:rsidRPr="00152A8E" w:rsidRDefault="00B34F90" w:rsidP="00B34F90">
      <w:pPr>
        <w:autoSpaceDE w:val="0"/>
        <w:autoSpaceDN w:val="0"/>
        <w:adjustRightInd w:val="0"/>
        <w:ind w:firstLine="567"/>
        <w:jc w:val="both"/>
        <w:rPr>
          <w:rFonts w:cs="Times New Roman"/>
          <w:b/>
          <w:spacing w:val="4"/>
          <w:sz w:val="28"/>
          <w:szCs w:val="28"/>
        </w:rPr>
      </w:pPr>
      <w:r w:rsidRPr="00152A8E">
        <w:rPr>
          <w:rFonts w:cs="Times New Roman"/>
          <w:b/>
          <w:spacing w:val="4"/>
          <w:sz w:val="28"/>
          <w:szCs w:val="28"/>
        </w:rPr>
        <w:t>3.1.3 Разраб</w:t>
      </w:r>
      <w:r w:rsidR="007B0C10" w:rsidRPr="00152A8E">
        <w:rPr>
          <w:rFonts w:cs="Times New Roman"/>
          <w:b/>
          <w:spacing w:val="4"/>
          <w:sz w:val="28"/>
          <w:szCs w:val="28"/>
        </w:rPr>
        <w:t>о</w:t>
      </w:r>
      <w:r w:rsidRPr="00152A8E">
        <w:rPr>
          <w:rFonts w:cs="Times New Roman"/>
          <w:b/>
          <w:spacing w:val="4"/>
          <w:sz w:val="28"/>
          <w:szCs w:val="28"/>
        </w:rPr>
        <w:t>тка питательн</w:t>
      </w:r>
      <w:r w:rsidR="007B0C10" w:rsidRPr="00152A8E">
        <w:rPr>
          <w:rFonts w:cs="Times New Roman"/>
          <w:b/>
          <w:spacing w:val="4"/>
          <w:sz w:val="28"/>
          <w:szCs w:val="28"/>
        </w:rPr>
        <w:t>о</w:t>
      </w:r>
      <w:r w:rsidRPr="00152A8E">
        <w:rPr>
          <w:rFonts w:cs="Times New Roman"/>
          <w:b/>
          <w:spacing w:val="4"/>
          <w:sz w:val="28"/>
          <w:szCs w:val="28"/>
        </w:rPr>
        <w:t>й среды из пр</w:t>
      </w:r>
      <w:r w:rsidR="007B0C10" w:rsidRPr="00152A8E">
        <w:rPr>
          <w:rFonts w:cs="Times New Roman"/>
          <w:b/>
          <w:spacing w:val="4"/>
          <w:sz w:val="28"/>
          <w:szCs w:val="28"/>
        </w:rPr>
        <w:t>о</w:t>
      </w:r>
      <w:r w:rsidRPr="00152A8E">
        <w:rPr>
          <w:rFonts w:cs="Times New Roman"/>
          <w:b/>
          <w:spacing w:val="4"/>
          <w:sz w:val="28"/>
          <w:szCs w:val="28"/>
        </w:rPr>
        <w:t>изв</w:t>
      </w:r>
      <w:r w:rsidR="007B0C10" w:rsidRPr="00152A8E">
        <w:rPr>
          <w:rFonts w:cs="Times New Roman"/>
          <w:b/>
          <w:spacing w:val="4"/>
          <w:sz w:val="28"/>
          <w:szCs w:val="28"/>
        </w:rPr>
        <w:t>о</w:t>
      </w:r>
      <w:r w:rsidRPr="00152A8E">
        <w:rPr>
          <w:rFonts w:cs="Times New Roman"/>
          <w:b/>
          <w:spacing w:val="4"/>
          <w:sz w:val="28"/>
          <w:szCs w:val="28"/>
        </w:rPr>
        <w:t xml:space="preserve">дственных </w:t>
      </w:r>
      <w:r w:rsidR="007B0C10" w:rsidRPr="00152A8E">
        <w:rPr>
          <w:rFonts w:cs="Times New Roman"/>
          <w:b/>
          <w:spacing w:val="4"/>
          <w:sz w:val="28"/>
          <w:szCs w:val="28"/>
        </w:rPr>
        <w:t>о</w:t>
      </w:r>
      <w:r w:rsidRPr="00152A8E">
        <w:rPr>
          <w:rFonts w:cs="Times New Roman"/>
          <w:b/>
          <w:spacing w:val="4"/>
          <w:sz w:val="28"/>
          <w:szCs w:val="28"/>
        </w:rPr>
        <w:t>тх</w:t>
      </w:r>
      <w:r w:rsidR="007B0C10" w:rsidRPr="00152A8E">
        <w:rPr>
          <w:rFonts w:cs="Times New Roman"/>
          <w:b/>
          <w:spacing w:val="4"/>
          <w:sz w:val="28"/>
          <w:szCs w:val="28"/>
        </w:rPr>
        <w:t>о</w:t>
      </w:r>
      <w:r w:rsidRPr="00152A8E">
        <w:rPr>
          <w:rFonts w:cs="Times New Roman"/>
          <w:b/>
          <w:spacing w:val="4"/>
          <w:sz w:val="28"/>
          <w:szCs w:val="28"/>
        </w:rPr>
        <w:t>д</w:t>
      </w:r>
      <w:r w:rsidR="007B0C10" w:rsidRPr="00152A8E">
        <w:rPr>
          <w:rFonts w:cs="Times New Roman"/>
          <w:b/>
          <w:spacing w:val="4"/>
          <w:sz w:val="28"/>
          <w:szCs w:val="28"/>
        </w:rPr>
        <w:t>о</w:t>
      </w:r>
      <w:r w:rsidRPr="00152A8E">
        <w:rPr>
          <w:rFonts w:cs="Times New Roman"/>
          <w:b/>
          <w:spacing w:val="4"/>
          <w:sz w:val="28"/>
          <w:szCs w:val="28"/>
        </w:rPr>
        <w:t>в для пр</w:t>
      </w:r>
      <w:r w:rsidR="007B0C10" w:rsidRPr="00152A8E">
        <w:rPr>
          <w:rFonts w:cs="Times New Roman"/>
          <w:b/>
          <w:spacing w:val="4"/>
          <w:sz w:val="28"/>
          <w:szCs w:val="28"/>
        </w:rPr>
        <w:t>о</w:t>
      </w:r>
      <w:r w:rsidRPr="00152A8E">
        <w:rPr>
          <w:rFonts w:cs="Times New Roman"/>
          <w:b/>
          <w:spacing w:val="4"/>
          <w:sz w:val="28"/>
          <w:szCs w:val="28"/>
        </w:rPr>
        <w:t>дуцент</w:t>
      </w:r>
      <w:r w:rsidR="007B0C10" w:rsidRPr="00152A8E">
        <w:rPr>
          <w:rFonts w:cs="Times New Roman"/>
          <w:b/>
          <w:spacing w:val="4"/>
          <w:sz w:val="28"/>
          <w:szCs w:val="28"/>
        </w:rPr>
        <w:t>о</w:t>
      </w:r>
      <w:r w:rsidRPr="00152A8E">
        <w:rPr>
          <w:rFonts w:cs="Times New Roman"/>
          <w:b/>
          <w:spacing w:val="4"/>
          <w:sz w:val="28"/>
          <w:szCs w:val="28"/>
        </w:rPr>
        <w:t>в бактериальн</w:t>
      </w:r>
      <w:r w:rsidR="007B0C10" w:rsidRPr="00152A8E">
        <w:rPr>
          <w:rFonts w:cs="Times New Roman"/>
          <w:b/>
          <w:spacing w:val="4"/>
          <w:sz w:val="28"/>
          <w:szCs w:val="28"/>
        </w:rPr>
        <w:t>о</w:t>
      </w:r>
      <w:r w:rsidRPr="00152A8E">
        <w:rPr>
          <w:rFonts w:cs="Times New Roman"/>
          <w:b/>
          <w:spacing w:val="4"/>
          <w:sz w:val="28"/>
          <w:szCs w:val="28"/>
        </w:rPr>
        <w:t>й целлюл</w:t>
      </w:r>
      <w:r w:rsidR="007B0C10" w:rsidRPr="00152A8E">
        <w:rPr>
          <w:rFonts w:cs="Times New Roman"/>
          <w:b/>
          <w:spacing w:val="4"/>
          <w:sz w:val="28"/>
          <w:szCs w:val="28"/>
        </w:rPr>
        <w:t>о</w:t>
      </w:r>
      <w:r w:rsidRPr="00152A8E">
        <w:rPr>
          <w:rFonts w:cs="Times New Roman"/>
          <w:b/>
          <w:spacing w:val="4"/>
          <w:sz w:val="28"/>
          <w:szCs w:val="28"/>
        </w:rPr>
        <w:t xml:space="preserve">зы </w:t>
      </w:r>
    </w:p>
    <w:p w14:paraId="7E7F26B1" w14:textId="0DB57FAB" w:rsidR="00364EBD" w:rsidRPr="00152A8E" w:rsidRDefault="007B0C10" w:rsidP="00B34F90">
      <w:pPr>
        <w:ind w:firstLine="567"/>
        <w:jc w:val="both"/>
        <w:rPr>
          <w:rFonts w:cs="Times New Roman"/>
          <w:spacing w:val="4"/>
          <w:sz w:val="28"/>
          <w:szCs w:val="28"/>
        </w:rPr>
      </w:pPr>
      <w:r w:rsidRPr="00152A8E">
        <w:rPr>
          <w:rFonts w:cs="Times New Roman"/>
          <w:spacing w:val="4"/>
          <w:sz w:val="28"/>
          <w:szCs w:val="28"/>
        </w:rPr>
        <w:t>О</w:t>
      </w:r>
      <w:r w:rsidR="00B34F90" w:rsidRPr="00152A8E">
        <w:rPr>
          <w:rFonts w:cs="Times New Roman"/>
          <w:spacing w:val="4"/>
          <w:sz w:val="28"/>
          <w:szCs w:val="28"/>
        </w:rPr>
        <w:t>дн</w:t>
      </w:r>
      <w:r w:rsidRPr="00152A8E">
        <w:rPr>
          <w:rFonts w:cs="Times New Roman"/>
          <w:spacing w:val="4"/>
          <w:sz w:val="28"/>
          <w:szCs w:val="28"/>
        </w:rPr>
        <w:t>о</w:t>
      </w:r>
      <w:r w:rsidR="00B34F90" w:rsidRPr="00152A8E">
        <w:rPr>
          <w:rFonts w:cs="Times New Roman"/>
          <w:spacing w:val="4"/>
          <w:sz w:val="28"/>
          <w:szCs w:val="28"/>
        </w:rPr>
        <w:t>й из пр</w:t>
      </w:r>
      <w:r w:rsidRPr="00152A8E">
        <w:rPr>
          <w:rFonts w:cs="Times New Roman"/>
          <w:spacing w:val="4"/>
          <w:sz w:val="28"/>
          <w:szCs w:val="28"/>
        </w:rPr>
        <w:t>о</w:t>
      </w:r>
      <w:r w:rsidR="00B34F90" w:rsidRPr="00152A8E">
        <w:rPr>
          <w:rFonts w:cs="Times New Roman"/>
          <w:spacing w:val="4"/>
          <w:sz w:val="28"/>
          <w:szCs w:val="28"/>
        </w:rPr>
        <w:t xml:space="preserve">блем, </w:t>
      </w:r>
      <w:r w:rsidRPr="00152A8E">
        <w:rPr>
          <w:rFonts w:cs="Times New Roman"/>
          <w:spacing w:val="4"/>
          <w:sz w:val="28"/>
          <w:szCs w:val="28"/>
        </w:rPr>
        <w:t>о</w:t>
      </w:r>
      <w:r w:rsidR="00B34F90" w:rsidRPr="00152A8E">
        <w:rPr>
          <w:rFonts w:cs="Times New Roman"/>
          <w:spacing w:val="4"/>
          <w:sz w:val="28"/>
          <w:szCs w:val="28"/>
        </w:rPr>
        <w:t>граничивающих п</w:t>
      </w:r>
      <w:r w:rsidRPr="00152A8E">
        <w:rPr>
          <w:rFonts w:cs="Times New Roman"/>
          <w:spacing w:val="4"/>
          <w:sz w:val="28"/>
          <w:szCs w:val="28"/>
        </w:rPr>
        <w:t>о</w:t>
      </w:r>
      <w:r w:rsidR="00B34F90" w:rsidRPr="00152A8E">
        <w:rPr>
          <w:rFonts w:cs="Times New Roman"/>
          <w:spacing w:val="4"/>
          <w:sz w:val="28"/>
          <w:szCs w:val="28"/>
        </w:rPr>
        <w:t xml:space="preserve">лучение БЦ, является </w:t>
      </w:r>
      <w:r w:rsidR="00032DD2" w:rsidRPr="00152A8E">
        <w:rPr>
          <w:rFonts w:cs="Times New Roman"/>
          <w:spacing w:val="4"/>
          <w:sz w:val="28"/>
          <w:szCs w:val="28"/>
        </w:rPr>
        <w:t xml:space="preserve">ее </w:t>
      </w:r>
      <w:r w:rsidR="00B34F90" w:rsidRPr="00152A8E">
        <w:rPr>
          <w:rFonts w:cs="Times New Roman"/>
          <w:spacing w:val="4"/>
          <w:sz w:val="28"/>
          <w:szCs w:val="28"/>
        </w:rPr>
        <w:t>выс</w:t>
      </w:r>
      <w:r w:rsidRPr="00152A8E">
        <w:rPr>
          <w:rFonts w:cs="Times New Roman"/>
          <w:spacing w:val="4"/>
          <w:sz w:val="28"/>
          <w:szCs w:val="28"/>
        </w:rPr>
        <w:t>о</w:t>
      </w:r>
      <w:r w:rsidR="00B34F90" w:rsidRPr="00152A8E">
        <w:rPr>
          <w:rFonts w:cs="Times New Roman"/>
          <w:spacing w:val="4"/>
          <w:sz w:val="28"/>
          <w:szCs w:val="28"/>
        </w:rPr>
        <w:t>кая себест</w:t>
      </w:r>
      <w:r w:rsidRPr="00152A8E">
        <w:rPr>
          <w:rFonts w:cs="Times New Roman"/>
          <w:spacing w:val="4"/>
          <w:sz w:val="28"/>
          <w:szCs w:val="28"/>
        </w:rPr>
        <w:t>о</w:t>
      </w:r>
      <w:r w:rsidR="00B34F90" w:rsidRPr="00152A8E">
        <w:rPr>
          <w:rFonts w:cs="Times New Roman"/>
          <w:spacing w:val="4"/>
          <w:sz w:val="28"/>
          <w:szCs w:val="28"/>
        </w:rPr>
        <w:t>им</w:t>
      </w:r>
      <w:r w:rsidRPr="00152A8E">
        <w:rPr>
          <w:rFonts w:cs="Times New Roman"/>
          <w:spacing w:val="4"/>
          <w:sz w:val="28"/>
          <w:szCs w:val="28"/>
        </w:rPr>
        <w:t>о</w:t>
      </w:r>
      <w:r w:rsidR="00B34F90" w:rsidRPr="00152A8E">
        <w:rPr>
          <w:rFonts w:cs="Times New Roman"/>
          <w:spacing w:val="4"/>
          <w:sz w:val="28"/>
          <w:szCs w:val="28"/>
        </w:rPr>
        <w:t xml:space="preserve">сть. </w:t>
      </w:r>
    </w:p>
    <w:p w14:paraId="6EFC431E" w14:textId="0AB12293" w:rsidR="00364EBD" w:rsidRPr="00152A8E" w:rsidRDefault="00364EBD" w:rsidP="00364EBD">
      <w:pPr>
        <w:ind w:firstLine="567"/>
        <w:jc w:val="both"/>
        <w:rPr>
          <w:rFonts w:cs="Times New Roman"/>
          <w:spacing w:val="4"/>
          <w:sz w:val="28"/>
          <w:szCs w:val="28"/>
        </w:rPr>
      </w:pPr>
      <w:r w:rsidRPr="00152A8E">
        <w:rPr>
          <w:rFonts w:cs="Times New Roman"/>
          <w:spacing w:val="4"/>
          <w:sz w:val="28"/>
          <w:szCs w:val="28"/>
        </w:rPr>
        <w:t>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 xml:space="preserve">вание </w:t>
      </w:r>
      <w:r w:rsidR="007B0C10" w:rsidRPr="00152A8E">
        <w:rPr>
          <w:rFonts w:cs="Times New Roman"/>
          <w:spacing w:val="4"/>
          <w:sz w:val="28"/>
          <w:szCs w:val="28"/>
        </w:rPr>
        <w:t>о</w:t>
      </w:r>
      <w:r w:rsidRPr="00152A8E">
        <w:rPr>
          <w:rFonts w:cs="Times New Roman"/>
          <w:spacing w:val="4"/>
          <w:sz w:val="28"/>
          <w:szCs w:val="28"/>
        </w:rPr>
        <w:t>тх</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в и п</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чных пр</w:t>
      </w:r>
      <w:r w:rsidR="007B0C10" w:rsidRPr="00152A8E">
        <w:rPr>
          <w:rFonts w:cs="Times New Roman"/>
          <w:spacing w:val="4"/>
          <w:sz w:val="28"/>
          <w:szCs w:val="28"/>
        </w:rPr>
        <w:t>о</w:t>
      </w:r>
      <w:r w:rsidRPr="00152A8E">
        <w:rPr>
          <w:rFonts w:cs="Times New Roman"/>
          <w:spacing w:val="4"/>
          <w:sz w:val="28"/>
          <w:szCs w:val="28"/>
        </w:rPr>
        <w:t>дукт</w:t>
      </w:r>
      <w:r w:rsidR="007B0C10" w:rsidRPr="00152A8E">
        <w:rPr>
          <w:rFonts w:cs="Times New Roman"/>
          <w:spacing w:val="4"/>
          <w:sz w:val="28"/>
          <w:szCs w:val="28"/>
        </w:rPr>
        <w:t>о</w:t>
      </w:r>
      <w:r w:rsidRPr="00152A8E">
        <w:rPr>
          <w:rFonts w:cs="Times New Roman"/>
          <w:spacing w:val="4"/>
          <w:sz w:val="28"/>
          <w:szCs w:val="28"/>
        </w:rPr>
        <w:t>в нек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 xml:space="preserve">рых </w:t>
      </w:r>
      <w:r w:rsidR="007B0C10" w:rsidRPr="00152A8E">
        <w:rPr>
          <w:rFonts w:cs="Times New Roman"/>
          <w:spacing w:val="4"/>
          <w:sz w:val="28"/>
          <w:szCs w:val="28"/>
        </w:rPr>
        <w:t>о</w:t>
      </w:r>
      <w:r w:rsidRPr="00152A8E">
        <w:rPr>
          <w:rFonts w:cs="Times New Roman"/>
          <w:spacing w:val="4"/>
          <w:sz w:val="28"/>
          <w:szCs w:val="28"/>
        </w:rPr>
        <w:t>траслей пр</w:t>
      </w:r>
      <w:r w:rsidR="007B0C10" w:rsidRPr="00152A8E">
        <w:rPr>
          <w:rFonts w:cs="Times New Roman"/>
          <w:spacing w:val="4"/>
          <w:sz w:val="28"/>
          <w:szCs w:val="28"/>
        </w:rPr>
        <w:t>о</w:t>
      </w:r>
      <w:r w:rsidRPr="00152A8E">
        <w:rPr>
          <w:rFonts w:cs="Times New Roman"/>
          <w:spacing w:val="4"/>
          <w:sz w:val="28"/>
          <w:szCs w:val="28"/>
        </w:rPr>
        <w:t>мышленн</w:t>
      </w:r>
      <w:r w:rsidR="007B0C10" w:rsidRPr="00152A8E">
        <w:rPr>
          <w:rFonts w:cs="Times New Roman"/>
          <w:spacing w:val="4"/>
          <w:sz w:val="28"/>
          <w:szCs w:val="28"/>
        </w:rPr>
        <w:t>о</w:t>
      </w:r>
      <w:r w:rsidRPr="00152A8E">
        <w:rPr>
          <w:rFonts w:cs="Times New Roman"/>
          <w:spacing w:val="4"/>
          <w:sz w:val="28"/>
          <w:szCs w:val="28"/>
        </w:rPr>
        <w:t>сти в ферментаци</w:t>
      </w:r>
      <w:r w:rsidR="007B0C10" w:rsidRPr="00152A8E">
        <w:rPr>
          <w:rFonts w:cs="Times New Roman"/>
          <w:spacing w:val="4"/>
          <w:sz w:val="28"/>
          <w:szCs w:val="28"/>
        </w:rPr>
        <w:t>о</w:t>
      </w:r>
      <w:r w:rsidRPr="00152A8E">
        <w:rPr>
          <w:rFonts w:cs="Times New Roman"/>
          <w:spacing w:val="4"/>
          <w:sz w:val="28"/>
          <w:szCs w:val="28"/>
        </w:rPr>
        <w:t>нных средах м</w:t>
      </w:r>
      <w:r w:rsidR="007B0C10" w:rsidRPr="00152A8E">
        <w:rPr>
          <w:rFonts w:cs="Times New Roman"/>
          <w:spacing w:val="4"/>
          <w:sz w:val="28"/>
          <w:szCs w:val="28"/>
        </w:rPr>
        <w:t>о</w:t>
      </w:r>
      <w:r w:rsidRPr="00152A8E">
        <w:rPr>
          <w:rFonts w:cs="Times New Roman"/>
          <w:spacing w:val="4"/>
          <w:sz w:val="28"/>
          <w:szCs w:val="28"/>
        </w:rPr>
        <w:t>жет п</w:t>
      </w:r>
      <w:r w:rsidR="007B0C10" w:rsidRPr="00152A8E">
        <w:rPr>
          <w:rFonts w:cs="Times New Roman"/>
          <w:spacing w:val="4"/>
          <w:sz w:val="28"/>
          <w:szCs w:val="28"/>
        </w:rPr>
        <w:t>о</w:t>
      </w:r>
      <w:r w:rsidRPr="00152A8E">
        <w:rPr>
          <w:rFonts w:cs="Times New Roman"/>
          <w:spacing w:val="4"/>
          <w:sz w:val="28"/>
          <w:szCs w:val="28"/>
        </w:rPr>
        <w:t>высить рентабельн</w:t>
      </w:r>
      <w:r w:rsidR="007B0C10" w:rsidRPr="00152A8E">
        <w:rPr>
          <w:rFonts w:cs="Times New Roman"/>
          <w:spacing w:val="4"/>
          <w:sz w:val="28"/>
          <w:szCs w:val="28"/>
        </w:rPr>
        <w:t>о</w:t>
      </w:r>
      <w:r w:rsidRPr="00152A8E">
        <w:rPr>
          <w:rFonts w:cs="Times New Roman"/>
          <w:spacing w:val="4"/>
          <w:sz w:val="28"/>
          <w:szCs w:val="28"/>
        </w:rPr>
        <w:t>сть пр</w:t>
      </w:r>
      <w:r w:rsidR="007B0C10" w:rsidRPr="00152A8E">
        <w:rPr>
          <w:rFonts w:cs="Times New Roman"/>
          <w:spacing w:val="4"/>
          <w:sz w:val="28"/>
          <w:szCs w:val="28"/>
        </w:rPr>
        <w:t>о</w:t>
      </w:r>
      <w:r w:rsidRPr="00152A8E">
        <w:rPr>
          <w:rFonts w:cs="Times New Roman"/>
          <w:spacing w:val="4"/>
          <w:sz w:val="28"/>
          <w:szCs w:val="28"/>
        </w:rPr>
        <w:t>изв</w:t>
      </w:r>
      <w:r w:rsidR="007B0C10" w:rsidRPr="00152A8E">
        <w:rPr>
          <w:rFonts w:cs="Times New Roman"/>
          <w:spacing w:val="4"/>
          <w:sz w:val="28"/>
          <w:szCs w:val="28"/>
        </w:rPr>
        <w:t>о</w:t>
      </w:r>
      <w:r w:rsidRPr="00152A8E">
        <w:rPr>
          <w:rFonts w:cs="Times New Roman"/>
          <w:spacing w:val="4"/>
          <w:sz w:val="28"/>
          <w:szCs w:val="28"/>
        </w:rPr>
        <w:t>дства БЦ. В связи с этим, мн</w:t>
      </w:r>
      <w:r w:rsidR="007B0C10" w:rsidRPr="00152A8E">
        <w:rPr>
          <w:rFonts w:cs="Times New Roman"/>
          <w:spacing w:val="4"/>
          <w:sz w:val="28"/>
          <w:szCs w:val="28"/>
        </w:rPr>
        <w:t>о</w:t>
      </w:r>
      <w:r w:rsidRPr="00152A8E">
        <w:rPr>
          <w:rFonts w:cs="Times New Roman"/>
          <w:spacing w:val="4"/>
          <w:sz w:val="28"/>
          <w:szCs w:val="28"/>
        </w:rPr>
        <w:t>гие исслед</w:t>
      </w:r>
      <w:r w:rsidR="007B0C10" w:rsidRPr="00152A8E">
        <w:rPr>
          <w:rFonts w:cs="Times New Roman"/>
          <w:spacing w:val="4"/>
          <w:sz w:val="28"/>
          <w:szCs w:val="28"/>
        </w:rPr>
        <w:t>о</w:t>
      </w:r>
      <w:r w:rsidRPr="00152A8E">
        <w:rPr>
          <w:rFonts w:cs="Times New Roman"/>
          <w:spacing w:val="4"/>
          <w:sz w:val="28"/>
          <w:szCs w:val="28"/>
        </w:rPr>
        <w:t>вания были с</w:t>
      </w:r>
      <w:r w:rsidR="007B0C10" w:rsidRPr="00152A8E">
        <w:rPr>
          <w:rFonts w:cs="Times New Roman"/>
          <w:spacing w:val="4"/>
          <w:sz w:val="28"/>
          <w:szCs w:val="28"/>
        </w:rPr>
        <w:t>о</w:t>
      </w:r>
      <w:r w:rsidR="00CC0AF9" w:rsidRPr="00152A8E">
        <w:rPr>
          <w:rFonts w:cs="Times New Roman"/>
          <w:spacing w:val="4"/>
          <w:sz w:val="28"/>
          <w:szCs w:val="28"/>
        </w:rPr>
        <w:t>сред</w:t>
      </w:r>
      <w:r w:rsidR="007B0C10" w:rsidRPr="00152A8E">
        <w:rPr>
          <w:rFonts w:cs="Times New Roman"/>
          <w:spacing w:val="4"/>
          <w:sz w:val="28"/>
          <w:szCs w:val="28"/>
        </w:rPr>
        <w:t>о</w:t>
      </w:r>
      <w:r w:rsidR="00CC0AF9" w:rsidRPr="00152A8E">
        <w:rPr>
          <w:rFonts w:cs="Times New Roman"/>
          <w:spacing w:val="4"/>
          <w:sz w:val="28"/>
          <w:szCs w:val="28"/>
        </w:rPr>
        <w:t>т</w:t>
      </w:r>
      <w:r w:rsidR="007B0C10" w:rsidRPr="00152A8E">
        <w:rPr>
          <w:rFonts w:cs="Times New Roman"/>
          <w:spacing w:val="4"/>
          <w:sz w:val="28"/>
          <w:szCs w:val="28"/>
        </w:rPr>
        <w:t>о</w:t>
      </w:r>
      <w:r w:rsidR="00CC0AF9" w:rsidRPr="00152A8E">
        <w:rPr>
          <w:rFonts w:cs="Times New Roman"/>
          <w:spacing w:val="4"/>
          <w:sz w:val="28"/>
          <w:szCs w:val="28"/>
        </w:rPr>
        <w:t>чены на разраб</w:t>
      </w:r>
      <w:r w:rsidR="007B0C10" w:rsidRPr="00152A8E">
        <w:rPr>
          <w:rFonts w:cs="Times New Roman"/>
          <w:spacing w:val="4"/>
          <w:sz w:val="28"/>
          <w:szCs w:val="28"/>
        </w:rPr>
        <w:t>о</w:t>
      </w:r>
      <w:r w:rsidR="00CC0AF9" w:rsidRPr="00152A8E">
        <w:rPr>
          <w:rFonts w:cs="Times New Roman"/>
          <w:spacing w:val="4"/>
          <w:sz w:val="28"/>
          <w:szCs w:val="28"/>
        </w:rPr>
        <w:t>тке сред, исп</w:t>
      </w:r>
      <w:r w:rsidR="007B0C10" w:rsidRPr="00152A8E">
        <w:rPr>
          <w:rFonts w:cs="Times New Roman"/>
          <w:spacing w:val="4"/>
          <w:sz w:val="28"/>
          <w:szCs w:val="28"/>
        </w:rPr>
        <w:t>о</w:t>
      </w:r>
      <w:r w:rsidR="00CC0AF9" w:rsidRPr="00152A8E">
        <w:rPr>
          <w:rFonts w:cs="Times New Roman"/>
          <w:spacing w:val="4"/>
          <w:sz w:val="28"/>
          <w:szCs w:val="28"/>
        </w:rPr>
        <w:t xml:space="preserve">льзующих </w:t>
      </w:r>
      <w:r w:rsidR="007B0C10" w:rsidRPr="00152A8E">
        <w:rPr>
          <w:rFonts w:cs="Times New Roman"/>
          <w:spacing w:val="4"/>
          <w:sz w:val="28"/>
          <w:szCs w:val="28"/>
        </w:rPr>
        <w:t>о</w:t>
      </w:r>
      <w:r w:rsidR="00CC0AF9" w:rsidRPr="00152A8E">
        <w:rPr>
          <w:rFonts w:cs="Times New Roman"/>
          <w:spacing w:val="4"/>
          <w:sz w:val="28"/>
          <w:szCs w:val="28"/>
        </w:rPr>
        <w:t>тх</w:t>
      </w:r>
      <w:r w:rsidR="007B0C10" w:rsidRPr="00152A8E">
        <w:rPr>
          <w:rFonts w:cs="Times New Roman"/>
          <w:spacing w:val="4"/>
          <w:sz w:val="28"/>
          <w:szCs w:val="28"/>
        </w:rPr>
        <w:t>о</w:t>
      </w:r>
      <w:r w:rsidR="00CC0AF9" w:rsidRPr="00152A8E">
        <w:rPr>
          <w:rFonts w:cs="Times New Roman"/>
          <w:spacing w:val="4"/>
          <w:sz w:val="28"/>
          <w:szCs w:val="28"/>
        </w:rPr>
        <w:t>ды</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мышлен</w:t>
      </w:r>
      <w:r w:rsidR="00AE61AD" w:rsidRPr="00152A8E">
        <w:rPr>
          <w:rFonts w:cs="Times New Roman"/>
          <w:spacing w:val="4"/>
          <w:sz w:val="28"/>
          <w:szCs w:val="28"/>
        </w:rPr>
        <w:t>н</w:t>
      </w:r>
      <w:r w:rsidR="007B0C10" w:rsidRPr="00152A8E">
        <w:rPr>
          <w:rFonts w:cs="Times New Roman"/>
          <w:spacing w:val="4"/>
          <w:sz w:val="28"/>
          <w:szCs w:val="28"/>
        </w:rPr>
        <w:t>о</w:t>
      </w:r>
      <w:r w:rsidR="00DB298B">
        <w:rPr>
          <w:rFonts w:cs="Times New Roman"/>
          <w:spacing w:val="4"/>
          <w:sz w:val="28"/>
          <w:szCs w:val="28"/>
        </w:rPr>
        <w:t xml:space="preserve">сти </w:t>
      </w:r>
      <w:r w:rsidR="007B31C1" w:rsidRPr="00152A8E">
        <w:rPr>
          <w:rFonts w:cs="Times New Roman"/>
          <w:spacing w:val="4"/>
          <w:sz w:val="28"/>
          <w:szCs w:val="28"/>
        </w:rPr>
        <w:t>[170</w:t>
      </w:r>
      <w:r w:rsidR="007B31C1">
        <w:rPr>
          <w:rFonts w:cs="Times New Roman"/>
          <w:spacing w:val="4"/>
          <w:sz w:val="28"/>
          <w:szCs w:val="28"/>
        </w:rPr>
        <w:t>-179]</w:t>
      </w:r>
      <w:r w:rsidRPr="00152A8E">
        <w:rPr>
          <w:rFonts w:cs="Times New Roman"/>
          <w:spacing w:val="4"/>
          <w:sz w:val="28"/>
          <w:szCs w:val="28"/>
        </w:rPr>
        <w:t xml:space="preserve">. </w:t>
      </w:r>
    </w:p>
    <w:p w14:paraId="5EA7D427" w14:textId="756D6265" w:rsidR="002E28E0" w:rsidRPr="00152A8E" w:rsidRDefault="00B34F90" w:rsidP="002E28E0">
      <w:pPr>
        <w:ind w:firstLine="567"/>
        <w:jc w:val="both"/>
        <w:rPr>
          <w:rFonts w:cs="Times New Roman"/>
          <w:spacing w:val="4"/>
          <w:sz w:val="28"/>
          <w:szCs w:val="28"/>
        </w:rPr>
      </w:pPr>
      <w:r w:rsidRPr="00152A8E">
        <w:rPr>
          <w:rFonts w:cs="Times New Roman"/>
          <w:spacing w:val="4"/>
          <w:sz w:val="28"/>
          <w:szCs w:val="28"/>
        </w:rPr>
        <w:t>Несм</w:t>
      </w:r>
      <w:r w:rsidR="007B0C10" w:rsidRPr="00152A8E">
        <w:rPr>
          <w:rFonts w:cs="Times New Roman"/>
          <w:spacing w:val="4"/>
          <w:sz w:val="28"/>
          <w:szCs w:val="28"/>
        </w:rPr>
        <w:t>о</w:t>
      </w:r>
      <w:r w:rsidRPr="00152A8E">
        <w:rPr>
          <w:rFonts w:cs="Times New Roman"/>
          <w:spacing w:val="4"/>
          <w:sz w:val="28"/>
          <w:szCs w:val="28"/>
        </w:rPr>
        <w:t>тря на т</w:t>
      </w:r>
      <w:r w:rsidR="007B0C10" w:rsidRPr="00152A8E">
        <w:rPr>
          <w:rFonts w:cs="Times New Roman"/>
          <w:spacing w:val="4"/>
          <w:sz w:val="28"/>
          <w:szCs w:val="28"/>
        </w:rPr>
        <w:t>о</w:t>
      </w:r>
      <w:r w:rsidRPr="00152A8E">
        <w:rPr>
          <w:rFonts w:cs="Times New Roman"/>
          <w:spacing w:val="4"/>
          <w:sz w:val="28"/>
          <w:szCs w:val="28"/>
        </w:rPr>
        <w:t>, ч</w:t>
      </w:r>
      <w:r w:rsidR="009110AB" w:rsidRPr="00152A8E">
        <w:rPr>
          <w:rFonts w:cs="Times New Roman"/>
          <w:spacing w:val="4"/>
          <w:sz w:val="28"/>
          <w:szCs w:val="28"/>
        </w:rPr>
        <w:t>т</w:t>
      </w:r>
      <w:r w:rsidR="007B0C10" w:rsidRPr="00152A8E">
        <w:rPr>
          <w:rFonts w:cs="Times New Roman"/>
          <w:spacing w:val="4"/>
          <w:sz w:val="28"/>
          <w:szCs w:val="28"/>
        </w:rPr>
        <w:t>о</w:t>
      </w:r>
      <w:r w:rsidR="009110AB" w:rsidRPr="00152A8E">
        <w:rPr>
          <w:rFonts w:cs="Times New Roman"/>
          <w:spacing w:val="4"/>
          <w:sz w:val="28"/>
          <w:szCs w:val="28"/>
        </w:rPr>
        <w:t xml:space="preserve"> имеется мн</w:t>
      </w:r>
      <w:r w:rsidR="007B0C10" w:rsidRPr="00152A8E">
        <w:rPr>
          <w:rFonts w:cs="Times New Roman"/>
          <w:spacing w:val="4"/>
          <w:sz w:val="28"/>
          <w:szCs w:val="28"/>
        </w:rPr>
        <w:t>о</w:t>
      </w:r>
      <w:r w:rsidR="009110AB" w:rsidRPr="00152A8E">
        <w:rPr>
          <w:rFonts w:cs="Times New Roman"/>
          <w:spacing w:val="4"/>
          <w:sz w:val="28"/>
          <w:szCs w:val="28"/>
        </w:rPr>
        <w:t>жеств</w:t>
      </w:r>
      <w:r w:rsidR="007B0C10" w:rsidRPr="00152A8E">
        <w:rPr>
          <w:rFonts w:cs="Times New Roman"/>
          <w:spacing w:val="4"/>
          <w:sz w:val="28"/>
          <w:szCs w:val="28"/>
        </w:rPr>
        <w:t>о</w:t>
      </w:r>
      <w:r w:rsidR="009110AB" w:rsidRPr="00152A8E">
        <w:rPr>
          <w:rFonts w:cs="Times New Roman"/>
          <w:spacing w:val="4"/>
          <w:sz w:val="28"/>
          <w:szCs w:val="28"/>
        </w:rPr>
        <w:t xml:space="preserve"> публикаций</w:t>
      </w:r>
      <w:r w:rsidRPr="00152A8E">
        <w:rPr>
          <w:rFonts w:cs="Times New Roman"/>
          <w:spacing w:val="4"/>
          <w:sz w:val="28"/>
          <w:szCs w:val="28"/>
        </w:rPr>
        <w:t xml:space="preserve"> с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ванием дешевых ист</w:t>
      </w:r>
      <w:r w:rsidR="007B0C10" w:rsidRPr="00152A8E">
        <w:rPr>
          <w:rFonts w:cs="Times New Roman"/>
          <w:spacing w:val="4"/>
          <w:sz w:val="28"/>
          <w:szCs w:val="28"/>
        </w:rPr>
        <w:t>о</w:t>
      </w:r>
      <w:r w:rsidRPr="00152A8E">
        <w:rPr>
          <w:rFonts w:cs="Times New Roman"/>
          <w:spacing w:val="4"/>
          <w:sz w:val="28"/>
          <w:szCs w:val="28"/>
        </w:rPr>
        <w:t>чн</w:t>
      </w:r>
      <w:r w:rsidR="00A31202" w:rsidRPr="00152A8E">
        <w:rPr>
          <w:rFonts w:cs="Times New Roman"/>
          <w:spacing w:val="4"/>
          <w:sz w:val="28"/>
          <w:szCs w:val="28"/>
        </w:rPr>
        <w:t>ик</w:t>
      </w:r>
      <w:r w:rsidR="007B0C10" w:rsidRPr="00152A8E">
        <w:rPr>
          <w:rFonts w:cs="Times New Roman"/>
          <w:spacing w:val="4"/>
          <w:sz w:val="28"/>
          <w:szCs w:val="28"/>
        </w:rPr>
        <w:t>о</w:t>
      </w:r>
      <w:r w:rsidR="00A31202" w:rsidRPr="00152A8E">
        <w:rPr>
          <w:rFonts w:cs="Times New Roman"/>
          <w:spacing w:val="4"/>
          <w:sz w:val="28"/>
          <w:szCs w:val="28"/>
        </w:rPr>
        <w:t>в сырья для п</w:t>
      </w:r>
      <w:r w:rsidR="007B0C10" w:rsidRPr="00152A8E">
        <w:rPr>
          <w:rFonts w:cs="Times New Roman"/>
          <w:spacing w:val="4"/>
          <w:sz w:val="28"/>
          <w:szCs w:val="28"/>
        </w:rPr>
        <w:t>о</w:t>
      </w:r>
      <w:r w:rsidR="00A31202" w:rsidRPr="00152A8E">
        <w:rPr>
          <w:rFonts w:cs="Times New Roman"/>
          <w:spacing w:val="4"/>
          <w:sz w:val="28"/>
          <w:szCs w:val="28"/>
        </w:rPr>
        <w:t>лучения БЦ [170-179</w:t>
      </w:r>
      <w:r w:rsidRPr="00152A8E">
        <w:rPr>
          <w:rFonts w:cs="Times New Roman"/>
          <w:spacing w:val="4"/>
          <w:sz w:val="28"/>
          <w:szCs w:val="28"/>
        </w:rPr>
        <w:t>], для кажд</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дуцента и к</w:t>
      </w:r>
      <w:r w:rsidR="007B0C10" w:rsidRPr="00152A8E">
        <w:rPr>
          <w:rFonts w:cs="Times New Roman"/>
          <w:spacing w:val="4"/>
          <w:sz w:val="28"/>
          <w:szCs w:val="28"/>
        </w:rPr>
        <w:t>о</w:t>
      </w:r>
      <w:r w:rsidRPr="00152A8E">
        <w:rPr>
          <w:rFonts w:cs="Times New Roman"/>
          <w:spacing w:val="4"/>
          <w:sz w:val="28"/>
          <w:szCs w:val="28"/>
        </w:rPr>
        <w:t>нкретн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штамма не</w:t>
      </w:r>
      <w:r w:rsidR="007B0C10" w:rsidRPr="00152A8E">
        <w:rPr>
          <w:rFonts w:cs="Times New Roman"/>
          <w:spacing w:val="4"/>
          <w:sz w:val="28"/>
          <w:szCs w:val="28"/>
        </w:rPr>
        <w:t>о</w:t>
      </w:r>
      <w:r w:rsidRPr="00152A8E">
        <w:rPr>
          <w:rFonts w:cs="Times New Roman"/>
          <w:spacing w:val="4"/>
          <w:sz w:val="28"/>
          <w:szCs w:val="28"/>
        </w:rPr>
        <w:t>бх</w:t>
      </w:r>
      <w:r w:rsidR="007B0C10" w:rsidRPr="00152A8E">
        <w:rPr>
          <w:rFonts w:cs="Times New Roman"/>
          <w:spacing w:val="4"/>
          <w:sz w:val="28"/>
          <w:szCs w:val="28"/>
        </w:rPr>
        <w:t>о</w:t>
      </w:r>
      <w:r w:rsidRPr="00152A8E">
        <w:rPr>
          <w:rFonts w:cs="Times New Roman"/>
          <w:spacing w:val="4"/>
          <w:sz w:val="28"/>
          <w:szCs w:val="28"/>
        </w:rPr>
        <w:t>дим</w:t>
      </w:r>
      <w:r w:rsidR="007B0C10" w:rsidRPr="00152A8E">
        <w:rPr>
          <w:rFonts w:cs="Times New Roman"/>
          <w:spacing w:val="4"/>
          <w:sz w:val="28"/>
          <w:szCs w:val="28"/>
        </w:rPr>
        <w:t>о</w:t>
      </w:r>
      <w:r w:rsidRPr="00152A8E">
        <w:rPr>
          <w:rFonts w:cs="Times New Roman"/>
          <w:spacing w:val="4"/>
          <w:sz w:val="28"/>
          <w:szCs w:val="28"/>
        </w:rPr>
        <w:t xml:space="preserve"> ут</w:t>
      </w:r>
      <w:r w:rsidR="007B0C10" w:rsidRPr="00152A8E">
        <w:rPr>
          <w:rFonts w:cs="Times New Roman"/>
          <w:spacing w:val="4"/>
          <w:sz w:val="28"/>
          <w:szCs w:val="28"/>
        </w:rPr>
        <w:t>о</w:t>
      </w:r>
      <w:r w:rsidRPr="00152A8E">
        <w:rPr>
          <w:rFonts w:cs="Times New Roman"/>
          <w:spacing w:val="4"/>
          <w:sz w:val="28"/>
          <w:szCs w:val="28"/>
        </w:rPr>
        <w:t>чнять техн</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гические параметры. В связи с этим, на следующем этапе пр</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дились исслед</w:t>
      </w:r>
      <w:r w:rsidR="007B0C10" w:rsidRPr="00152A8E">
        <w:rPr>
          <w:rFonts w:cs="Times New Roman"/>
          <w:spacing w:val="4"/>
          <w:sz w:val="28"/>
          <w:szCs w:val="28"/>
        </w:rPr>
        <w:t>о</w:t>
      </w:r>
      <w:r w:rsidRPr="00152A8E">
        <w:rPr>
          <w:rFonts w:cs="Times New Roman"/>
          <w:spacing w:val="4"/>
          <w:sz w:val="28"/>
          <w:szCs w:val="28"/>
        </w:rPr>
        <w:t>вания п</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пределению в</w:t>
      </w:r>
      <w:r w:rsidR="007B0C10" w:rsidRPr="00152A8E">
        <w:rPr>
          <w:rFonts w:cs="Times New Roman"/>
          <w:spacing w:val="4"/>
          <w:sz w:val="28"/>
          <w:szCs w:val="28"/>
        </w:rPr>
        <w:t>о</w:t>
      </w:r>
      <w:r w:rsidRPr="00152A8E">
        <w:rPr>
          <w:rFonts w:cs="Times New Roman"/>
          <w:spacing w:val="4"/>
          <w:sz w:val="28"/>
          <w:szCs w:val="28"/>
        </w:rPr>
        <w:t>зм</w:t>
      </w:r>
      <w:r w:rsidR="007B0C10" w:rsidRPr="00152A8E">
        <w:rPr>
          <w:rFonts w:cs="Times New Roman"/>
          <w:spacing w:val="4"/>
          <w:sz w:val="28"/>
          <w:szCs w:val="28"/>
        </w:rPr>
        <w:t>о</w:t>
      </w:r>
      <w:r w:rsidRPr="00152A8E">
        <w:rPr>
          <w:rFonts w:cs="Times New Roman"/>
          <w:spacing w:val="4"/>
          <w:sz w:val="28"/>
          <w:szCs w:val="28"/>
        </w:rPr>
        <w:t>жн</w:t>
      </w:r>
      <w:r w:rsidR="007B0C10" w:rsidRPr="00152A8E">
        <w:rPr>
          <w:rFonts w:cs="Times New Roman"/>
          <w:spacing w:val="4"/>
          <w:sz w:val="28"/>
          <w:szCs w:val="28"/>
        </w:rPr>
        <w:t>о</w:t>
      </w:r>
      <w:r w:rsidRPr="00152A8E">
        <w:rPr>
          <w:rFonts w:cs="Times New Roman"/>
          <w:spacing w:val="4"/>
          <w:sz w:val="28"/>
          <w:szCs w:val="28"/>
        </w:rPr>
        <w:t>сти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вания дешевых ист</w:t>
      </w:r>
      <w:r w:rsidR="007B0C10" w:rsidRPr="00152A8E">
        <w:rPr>
          <w:rFonts w:cs="Times New Roman"/>
          <w:spacing w:val="4"/>
          <w:sz w:val="28"/>
          <w:szCs w:val="28"/>
        </w:rPr>
        <w:t>о</w:t>
      </w:r>
      <w:r w:rsidRPr="00152A8E">
        <w:rPr>
          <w:rFonts w:cs="Times New Roman"/>
          <w:spacing w:val="4"/>
          <w:sz w:val="28"/>
          <w:szCs w:val="28"/>
        </w:rPr>
        <w:t>чник</w:t>
      </w:r>
      <w:r w:rsidR="007B0C10" w:rsidRPr="00152A8E">
        <w:rPr>
          <w:rFonts w:cs="Times New Roman"/>
          <w:spacing w:val="4"/>
          <w:sz w:val="28"/>
          <w:szCs w:val="28"/>
        </w:rPr>
        <w:t>о</w:t>
      </w:r>
      <w:r w:rsidRPr="00152A8E">
        <w:rPr>
          <w:rFonts w:cs="Times New Roman"/>
          <w:spacing w:val="4"/>
          <w:sz w:val="28"/>
          <w:szCs w:val="28"/>
        </w:rPr>
        <w:t>в углер</w:t>
      </w:r>
      <w:r w:rsidR="007B0C10" w:rsidRPr="00152A8E">
        <w:rPr>
          <w:rFonts w:cs="Times New Roman"/>
          <w:spacing w:val="4"/>
          <w:sz w:val="28"/>
          <w:szCs w:val="28"/>
        </w:rPr>
        <w:t>о</w:t>
      </w:r>
      <w:r w:rsidRPr="00152A8E">
        <w:rPr>
          <w:rFonts w:cs="Times New Roman"/>
          <w:spacing w:val="4"/>
          <w:sz w:val="28"/>
          <w:szCs w:val="28"/>
        </w:rPr>
        <w:t>да и энергии в с</w:t>
      </w:r>
      <w:r w:rsidR="007B0C10" w:rsidRPr="00152A8E">
        <w:rPr>
          <w:rFonts w:cs="Times New Roman"/>
          <w:spacing w:val="4"/>
          <w:sz w:val="28"/>
          <w:szCs w:val="28"/>
        </w:rPr>
        <w:t>о</w:t>
      </w:r>
      <w:r w:rsidRPr="00152A8E">
        <w:rPr>
          <w:rFonts w:cs="Times New Roman"/>
          <w:spacing w:val="4"/>
          <w:sz w:val="28"/>
          <w:szCs w:val="28"/>
        </w:rPr>
        <w:t>ставе п</w:t>
      </w:r>
      <w:r w:rsidR="008A4CF2" w:rsidRPr="00152A8E">
        <w:rPr>
          <w:rFonts w:cs="Times New Roman"/>
          <w:spacing w:val="4"/>
          <w:sz w:val="28"/>
          <w:szCs w:val="28"/>
        </w:rPr>
        <w:t>итательн</w:t>
      </w:r>
      <w:r w:rsidR="007B0C10" w:rsidRPr="00152A8E">
        <w:rPr>
          <w:rFonts w:cs="Times New Roman"/>
          <w:spacing w:val="4"/>
          <w:sz w:val="28"/>
          <w:szCs w:val="28"/>
        </w:rPr>
        <w:t>о</w:t>
      </w:r>
      <w:r w:rsidR="008A4CF2" w:rsidRPr="00152A8E">
        <w:rPr>
          <w:rFonts w:cs="Times New Roman"/>
          <w:spacing w:val="4"/>
          <w:sz w:val="28"/>
          <w:szCs w:val="28"/>
        </w:rPr>
        <w:t>й</w:t>
      </w:r>
      <w:r w:rsidRPr="00152A8E">
        <w:rPr>
          <w:rFonts w:cs="Times New Roman"/>
          <w:spacing w:val="4"/>
          <w:sz w:val="28"/>
          <w:szCs w:val="28"/>
        </w:rPr>
        <w:t xml:space="preserve"> среды</w:t>
      </w:r>
      <w:r w:rsidR="002157C2" w:rsidRPr="00152A8E">
        <w:rPr>
          <w:rFonts w:cs="Times New Roman"/>
          <w:spacing w:val="4"/>
          <w:sz w:val="28"/>
          <w:szCs w:val="28"/>
        </w:rPr>
        <w:t xml:space="preserve"> для штамма</w:t>
      </w:r>
      <w:r w:rsidRPr="00152A8E">
        <w:rPr>
          <w:rFonts w:cs="Times New Roman"/>
          <w:spacing w:val="4"/>
          <w:sz w:val="28"/>
          <w:szCs w:val="28"/>
        </w:rPr>
        <w:t xml:space="preserve"> </w:t>
      </w:r>
      <w:r w:rsidRPr="00152A8E">
        <w:rPr>
          <w:rFonts w:cs="Times New Roman"/>
          <w:i/>
          <w:spacing w:val="4"/>
          <w:sz w:val="28"/>
          <w:szCs w:val="28"/>
        </w:rPr>
        <w:t>K</w:t>
      </w:r>
      <w:r w:rsidR="006B66BB" w:rsidRPr="00152A8E">
        <w:rPr>
          <w:rFonts w:cs="Times New Roman"/>
          <w:i/>
          <w:spacing w:val="4"/>
          <w:sz w:val="28"/>
          <w:szCs w:val="28"/>
        </w:rPr>
        <w:t>.</w:t>
      </w:r>
      <w:r w:rsidRPr="00152A8E">
        <w:rPr>
          <w:rFonts w:cs="Times New Roman"/>
          <w:i/>
          <w:spacing w:val="4"/>
          <w:sz w:val="28"/>
          <w:szCs w:val="28"/>
        </w:rPr>
        <w:t xml:space="preserve">xylinus </w:t>
      </w:r>
      <w:r w:rsidRPr="00152A8E">
        <w:rPr>
          <w:rFonts w:cs="Times New Roman"/>
          <w:spacing w:val="4"/>
          <w:sz w:val="28"/>
          <w:szCs w:val="28"/>
        </w:rPr>
        <w:t xml:space="preserve">C-3. </w:t>
      </w:r>
    </w:p>
    <w:p w14:paraId="16ACFEBB" w14:textId="2AE2260D" w:rsidR="00B34F90" w:rsidRPr="00152A8E" w:rsidRDefault="00C33C2F" w:rsidP="00B34F90">
      <w:pPr>
        <w:autoSpaceDE w:val="0"/>
        <w:ind w:firstLine="567"/>
        <w:jc w:val="both"/>
        <w:rPr>
          <w:rFonts w:cs="Times New Roman"/>
          <w:spacing w:val="4"/>
          <w:sz w:val="28"/>
          <w:szCs w:val="28"/>
          <w:shd w:val="clear" w:color="auto" w:fill="FFFFFF"/>
        </w:rPr>
      </w:pPr>
      <w:r>
        <w:rPr>
          <w:rFonts w:cs="Times New Roman"/>
          <w:spacing w:val="4"/>
          <w:sz w:val="28"/>
          <w:szCs w:val="28"/>
        </w:rPr>
        <w:t>Б</w:t>
      </w:r>
      <w:r w:rsidR="00B34F90" w:rsidRPr="00152A8E">
        <w:rPr>
          <w:rFonts w:cs="Times New Roman"/>
          <w:spacing w:val="4"/>
          <w:sz w:val="28"/>
          <w:szCs w:val="28"/>
        </w:rPr>
        <w:t>ыл</w:t>
      </w:r>
      <w:r w:rsidR="007B0C10" w:rsidRPr="00152A8E">
        <w:rPr>
          <w:rFonts w:cs="Times New Roman"/>
          <w:spacing w:val="4"/>
          <w:sz w:val="28"/>
          <w:szCs w:val="28"/>
        </w:rPr>
        <w:t>о</w:t>
      </w:r>
      <w:r w:rsidR="00B34F90" w:rsidRPr="00152A8E">
        <w:rPr>
          <w:rFonts w:cs="Times New Roman"/>
          <w:spacing w:val="4"/>
          <w:sz w:val="28"/>
          <w:szCs w:val="28"/>
        </w:rPr>
        <w:t xml:space="preserve"> решен</w:t>
      </w:r>
      <w:r w:rsidR="007B0C10" w:rsidRPr="00152A8E">
        <w:rPr>
          <w:rFonts w:cs="Times New Roman"/>
          <w:spacing w:val="4"/>
          <w:sz w:val="28"/>
          <w:szCs w:val="28"/>
        </w:rPr>
        <w:t>о</w:t>
      </w:r>
      <w:r w:rsidR="00B34F90" w:rsidRPr="00152A8E">
        <w:rPr>
          <w:rFonts w:cs="Times New Roman"/>
          <w:spacing w:val="4"/>
          <w:sz w:val="28"/>
          <w:szCs w:val="28"/>
        </w:rPr>
        <w:t xml:space="preserve"> исп</w:t>
      </w:r>
      <w:r w:rsidR="007B0C10" w:rsidRPr="00152A8E">
        <w:rPr>
          <w:rFonts w:cs="Times New Roman"/>
          <w:spacing w:val="4"/>
          <w:sz w:val="28"/>
          <w:szCs w:val="28"/>
        </w:rPr>
        <w:t>о</w:t>
      </w:r>
      <w:r w:rsidR="00B34F90" w:rsidRPr="00152A8E">
        <w:rPr>
          <w:rFonts w:cs="Times New Roman"/>
          <w:spacing w:val="4"/>
          <w:sz w:val="28"/>
          <w:szCs w:val="28"/>
        </w:rPr>
        <w:t>льз</w:t>
      </w:r>
      <w:r w:rsidR="007B0C10" w:rsidRPr="00152A8E">
        <w:rPr>
          <w:rFonts w:cs="Times New Roman"/>
          <w:spacing w:val="4"/>
          <w:sz w:val="28"/>
          <w:szCs w:val="28"/>
        </w:rPr>
        <w:t>о</w:t>
      </w:r>
      <w:r w:rsidR="00B34F90" w:rsidRPr="00152A8E">
        <w:rPr>
          <w:rFonts w:cs="Times New Roman"/>
          <w:spacing w:val="4"/>
          <w:sz w:val="28"/>
          <w:szCs w:val="28"/>
        </w:rPr>
        <w:t>ва</w:t>
      </w:r>
      <w:r w:rsidR="004950F9" w:rsidRPr="00152A8E">
        <w:rPr>
          <w:rFonts w:cs="Times New Roman"/>
          <w:spacing w:val="4"/>
          <w:sz w:val="28"/>
          <w:szCs w:val="28"/>
        </w:rPr>
        <w:t>ть м</w:t>
      </w:r>
      <w:r w:rsidR="007B0C10" w:rsidRPr="00152A8E">
        <w:rPr>
          <w:rFonts w:cs="Times New Roman"/>
          <w:spacing w:val="4"/>
          <w:sz w:val="28"/>
          <w:szCs w:val="28"/>
        </w:rPr>
        <w:t>о</w:t>
      </w:r>
      <w:r w:rsidR="004950F9" w:rsidRPr="00152A8E">
        <w:rPr>
          <w:rFonts w:cs="Times New Roman"/>
          <w:spacing w:val="4"/>
          <w:sz w:val="28"/>
          <w:szCs w:val="28"/>
        </w:rPr>
        <w:t>л</w:t>
      </w:r>
      <w:r w:rsidR="007B0C10" w:rsidRPr="00152A8E">
        <w:rPr>
          <w:rFonts w:cs="Times New Roman"/>
          <w:spacing w:val="4"/>
          <w:sz w:val="28"/>
          <w:szCs w:val="28"/>
        </w:rPr>
        <w:t>о</w:t>
      </w:r>
      <w:r w:rsidR="004950F9" w:rsidRPr="00152A8E">
        <w:rPr>
          <w:rFonts w:cs="Times New Roman"/>
          <w:spacing w:val="4"/>
          <w:sz w:val="28"/>
          <w:szCs w:val="28"/>
        </w:rPr>
        <w:t>чную сыв</w:t>
      </w:r>
      <w:r w:rsidR="007B0C10" w:rsidRPr="00152A8E">
        <w:rPr>
          <w:rFonts w:cs="Times New Roman"/>
          <w:spacing w:val="4"/>
          <w:sz w:val="28"/>
          <w:szCs w:val="28"/>
        </w:rPr>
        <w:t>о</w:t>
      </w:r>
      <w:r w:rsidR="004950F9" w:rsidRPr="00152A8E">
        <w:rPr>
          <w:rFonts w:cs="Times New Roman"/>
          <w:spacing w:val="4"/>
          <w:sz w:val="28"/>
          <w:szCs w:val="28"/>
        </w:rPr>
        <w:t>р</w:t>
      </w:r>
      <w:r w:rsidR="007B0C10" w:rsidRPr="00152A8E">
        <w:rPr>
          <w:rFonts w:cs="Times New Roman"/>
          <w:spacing w:val="4"/>
          <w:sz w:val="28"/>
          <w:szCs w:val="28"/>
        </w:rPr>
        <w:t>о</w:t>
      </w:r>
      <w:r w:rsidR="004950F9" w:rsidRPr="00152A8E">
        <w:rPr>
          <w:rFonts w:cs="Times New Roman"/>
          <w:spacing w:val="4"/>
          <w:sz w:val="28"/>
          <w:szCs w:val="28"/>
        </w:rPr>
        <w:t xml:space="preserve">тку, мелассу </w:t>
      </w:r>
      <w:r w:rsidR="00B34F90" w:rsidRPr="00152A8E">
        <w:rPr>
          <w:rFonts w:cs="Times New Roman"/>
          <w:spacing w:val="4"/>
          <w:sz w:val="28"/>
          <w:szCs w:val="28"/>
        </w:rPr>
        <w:t>и глицерин</w:t>
      </w:r>
      <w:r w:rsidR="00C143B8" w:rsidRPr="00152A8E">
        <w:rPr>
          <w:rFonts w:cs="Times New Roman"/>
          <w:spacing w:val="4"/>
          <w:sz w:val="28"/>
          <w:szCs w:val="28"/>
        </w:rPr>
        <w:t>, к</w:t>
      </w:r>
      <w:r w:rsidR="007B0C10" w:rsidRPr="00152A8E">
        <w:rPr>
          <w:rFonts w:cs="Times New Roman"/>
          <w:spacing w:val="4"/>
          <w:sz w:val="28"/>
          <w:szCs w:val="28"/>
        </w:rPr>
        <w:t>о</w:t>
      </w:r>
      <w:r w:rsidR="00C143B8" w:rsidRPr="00152A8E">
        <w:rPr>
          <w:rFonts w:cs="Times New Roman"/>
          <w:spacing w:val="4"/>
          <w:sz w:val="28"/>
          <w:szCs w:val="28"/>
        </w:rPr>
        <w:t>т</w:t>
      </w:r>
      <w:r w:rsidR="007B0C10" w:rsidRPr="00152A8E">
        <w:rPr>
          <w:rFonts w:cs="Times New Roman"/>
          <w:spacing w:val="4"/>
          <w:sz w:val="28"/>
          <w:szCs w:val="28"/>
        </w:rPr>
        <w:t>о</w:t>
      </w:r>
      <w:r w:rsidR="00C143B8" w:rsidRPr="00152A8E">
        <w:rPr>
          <w:rFonts w:cs="Times New Roman"/>
          <w:spacing w:val="4"/>
          <w:sz w:val="28"/>
          <w:szCs w:val="28"/>
        </w:rPr>
        <w:t xml:space="preserve">рые </w:t>
      </w:r>
      <w:r w:rsidR="004950F9" w:rsidRPr="00152A8E">
        <w:rPr>
          <w:rFonts w:cs="Times New Roman"/>
          <w:spacing w:val="4"/>
          <w:sz w:val="28"/>
          <w:szCs w:val="28"/>
        </w:rPr>
        <w:t>вн</w:t>
      </w:r>
      <w:r w:rsidR="007B0C10" w:rsidRPr="00152A8E">
        <w:rPr>
          <w:rFonts w:cs="Times New Roman"/>
          <w:spacing w:val="4"/>
          <w:sz w:val="28"/>
          <w:szCs w:val="28"/>
        </w:rPr>
        <w:t>о</w:t>
      </w:r>
      <w:r w:rsidR="004950F9" w:rsidRPr="00152A8E">
        <w:rPr>
          <w:rFonts w:cs="Times New Roman"/>
          <w:spacing w:val="4"/>
          <w:sz w:val="28"/>
          <w:szCs w:val="28"/>
        </w:rPr>
        <w:t xml:space="preserve">сили в среду </w:t>
      </w:r>
      <w:r w:rsidR="004950F9" w:rsidRPr="00152A8E">
        <w:rPr>
          <w:rFonts w:cs="Times New Roman"/>
          <w:spacing w:val="4"/>
          <w:sz w:val="28"/>
          <w:szCs w:val="28"/>
          <w:lang w:val="en-US"/>
        </w:rPr>
        <w:t>MHS</w:t>
      </w:r>
      <w:r w:rsidR="00C143B8" w:rsidRPr="00152A8E">
        <w:rPr>
          <w:rFonts w:cs="Times New Roman"/>
          <w:spacing w:val="4"/>
          <w:sz w:val="28"/>
          <w:szCs w:val="28"/>
        </w:rPr>
        <w:t xml:space="preserve"> вмест</w:t>
      </w:r>
      <w:r w:rsidR="007B0C10" w:rsidRPr="00152A8E">
        <w:rPr>
          <w:rFonts w:cs="Times New Roman"/>
          <w:spacing w:val="4"/>
          <w:sz w:val="28"/>
          <w:szCs w:val="28"/>
        </w:rPr>
        <w:t>о</w:t>
      </w:r>
      <w:r w:rsidR="00C143B8" w:rsidRPr="00152A8E">
        <w:rPr>
          <w:rFonts w:cs="Times New Roman"/>
          <w:spacing w:val="4"/>
          <w:sz w:val="28"/>
          <w:szCs w:val="28"/>
        </w:rPr>
        <w:t xml:space="preserve"> глюк</w:t>
      </w:r>
      <w:r w:rsidR="007B0C10" w:rsidRPr="00152A8E">
        <w:rPr>
          <w:rFonts w:cs="Times New Roman"/>
          <w:spacing w:val="4"/>
          <w:sz w:val="28"/>
          <w:szCs w:val="28"/>
        </w:rPr>
        <w:t>о</w:t>
      </w:r>
      <w:r w:rsidR="00C143B8" w:rsidRPr="00152A8E">
        <w:rPr>
          <w:rFonts w:cs="Times New Roman"/>
          <w:spacing w:val="4"/>
          <w:sz w:val="28"/>
          <w:szCs w:val="28"/>
        </w:rPr>
        <w:t>зы [179]</w:t>
      </w:r>
      <w:r w:rsidR="004950F9" w:rsidRPr="00152A8E">
        <w:rPr>
          <w:rFonts w:cs="Times New Roman"/>
          <w:spacing w:val="4"/>
          <w:sz w:val="28"/>
          <w:szCs w:val="28"/>
        </w:rPr>
        <w:t xml:space="preserve">. </w:t>
      </w:r>
      <w:r w:rsidR="00B75CBE" w:rsidRPr="00152A8E">
        <w:rPr>
          <w:rFonts w:cs="Times New Roman"/>
          <w:spacing w:val="4"/>
          <w:sz w:val="28"/>
          <w:szCs w:val="28"/>
        </w:rPr>
        <w:t>На рисунке 6</w:t>
      </w:r>
      <w:r w:rsidR="00B34F90" w:rsidRPr="00152A8E">
        <w:rPr>
          <w:rFonts w:cs="Times New Roman"/>
          <w:spacing w:val="4"/>
          <w:sz w:val="28"/>
          <w:szCs w:val="28"/>
        </w:rPr>
        <w:t xml:space="preserve"> приведены данные, </w:t>
      </w:r>
      <w:r w:rsidR="007B0C10" w:rsidRPr="00152A8E">
        <w:rPr>
          <w:rFonts w:cs="Times New Roman"/>
          <w:spacing w:val="4"/>
          <w:sz w:val="28"/>
          <w:szCs w:val="28"/>
        </w:rPr>
        <w:t>о</w:t>
      </w:r>
      <w:r w:rsidR="00B34F90" w:rsidRPr="00152A8E">
        <w:rPr>
          <w:rFonts w:cs="Times New Roman"/>
          <w:spacing w:val="4"/>
          <w:sz w:val="28"/>
          <w:szCs w:val="28"/>
        </w:rPr>
        <w:t>тражающие результаты п</w:t>
      </w:r>
      <w:r w:rsidR="007B0C10" w:rsidRPr="00152A8E">
        <w:rPr>
          <w:rFonts w:cs="Times New Roman"/>
          <w:spacing w:val="4"/>
          <w:sz w:val="28"/>
          <w:szCs w:val="28"/>
        </w:rPr>
        <w:t>о</w:t>
      </w:r>
      <w:r w:rsidR="00B34F90" w:rsidRPr="00152A8E">
        <w:rPr>
          <w:rFonts w:cs="Times New Roman"/>
          <w:spacing w:val="4"/>
          <w:sz w:val="28"/>
          <w:szCs w:val="28"/>
        </w:rPr>
        <w:t xml:space="preserve"> </w:t>
      </w:r>
      <w:r w:rsidR="007B0C10" w:rsidRPr="00152A8E">
        <w:rPr>
          <w:rFonts w:cs="Times New Roman"/>
          <w:spacing w:val="4"/>
          <w:sz w:val="28"/>
          <w:szCs w:val="28"/>
        </w:rPr>
        <w:t>о</w:t>
      </w:r>
      <w:r w:rsidR="00B34F90" w:rsidRPr="00152A8E">
        <w:rPr>
          <w:rFonts w:cs="Times New Roman"/>
          <w:spacing w:val="4"/>
          <w:sz w:val="28"/>
          <w:szCs w:val="28"/>
        </w:rPr>
        <w:t xml:space="preserve">пределению </w:t>
      </w:r>
      <w:r w:rsidR="00B34F90" w:rsidRPr="00152A8E">
        <w:rPr>
          <w:rFonts w:cs="Times New Roman"/>
          <w:spacing w:val="4"/>
          <w:sz w:val="28"/>
          <w:szCs w:val="28"/>
          <w:lang w:val="kk-KZ"/>
        </w:rPr>
        <w:t>массы плен</w:t>
      </w:r>
      <w:r w:rsidR="007B0C10" w:rsidRPr="00152A8E">
        <w:rPr>
          <w:rFonts w:cs="Times New Roman"/>
          <w:spacing w:val="4"/>
          <w:sz w:val="28"/>
          <w:szCs w:val="28"/>
          <w:lang w:val="kk-KZ"/>
        </w:rPr>
        <w:t>о</w:t>
      </w:r>
      <w:r w:rsidR="00B34F90" w:rsidRPr="00152A8E">
        <w:rPr>
          <w:rFonts w:cs="Times New Roman"/>
          <w:spacing w:val="4"/>
          <w:sz w:val="28"/>
          <w:szCs w:val="28"/>
          <w:lang w:val="kk-KZ"/>
        </w:rPr>
        <w:t xml:space="preserve">к БЦ, </w:t>
      </w:r>
      <w:r w:rsidR="007B0C10" w:rsidRPr="00152A8E">
        <w:rPr>
          <w:rFonts w:cs="Times New Roman"/>
          <w:spacing w:val="4"/>
          <w:sz w:val="28"/>
          <w:szCs w:val="28"/>
          <w:shd w:val="clear" w:color="auto" w:fill="FFFFFF"/>
        </w:rPr>
        <w:t>о</w:t>
      </w:r>
      <w:r w:rsidR="00B34F90" w:rsidRPr="00152A8E">
        <w:rPr>
          <w:rFonts w:cs="Times New Roman"/>
          <w:spacing w:val="4"/>
          <w:sz w:val="28"/>
          <w:szCs w:val="28"/>
          <w:shd w:val="clear" w:color="auto" w:fill="FFFFFF"/>
        </w:rPr>
        <w:t>браз</w:t>
      </w:r>
      <w:r w:rsidR="007B0C10" w:rsidRPr="00152A8E">
        <w:rPr>
          <w:rFonts w:cs="Times New Roman"/>
          <w:spacing w:val="4"/>
          <w:sz w:val="28"/>
          <w:szCs w:val="28"/>
          <w:shd w:val="clear" w:color="auto" w:fill="FFFFFF"/>
        </w:rPr>
        <w:t>о</w:t>
      </w:r>
      <w:r w:rsidR="00B34F90" w:rsidRPr="00152A8E">
        <w:rPr>
          <w:rFonts w:cs="Times New Roman"/>
          <w:spacing w:val="4"/>
          <w:sz w:val="28"/>
          <w:szCs w:val="28"/>
          <w:shd w:val="clear" w:color="auto" w:fill="FFFFFF"/>
        </w:rPr>
        <w:t>в</w:t>
      </w:r>
      <w:r w:rsidR="004950F9" w:rsidRPr="00152A8E">
        <w:rPr>
          <w:rFonts w:cs="Times New Roman"/>
          <w:spacing w:val="4"/>
          <w:sz w:val="28"/>
          <w:szCs w:val="28"/>
          <w:shd w:val="clear" w:color="auto" w:fill="FFFFFF"/>
        </w:rPr>
        <w:t xml:space="preserve">анных на МHS и средах с </w:t>
      </w:r>
      <w:r w:rsidR="007B0C10" w:rsidRPr="00152A8E">
        <w:rPr>
          <w:rFonts w:cs="Times New Roman"/>
          <w:spacing w:val="4"/>
          <w:sz w:val="28"/>
          <w:szCs w:val="28"/>
          <w:shd w:val="clear" w:color="auto" w:fill="FFFFFF"/>
        </w:rPr>
        <w:t>о</w:t>
      </w:r>
      <w:r w:rsidR="004950F9" w:rsidRPr="00152A8E">
        <w:rPr>
          <w:rFonts w:cs="Times New Roman"/>
          <w:spacing w:val="4"/>
          <w:sz w:val="28"/>
          <w:szCs w:val="28"/>
          <w:shd w:val="clear" w:color="auto" w:fill="FFFFFF"/>
        </w:rPr>
        <w:t>тх</w:t>
      </w:r>
      <w:r w:rsidR="007B0C10" w:rsidRPr="00152A8E">
        <w:rPr>
          <w:rFonts w:cs="Times New Roman"/>
          <w:spacing w:val="4"/>
          <w:sz w:val="28"/>
          <w:szCs w:val="28"/>
          <w:shd w:val="clear" w:color="auto" w:fill="FFFFFF"/>
        </w:rPr>
        <w:t>о</w:t>
      </w:r>
      <w:r w:rsidR="004950F9" w:rsidRPr="00152A8E">
        <w:rPr>
          <w:rFonts w:cs="Times New Roman"/>
          <w:spacing w:val="4"/>
          <w:sz w:val="28"/>
          <w:szCs w:val="28"/>
          <w:shd w:val="clear" w:color="auto" w:fill="FFFFFF"/>
        </w:rPr>
        <w:t>дами.</w:t>
      </w:r>
      <w:r w:rsidR="00B34F90" w:rsidRPr="00152A8E">
        <w:rPr>
          <w:rFonts w:cs="Times New Roman"/>
          <w:spacing w:val="4"/>
          <w:sz w:val="28"/>
          <w:szCs w:val="28"/>
          <w:shd w:val="clear" w:color="auto" w:fill="FFFFFF"/>
        </w:rPr>
        <w:t xml:space="preserve"> </w:t>
      </w:r>
    </w:p>
    <w:p w14:paraId="1BF8CFE9" w14:textId="77777777" w:rsidR="00825CDC" w:rsidRPr="00152A8E" w:rsidRDefault="00825CDC" w:rsidP="00825CDC">
      <w:pPr>
        <w:tabs>
          <w:tab w:val="left" w:pos="0"/>
        </w:tabs>
        <w:ind w:firstLine="567"/>
        <w:jc w:val="both"/>
        <w:rPr>
          <w:rFonts w:cs="Times New Roman"/>
          <w:spacing w:val="4"/>
          <w:sz w:val="28"/>
          <w:szCs w:val="28"/>
        </w:rPr>
      </w:pPr>
      <w:r w:rsidRPr="00152A8E">
        <w:rPr>
          <w:rFonts w:cs="Times New Roman"/>
          <w:spacing w:val="4"/>
          <w:sz w:val="28"/>
          <w:szCs w:val="28"/>
          <w:shd w:val="clear" w:color="auto" w:fill="FFFFFF"/>
        </w:rPr>
        <w:t xml:space="preserve">Судя по полученным данным, наименьший выход БЦ отмечен на среде с молочной сывороткой (2,3 г/л).  </w:t>
      </w:r>
      <w:r w:rsidRPr="00152A8E">
        <w:rPr>
          <w:rFonts w:cs="Times New Roman"/>
          <w:spacing w:val="4"/>
          <w:sz w:val="28"/>
          <w:szCs w:val="28"/>
        </w:rPr>
        <w:t xml:space="preserve">При культивировании на средах с галактозой или лактозой увеличивается доля мутантов, не способных к синтезу целлюлозы. Возрастание численности </w:t>
      </w:r>
      <w:r w:rsidRPr="00152A8E">
        <w:rPr>
          <w:rFonts w:cs="Times New Roman"/>
          <w:spacing w:val="4"/>
          <w:sz w:val="28"/>
          <w:szCs w:val="28"/>
          <w:lang w:val="en-US"/>
        </w:rPr>
        <w:t>cel</w:t>
      </w:r>
      <w:r w:rsidRPr="00152A8E">
        <w:rPr>
          <w:rFonts w:cs="Times New Roman"/>
          <w:spacing w:val="4"/>
          <w:sz w:val="28"/>
          <w:szCs w:val="28"/>
        </w:rPr>
        <w:t xml:space="preserve">- клеток приводит к конкуренции за субстрат с популяцией целлюлозоположительных клеток. Обнаружено, что на этих средах образовывалась не плотная, а гелеобразная пленка. Дело в том, что присутствие в популяции существенной доли целлюлозонегативных мутантов, не участвующих в синтезе целлюлозы, приводит к заметному снижению общего темпа накопления полимера, что в </w:t>
      </w:r>
      <w:r w:rsidRPr="00152A8E">
        <w:rPr>
          <w:rFonts w:cs="Times New Roman"/>
          <w:spacing w:val="4"/>
          <w:sz w:val="28"/>
          <w:szCs w:val="28"/>
        </w:rPr>
        <w:lastRenderedPageBreak/>
        <w:t>свою очередь препятствует формированию плотной пленки [5]. Подобная картина наблюдалась и в наших экспериментах.</w:t>
      </w:r>
    </w:p>
    <w:p w14:paraId="05B5008A" w14:textId="77777777" w:rsidR="00B34F90" w:rsidRPr="00152A8E" w:rsidRDefault="00B34F90" w:rsidP="00B34F90">
      <w:pPr>
        <w:jc w:val="both"/>
        <w:rPr>
          <w:rFonts w:cs="Times New Roman"/>
          <w:spacing w:val="4"/>
          <w:sz w:val="28"/>
          <w:szCs w:val="28"/>
        </w:rPr>
      </w:pPr>
    </w:p>
    <w:p w14:paraId="0BE24EE1" w14:textId="77777777" w:rsidR="00B34F90" w:rsidRPr="00152A8E" w:rsidRDefault="00B34F90" w:rsidP="00D226C6">
      <w:pPr>
        <w:jc w:val="center"/>
        <w:rPr>
          <w:rFonts w:cs="Times New Roman"/>
          <w:spacing w:val="4"/>
          <w:sz w:val="28"/>
          <w:szCs w:val="28"/>
        </w:rPr>
      </w:pPr>
      <w:r w:rsidRPr="00152A8E">
        <w:rPr>
          <w:rFonts w:cs="Times New Roman"/>
          <w:noProof/>
          <w:spacing w:val="4"/>
          <w:lang w:eastAsia="ru-RU" w:bidi="ar-SA"/>
        </w:rPr>
        <w:drawing>
          <wp:inline distT="0" distB="0" distL="0" distR="0" wp14:anchorId="4E30E39B" wp14:editId="680716F3">
            <wp:extent cx="5722018" cy="3360821"/>
            <wp:effectExtent l="0" t="0" r="12065" b="11430"/>
            <wp:docPr id="11" name="Диаграмма 1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3F8CFAE" w14:textId="77777777" w:rsidR="00D226C6" w:rsidRPr="00152A8E" w:rsidRDefault="00D226C6" w:rsidP="00B34F90">
      <w:pPr>
        <w:jc w:val="center"/>
        <w:rPr>
          <w:rFonts w:cs="Times New Roman"/>
          <w:spacing w:val="4"/>
          <w:sz w:val="28"/>
          <w:szCs w:val="28"/>
          <w:shd w:val="clear" w:color="auto" w:fill="FFFFFF"/>
        </w:rPr>
      </w:pPr>
    </w:p>
    <w:p w14:paraId="7B43F3B0" w14:textId="263C8A2A" w:rsidR="00B34F90" w:rsidRPr="00152A8E" w:rsidRDefault="00B34F90" w:rsidP="00B34F90">
      <w:pPr>
        <w:jc w:val="center"/>
        <w:rPr>
          <w:rFonts w:cs="Times New Roman"/>
          <w:spacing w:val="4"/>
          <w:sz w:val="28"/>
          <w:szCs w:val="28"/>
        </w:rPr>
      </w:pPr>
      <w:r w:rsidRPr="00152A8E">
        <w:rPr>
          <w:rFonts w:cs="Times New Roman"/>
          <w:spacing w:val="4"/>
          <w:sz w:val="28"/>
          <w:szCs w:val="28"/>
          <w:shd w:val="clear" w:color="auto" w:fill="FFFFFF"/>
        </w:rPr>
        <w:t>Рисун</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к</w:t>
      </w:r>
      <w:r w:rsidR="00B75CBE" w:rsidRPr="00152A8E">
        <w:rPr>
          <w:rFonts w:cs="Times New Roman"/>
          <w:spacing w:val="4"/>
          <w:sz w:val="28"/>
          <w:szCs w:val="28"/>
          <w:shd w:val="clear" w:color="auto" w:fill="FFFFFF"/>
          <w:lang w:val="kk-KZ"/>
        </w:rPr>
        <w:t xml:space="preserve"> 6</w:t>
      </w:r>
      <w:r w:rsidRPr="00152A8E">
        <w:rPr>
          <w:rFonts w:cs="Times New Roman"/>
          <w:spacing w:val="4"/>
          <w:sz w:val="28"/>
          <w:szCs w:val="28"/>
          <w:shd w:val="clear" w:color="auto" w:fill="FFFFFF"/>
          <w:lang w:val="kk-KZ"/>
        </w:rPr>
        <w:t xml:space="preserve"> – Пр</w:t>
      </w:r>
      <w:r w:rsidR="007B0C10" w:rsidRPr="00152A8E">
        <w:rPr>
          <w:rFonts w:cs="Times New Roman"/>
          <w:spacing w:val="4"/>
          <w:sz w:val="28"/>
          <w:szCs w:val="28"/>
          <w:shd w:val="clear" w:color="auto" w:fill="FFFFFF"/>
          <w:lang w:val="kk-KZ"/>
        </w:rPr>
        <w:t>о</w:t>
      </w:r>
      <w:r w:rsidRPr="00152A8E">
        <w:rPr>
          <w:rFonts w:cs="Times New Roman"/>
          <w:spacing w:val="4"/>
          <w:sz w:val="28"/>
          <w:szCs w:val="28"/>
          <w:shd w:val="clear" w:color="auto" w:fill="FFFFFF"/>
          <w:lang w:val="kk-KZ"/>
        </w:rPr>
        <w:t>дуктивн</w:t>
      </w:r>
      <w:r w:rsidR="007B0C10" w:rsidRPr="00152A8E">
        <w:rPr>
          <w:rFonts w:cs="Times New Roman"/>
          <w:spacing w:val="4"/>
          <w:sz w:val="28"/>
          <w:szCs w:val="28"/>
          <w:shd w:val="clear" w:color="auto" w:fill="FFFFFF"/>
          <w:lang w:val="kk-KZ"/>
        </w:rPr>
        <w:t>о</w:t>
      </w:r>
      <w:r w:rsidRPr="00152A8E">
        <w:rPr>
          <w:rFonts w:cs="Times New Roman"/>
          <w:spacing w:val="4"/>
          <w:sz w:val="28"/>
          <w:szCs w:val="28"/>
          <w:shd w:val="clear" w:color="auto" w:fill="FFFFFF"/>
          <w:lang w:val="kk-KZ"/>
        </w:rPr>
        <w:t xml:space="preserve">сть штамма </w:t>
      </w:r>
      <w:r w:rsidRPr="00152A8E">
        <w:rPr>
          <w:rFonts w:cs="Times New Roman"/>
          <w:i/>
          <w:spacing w:val="4"/>
          <w:sz w:val="28"/>
          <w:szCs w:val="28"/>
          <w:lang w:val="kk-KZ"/>
        </w:rPr>
        <w:t>K</w:t>
      </w:r>
      <w:r w:rsidR="00D226C6" w:rsidRPr="00152A8E">
        <w:rPr>
          <w:rFonts w:cs="Times New Roman"/>
          <w:i/>
          <w:spacing w:val="4"/>
          <w:sz w:val="28"/>
          <w:szCs w:val="28"/>
          <w:lang w:val="kk-KZ"/>
        </w:rPr>
        <w:t>.</w:t>
      </w:r>
      <w:r w:rsidRPr="00152A8E">
        <w:rPr>
          <w:rFonts w:cs="Times New Roman"/>
          <w:i/>
          <w:spacing w:val="4"/>
          <w:sz w:val="28"/>
          <w:szCs w:val="28"/>
          <w:lang w:val="kk-KZ"/>
        </w:rPr>
        <w:t>xylinus</w:t>
      </w:r>
      <w:r w:rsidRPr="00152A8E">
        <w:rPr>
          <w:rFonts w:cs="Times New Roman"/>
          <w:spacing w:val="4"/>
          <w:sz w:val="28"/>
          <w:szCs w:val="28"/>
          <w:lang w:val="kk-KZ"/>
        </w:rPr>
        <w:t xml:space="preserve"> C-3 на </w:t>
      </w:r>
      <w:r w:rsidR="00C143B8" w:rsidRPr="00152A8E">
        <w:rPr>
          <w:rFonts w:cs="Times New Roman"/>
          <w:spacing w:val="4"/>
          <w:sz w:val="28"/>
          <w:szCs w:val="28"/>
          <w:lang w:val="kk-KZ"/>
        </w:rPr>
        <w:t>М</w:t>
      </w:r>
      <w:r w:rsidRPr="00152A8E">
        <w:rPr>
          <w:rFonts w:cs="Times New Roman"/>
          <w:spacing w:val="4"/>
          <w:sz w:val="28"/>
          <w:szCs w:val="28"/>
          <w:lang w:val="kk-KZ"/>
        </w:rPr>
        <w:t>Н</w:t>
      </w:r>
      <w:r w:rsidRPr="00152A8E">
        <w:rPr>
          <w:rFonts w:cs="Times New Roman"/>
          <w:spacing w:val="4"/>
          <w:sz w:val="28"/>
          <w:szCs w:val="28"/>
        </w:rPr>
        <w:t xml:space="preserve">S </w:t>
      </w:r>
      <w:r w:rsidR="00C143B8" w:rsidRPr="00152A8E">
        <w:rPr>
          <w:rFonts w:cs="Times New Roman"/>
          <w:spacing w:val="4"/>
          <w:sz w:val="28"/>
          <w:szCs w:val="28"/>
        </w:rPr>
        <w:t xml:space="preserve">среде </w:t>
      </w:r>
      <w:r w:rsidRPr="00152A8E">
        <w:rPr>
          <w:rFonts w:cs="Times New Roman"/>
          <w:spacing w:val="4"/>
          <w:sz w:val="28"/>
          <w:szCs w:val="28"/>
        </w:rPr>
        <w:t xml:space="preserve">и средах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 xml:space="preserve">ве </w:t>
      </w:r>
      <w:r w:rsidR="007B0C10" w:rsidRPr="00152A8E">
        <w:rPr>
          <w:rFonts w:cs="Times New Roman"/>
          <w:spacing w:val="4"/>
          <w:sz w:val="28"/>
          <w:szCs w:val="28"/>
        </w:rPr>
        <w:t>о</w:t>
      </w:r>
      <w:r w:rsidRPr="00152A8E">
        <w:rPr>
          <w:rFonts w:cs="Times New Roman"/>
          <w:spacing w:val="4"/>
          <w:sz w:val="28"/>
          <w:szCs w:val="28"/>
        </w:rPr>
        <w:t>тх</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в</w:t>
      </w:r>
    </w:p>
    <w:p w14:paraId="78E8B0F4" w14:textId="77777777" w:rsidR="00B34F90" w:rsidRPr="00152A8E" w:rsidRDefault="00B34F90" w:rsidP="00B34F90">
      <w:pPr>
        <w:tabs>
          <w:tab w:val="left" w:pos="0"/>
        </w:tabs>
        <w:ind w:firstLine="567"/>
        <w:jc w:val="both"/>
        <w:rPr>
          <w:rFonts w:cs="Times New Roman"/>
          <w:spacing w:val="4"/>
          <w:sz w:val="28"/>
          <w:szCs w:val="28"/>
          <w:shd w:val="clear" w:color="auto" w:fill="FFFFFF"/>
        </w:rPr>
      </w:pPr>
    </w:p>
    <w:p w14:paraId="74955D84" w14:textId="7E79206A" w:rsidR="00B34F90" w:rsidRPr="00152A8E" w:rsidRDefault="00B34F90" w:rsidP="00B34F90">
      <w:pPr>
        <w:autoSpaceDE w:val="0"/>
        <w:autoSpaceDN w:val="0"/>
        <w:adjustRightInd w:val="0"/>
        <w:ind w:firstLine="567"/>
        <w:jc w:val="both"/>
        <w:rPr>
          <w:rFonts w:eastAsia="Calibri" w:cs="Times New Roman"/>
          <w:spacing w:val="4"/>
          <w:sz w:val="28"/>
          <w:szCs w:val="28"/>
          <w:shd w:val="clear" w:color="auto" w:fill="FFFFFF"/>
          <w:lang w:val="kk-KZ"/>
        </w:rPr>
      </w:pPr>
      <w:r w:rsidRPr="00152A8E">
        <w:rPr>
          <w:rFonts w:eastAsia="Calibri" w:cs="Times New Roman"/>
          <w:spacing w:val="4"/>
          <w:sz w:val="28"/>
          <w:szCs w:val="28"/>
          <w:shd w:val="clear" w:color="auto" w:fill="FFFFFF"/>
          <w:lang w:val="kk-KZ"/>
        </w:rPr>
        <w:t>На глицерин</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в</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 xml:space="preserve">й среде была </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 xml:space="preserve">тмечена </w:t>
      </w:r>
      <w:r w:rsidR="006B66BB" w:rsidRPr="00152A8E">
        <w:rPr>
          <w:rFonts w:eastAsia="Calibri" w:cs="Times New Roman"/>
          <w:spacing w:val="4"/>
          <w:sz w:val="28"/>
          <w:szCs w:val="28"/>
          <w:shd w:val="clear" w:color="auto" w:fill="FFFFFF"/>
          <w:lang w:val="kk-KZ"/>
        </w:rPr>
        <w:t>также невыс</w:t>
      </w:r>
      <w:r w:rsidR="007B0C10" w:rsidRPr="00152A8E">
        <w:rPr>
          <w:rFonts w:eastAsia="Calibri" w:cs="Times New Roman"/>
          <w:spacing w:val="4"/>
          <w:sz w:val="28"/>
          <w:szCs w:val="28"/>
          <w:shd w:val="clear" w:color="auto" w:fill="FFFFFF"/>
          <w:lang w:val="kk-KZ"/>
        </w:rPr>
        <w:t>о</w:t>
      </w:r>
      <w:r w:rsidR="006B66BB" w:rsidRPr="00152A8E">
        <w:rPr>
          <w:rFonts w:eastAsia="Calibri" w:cs="Times New Roman"/>
          <w:spacing w:val="4"/>
          <w:sz w:val="28"/>
          <w:szCs w:val="28"/>
          <w:shd w:val="clear" w:color="auto" w:fill="FFFFFF"/>
          <w:lang w:val="kk-KZ"/>
        </w:rPr>
        <w:t>кая</w:t>
      </w:r>
      <w:r w:rsidRPr="00152A8E">
        <w:rPr>
          <w:rFonts w:eastAsia="Calibri" w:cs="Times New Roman"/>
          <w:spacing w:val="4"/>
          <w:sz w:val="28"/>
          <w:szCs w:val="28"/>
          <w:shd w:val="clear" w:color="auto" w:fill="FFFFFF"/>
          <w:lang w:val="kk-KZ"/>
        </w:rPr>
        <w:t xml:space="preserve"> пр</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дуктивн</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сть штамма</w:t>
      </w:r>
      <w:r w:rsidRPr="00152A8E">
        <w:rPr>
          <w:rFonts w:eastAsia="Calibri" w:cs="Times New Roman"/>
          <w:spacing w:val="4"/>
          <w:sz w:val="28"/>
          <w:szCs w:val="28"/>
          <w:shd w:val="clear" w:color="auto" w:fill="FFFFFF"/>
        </w:rPr>
        <w:t>.</w:t>
      </w:r>
      <w:r w:rsidRPr="00152A8E">
        <w:rPr>
          <w:rFonts w:eastAsia="Calibri" w:cs="Times New Roman"/>
          <w:spacing w:val="4"/>
          <w:sz w:val="28"/>
          <w:szCs w:val="28"/>
          <w:shd w:val="clear" w:color="auto" w:fill="FFFFFF"/>
          <w:lang w:val="kk-KZ"/>
        </w:rPr>
        <w:t xml:space="preserve"> Вес пленки, син</w:t>
      </w:r>
      <w:r w:rsidR="006B66BB" w:rsidRPr="00152A8E">
        <w:rPr>
          <w:rFonts w:eastAsia="Calibri" w:cs="Times New Roman"/>
          <w:spacing w:val="4"/>
          <w:sz w:val="28"/>
          <w:szCs w:val="28"/>
          <w:shd w:val="clear" w:color="auto" w:fill="FFFFFF"/>
          <w:lang w:val="kk-KZ"/>
        </w:rPr>
        <w:t>тезируем</w:t>
      </w:r>
      <w:r w:rsidR="007B0C10" w:rsidRPr="00152A8E">
        <w:rPr>
          <w:rFonts w:eastAsia="Calibri" w:cs="Times New Roman"/>
          <w:spacing w:val="4"/>
          <w:sz w:val="28"/>
          <w:szCs w:val="28"/>
          <w:shd w:val="clear" w:color="auto" w:fill="FFFFFF"/>
          <w:lang w:val="kk-KZ"/>
        </w:rPr>
        <w:t>о</w:t>
      </w:r>
      <w:r w:rsidR="006B66BB" w:rsidRPr="00152A8E">
        <w:rPr>
          <w:rFonts w:eastAsia="Calibri" w:cs="Times New Roman"/>
          <w:spacing w:val="4"/>
          <w:sz w:val="28"/>
          <w:szCs w:val="28"/>
          <w:shd w:val="clear" w:color="auto" w:fill="FFFFFF"/>
          <w:lang w:val="kk-KZ"/>
        </w:rPr>
        <w:t>й штамм</w:t>
      </w:r>
      <w:r w:rsidR="007B0C10" w:rsidRPr="00152A8E">
        <w:rPr>
          <w:rFonts w:eastAsia="Calibri" w:cs="Times New Roman"/>
          <w:spacing w:val="4"/>
          <w:sz w:val="28"/>
          <w:szCs w:val="28"/>
          <w:shd w:val="clear" w:color="auto" w:fill="FFFFFF"/>
          <w:lang w:val="kk-KZ"/>
        </w:rPr>
        <w:t>о</w:t>
      </w:r>
      <w:r w:rsidR="006B66BB" w:rsidRPr="00152A8E">
        <w:rPr>
          <w:rFonts w:eastAsia="Calibri" w:cs="Times New Roman"/>
          <w:spacing w:val="4"/>
          <w:sz w:val="28"/>
          <w:szCs w:val="28"/>
          <w:shd w:val="clear" w:color="auto" w:fill="FFFFFF"/>
          <w:lang w:val="kk-KZ"/>
        </w:rPr>
        <w:t>м на среде ПС-3</w:t>
      </w:r>
      <w:r w:rsidRPr="00152A8E">
        <w:rPr>
          <w:rFonts w:eastAsia="Calibri" w:cs="Times New Roman"/>
          <w:spacing w:val="4"/>
          <w:sz w:val="28"/>
          <w:szCs w:val="28"/>
          <w:shd w:val="clear" w:color="auto" w:fill="FFFFFF"/>
          <w:lang w:val="kk-KZ"/>
        </w:rPr>
        <w:t xml:space="preserve">, </w:t>
      </w:r>
      <w:r w:rsidRPr="00152A8E">
        <w:rPr>
          <w:rFonts w:eastAsia="Calibri" w:cs="Times New Roman"/>
          <w:spacing w:val="4"/>
          <w:sz w:val="28"/>
          <w:szCs w:val="28"/>
          <w:shd w:val="clear" w:color="auto" w:fill="FFFFFF"/>
        </w:rPr>
        <w:t>с</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ставил 4,7</w:t>
      </w:r>
      <w:r w:rsidR="004950F9" w:rsidRPr="00152A8E">
        <w:rPr>
          <w:rFonts w:eastAsia="Calibri" w:cs="Times New Roman"/>
          <w:spacing w:val="4"/>
          <w:sz w:val="28"/>
          <w:szCs w:val="28"/>
          <w:shd w:val="clear" w:color="auto" w:fill="FFFFFF"/>
        </w:rPr>
        <w:t>5</w:t>
      </w:r>
      <w:r w:rsidRPr="00152A8E">
        <w:rPr>
          <w:rFonts w:eastAsia="Calibri" w:cs="Times New Roman"/>
          <w:spacing w:val="4"/>
          <w:sz w:val="28"/>
          <w:szCs w:val="28"/>
          <w:shd w:val="clear" w:color="auto" w:fill="FFFFFF"/>
        </w:rPr>
        <w:t xml:space="preserve"> г/л, чт</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 xml:space="preserve"> на 33,19 % меньше, чем на среде </w:t>
      </w:r>
      <w:r w:rsidR="004950F9" w:rsidRPr="00152A8E">
        <w:rPr>
          <w:rFonts w:eastAsia="Calibri" w:cs="Times New Roman"/>
          <w:spacing w:val="4"/>
          <w:sz w:val="28"/>
          <w:szCs w:val="28"/>
          <w:shd w:val="clear" w:color="auto" w:fill="FFFFFF"/>
        </w:rPr>
        <w:t>М</w:t>
      </w:r>
      <w:r w:rsidRPr="00152A8E">
        <w:rPr>
          <w:rFonts w:eastAsia="Calibri" w:cs="Times New Roman"/>
          <w:spacing w:val="4"/>
          <w:sz w:val="28"/>
          <w:szCs w:val="28"/>
          <w:shd w:val="clear" w:color="auto" w:fill="FFFFFF"/>
        </w:rPr>
        <w:t>HS. Анал</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гичные данные были п</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лучены другими авт</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рами, к</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т</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рыми был</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 xml:space="preserve"> устан</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влен</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 чт</w:t>
      </w:r>
      <w:r w:rsidR="007B0C10" w:rsidRPr="00152A8E">
        <w:rPr>
          <w:rFonts w:eastAsia="Calibri" w:cs="Times New Roman"/>
          <w:spacing w:val="4"/>
          <w:sz w:val="28"/>
          <w:szCs w:val="28"/>
          <w:shd w:val="clear" w:color="auto" w:fill="FFFFFF"/>
        </w:rPr>
        <w:t>о</w:t>
      </w:r>
      <w:r w:rsidRPr="00152A8E">
        <w:rPr>
          <w:rFonts w:eastAsia="Calibri" w:cs="Times New Roman"/>
          <w:spacing w:val="4"/>
          <w:sz w:val="28"/>
          <w:szCs w:val="28"/>
          <w:shd w:val="clear" w:color="auto" w:fill="FFFFFF"/>
        </w:rPr>
        <w:t xml:space="preserve"> п</w:t>
      </w:r>
      <w:r w:rsidRPr="00152A8E">
        <w:rPr>
          <w:rFonts w:eastAsia="Calibri" w:cs="Times New Roman"/>
          <w:spacing w:val="4"/>
          <w:sz w:val="28"/>
          <w:szCs w:val="28"/>
          <w:shd w:val="clear" w:color="auto" w:fill="FFFFFF"/>
          <w:lang w:val="kk-KZ"/>
        </w:rPr>
        <w:t>ри статическ</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м культивир</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вании вых</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д БЦ на глицерин</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вых ср</w:t>
      </w:r>
      <w:r w:rsidR="00A31202" w:rsidRPr="00152A8E">
        <w:rPr>
          <w:rFonts w:eastAsia="Calibri" w:cs="Times New Roman"/>
          <w:spacing w:val="4"/>
          <w:sz w:val="28"/>
          <w:szCs w:val="28"/>
          <w:shd w:val="clear" w:color="auto" w:fill="FFFFFF"/>
          <w:lang w:val="kk-KZ"/>
        </w:rPr>
        <w:t>едах ниже, чем на глюк</w:t>
      </w:r>
      <w:r w:rsidR="007B0C10" w:rsidRPr="00152A8E">
        <w:rPr>
          <w:rFonts w:eastAsia="Calibri" w:cs="Times New Roman"/>
          <w:spacing w:val="4"/>
          <w:sz w:val="28"/>
          <w:szCs w:val="28"/>
          <w:shd w:val="clear" w:color="auto" w:fill="FFFFFF"/>
          <w:lang w:val="kk-KZ"/>
        </w:rPr>
        <w:t>о</w:t>
      </w:r>
      <w:r w:rsidR="00A31202" w:rsidRPr="00152A8E">
        <w:rPr>
          <w:rFonts w:eastAsia="Calibri" w:cs="Times New Roman"/>
          <w:spacing w:val="4"/>
          <w:sz w:val="28"/>
          <w:szCs w:val="28"/>
          <w:shd w:val="clear" w:color="auto" w:fill="FFFFFF"/>
          <w:lang w:val="kk-KZ"/>
        </w:rPr>
        <w:t>зных [180</w:t>
      </w:r>
      <w:r w:rsidR="007E46AC" w:rsidRPr="00152A8E">
        <w:rPr>
          <w:rFonts w:eastAsia="Calibri" w:cs="Times New Roman"/>
          <w:spacing w:val="4"/>
          <w:sz w:val="28"/>
          <w:szCs w:val="28"/>
          <w:shd w:val="clear" w:color="auto" w:fill="FFFFFF"/>
        </w:rPr>
        <w:t xml:space="preserve">, </w:t>
      </w:r>
      <w:r w:rsidR="00A31202" w:rsidRPr="00152A8E">
        <w:rPr>
          <w:rFonts w:eastAsia="Calibri" w:cs="Times New Roman"/>
          <w:spacing w:val="4"/>
          <w:sz w:val="28"/>
          <w:szCs w:val="28"/>
          <w:shd w:val="clear" w:color="auto" w:fill="FFFFFF"/>
        </w:rPr>
        <w:t>181</w:t>
      </w:r>
      <w:r w:rsidRPr="00152A8E">
        <w:rPr>
          <w:rFonts w:eastAsia="Calibri" w:cs="Times New Roman"/>
          <w:spacing w:val="4"/>
          <w:sz w:val="28"/>
          <w:szCs w:val="28"/>
          <w:shd w:val="clear" w:color="auto" w:fill="FFFFFF"/>
          <w:lang w:val="kk-KZ"/>
        </w:rPr>
        <w:t>].</w:t>
      </w:r>
    </w:p>
    <w:p w14:paraId="21317EBA" w14:textId="571D2E81" w:rsidR="00F910AE" w:rsidRPr="00152A8E" w:rsidRDefault="00F910AE" w:rsidP="00F910AE">
      <w:pPr>
        <w:autoSpaceDE w:val="0"/>
        <w:autoSpaceDN w:val="0"/>
        <w:adjustRightInd w:val="0"/>
        <w:ind w:firstLine="567"/>
        <w:jc w:val="both"/>
        <w:rPr>
          <w:rFonts w:cs="Times New Roman"/>
          <w:spacing w:val="4"/>
          <w:sz w:val="28"/>
          <w:szCs w:val="28"/>
        </w:rPr>
      </w:pPr>
      <w:r w:rsidRPr="00152A8E">
        <w:rPr>
          <w:rFonts w:eastAsia="Calibri" w:cs="Times New Roman"/>
          <w:spacing w:val="4"/>
          <w:sz w:val="28"/>
          <w:szCs w:val="28"/>
          <w:shd w:val="clear" w:color="auto" w:fill="FFFFFF"/>
          <w:lang w:val="kk-KZ"/>
        </w:rPr>
        <w:t>Наиб</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лее благ</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приятн</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 xml:space="preserve">й для синтеза БЦ является среда ПС-2 на </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сн</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ве мелассы</w:t>
      </w:r>
      <w:r w:rsidRPr="00152A8E">
        <w:rPr>
          <w:rFonts w:eastAsia="Calibri" w:cs="Times New Roman"/>
          <w:spacing w:val="4"/>
          <w:sz w:val="28"/>
          <w:szCs w:val="28"/>
          <w:shd w:val="clear" w:color="auto" w:fill="FFFFFF"/>
        </w:rPr>
        <w:t xml:space="preserve"> [182-184]. </w:t>
      </w:r>
      <w:r w:rsidRPr="00152A8E">
        <w:rPr>
          <w:rFonts w:cs="Times New Roman"/>
          <w:spacing w:val="4"/>
          <w:sz w:val="28"/>
          <w:szCs w:val="28"/>
        </w:rPr>
        <w:t>Меласса с</w:t>
      </w:r>
      <w:r w:rsidR="007B0C10" w:rsidRPr="00152A8E">
        <w:rPr>
          <w:rFonts w:cs="Times New Roman"/>
          <w:spacing w:val="4"/>
          <w:sz w:val="28"/>
          <w:szCs w:val="28"/>
        </w:rPr>
        <w:t>о</w:t>
      </w:r>
      <w:r w:rsidRPr="00152A8E">
        <w:rPr>
          <w:rFonts w:cs="Times New Roman"/>
          <w:spacing w:val="4"/>
          <w:sz w:val="28"/>
          <w:szCs w:val="28"/>
        </w:rPr>
        <w:t xml:space="preserve">держит </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 80 % сухих веществ, из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 xml:space="preserve">рых </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 57 % представлен</w:t>
      </w:r>
      <w:r w:rsidR="007B0C10" w:rsidRPr="00152A8E">
        <w:rPr>
          <w:rFonts w:cs="Times New Roman"/>
          <w:spacing w:val="4"/>
          <w:sz w:val="28"/>
          <w:szCs w:val="28"/>
        </w:rPr>
        <w:t>о</w:t>
      </w:r>
      <w:r w:rsidRPr="00152A8E">
        <w:rPr>
          <w:rFonts w:cs="Times New Roman"/>
          <w:spacing w:val="4"/>
          <w:sz w:val="28"/>
          <w:szCs w:val="28"/>
        </w:rPr>
        <w:t xml:space="preserve"> сахарами. </w:t>
      </w:r>
      <w:r w:rsidR="007B0C10" w:rsidRPr="00152A8E">
        <w:rPr>
          <w:rFonts w:cs="Times New Roman"/>
          <w:spacing w:val="4"/>
          <w:sz w:val="28"/>
          <w:szCs w:val="28"/>
        </w:rPr>
        <w:t>О</w:t>
      </w:r>
      <w:r w:rsidRPr="00152A8E">
        <w:rPr>
          <w:rFonts w:cs="Times New Roman"/>
          <w:spacing w:val="4"/>
          <w:sz w:val="28"/>
          <w:szCs w:val="28"/>
        </w:rPr>
        <w:t>днак</w:t>
      </w:r>
      <w:r w:rsidR="007B0C10" w:rsidRPr="00152A8E">
        <w:rPr>
          <w:rFonts w:cs="Times New Roman"/>
          <w:spacing w:val="4"/>
          <w:sz w:val="28"/>
          <w:szCs w:val="28"/>
        </w:rPr>
        <w:t>о</w:t>
      </w:r>
      <w:r w:rsidRPr="00152A8E">
        <w:rPr>
          <w:rFonts w:cs="Times New Roman"/>
          <w:spacing w:val="4"/>
          <w:sz w:val="28"/>
          <w:szCs w:val="28"/>
        </w:rPr>
        <w:t xml:space="preserve"> при так</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нцентрации микр</w:t>
      </w:r>
      <w:r w:rsidR="007B0C10" w:rsidRPr="00152A8E">
        <w:rPr>
          <w:rFonts w:cs="Times New Roman"/>
          <w:spacing w:val="4"/>
          <w:sz w:val="28"/>
          <w:szCs w:val="28"/>
        </w:rPr>
        <w:t>оо</w:t>
      </w:r>
      <w:r w:rsidRPr="00152A8E">
        <w:rPr>
          <w:rFonts w:cs="Times New Roman"/>
          <w:spacing w:val="4"/>
          <w:sz w:val="28"/>
          <w:szCs w:val="28"/>
        </w:rPr>
        <w:t>рганизмы расти не см</w:t>
      </w:r>
      <w:r w:rsidR="007B0C10" w:rsidRPr="00152A8E">
        <w:rPr>
          <w:rFonts w:cs="Times New Roman"/>
          <w:spacing w:val="4"/>
          <w:sz w:val="28"/>
          <w:szCs w:val="28"/>
        </w:rPr>
        <w:t>о</w:t>
      </w:r>
      <w:r w:rsidRPr="00152A8E">
        <w:rPr>
          <w:rFonts w:cs="Times New Roman"/>
          <w:spacing w:val="4"/>
          <w:sz w:val="28"/>
          <w:szCs w:val="28"/>
        </w:rPr>
        <w:t>гут, п</w:t>
      </w:r>
      <w:r w:rsidR="007B0C10" w:rsidRPr="00152A8E">
        <w:rPr>
          <w:rFonts w:cs="Times New Roman"/>
          <w:spacing w:val="4"/>
          <w:sz w:val="28"/>
          <w:szCs w:val="28"/>
        </w:rPr>
        <w:t>о</w:t>
      </w: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му мелассу разбавляли дистиллир</w:t>
      </w:r>
      <w:r w:rsidR="007B0C10" w:rsidRPr="00152A8E">
        <w:rPr>
          <w:rFonts w:cs="Times New Roman"/>
          <w:spacing w:val="4"/>
          <w:sz w:val="28"/>
          <w:szCs w:val="28"/>
        </w:rPr>
        <w:t>о</w:t>
      </w:r>
      <w:r w:rsidRPr="00152A8E">
        <w:rPr>
          <w:rFonts w:cs="Times New Roman"/>
          <w:spacing w:val="4"/>
          <w:sz w:val="28"/>
          <w:szCs w:val="28"/>
        </w:rPr>
        <w:t>ванн</w:t>
      </w:r>
      <w:r w:rsidR="007B0C10" w:rsidRPr="00152A8E">
        <w:rPr>
          <w:rFonts w:cs="Times New Roman"/>
          <w:spacing w:val="4"/>
          <w:sz w:val="28"/>
          <w:szCs w:val="28"/>
        </w:rPr>
        <w:t>о</w:t>
      </w:r>
      <w:r w:rsidRPr="00152A8E">
        <w:rPr>
          <w:rFonts w:cs="Times New Roman"/>
          <w:spacing w:val="4"/>
          <w:sz w:val="28"/>
          <w:szCs w:val="28"/>
        </w:rPr>
        <w:t>й в</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 xml:space="preserve">й в 10 раз. </w:t>
      </w:r>
    </w:p>
    <w:p w14:paraId="02D75D19" w14:textId="3D9AB04D" w:rsidR="00F910AE" w:rsidRPr="00152A8E" w:rsidRDefault="00F910AE" w:rsidP="00F910AE">
      <w:pPr>
        <w:autoSpaceDE w:val="0"/>
        <w:autoSpaceDN w:val="0"/>
        <w:adjustRightInd w:val="0"/>
        <w:ind w:firstLine="567"/>
        <w:jc w:val="both"/>
        <w:rPr>
          <w:rFonts w:cs="Times New Roman"/>
          <w:spacing w:val="4"/>
          <w:sz w:val="28"/>
          <w:szCs w:val="28"/>
        </w:rPr>
      </w:pPr>
      <w:r w:rsidRPr="00152A8E">
        <w:rPr>
          <w:rFonts w:cs="Times New Roman"/>
          <w:spacing w:val="4"/>
          <w:sz w:val="28"/>
          <w:szCs w:val="28"/>
        </w:rPr>
        <w:t xml:space="preserve">Взвешенные примеси и тяжелые металлы мелассы удаляли </w:t>
      </w:r>
      <w:r w:rsidR="007B0C10" w:rsidRPr="00152A8E">
        <w:rPr>
          <w:rFonts w:cs="Times New Roman"/>
          <w:spacing w:val="4"/>
          <w:sz w:val="28"/>
          <w:szCs w:val="28"/>
        </w:rPr>
        <w:t>о</w:t>
      </w:r>
      <w:r w:rsidRPr="00152A8E">
        <w:rPr>
          <w:rFonts w:cs="Times New Roman"/>
          <w:spacing w:val="4"/>
          <w:sz w:val="28"/>
          <w:szCs w:val="28"/>
        </w:rPr>
        <w:t>браб</w:t>
      </w:r>
      <w:r w:rsidR="007B0C10" w:rsidRPr="00152A8E">
        <w:rPr>
          <w:rFonts w:cs="Times New Roman"/>
          <w:spacing w:val="4"/>
          <w:sz w:val="28"/>
          <w:szCs w:val="28"/>
        </w:rPr>
        <w:t>о</w:t>
      </w:r>
      <w:r w:rsidRPr="00152A8E">
        <w:rPr>
          <w:rFonts w:cs="Times New Roman"/>
          <w:spacing w:val="4"/>
          <w:sz w:val="28"/>
          <w:szCs w:val="28"/>
        </w:rPr>
        <w:t>тк</w:t>
      </w:r>
      <w:r w:rsidR="007B0C10" w:rsidRPr="00152A8E">
        <w:rPr>
          <w:rFonts w:cs="Times New Roman"/>
          <w:spacing w:val="4"/>
          <w:sz w:val="28"/>
          <w:szCs w:val="28"/>
        </w:rPr>
        <w:t>о</w:t>
      </w:r>
      <w:r w:rsidRPr="00152A8E">
        <w:rPr>
          <w:rFonts w:cs="Times New Roman"/>
          <w:spacing w:val="4"/>
          <w:sz w:val="28"/>
          <w:szCs w:val="28"/>
        </w:rPr>
        <w:t>й с</w:t>
      </w:r>
      <w:r w:rsidR="007B0C10" w:rsidRPr="00152A8E">
        <w:rPr>
          <w:rFonts w:cs="Times New Roman"/>
          <w:spacing w:val="4"/>
          <w:sz w:val="28"/>
          <w:szCs w:val="28"/>
        </w:rPr>
        <w:t>о</w:t>
      </w:r>
      <w:r w:rsidRPr="00152A8E">
        <w:rPr>
          <w:rFonts w:cs="Times New Roman"/>
          <w:spacing w:val="4"/>
          <w:sz w:val="28"/>
          <w:szCs w:val="28"/>
        </w:rPr>
        <w:t>лян</w:t>
      </w:r>
      <w:r w:rsidR="007B0C10" w:rsidRPr="00152A8E">
        <w:rPr>
          <w:rFonts w:cs="Times New Roman"/>
          <w:spacing w:val="4"/>
          <w:sz w:val="28"/>
          <w:szCs w:val="28"/>
        </w:rPr>
        <w:t>о</w:t>
      </w:r>
      <w:r w:rsidRPr="00152A8E">
        <w:rPr>
          <w:rFonts w:cs="Times New Roman"/>
          <w:spacing w:val="4"/>
          <w:sz w:val="28"/>
          <w:szCs w:val="28"/>
        </w:rPr>
        <w:t>й кисл</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й при 70-80 °</w:t>
      </w:r>
      <w:r w:rsidR="009110AB" w:rsidRPr="00152A8E">
        <w:rPr>
          <w:rFonts w:cs="Times New Roman"/>
          <w:spacing w:val="4"/>
          <w:sz w:val="28"/>
          <w:szCs w:val="28"/>
        </w:rPr>
        <w:t>С</w:t>
      </w:r>
      <w:r w:rsidR="00C33C2F" w:rsidRPr="00152A8E">
        <w:rPr>
          <w:rFonts w:cs="Times New Roman"/>
          <w:spacing w:val="4"/>
          <w:sz w:val="28"/>
          <w:szCs w:val="28"/>
        </w:rPr>
        <w:t xml:space="preserve"> [185</w:t>
      </w:r>
      <w:r w:rsidR="00C33C2F">
        <w:rPr>
          <w:rFonts w:cs="Times New Roman"/>
          <w:spacing w:val="4"/>
          <w:sz w:val="28"/>
          <w:szCs w:val="28"/>
        </w:rPr>
        <w:t>]</w:t>
      </w:r>
      <w:r w:rsidR="009110AB" w:rsidRPr="00152A8E">
        <w:rPr>
          <w:rFonts w:cs="Times New Roman"/>
          <w:spacing w:val="4"/>
          <w:sz w:val="28"/>
          <w:szCs w:val="28"/>
        </w:rPr>
        <w:t>. Кр</w:t>
      </w:r>
      <w:r w:rsidR="007B0C10" w:rsidRPr="00152A8E">
        <w:rPr>
          <w:rFonts w:cs="Times New Roman"/>
          <w:spacing w:val="4"/>
          <w:sz w:val="28"/>
          <w:szCs w:val="28"/>
        </w:rPr>
        <w:t>о</w:t>
      </w:r>
      <w:r w:rsidR="009110AB" w:rsidRPr="00152A8E">
        <w:rPr>
          <w:rFonts w:cs="Times New Roman"/>
          <w:spacing w:val="4"/>
          <w:sz w:val="28"/>
          <w:szCs w:val="28"/>
        </w:rPr>
        <w:t>ме т</w:t>
      </w:r>
      <w:r w:rsidR="007B0C10" w:rsidRPr="00152A8E">
        <w:rPr>
          <w:rFonts w:cs="Times New Roman"/>
          <w:spacing w:val="4"/>
          <w:sz w:val="28"/>
          <w:szCs w:val="28"/>
        </w:rPr>
        <w:t>о</w:t>
      </w:r>
      <w:r w:rsidR="009110AB" w:rsidRPr="00152A8E">
        <w:rPr>
          <w:rFonts w:cs="Times New Roman"/>
          <w:spacing w:val="4"/>
          <w:sz w:val="28"/>
          <w:szCs w:val="28"/>
        </w:rPr>
        <w:t>г</w:t>
      </w:r>
      <w:r w:rsidR="007B0C10" w:rsidRPr="00152A8E">
        <w:rPr>
          <w:rFonts w:cs="Times New Roman"/>
          <w:spacing w:val="4"/>
          <w:sz w:val="28"/>
          <w:szCs w:val="28"/>
        </w:rPr>
        <w:t>о</w:t>
      </w:r>
      <w:r w:rsidR="009110AB" w:rsidRPr="00152A8E">
        <w:rPr>
          <w:rFonts w:cs="Times New Roman"/>
          <w:spacing w:val="4"/>
          <w:sz w:val="28"/>
          <w:szCs w:val="28"/>
        </w:rPr>
        <w:t xml:space="preserve">, такая </w:t>
      </w:r>
      <w:r w:rsidR="007B0C10" w:rsidRPr="00152A8E">
        <w:rPr>
          <w:rFonts w:cs="Times New Roman"/>
          <w:spacing w:val="4"/>
          <w:sz w:val="28"/>
          <w:szCs w:val="28"/>
        </w:rPr>
        <w:t>о</w:t>
      </w:r>
      <w:r w:rsidR="009110AB" w:rsidRPr="00152A8E">
        <w:rPr>
          <w:rFonts w:cs="Times New Roman"/>
          <w:spacing w:val="4"/>
          <w:sz w:val="28"/>
          <w:szCs w:val="28"/>
        </w:rPr>
        <w:t>браб</w:t>
      </w:r>
      <w:r w:rsidR="007B0C10" w:rsidRPr="00152A8E">
        <w:rPr>
          <w:rFonts w:cs="Times New Roman"/>
          <w:spacing w:val="4"/>
          <w:sz w:val="28"/>
          <w:szCs w:val="28"/>
        </w:rPr>
        <w:t>о</w:t>
      </w:r>
      <w:r w:rsidR="009110AB" w:rsidRPr="00152A8E">
        <w:rPr>
          <w:rFonts w:cs="Times New Roman"/>
          <w:spacing w:val="4"/>
          <w:sz w:val="28"/>
          <w:szCs w:val="28"/>
        </w:rPr>
        <w:t>тка</w:t>
      </w:r>
      <w:r w:rsidRPr="00152A8E">
        <w:rPr>
          <w:rFonts w:cs="Times New Roman"/>
          <w:spacing w:val="4"/>
          <w:sz w:val="28"/>
          <w:szCs w:val="28"/>
        </w:rPr>
        <w:t xml:space="preserve"> также п</w:t>
      </w:r>
      <w:r w:rsidR="007B0C10" w:rsidRPr="00152A8E">
        <w:rPr>
          <w:rFonts w:cs="Times New Roman"/>
          <w:spacing w:val="4"/>
          <w:sz w:val="28"/>
          <w:szCs w:val="28"/>
        </w:rPr>
        <w:t>о</w:t>
      </w:r>
      <w:r w:rsidRPr="00152A8E">
        <w:rPr>
          <w:rFonts w:cs="Times New Roman"/>
          <w:spacing w:val="4"/>
          <w:sz w:val="28"/>
          <w:szCs w:val="28"/>
        </w:rPr>
        <w:t>зв</w:t>
      </w:r>
      <w:r w:rsidR="007B0C10" w:rsidRPr="00152A8E">
        <w:rPr>
          <w:rFonts w:cs="Times New Roman"/>
          <w:spacing w:val="4"/>
          <w:sz w:val="28"/>
          <w:szCs w:val="28"/>
        </w:rPr>
        <w:t>о</w:t>
      </w:r>
      <w:r w:rsidRPr="00152A8E">
        <w:rPr>
          <w:rFonts w:cs="Times New Roman"/>
          <w:spacing w:val="4"/>
          <w:sz w:val="28"/>
          <w:szCs w:val="28"/>
        </w:rPr>
        <w:t>лит гидр</w:t>
      </w:r>
      <w:r w:rsidR="007B0C10" w:rsidRPr="00152A8E">
        <w:rPr>
          <w:rFonts w:cs="Times New Roman"/>
          <w:spacing w:val="4"/>
          <w:sz w:val="28"/>
          <w:szCs w:val="28"/>
        </w:rPr>
        <w:t>о</w:t>
      </w:r>
      <w:r w:rsidRPr="00152A8E">
        <w:rPr>
          <w:rFonts w:cs="Times New Roman"/>
          <w:spacing w:val="4"/>
          <w:sz w:val="28"/>
          <w:szCs w:val="28"/>
        </w:rPr>
        <w:t>лиз</w:t>
      </w:r>
      <w:r w:rsidR="007B0C10" w:rsidRPr="00152A8E">
        <w:rPr>
          <w:rFonts w:cs="Times New Roman"/>
          <w:spacing w:val="4"/>
          <w:sz w:val="28"/>
          <w:szCs w:val="28"/>
        </w:rPr>
        <w:t>о</w:t>
      </w:r>
      <w:r w:rsidRPr="00152A8E">
        <w:rPr>
          <w:rFonts w:cs="Times New Roman"/>
          <w:spacing w:val="4"/>
          <w:sz w:val="28"/>
          <w:szCs w:val="28"/>
        </w:rPr>
        <w:t>вать сахар</w:t>
      </w:r>
      <w:r w:rsidR="007B0C10" w:rsidRPr="00152A8E">
        <w:rPr>
          <w:rFonts w:cs="Times New Roman"/>
          <w:spacing w:val="4"/>
          <w:sz w:val="28"/>
          <w:szCs w:val="28"/>
        </w:rPr>
        <w:t>о</w:t>
      </w:r>
      <w:r w:rsidRPr="00152A8E">
        <w:rPr>
          <w:rFonts w:cs="Times New Roman"/>
          <w:spacing w:val="4"/>
          <w:sz w:val="28"/>
          <w:szCs w:val="28"/>
        </w:rPr>
        <w:t>зу д</w:t>
      </w:r>
      <w:r w:rsidR="007B0C10" w:rsidRPr="00152A8E">
        <w:rPr>
          <w:rFonts w:cs="Times New Roman"/>
          <w:spacing w:val="4"/>
          <w:sz w:val="28"/>
          <w:szCs w:val="28"/>
        </w:rPr>
        <w:t>о</w:t>
      </w:r>
      <w:r w:rsidRPr="00152A8E">
        <w:rPr>
          <w:rFonts w:cs="Times New Roman"/>
          <w:spacing w:val="4"/>
          <w:sz w:val="28"/>
          <w:szCs w:val="28"/>
        </w:rPr>
        <w:t xml:space="preserve"> ее м</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мера глюк</w:t>
      </w:r>
      <w:r w:rsidR="007B0C10" w:rsidRPr="00152A8E">
        <w:rPr>
          <w:rFonts w:cs="Times New Roman"/>
          <w:spacing w:val="4"/>
          <w:sz w:val="28"/>
          <w:szCs w:val="28"/>
        </w:rPr>
        <w:t>о</w:t>
      </w:r>
      <w:r w:rsidRPr="00152A8E">
        <w:rPr>
          <w:rFonts w:cs="Times New Roman"/>
          <w:spacing w:val="4"/>
          <w:sz w:val="28"/>
          <w:szCs w:val="28"/>
        </w:rPr>
        <w:t>зы и фрукт</w:t>
      </w:r>
      <w:r w:rsidR="007B0C10" w:rsidRPr="00152A8E">
        <w:rPr>
          <w:rFonts w:cs="Times New Roman"/>
          <w:spacing w:val="4"/>
          <w:sz w:val="28"/>
          <w:szCs w:val="28"/>
        </w:rPr>
        <w:t>о</w:t>
      </w:r>
      <w:r w:rsidRPr="00152A8E">
        <w:rPr>
          <w:rFonts w:cs="Times New Roman"/>
          <w:spacing w:val="4"/>
          <w:sz w:val="28"/>
          <w:szCs w:val="28"/>
        </w:rPr>
        <w:t xml:space="preserve">зы. </w:t>
      </w:r>
    </w:p>
    <w:p w14:paraId="05FF16E7" w14:textId="077E743E" w:rsidR="000C438E" w:rsidRPr="00152A8E" w:rsidRDefault="00B34F90" w:rsidP="00C33C2F">
      <w:pPr>
        <w:autoSpaceDE w:val="0"/>
        <w:autoSpaceDN w:val="0"/>
        <w:adjustRightInd w:val="0"/>
        <w:ind w:firstLine="567"/>
        <w:jc w:val="both"/>
        <w:rPr>
          <w:rFonts w:eastAsia="Calibri" w:cs="Times New Roman"/>
          <w:spacing w:val="4"/>
          <w:sz w:val="28"/>
          <w:szCs w:val="28"/>
        </w:rPr>
      </w:pPr>
      <w:r w:rsidRPr="00152A8E">
        <w:rPr>
          <w:rFonts w:eastAsia="Calibri" w:cs="Times New Roman"/>
          <w:spacing w:val="4"/>
          <w:sz w:val="28"/>
          <w:szCs w:val="28"/>
          <w:shd w:val="clear" w:color="auto" w:fill="FFFFFF"/>
          <w:lang w:val="kk-KZ"/>
        </w:rPr>
        <w:t>Вых</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д массы п</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лимера на среде ПС-2 с</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ставил 12,8 г/л, чт</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 xml:space="preserve"> в 1,8 раз б</w:t>
      </w:r>
      <w:r w:rsidR="007B0C10" w:rsidRPr="00152A8E">
        <w:rPr>
          <w:rFonts w:eastAsia="Calibri" w:cs="Times New Roman"/>
          <w:spacing w:val="4"/>
          <w:sz w:val="28"/>
          <w:szCs w:val="28"/>
          <w:shd w:val="clear" w:color="auto" w:fill="FFFFFF"/>
          <w:lang w:val="kk-KZ"/>
        </w:rPr>
        <w:t>о</w:t>
      </w:r>
      <w:r w:rsidRPr="00152A8E">
        <w:rPr>
          <w:rFonts w:eastAsia="Calibri" w:cs="Times New Roman"/>
          <w:spacing w:val="4"/>
          <w:sz w:val="28"/>
          <w:szCs w:val="28"/>
          <w:shd w:val="clear" w:color="auto" w:fill="FFFFFF"/>
          <w:lang w:val="kk-KZ"/>
        </w:rPr>
        <w:t xml:space="preserve">льше, чем на </w:t>
      </w:r>
      <w:r w:rsidR="00F82499" w:rsidRPr="00152A8E">
        <w:rPr>
          <w:rFonts w:eastAsia="Calibri" w:cs="Times New Roman"/>
          <w:spacing w:val="4"/>
          <w:sz w:val="28"/>
          <w:szCs w:val="28"/>
          <w:shd w:val="clear" w:color="auto" w:fill="FFFFFF"/>
          <w:lang w:val="kk-KZ"/>
        </w:rPr>
        <w:t>М</w:t>
      </w:r>
      <w:r w:rsidRPr="00152A8E">
        <w:rPr>
          <w:rFonts w:eastAsia="Calibri" w:cs="Times New Roman"/>
          <w:spacing w:val="4"/>
          <w:sz w:val="28"/>
          <w:szCs w:val="28"/>
          <w:shd w:val="clear" w:color="auto" w:fill="FFFFFF"/>
          <w:lang w:val="kk-KZ"/>
        </w:rPr>
        <w:t>HS</w:t>
      </w:r>
      <w:r w:rsidR="00F82499" w:rsidRPr="00152A8E">
        <w:rPr>
          <w:rFonts w:eastAsia="Calibri" w:cs="Times New Roman"/>
          <w:spacing w:val="4"/>
          <w:sz w:val="28"/>
          <w:szCs w:val="28"/>
          <w:shd w:val="clear" w:color="auto" w:fill="FFFFFF"/>
          <w:lang w:val="kk-KZ"/>
        </w:rPr>
        <w:t xml:space="preserve"> среде</w:t>
      </w:r>
      <w:r w:rsidRPr="00152A8E">
        <w:rPr>
          <w:rFonts w:eastAsia="Calibri" w:cs="Times New Roman"/>
          <w:spacing w:val="4"/>
          <w:sz w:val="28"/>
          <w:szCs w:val="28"/>
          <w:shd w:val="clear" w:color="auto" w:fill="FFFFFF"/>
        </w:rPr>
        <w:t xml:space="preserve"> (7,11 г/л). </w:t>
      </w:r>
      <w:r w:rsidRPr="00152A8E">
        <w:rPr>
          <w:rFonts w:eastAsia="Calibri" w:cs="Times New Roman"/>
          <w:spacing w:val="4"/>
          <w:sz w:val="28"/>
          <w:szCs w:val="28"/>
        </w:rPr>
        <w:t>При выращивании пр</w:t>
      </w:r>
      <w:r w:rsidR="007B0C10" w:rsidRPr="00152A8E">
        <w:rPr>
          <w:rFonts w:eastAsia="Calibri" w:cs="Times New Roman"/>
          <w:spacing w:val="4"/>
          <w:sz w:val="28"/>
          <w:szCs w:val="28"/>
        </w:rPr>
        <w:t>о</w:t>
      </w:r>
      <w:r w:rsidRPr="00152A8E">
        <w:rPr>
          <w:rFonts w:eastAsia="Calibri" w:cs="Times New Roman"/>
          <w:spacing w:val="4"/>
          <w:sz w:val="28"/>
          <w:szCs w:val="28"/>
        </w:rPr>
        <w:t>дуцента на мелассе интенсивн</w:t>
      </w:r>
      <w:r w:rsidR="007B0C10" w:rsidRPr="00152A8E">
        <w:rPr>
          <w:rFonts w:eastAsia="Calibri" w:cs="Times New Roman"/>
          <w:spacing w:val="4"/>
          <w:sz w:val="28"/>
          <w:szCs w:val="28"/>
        </w:rPr>
        <w:t>о</w:t>
      </w:r>
      <w:r w:rsidRPr="00152A8E">
        <w:rPr>
          <w:rFonts w:eastAsia="Calibri" w:cs="Times New Roman"/>
          <w:spacing w:val="4"/>
          <w:sz w:val="28"/>
          <w:szCs w:val="28"/>
        </w:rPr>
        <w:t>г</w:t>
      </w:r>
      <w:r w:rsidR="007B0C10" w:rsidRPr="00152A8E">
        <w:rPr>
          <w:rFonts w:eastAsia="Calibri" w:cs="Times New Roman"/>
          <w:spacing w:val="4"/>
          <w:sz w:val="28"/>
          <w:szCs w:val="28"/>
        </w:rPr>
        <w:t>о</w:t>
      </w:r>
      <w:r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Pr="00152A8E">
        <w:rPr>
          <w:rFonts w:eastAsia="Calibri" w:cs="Times New Roman"/>
          <w:spacing w:val="4"/>
          <w:sz w:val="28"/>
          <w:szCs w:val="28"/>
        </w:rPr>
        <w:t>браз</w:t>
      </w:r>
      <w:r w:rsidR="007B0C10" w:rsidRPr="00152A8E">
        <w:rPr>
          <w:rFonts w:eastAsia="Calibri" w:cs="Times New Roman"/>
          <w:spacing w:val="4"/>
          <w:sz w:val="28"/>
          <w:szCs w:val="28"/>
        </w:rPr>
        <w:t>о</w:t>
      </w:r>
      <w:r w:rsidRPr="00152A8E">
        <w:rPr>
          <w:rFonts w:eastAsia="Calibri" w:cs="Times New Roman"/>
          <w:spacing w:val="4"/>
          <w:sz w:val="28"/>
          <w:szCs w:val="28"/>
        </w:rPr>
        <w:t>вания глюк</w:t>
      </w:r>
      <w:r w:rsidR="007B0C10" w:rsidRPr="00152A8E">
        <w:rPr>
          <w:rFonts w:eastAsia="Calibri" w:cs="Times New Roman"/>
          <w:spacing w:val="4"/>
          <w:sz w:val="28"/>
          <w:szCs w:val="28"/>
        </w:rPr>
        <w:t>о</w:t>
      </w:r>
      <w:r w:rsidRPr="00152A8E">
        <w:rPr>
          <w:rFonts w:eastAsia="Calibri" w:cs="Times New Roman"/>
          <w:spacing w:val="4"/>
          <w:sz w:val="28"/>
          <w:szCs w:val="28"/>
        </w:rPr>
        <w:t>н</w:t>
      </w:r>
      <w:r w:rsidR="007B0C10" w:rsidRPr="00152A8E">
        <w:rPr>
          <w:rFonts w:eastAsia="Calibri" w:cs="Times New Roman"/>
          <w:spacing w:val="4"/>
          <w:sz w:val="28"/>
          <w:szCs w:val="28"/>
        </w:rPr>
        <w:t>о</w:t>
      </w:r>
      <w:r w:rsidRPr="00152A8E">
        <w:rPr>
          <w:rFonts w:eastAsia="Calibri" w:cs="Times New Roman"/>
          <w:spacing w:val="4"/>
          <w:sz w:val="28"/>
          <w:szCs w:val="28"/>
        </w:rPr>
        <w:t>в</w:t>
      </w:r>
      <w:r w:rsidR="007B0C10" w:rsidRPr="00152A8E">
        <w:rPr>
          <w:rFonts w:eastAsia="Calibri" w:cs="Times New Roman"/>
          <w:spacing w:val="4"/>
          <w:sz w:val="28"/>
          <w:szCs w:val="28"/>
        </w:rPr>
        <w:t>о</w:t>
      </w:r>
      <w:r w:rsidRPr="00152A8E">
        <w:rPr>
          <w:rFonts w:eastAsia="Calibri" w:cs="Times New Roman"/>
          <w:spacing w:val="4"/>
          <w:sz w:val="28"/>
          <w:szCs w:val="28"/>
        </w:rPr>
        <w:t>й кисл</w:t>
      </w:r>
      <w:r w:rsidR="007B0C10" w:rsidRPr="00152A8E">
        <w:rPr>
          <w:rFonts w:eastAsia="Calibri" w:cs="Times New Roman"/>
          <w:spacing w:val="4"/>
          <w:sz w:val="28"/>
          <w:szCs w:val="28"/>
        </w:rPr>
        <w:t>о</w:t>
      </w:r>
      <w:r w:rsidRPr="00152A8E">
        <w:rPr>
          <w:rFonts w:eastAsia="Calibri" w:cs="Times New Roman"/>
          <w:spacing w:val="4"/>
          <w:sz w:val="28"/>
          <w:szCs w:val="28"/>
        </w:rPr>
        <w:t>ты не пр</w:t>
      </w:r>
      <w:r w:rsidR="007B0C10" w:rsidRPr="00152A8E">
        <w:rPr>
          <w:rFonts w:eastAsia="Calibri" w:cs="Times New Roman"/>
          <w:spacing w:val="4"/>
          <w:sz w:val="28"/>
          <w:szCs w:val="28"/>
        </w:rPr>
        <w:t>о</w:t>
      </w:r>
      <w:r w:rsidRPr="00152A8E">
        <w:rPr>
          <w:rFonts w:eastAsia="Calibri" w:cs="Times New Roman"/>
          <w:spacing w:val="4"/>
          <w:sz w:val="28"/>
          <w:szCs w:val="28"/>
        </w:rPr>
        <w:t>исх</w:t>
      </w:r>
      <w:r w:rsidR="007B0C10" w:rsidRPr="00152A8E">
        <w:rPr>
          <w:rFonts w:eastAsia="Calibri" w:cs="Times New Roman"/>
          <w:spacing w:val="4"/>
          <w:sz w:val="28"/>
          <w:szCs w:val="28"/>
        </w:rPr>
        <w:t>о</w:t>
      </w:r>
      <w:r w:rsidRPr="00152A8E">
        <w:rPr>
          <w:rFonts w:eastAsia="Calibri" w:cs="Times New Roman"/>
          <w:spacing w:val="4"/>
          <w:sz w:val="28"/>
          <w:szCs w:val="28"/>
        </w:rPr>
        <w:t>дит, ур</w:t>
      </w:r>
      <w:r w:rsidR="007B0C10" w:rsidRPr="00152A8E">
        <w:rPr>
          <w:rFonts w:eastAsia="Calibri" w:cs="Times New Roman"/>
          <w:spacing w:val="4"/>
          <w:sz w:val="28"/>
          <w:szCs w:val="28"/>
        </w:rPr>
        <w:t>о</w:t>
      </w:r>
      <w:r w:rsidRPr="00152A8E">
        <w:rPr>
          <w:rFonts w:eastAsia="Calibri" w:cs="Times New Roman"/>
          <w:spacing w:val="4"/>
          <w:sz w:val="28"/>
          <w:szCs w:val="28"/>
        </w:rPr>
        <w:t xml:space="preserve">вень рН </w:t>
      </w:r>
      <w:r w:rsidR="007B0C10" w:rsidRPr="00152A8E">
        <w:rPr>
          <w:rFonts w:eastAsia="Calibri" w:cs="Times New Roman"/>
          <w:spacing w:val="4"/>
          <w:sz w:val="28"/>
          <w:szCs w:val="28"/>
        </w:rPr>
        <w:t>о</w:t>
      </w:r>
      <w:r w:rsidRPr="00152A8E">
        <w:rPr>
          <w:rFonts w:eastAsia="Calibri" w:cs="Times New Roman"/>
          <w:spacing w:val="4"/>
          <w:sz w:val="28"/>
          <w:szCs w:val="28"/>
        </w:rPr>
        <w:t>стается практически на т</w:t>
      </w:r>
      <w:r w:rsidR="007B0C10" w:rsidRPr="00152A8E">
        <w:rPr>
          <w:rFonts w:eastAsia="Calibri" w:cs="Times New Roman"/>
          <w:spacing w:val="4"/>
          <w:sz w:val="28"/>
          <w:szCs w:val="28"/>
        </w:rPr>
        <w:t>о</w:t>
      </w:r>
      <w:r w:rsidRPr="00152A8E">
        <w:rPr>
          <w:rFonts w:eastAsia="Calibri" w:cs="Times New Roman"/>
          <w:spacing w:val="4"/>
          <w:sz w:val="28"/>
          <w:szCs w:val="28"/>
        </w:rPr>
        <w:t>м же ур</w:t>
      </w:r>
      <w:r w:rsidR="007B0C10" w:rsidRPr="00152A8E">
        <w:rPr>
          <w:rFonts w:eastAsia="Calibri" w:cs="Times New Roman"/>
          <w:spacing w:val="4"/>
          <w:sz w:val="28"/>
          <w:szCs w:val="28"/>
        </w:rPr>
        <w:t>о</w:t>
      </w:r>
      <w:r w:rsidRPr="00152A8E">
        <w:rPr>
          <w:rFonts w:eastAsia="Calibri" w:cs="Times New Roman"/>
          <w:spacing w:val="4"/>
          <w:sz w:val="28"/>
          <w:szCs w:val="28"/>
        </w:rPr>
        <w:t>вне</w:t>
      </w:r>
      <w:r w:rsidR="00F82499" w:rsidRPr="00152A8E">
        <w:rPr>
          <w:rFonts w:eastAsia="Calibri" w:cs="Times New Roman"/>
          <w:spacing w:val="4"/>
          <w:sz w:val="28"/>
          <w:szCs w:val="28"/>
        </w:rPr>
        <w:t xml:space="preserve"> </w:t>
      </w:r>
      <w:r w:rsidR="00B75CBE" w:rsidRPr="00152A8E">
        <w:rPr>
          <w:rFonts w:eastAsia="Calibri" w:cs="Times New Roman"/>
          <w:spacing w:val="4"/>
          <w:sz w:val="28"/>
          <w:szCs w:val="28"/>
        </w:rPr>
        <w:t>(Рисун</w:t>
      </w:r>
      <w:r w:rsidR="007B0C10" w:rsidRPr="00152A8E">
        <w:rPr>
          <w:rFonts w:eastAsia="Calibri" w:cs="Times New Roman"/>
          <w:spacing w:val="4"/>
          <w:sz w:val="28"/>
          <w:szCs w:val="28"/>
        </w:rPr>
        <w:t>о</w:t>
      </w:r>
      <w:r w:rsidR="00B75CBE" w:rsidRPr="00152A8E">
        <w:rPr>
          <w:rFonts w:eastAsia="Calibri" w:cs="Times New Roman"/>
          <w:spacing w:val="4"/>
          <w:sz w:val="28"/>
          <w:szCs w:val="28"/>
        </w:rPr>
        <w:t>к 7</w:t>
      </w:r>
      <w:r w:rsidR="00F82499" w:rsidRPr="00152A8E">
        <w:rPr>
          <w:rFonts w:eastAsia="Calibri" w:cs="Times New Roman"/>
          <w:spacing w:val="4"/>
          <w:sz w:val="28"/>
          <w:szCs w:val="28"/>
        </w:rPr>
        <w:t>)</w:t>
      </w:r>
      <w:r w:rsidRPr="00152A8E">
        <w:rPr>
          <w:rFonts w:eastAsia="Calibri" w:cs="Times New Roman"/>
          <w:spacing w:val="4"/>
          <w:sz w:val="28"/>
          <w:szCs w:val="28"/>
        </w:rPr>
        <w:t>.</w:t>
      </w:r>
    </w:p>
    <w:p w14:paraId="297E391E" w14:textId="77777777" w:rsidR="0017443F" w:rsidRPr="00152A8E" w:rsidRDefault="0017443F" w:rsidP="000C438E">
      <w:pPr>
        <w:autoSpaceDE w:val="0"/>
        <w:autoSpaceDN w:val="0"/>
        <w:adjustRightInd w:val="0"/>
        <w:ind w:firstLine="567"/>
        <w:jc w:val="both"/>
        <w:rPr>
          <w:rFonts w:eastAsia="Calibri" w:cs="Times New Roman"/>
          <w:spacing w:val="4"/>
          <w:sz w:val="28"/>
          <w:szCs w:val="28"/>
        </w:rPr>
      </w:pPr>
    </w:p>
    <w:p w14:paraId="48F05AC9" w14:textId="77777777" w:rsidR="00C16ED0" w:rsidRPr="00152A8E" w:rsidRDefault="00C16ED0" w:rsidP="00D226C6">
      <w:pPr>
        <w:autoSpaceDE w:val="0"/>
        <w:autoSpaceDN w:val="0"/>
        <w:adjustRightInd w:val="0"/>
        <w:ind w:firstLine="567"/>
        <w:jc w:val="center"/>
        <w:rPr>
          <w:rFonts w:eastAsia="Calibri" w:cs="Times New Roman"/>
          <w:spacing w:val="4"/>
          <w:sz w:val="28"/>
          <w:szCs w:val="28"/>
        </w:rPr>
      </w:pPr>
      <w:r w:rsidRPr="00152A8E">
        <w:rPr>
          <w:rFonts w:eastAsia="Calibri" w:cs="Times New Roman"/>
          <w:noProof/>
          <w:spacing w:val="4"/>
          <w:sz w:val="28"/>
          <w:szCs w:val="28"/>
          <w:lang w:eastAsia="ru-RU" w:bidi="ar-SA"/>
        </w:rPr>
        <w:lastRenderedPageBreak/>
        <w:drawing>
          <wp:inline distT="0" distB="0" distL="0" distR="0" wp14:anchorId="2A9508B0" wp14:editId="6B83927D">
            <wp:extent cx="4876800" cy="3737810"/>
            <wp:effectExtent l="0" t="0" r="0" b="15240"/>
            <wp:docPr id="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7D7BBCB" w14:textId="77777777" w:rsidR="003B5F4D" w:rsidRPr="00152A8E" w:rsidRDefault="003B5F4D" w:rsidP="00D226C6">
      <w:pPr>
        <w:tabs>
          <w:tab w:val="left" w:pos="0"/>
        </w:tabs>
        <w:jc w:val="center"/>
        <w:rPr>
          <w:rFonts w:eastAsia="Times New Roman" w:cs="Times New Roman"/>
          <w:spacing w:val="4"/>
          <w:lang w:val="kk-KZ" w:eastAsia="ar-SA"/>
        </w:rPr>
      </w:pPr>
    </w:p>
    <w:p w14:paraId="179B9AE7" w14:textId="3197C52A" w:rsidR="003B5F4D" w:rsidRDefault="00B75CBE" w:rsidP="00825CDC">
      <w:pPr>
        <w:tabs>
          <w:tab w:val="left" w:pos="0"/>
        </w:tabs>
        <w:jc w:val="center"/>
        <w:rPr>
          <w:rFonts w:eastAsia="Calibri" w:cs="Times New Roman"/>
          <w:spacing w:val="4"/>
          <w:sz w:val="28"/>
          <w:szCs w:val="28"/>
        </w:rPr>
      </w:pPr>
      <w:r w:rsidRPr="00152A8E">
        <w:rPr>
          <w:rFonts w:eastAsia="Calibri" w:cs="Times New Roman"/>
          <w:spacing w:val="4"/>
          <w:sz w:val="28"/>
          <w:szCs w:val="28"/>
        </w:rPr>
        <w:t>Рисун</w:t>
      </w:r>
      <w:r w:rsidR="007B0C10" w:rsidRPr="00152A8E">
        <w:rPr>
          <w:rFonts w:eastAsia="Calibri" w:cs="Times New Roman"/>
          <w:spacing w:val="4"/>
          <w:sz w:val="28"/>
          <w:szCs w:val="28"/>
        </w:rPr>
        <w:t>о</w:t>
      </w:r>
      <w:r w:rsidRPr="00152A8E">
        <w:rPr>
          <w:rFonts w:eastAsia="Calibri" w:cs="Times New Roman"/>
          <w:spacing w:val="4"/>
          <w:sz w:val="28"/>
          <w:szCs w:val="28"/>
        </w:rPr>
        <w:t>к 7</w:t>
      </w:r>
      <w:r w:rsidR="003B5F4D" w:rsidRPr="00152A8E">
        <w:rPr>
          <w:rFonts w:eastAsia="Calibri" w:cs="Times New Roman"/>
          <w:spacing w:val="4"/>
          <w:sz w:val="28"/>
          <w:szCs w:val="28"/>
        </w:rPr>
        <w:t xml:space="preserve"> – Динамика синтеза </w:t>
      </w:r>
      <w:r w:rsidR="00580DD8">
        <w:rPr>
          <w:rFonts w:eastAsia="Calibri" w:cs="Times New Roman"/>
          <w:spacing w:val="4"/>
          <w:sz w:val="28"/>
          <w:szCs w:val="28"/>
        </w:rPr>
        <w:t>БЦ</w:t>
      </w:r>
      <w:r w:rsidR="003B5F4D" w:rsidRPr="00152A8E">
        <w:rPr>
          <w:rFonts w:eastAsia="Calibri" w:cs="Times New Roman"/>
          <w:spacing w:val="4"/>
          <w:sz w:val="28"/>
          <w:szCs w:val="28"/>
        </w:rPr>
        <w:t xml:space="preserve"> штамм</w:t>
      </w:r>
      <w:r w:rsidR="007B0C10" w:rsidRPr="00152A8E">
        <w:rPr>
          <w:rFonts w:eastAsia="Calibri" w:cs="Times New Roman"/>
          <w:spacing w:val="4"/>
          <w:sz w:val="28"/>
          <w:szCs w:val="28"/>
        </w:rPr>
        <w:t>о</w:t>
      </w:r>
      <w:r w:rsidR="003B5F4D" w:rsidRPr="00152A8E">
        <w:rPr>
          <w:rFonts w:eastAsia="Calibri" w:cs="Times New Roman"/>
          <w:spacing w:val="4"/>
          <w:sz w:val="28"/>
          <w:szCs w:val="28"/>
        </w:rPr>
        <w:t xml:space="preserve">м </w:t>
      </w:r>
      <w:r w:rsidR="003B5F4D" w:rsidRPr="00152A8E">
        <w:rPr>
          <w:rFonts w:eastAsia="Calibri" w:cs="Times New Roman"/>
          <w:i/>
          <w:spacing w:val="4"/>
          <w:sz w:val="28"/>
          <w:szCs w:val="28"/>
        </w:rPr>
        <w:t>К.xylinus</w:t>
      </w:r>
      <w:r w:rsidR="00D226C6" w:rsidRPr="00152A8E">
        <w:rPr>
          <w:rFonts w:eastAsia="Calibri" w:cs="Times New Roman"/>
          <w:spacing w:val="4"/>
          <w:sz w:val="28"/>
          <w:szCs w:val="28"/>
        </w:rPr>
        <w:t xml:space="preserve"> </w:t>
      </w:r>
      <w:r w:rsidR="003B5F4D" w:rsidRPr="00152A8E">
        <w:rPr>
          <w:rFonts w:eastAsia="Calibri" w:cs="Times New Roman"/>
          <w:spacing w:val="4"/>
          <w:sz w:val="28"/>
          <w:szCs w:val="28"/>
        </w:rPr>
        <w:t>С-3 на среде ПС-2 c меласс</w:t>
      </w:r>
      <w:r w:rsidR="007B0C10" w:rsidRPr="00152A8E">
        <w:rPr>
          <w:rFonts w:eastAsia="Calibri" w:cs="Times New Roman"/>
          <w:spacing w:val="4"/>
          <w:sz w:val="28"/>
          <w:szCs w:val="28"/>
        </w:rPr>
        <w:t>о</w:t>
      </w:r>
      <w:r w:rsidR="003B5F4D" w:rsidRPr="00152A8E">
        <w:rPr>
          <w:rFonts w:eastAsia="Calibri" w:cs="Times New Roman"/>
          <w:spacing w:val="4"/>
          <w:sz w:val="28"/>
          <w:szCs w:val="28"/>
        </w:rPr>
        <w:t>й</w:t>
      </w:r>
    </w:p>
    <w:p w14:paraId="3515AE9D" w14:textId="77777777" w:rsidR="007B31C1" w:rsidRPr="00152A8E" w:rsidRDefault="007B31C1" w:rsidP="00D226C6">
      <w:pPr>
        <w:tabs>
          <w:tab w:val="left" w:pos="0"/>
        </w:tabs>
        <w:jc w:val="center"/>
        <w:rPr>
          <w:rFonts w:eastAsia="Calibri" w:cs="Times New Roman"/>
          <w:spacing w:val="4"/>
          <w:sz w:val="28"/>
          <w:szCs w:val="28"/>
        </w:rPr>
      </w:pPr>
    </w:p>
    <w:p w14:paraId="294DC389" w14:textId="3682D7DA" w:rsidR="00533D3A" w:rsidRPr="00152A8E" w:rsidRDefault="00B34F90" w:rsidP="00533D3A">
      <w:pPr>
        <w:tabs>
          <w:tab w:val="left" w:pos="0"/>
          <w:tab w:val="left" w:pos="280"/>
        </w:tabs>
        <w:ind w:firstLine="567"/>
        <w:jc w:val="both"/>
        <w:rPr>
          <w:rFonts w:cs="Times New Roman"/>
          <w:spacing w:val="4"/>
          <w:sz w:val="28"/>
          <w:szCs w:val="28"/>
        </w:rPr>
      </w:pPr>
      <w:r w:rsidRPr="00152A8E">
        <w:rPr>
          <w:rFonts w:eastAsia="Calibri" w:cs="Times New Roman"/>
          <w:spacing w:val="4"/>
          <w:sz w:val="28"/>
          <w:szCs w:val="28"/>
        </w:rPr>
        <w:t>П</w:t>
      </w:r>
      <w:r w:rsidR="007B0C10" w:rsidRPr="00152A8E">
        <w:rPr>
          <w:rFonts w:eastAsia="Calibri" w:cs="Times New Roman"/>
          <w:spacing w:val="4"/>
          <w:sz w:val="28"/>
          <w:szCs w:val="28"/>
        </w:rPr>
        <w:t>о</w:t>
      </w:r>
      <w:r w:rsidRPr="00152A8E">
        <w:rPr>
          <w:rFonts w:eastAsia="Calibri" w:cs="Times New Roman"/>
          <w:spacing w:val="4"/>
          <w:sz w:val="28"/>
          <w:szCs w:val="28"/>
        </w:rPr>
        <w:t>мим</w:t>
      </w:r>
      <w:r w:rsidR="007B0C10" w:rsidRPr="00152A8E">
        <w:rPr>
          <w:rFonts w:eastAsia="Calibri" w:cs="Times New Roman"/>
          <w:spacing w:val="4"/>
          <w:sz w:val="28"/>
          <w:szCs w:val="28"/>
        </w:rPr>
        <w:t>о</w:t>
      </w:r>
      <w:r w:rsidRPr="00152A8E">
        <w:rPr>
          <w:rFonts w:eastAsia="Calibri" w:cs="Times New Roman"/>
          <w:spacing w:val="4"/>
          <w:sz w:val="28"/>
          <w:szCs w:val="28"/>
        </w:rPr>
        <w:t xml:space="preserve"> углев</w:t>
      </w:r>
      <w:r w:rsidR="007B0C10" w:rsidRPr="00152A8E">
        <w:rPr>
          <w:rFonts w:eastAsia="Calibri" w:cs="Times New Roman"/>
          <w:spacing w:val="4"/>
          <w:sz w:val="28"/>
          <w:szCs w:val="28"/>
        </w:rPr>
        <w:t>о</w:t>
      </w:r>
      <w:r w:rsidRPr="00152A8E">
        <w:rPr>
          <w:rFonts w:eastAsia="Calibri" w:cs="Times New Roman"/>
          <w:spacing w:val="4"/>
          <w:sz w:val="28"/>
          <w:szCs w:val="28"/>
        </w:rPr>
        <w:t>д</w:t>
      </w:r>
      <w:r w:rsidR="007B0C10" w:rsidRPr="00152A8E">
        <w:rPr>
          <w:rFonts w:eastAsia="Calibri" w:cs="Times New Roman"/>
          <w:spacing w:val="4"/>
          <w:sz w:val="28"/>
          <w:szCs w:val="28"/>
        </w:rPr>
        <w:t>о</w:t>
      </w:r>
      <w:r w:rsidRPr="00152A8E">
        <w:rPr>
          <w:rFonts w:eastAsia="Calibri" w:cs="Times New Roman"/>
          <w:spacing w:val="4"/>
          <w:sz w:val="28"/>
          <w:szCs w:val="28"/>
        </w:rPr>
        <w:t>в, в мелассе присутствуют и с</w:t>
      </w:r>
      <w:r w:rsidR="007B0C10" w:rsidRPr="00152A8E">
        <w:rPr>
          <w:rFonts w:eastAsia="Calibri" w:cs="Times New Roman"/>
          <w:spacing w:val="4"/>
          <w:sz w:val="28"/>
          <w:szCs w:val="28"/>
        </w:rPr>
        <w:t>о</w:t>
      </w:r>
      <w:r w:rsidRPr="00152A8E">
        <w:rPr>
          <w:rFonts w:eastAsia="Calibri" w:cs="Times New Roman"/>
          <w:spacing w:val="4"/>
          <w:sz w:val="28"/>
          <w:szCs w:val="28"/>
        </w:rPr>
        <w:t>единения аз</w:t>
      </w:r>
      <w:r w:rsidR="007B0C10" w:rsidRPr="00152A8E">
        <w:rPr>
          <w:rFonts w:eastAsia="Calibri" w:cs="Times New Roman"/>
          <w:spacing w:val="4"/>
          <w:sz w:val="28"/>
          <w:szCs w:val="28"/>
        </w:rPr>
        <w:t>о</w:t>
      </w:r>
      <w:r w:rsidRPr="00152A8E">
        <w:rPr>
          <w:rFonts w:eastAsia="Calibri" w:cs="Times New Roman"/>
          <w:spacing w:val="4"/>
          <w:sz w:val="28"/>
          <w:szCs w:val="28"/>
        </w:rPr>
        <w:t>та: амин</w:t>
      </w:r>
      <w:r w:rsidR="007B0C10" w:rsidRPr="00152A8E">
        <w:rPr>
          <w:rFonts w:eastAsia="Calibri" w:cs="Times New Roman"/>
          <w:spacing w:val="4"/>
          <w:sz w:val="28"/>
          <w:szCs w:val="28"/>
        </w:rPr>
        <w:t>о</w:t>
      </w:r>
      <w:r w:rsidRPr="00152A8E">
        <w:rPr>
          <w:rFonts w:eastAsia="Calibri" w:cs="Times New Roman"/>
          <w:spacing w:val="4"/>
          <w:sz w:val="28"/>
          <w:szCs w:val="28"/>
        </w:rPr>
        <w:t>кисл</w:t>
      </w:r>
      <w:r w:rsidR="007B0C10" w:rsidRPr="00152A8E">
        <w:rPr>
          <w:rFonts w:eastAsia="Calibri" w:cs="Times New Roman"/>
          <w:spacing w:val="4"/>
          <w:sz w:val="28"/>
          <w:szCs w:val="28"/>
        </w:rPr>
        <w:t>о</w:t>
      </w:r>
      <w:r w:rsidRPr="00152A8E">
        <w:rPr>
          <w:rFonts w:eastAsia="Calibri" w:cs="Times New Roman"/>
          <w:spacing w:val="4"/>
          <w:sz w:val="28"/>
          <w:szCs w:val="28"/>
        </w:rPr>
        <w:t>ты, нуклеин</w:t>
      </w:r>
      <w:r w:rsidR="007B0C10" w:rsidRPr="00152A8E">
        <w:rPr>
          <w:rFonts w:eastAsia="Calibri" w:cs="Times New Roman"/>
          <w:spacing w:val="4"/>
          <w:sz w:val="28"/>
          <w:szCs w:val="28"/>
        </w:rPr>
        <w:t>о</w:t>
      </w:r>
      <w:r w:rsidRPr="00152A8E">
        <w:rPr>
          <w:rFonts w:eastAsia="Calibri" w:cs="Times New Roman"/>
          <w:spacing w:val="4"/>
          <w:sz w:val="28"/>
          <w:szCs w:val="28"/>
        </w:rPr>
        <w:t>вые кисл</w:t>
      </w:r>
      <w:r w:rsidR="007B0C10" w:rsidRPr="00152A8E">
        <w:rPr>
          <w:rFonts w:eastAsia="Calibri" w:cs="Times New Roman"/>
          <w:spacing w:val="4"/>
          <w:sz w:val="28"/>
          <w:szCs w:val="28"/>
        </w:rPr>
        <w:t>о</w:t>
      </w:r>
      <w:r w:rsidRPr="00152A8E">
        <w:rPr>
          <w:rFonts w:eastAsia="Calibri" w:cs="Times New Roman"/>
          <w:spacing w:val="4"/>
          <w:sz w:val="28"/>
          <w:szCs w:val="28"/>
        </w:rPr>
        <w:t>ты, витамины.</w:t>
      </w:r>
      <w:r w:rsidR="00D3552E" w:rsidRPr="00152A8E">
        <w:rPr>
          <w:rFonts w:eastAsia="Calibri" w:cs="Times New Roman"/>
          <w:spacing w:val="4"/>
          <w:sz w:val="28"/>
          <w:szCs w:val="28"/>
          <w:lang w:val="kk-KZ"/>
        </w:rPr>
        <w:t xml:space="preserve"> В среде </w:t>
      </w:r>
      <w:r w:rsidR="004748D1" w:rsidRPr="00152A8E">
        <w:rPr>
          <w:rFonts w:eastAsia="Calibri" w:cs="Times New Roman"/>
          <w:spacing w:val="4"/>
          <w:sz w:val="28"/>
          <w:szCs w:val="28"/>
          <w:lang w:val="en-US"/>
        </w:rPr>
        <w:t>HS</w:t>
      </w:r>
      <w:r w:rsidR="004748D1" w:rsidRPr="00152A8E">
        <w:rPr>
          <w:rFonts w:eastAsia="Calibri" w:cs="Times New Roman"/>
          <w:spacing w:val="4"/>
          <w:sz w:val="28"/>
          <w:szCs w:val="28"/>
        </w:rPr>
        <w:t xml:space="preserve"> и </w:t>
      </w:r>
      <w:r w:rsidR="004748D1" w:rsidRPr="00152A8E">
        <w:rPr>
          <w:rFonts w:eastAsia="Calibri" w:cs="Times New Roman"/>
          <w:spacing w:val="4"/>
          <w:sz w:val="28"/>
          <w:szCs w:val="28"/>
          <w:lang w:val="en-US"/>
        </w:rPr>
        <w:t>MHS</w:t>
      </w:r>
      <w:r w:rsidR="004748D1" w:rsidRPr="00152A8E">
        <w:rPr>
          <w:rFonts w:eastAsia="Calibri" w:cs="Times New Roman"/>
          <w:spacing w:val="4"/>
          <w:sz w:val="28"/>
          <w:szCs w:val="28"/>
        </w:rPr>
        <w:t xml:space="preserve"> </w:t>
      </w:r>
      <w:r w:rsidR="004748D1" w:rsidRPr="00152A8E">
        <w:rPr>
          <w:rFonts w:eastAsia="Calibri" w:cs="Times New Roman"/>
          <w:vanish/>
          <w:spacing w:val="4"/>
          <w:sz w:val="28"/>
          <w:szCs w:val="28"/>
          <w:lang w:val="en-US"/>
        </w:rPr>
        <w:t>HS</w:t>
      </w:r>
      <w:r w:rsidR="004748D1" w:rsidRPr="00152A8E">
        <w:rPr>
          <w:rFonts w:eastAsia="Calibri" w:cs="Times New Roman"/>
          <w:vanish/>
          <w:spacing w:val="4"/>
          <w:sz w:val="28"/>
          <w:szCs w:val="28"/>
        </w:rPr>
        <w:t xml:space="preserve"> </w:t>
      </w:r>
      <w:r w:rsidR="00D3552E" w:rsidRPr="00152A8E">
        <w:rPr>
          <w:rFonts w:eastAsia="Calibri" w:cs="Times New Roman"/>
          <w:spacing w:val="4"/>
          <w:sz w:val="28"/>
          <w:szCs w:val="28"/>
        </w:rPr>
        <w:t>ист</w:t>
      </w:r>
      <w:r w:rsidR="007B0C10" w:rsidRPr="00152A8E">
        <w:rPr>
          <w:rFonts w:eastAsia="Calibri" w:cs="Times New Roman"/>
          <w:spacing w:val="4"/>
          <w:sz w:val="28"/>
          <w:szCs w:val="28"/>
        </w:rPr>
        <w:t>о</w:t>
      </w:r>
      <w:r w:rsidR="00D3552E" w:rsidRPr="00152A8E">
        <w:rPr>
          <w:rFonts w:eastAsia="Calibri" w:cs="Times New Roman"/>
          <w:spacing w:val="4"/>
          <w:sz w:val="28"/>
          <w:szCs w:val="28"/>
        </w:rPr>
        <w:t>чника</w:t>
      </w:r>
      <w:r w:rsidR="004748D1" w:rsidRPr="00152A8E">
        <w:rPr>
          <w:rFonts w:eastAsia="Calibri" w:cs="Times New Roman"/>
          <w:spacing w:val="4"/>
          <w:sz w:val="28"/>
          <w:szCs w:val="28"/>
        </w:rPr>
        <w:t>ми</w:t>
      </w:r>
      <w:r w:rsidR="00D3552E" w:rsidRPr="00152A8E">
        <w:rPr>
          <w:rFonts w:eastAsia="Calibri" w:cs="Times New Roman"/>
          <w:spacing w:val="4"/>
          <w:sz w:val="28"/>
          <w:szCs w:val="28"/>
        </w:rPr>
        <w:t xml:space="preserve"> аз</w:t>
      </w:r>
      <w:r w:rsidR="007B0C10" w:rsidRPr="00152A8E">
        <w:rPr>
          <w:rFonts w:eastAsia="Calibri" w:cs="Times New Roman"/>
          <w:spacing w:val="4"/>
          <w:sz w:val="28"/>
          <w:szCs w:val="28"/>
        </w:rPr>
        <w:t>о</w:t>
      </w:r>
      <w:r w:rsidR="00D3552E" w:rsidRPr="00152A8E">
        <w:rPr>
          <w:rFonts w:eastAsia="Calibri" w:cs="Times New Roman"/>
          <w:spacing w:val="4"/>
          <w:sz w:val="28"/>
          <w:szCs w:val="28"/>
        </w:rPr>
        <w:t>тн</w:t>
      </w:r>
      <w:r w:rsidR="007B0C10" w:rsidRPr="00152A8E">
        <w:rPr>
          <w:rFonts w:eastAsia="Calibri" w:cs="Times New Roman"/>
          <w:spacing w:val="4"/>
          <w:sz w:val="28"/>
          <w:szCs w:val="28"/>
        </w:rPr>
        <w:t>о</w:t>
      </w:r>
      <w:r w:rsidR="00D3552E" w:rsidRPr="00152A8E">
        <w:rPr>
          <w:rFonts w:eastAsia="Calibri" w:cs="Times New Roman"/>
          <w:spacing w:val="4"/>
          <w:sz w:val="28"/>
          <w:szCs w:val="28"/>
        </w:rPr>
        <w:t>г</w:t>
      </w:r>
      <w:r w:rsidR="007B0C10" w:rsidRPr="00152A8E">
        <w:rPr>
          <w:rFonts w:eastAsia="Calibri" w:cs="Times New Roman"/>
          <w:spacing w:val="4"/>
          <w:sz w:val="28"/>
          <w:szCs w:val="28"/>
        </w:rPr>
        <w:t>о</w:t>
      </w:r>
      <w:r w:rsidR="00D3552E" w:rsidRPr="00152A8E">
        <w:rPr>
          <w:rFonts w:eastAsia="Calibri" w:cs="Times New Roman"/>
          <w:spacing w:val="4"/>
          <w:sz w:val="28"/>
          <w:szCs w:val="28"/>
        </w:rPr>
        <w:t xml:space="preserve"> питания служат пепт</w:t>
      </w:r>
      <w:r w:rsidR="007B0C10" w:rsidRPr="00152A8E">
        <w:rPr>
          <w:rFonts w:eastAsia="Calibri" w:cs="Times New Roman"/>
          <w:spacing w:val="4"/>
          <w:sz w:val="28"/>
          <w:szCs w:val="28"/>
        </w:rPr>
        <w:t>о</w:t>
      </w:r>
      <w:r w:rsidR="00D3552E" w:rsidRPr="00152A8E">
        <w:rPr>
          <w:rFonts w:eastAsia="Calibri" w:cs="Times New Roman"/>
          <w:spacing w:val="4"/>
          <w:sz w:val="28"/>
          <w:szCs w:val="28"/>
        </w:rPr>
        <w:t>н и др</w:t>
      </w:r>
      <w:r w:rsidR="007B0C10" w:rsidRPr="00152A8E">
        <w:rPr>
          <w:rFonts w:eastAsia="Calibri" w:cs="Times New Roman"/>
          <w:spacing w:val="4"/>
          <w:sz w:val="28"/>
          <w:szCs w:val="28"/>
        </w:rPr>
        <w:t>о</w:t>
      </w:r>
      <w:r w:rsidR="00D3552E" w:rsidRPr="00152A8E">
        <w:rPr>
          <w:rFonts w:eastAsia="Calibri" w:cs="Times New Roman"/>
          <w:spacing w:val="4"/>
          <w:sz w:val="28"/>
          <w:szCs w:val="28"/>
        </w:rPr>
        <w:t>жжев</w:t>
      </w:r>
      <w:r w:rsidR="007B0C10" w:rsidRPr="00152A8E">
        <w:rPr>
          <w:rFonts w:eastAsia="Calibri" w:cs="Times New Roman"/>
          <w:spacing w:val="4"/>
          <w:sz w:val="28"/>
          <w:szCs w:val="28"/>
        </w:rPr>
        <w:t>о</w:t>
      </w:r>
      <w:r w:rsidR="00D3552E" w:rsidRPr="00152A8E">
        <w:rPr>
          <w:rFonts w:eastAsia="Calibri" w:cs="Times New Roman"/>
          <w:spacing w:val="4"/>
          <w:sz w:val="28"/>
          <w:szCs w:val="28"/>
        </w:rPr>
        <w:t xml:space="preserve">й экстракт. </w:t>
      </w:r>
      <w:r w:rsidR="004748D1" w:rsidRPr="00152A8E">
        <w:rPr>
          <w:rFonts w:eastAsia="Calibri" w:cs="Times New Roman"/>
          <w:spacing w:val="4"/>
          <w:sz w:val="28"/>
          <w:szCs w:val="28"/>
        </w:rPr>
        <w:t>Пепт</w:t>
      </w:r>
      <w:r w:rsidR="007B0C10" w:rsidRPr="00152A8E">
        <w:rPr>
          <w:rFonts w:eastAsia="Calibri" w:cs="Times New Roman"/>
          <w:spacing w:val="4"/>
          <w:sz w:val="28"/>
          <w:szCs w:val="28"/>
        </w:rPr>
        <w:t>о</w:t>
      </w:r>
      <w:r w:rsidR="004748D1" w:rsidRPr="00152A8E">
        <w:rPr>
          <w:rFonts w:eastAsia="Calibri" w:cs="Times New Roman"/>
          <w:spacing w:val="4"/>
          <w:sz w:val="28"/>
          <w:szCs w:val="28"/>
        </w:rPr>
        <w:t xml:space="preserve">н </w:t>
      </w:r>
      <w:r w:rsidR="00240067" w:rsidRPr="00152A8E">
        <w:rPr>
          <w:rFonts w:eastAsia="Calibri" w:cs="Times New Roman"/>
          <w:spacing w:val="4"/>
          <w:sz w:val="28"/>
          <w:szCs w:val="28"/>
        </w:rPr>
        <w:t>– д</w:t>
      </w:r>
      <w:r w:rsidR="007B0C10" w:rsidRPr="00152A8E">
        <w:rPr>
          <w:rFonts w:eastAsia="Calibri" w:cs="Times New Roman"/>
          <w:spacing w:val="4"/>
          <w:sz w:val="28"/>
          <w:szCs w:val="28"/>
        </w:rPr>
        <w:t>о</w:t>
      </w:r>
      <w:r w:rsidR="00240067" w:rsidRPr="00152A8E">
        <w:rPr>
          <w:rFonts w:eastAsia="Calibri" w:cs="Times New Roman"/>
          <w:spacing w:val="4"/>
          <w:sz w:val="28"/>
          <w:szCs w:val="28"/>
        </w:rPr>
        <w:t>р</w:t>
      </w:r>
      <w:r w:rsidR="007B0C10" w:rsidRPr="00152A8E">
        <w:rPr>
          <w:rFonts w:eastAsia="Calibri" w:cs="Times New Roman"/>
          <w:spacing w:val="4"/>
          <w:sz w:val="28"/>
          <w:szCs w:val="28"/>
        </w:rPr>
        <w:t>о</w:t>
      </w:r>
      <w:r w:rsidR="00240067" w:rsidRPr="00152A8E">
        <w:rPr>
          <w:rFonts w:eastAsia="Calibri" w:cs="Times New Roman"/>
          <w:spacing w:val="4"/>
          <w:sz w:val="28"/>
          <w:szCs w:val="28"/>
        </w:rPr>
        <w:t>г</w:t>
      </w:r>
      <w:r w:rsidR="007B0C10" w:rsidRPr="00152A8E">
        <w:rPr>
          <w:rFonts w:eastAsia="Calibri" w:cs="Times New Roman"/>
          <w:spacing w:val="4"/>
          <w:sz w:val="28"/>
          <w:szCs w:val="28"/>
        </w:rPr>
        <w:t>о</w:t>
      </w:r>
      <w:r w:rsidR="00240067" w:rsidRPr="00152A8E">
        <w:rPr>
          <w:rFonts w:eastAsia="Calibri" w:cs="Times New Roman"/>
          <w:spacing w:val="4"/>
          <w:sz w:val="28"/>
          <w:szCs w:val="28"/>
        </w:rPr>
        <w:t>ст</w:t>
      </w:r>
      <w:r w:rsidR="007B0C10" w:rsidRPr="00152A8E">
        <w:rPr>
          <w:rFonts w:eastAsia="Calibri" w:cs="Times New Roman"/>
          <w:spacing w:val="4"/>
          <w:sz w:val="28"/>
          <w:szCs w:val="28"/>
        </w:rPr>
        <w:t>о</w:t>
      </w:r>
      <w:r w:rsidR="00240067" w:rsidRPr="00152A8E">
        <w:rPr>
          <w:rFonts w:eastAsia="Calibri" w:cs="Times New Roman"/>
          <w:spacing w:val="4"/>
          <w:sz w:val="28"/>
          <w:szCs w:val="28"/>
        </w:rPr>
        <w:t>ящий к</w:t>
      </w:r>
      <w:r w:rsidR="007B0C10" w:rsidRPr="00152A8E">
        <w:rPr>
          <w:rFonts w:eastAsia="Calibri" w:cs="Times New Roman"/>
          <w:spacing w:val="4"/>
          <w:sz w:val="28"/>
          <w:szCs w:val="28"/>
        </w:rPr>
        <w:t>о</w:t>
      </w:r>
      <w:r w:rsidR="00240067" w:rsidRPr="00152A8E">
        <w:rPr>
          <w:rFonts w:eastAsia="Calibri" w:cs="Times New Roman"/>
          <w:spacing w:val="4"/>
          <w:sz w:val="28"/>
          <w:szCs w:val="28"/>
        </w:rPr>
        <w:t>мп</w:t>
      </w:r>
      <w:r w:rsidR="007B0C10" w:rsidRPr="00152A8E">
        <w:rPr>
          <w:rFonts w:eastAsia="Calibri" w:cs="Times New Roman"/>
          <w:spacing w:val="4"/>
          <w:sz w:val="28"/>
          <w:szCs w:val="28"/>
        </w:rPr>
        <w:t>о</w:t>
      </w:r>
      <w:r w:rsidR="00240067" w:rsidRPr="00152A8E">
        <w:rPr>
          <w:rFonts w:eastAsia="Calibri" w:cs="Times New Roman"/>
          <w:spacing w:val="4"/>
          <w:sz w:val="28"/>
          <w:szCs w:val="28"/>
        </w:rPr>
        <w:t xml:space="preserve">нент (48 775 тенге/1 кг). С </w:t>
      </w:r>
      <w:r w:rsidR="007B0C10" w:rsidRPr="00152A8E">
        <w:rPr>
          <w:rFonts w:eastAsia="Calibri" w:cs="Times New Roman"/>
          <w:spacing w:val="4"/>
          <w:sz w:val="28"/>
          <w:szCs w:val="28"/>
        </w:rPr>
        <w:t>о</w:t>
      </w:r>
      <w:r w:rsidR="00240067" w:rsidRPr="00152A8E">
        <w:rPr>
          <w:rFonts w:eastAsia="Calibri" w:cs="Times New Roman"/>
          <w:spacing w:val="4"/>
          <w:sz w:val="28"/>
          <w:szCs w:val="28"/>
        </w:rPr>
        <w:t>дн</w:t>
      </w:r>
      <w:r w:rsidR="007B0C10" w:rsidRPr="00152A8E">
        <w:rPr>
          <w:rFonts w:eastAsia="Calibri" w:cs="Times New Roman"/>
          <w:spacing w:val="4"/>
          <w:sz w:val="28"/>
          <w:szCs w:val="28"/>
        </w:rPr>
        <w:t>о</w:t>
      </w:r>
      <w:r w:rsidR="00240067" w:rsidRPr="00152A8E">
        <w:rPr>
          <w:rFonts w:eastAsia="Calibri" w:cs="Times New Roman"/>
          <w:spacing w:val="4"/>
          <w:sz w:val="28"/>
          <w:szCs w:val="28"/>
        </w:rPr>
        <w:t>й ст</w:t>
      </w:r>
      <w:r w:rsidR="007B0C10" w:rsidRPr="00152A8E">
        <w:rPr>
          <w:rFonts w:eastAsia="Calibri" w:cs="Times New Roman"/>
          <w:spacing w:val="4"/>
          <w:sz w:val="28"/>
          <w:szCs w:val="28"/>
        </w:rPr>
        <w:t>о</w:t>
      </w:r>
      <w:r w:rsidR="00240067" w:rsidRPr="00152A8E">
        <w:rPr>
          <w:rFonts w:eastAsia="Calibri" w:cs="Times New Roman"/>
          <w:spacing w:val="4"/>
          <w:sz w:val="28"/>
          <w:szCs w:val="28"/>
        </w:rPr>
        <w:t>р</w:t>
      </w:r>
      <w:r w:rsidR="007B0C10" w:rsidRPr="00152A8E">
        <w:rPr>
          <w:rFonts w:eastAsia="Calibri" w:cs="Times New Roman"/>
          <w:spacing w:val="4"/>
          <w:sz w:val="28"/>
          <w:szCs w:val="28"/>
        </w:rPr>
        <w:t>о</w:t>
      </w:r>
      <w:r w:rsidR="00240067" w:rsidRPr="00152A8E">
        <w:rPr>
          <w:rFonts w:eastAsia="Calibri" w:cs="Times New Roman"/>
          <w:spacing w:val="4"/>
          <w:sz w:val="28"/>
          <w:szCs w:val="28"/>
        </w:rPr>
        <w:t>ны, в др</w:t>
      </w:r>
      <w:r w:rsidR="007B0C10" w:rsidRPr="00152A8E">
        <w:rPr>
          <w:rFonts w:eastAsia="Calibri" w:cs="Times New Roman"/>
          <w:spacing w:val="4"/>
          <w:sz w:val="28"/>
          <w:szCs w:val="28"/>
        </w:rPr>
        <w:t>о</w:t>
      </w:r>
      <w:r w:rsidR="00240067" w:rsidRPr="00152A8E">
        <w:rPr>
          <w:rFonts w:eastAsia="Calibri" w:cs="Times New Roman"/>
          <w:spacing w:val="4"/>
          <w:sz w:val="28"/>
          <w:szCs w:val="28"/>
        </w:rPr>
        <w:t>жжев</w:t>
      </w:r>
      <w:r w:rsidR="007B0C10" w:rsidRPr="00152A8E">
        <w:rPr>
          <w:rFonts w:eastAsia="Calibri" w:cs="Times New Roman"/>
          <w:spacing w:val="4"/>
          <w:sz w:val="28"/>
          <w:szCs w:val="28"/>
        </w:rPr>
        <w:t>о</w:t>
      </w:r>
      <w:r w:rsidR="00240067" w:rsidRPr="00152A8E">
        <w:rPr>
          <w:rFonts w:eastAsia="Calibri" w:cs="Times New Roman"/>
          <w:spacing w:val="4"/>
          <w:sz w:val="28"/>
          <w:szCs w:val="28"/>
        </w:rPr>
        <w:t>м экстракте т</w:t>
      </w:r>
      <w:r w:rsidR="007B0C10" w:rsidRPr="00152A8E">
        <w:rPr>
          <w:rFonts w:eastAsia="Calibri" w:cs="Times New Roman"/>
          <w:spacing w:val="4"/>
          <w:sz w:val="28"/>
          <w:szCs w:val="28"/>
        </w:rPr>
        <w:t>о</w:t>
      </w:r>
      <w:r w:rsidR="00240067" w:rsidRPr="00152A8E">
        <w:rPr>
          <w:rFonts w:eastAsia="Calibri" w:cs="Times New Roman"/>
          <w:spacing w:val="4"/>
          <w:sz w:val="28"/>
          <w:szCs w:val="28"/>
        </w:rPr>
        <w:t>же имеются не</w:t>
      </w:r>
      <w:r w:rsidR="007B0C10" w:rsidRPr="00152A8E">
        <w:rPr>
          <w:rFonts w:eastAsia="Calibri" w:cs="Times New Roman"/>
          <w:spacing w:val="4"/>
          <w:sz w:val="28"/>
          <w:szCs w:val="28"/>
        </w:rPr>
        <w:t>о</w:t>
      </w:r>
      <w:r w:rsidR="00240067" w:rsidRPr="00152A8E">
        <w:rPr>
          <w:rFonts w:eastAsia="Calibri" w:cs="Times New Roman"/>
          <w:spacing w:val="4"/>
          <w:sz w:val="28"/>
          <w:szCs w:val="28"/>
        </w:rPr>
        <w:t>бх</w:t>
      </w:r>
      <w:r w:rsidR="007B0C10" w:rsidRPr="00152A8E">
        <w:rPr>
          <w:rFonts w:eastAsia="Calibri" w:cs="Times New Roman"/>
          <w:spacing w:val="4"/>
          <w:sz w:val="28"/>
          <w:szCs w:val="28"/>
        </w:rPr>
        <w:t>о</w:t>
      </w:r>
      <w:r w:rsidR="00240067" w:rsidRPr="00152A8E">
        <w:rPr>
          <w:rFonts w:eastAsia="Calibri" w:cs="Times New Roman"/>
          <w:spacing w:val="4"/>
          <w:sz w:val="28"/>
          <w:szCs w:val="28"/>
        </w:rPr>
        <w:t>димые микр</w:t>
      </w:r>
      <w:r w:rsidR="007B0C10" w:rsidRPr="00152A8E">
        <w:rPr>
          <w:rFonts w:eastAsia="Calibri" w:cs="Times New Roman"/>
          <w:spacing w:val="4"/>
          <w:sz w:val="28"/>
          <w:szCs w:val="28"/>
        </w:rPr>
        <w:t>оо</w:t>
      </w:r>
      <w:r w:rsidR="00240067" w:rsidRPr="00152A8E">
        <w:rPr>
          <w:rFonts w:eastAsia="Calibri" w:cs="Times New Roman"/>
          <w:spacing w:val="4"/>
          <w:sz w:val="28"/>
          <w:szCs w:val="28"/>
        </w:rPr>
        <w:t>рганизмам с</w:t>
      </w:r>
      <w:r w:rsidR="007B0C10" w:rsidRPr="00152A8E">
        <w:rPr>
          <w:rFonts w:eastAsia="Calibri" w:cs="Times New Roman"/>
          <w:spacing w:val="4"/>
          <w:sz w:val="28"/>
          <w:szCs w:val="28"/>
        </w:rPr>
        <w:t>о</w:t>
      </w:r>
      <w:r w:rsidR="00240067" w:rsidRPr="00152A8E">
        <w:rPr>
          <w:rFonts w:eastAsia="Calibri" w:cs="Times New Roman"/>
          <w:spacing w:val="4"/>
          <w:sz w:val="28"/>
          <w:szCs w:val="28"/>
        </w:rPr>
        <w:t>единения аз</w:t>
      </w:r>
      <w:r w:rsidR="007B0C10" w:rsidRPr="00152A8E">
        <w:rPr>
          <w:rFonts w:eastAsia="Calibri" w:cs="Times New Roman"/>
          <w:spacing w:val="4"/>
          <w:sz w:val="28"/>
          <w:szCs w:val="28"/>
        </w:rPr>
        <w:t>о</w:t>
      </w:r>
      <w:r w:rsidR="00240067" w:rsidRPr="00152A8E">
        <w:rPr>
          <w:rFonts w:eastAsia="Calibri" w:cs="Times New Roman"/>
          <w:spacing w:val="4"/>
          <w:sz w:val="28"/>
          <w:szCs w:val="28"/>
        </w:rPr>
        <w:t>та (пептиды, св</w:t>
      </w:r>
      <w:r w:rsidR="007B0C10" w:rsidRPr="00152A8E">
        <w:rPr>
          <w:rFonts w:eastAsia="Calibri" w:cs="Times New Roman"/>
          <w:spacing w:val="4"/>
          <w:sz w:val="28"/>
          <w:szCs w:val="28"/>
        </w:rPr>
        <w:t>о</w:t>
      </w:r>
      <w:r w:rsidR="00240067" w:rsidRPr="00152A8E">
        <w:rPr>
          <w:rFonts w:eastAsia="Calibri" w:cs="Times New Roman"/>
          <w:spacing w:val="4"/>
          <w:sz w:val="28"/>
          <w:szCs w:val="28"/>
        </w:rPr>
        <w:t>б</w:t>
      </w:r>
      <w:r w:rsidR="007B0C10" w:rsidRPr="00152A8E">
        <w:rPr>
          <w:rFonts w:eastAsia="Calibri" w:cs="Times New Roman"/>
          <w:spacing w:val="4"/>
          <w:sz w:val="28"/>
          <w:szCs w:val="28"/>
        </w:rPr>
        <w:t>о</w:t>
      </w:r>
      <w:r w:rsidR="00240067" w:rsidRPr="00152A8E">
        <w:rPr>
          <w:rFonts w:eastAsia="Calibri" w:cs="Times New Roman"/>
          <w:spacing w:val="4"/>
          <w:sz w:val="28"/>
          <w:szCs w:val="28"/>
        </w:rPr>
        <w:t>дные амин</w:t>
      </w:r>
      <w:r w:rsidR="007B0C10" w:rsidRPr="00152A8E">
        <w:rPr>
          <w:rFonts w:eastAsia="Calibri" w:cs="Times New Roman"/>
          <w:spacing w:val="4"/>
          <w:sz w:val="28"/>
          <w:szCs w:val="28"/>
        </w:rPr>
        <w:t>о</w:t>
      </w:r>
      <w:r w:rsidR="00240067" w:rsidRPr="00152A8E">
        <w:rPr>
          <w:rFonts w:eastAsia="Calibri" w:cs="Times New Roman"/>
          <w:spacing w:val="4"/>
          <w:sz w:val="28"/>
          <w:szCs w:val="28"/>
        </w:rPr>
        <w:t>кисл</w:t>
      </w:r>
      <w:r w:rsidR="007B0C10" w:rsidRPr="00152A8E">
        <w:rPr>
          <w:rFonts w:eastAsia="Calibri" w:cs="Times New Roman"/>
          <w:spacing w:val="4"/>
          <w:sz w:val="28"/>
          <w:szCs w:val="28"/>
        </w:rPr>
        <w:t>о</w:t>
      </w:r>
      <w:r w:rsidR="00240067" w:rsidRPr="00152A8E">
        <w:rPr>
          <w:rFonts w:eastAsia="Calibri" w:cs="Times New Roman"/>
          <w:spacing w:val="4"/>
          <w:sz w:val="28"/>
          <w:szCs w:val="28"/>
        </w:rPr>
        <w:t>ты и нукле</w:t>
      </w:r>
      <w:r w:rsidR="007B0C10" w:rsidRPr="00152A8E">
        <w:rPr>
          <w:rFonts w:eastAsia="Calibri" w:cs="Times New Roman"/>
          <w:spacing w:val="4"/>
          <w:sz w:val="28"/>
          <w:szCs w:val="28"/>
        </w:rPr>
        <w:t>о</w:t>
      </w:r>
      <w:r w:rsidR="00240067" w:rsidRPr="00152A8E">
        <w:rPr>
          <w:rFonts w:eastAsia="Calibri" w:cs="Times New Roman"/>
          <w:spacing w:val="4"/>
          <w:sz w:val="28"/>
          <w:szCs w:val="28"/>
        </w:rPr>
        <w:t>тиды). С друг</w:t>
      </w:r>
      <w:r w:rsidR="007B0C10" w:rsidRPr="00152A8E">
        <w:rPr>
          <w:rFonts w:eastAsia="Calibri" w:cs="Times New Roman"/>
          <w:spacing w:val="4"/>
          <w:sz w:val="28"/>
          <w:szCs w:val="28"/>
        </w:rPr>
        <w:t>о</w:t>
      </w:r>
      <w:r w:rsidR="00240067" w:rsidRPr="00152A8E">
        <w:rPr>
          <w:rFonts w:eastAsia="Calibri" w:cs="Times New Roman"/>
          <w:spacing w:val="4"/>
          <w:sz w:val="28"/>
          <w:szCs w:val="28"/>
        </w:rPr>
        <w:t>й ст</w:t>
      </w:r>
      <w:r w:rsidR="007B0C10" w:rsidRPr="00152A8E">
        <w:rPr>
          <w:rFonts w:eastAsia="Calibri" w:cs="Times New Roman"/>
          <w:spacing w:val="4"/>
          <w:sz w:val="28"/>
          <w:szCs w:val="28"/>
        </w:rPr>
        <w:t>о</w:t>
      </w:r>
      <w:r w:rsidR="00240067" w:rsidRPr="00152A8E">
        <w:rPr>
          <w:rFonts w:eastAsia="Calibri" w:cs="Times New Roman"/>
          <w:spacing w:val="4"/>
          <w:sz w:val="28"/>
          <w:szCs w:val="28"/>
        </w:rPr>
        <w:t>р</w:t>
      </w:r>
      <w:r w:rsidR="007B0C10" w:rsidRPr="00152A8E">
        <w:rPr>
          <w:rFonts w:eastAsia="Calibri" w:cs="Times New Roman"/>
          <w:spacing w:val="4"/>
          <w:sz w:val="28"/>
          <w:szCs w:val="28"/>
        </w:rPr>
        <w:t>о</w:t>
      </w:r>
      <w:r w:rsidR="00240067" w:rsidRPr="00152A8E">
        <w:rPr>
          <w:rFonts w:eastAsia="Calibri" w:cs="Times New Roman"/>
          <w:spacing w:val="4"/>
          <w:sz w:val="28"/>
          <w:szCs w:val="28"/>
        </w:rPr>
        <w:t xml:space="preserve">ны, в нем есть </w:t>
      </w:r>
      <w:r w:rsidR="001A1C76" w:rsidRPr="00152A8E">
        <w:rPr>
          <w:rFonts w:eastAsia="Calibri" w:cs="Times New Roman"/>
          <w:spacing w:val="4"/>
          <w:sz w:val="28"/>
          <w:szCs w:val="28"/>
          <w:lang w:val="kk-KZ"/>
        </w:rPr>
        <w:t xml:space="preserve">еще и </w:t>
      </w:r>
      <w:r w:rsidR="00B16F12" w:rsidRPr="00152A8E">
        <w:rPr>
          <w:rFonts w:eastAsia="Calibri" w:cs="Times New Roman"/>
          <w:spacing w:val="4"/>
          <w:sz w:val="28"/>
          <w:szCs w:val="28"/>
        </w:rPr>
        <w:t xml:space="preserve">все витамины </w:t>
      </w:r>
      <w:r w:rsidR="00240067" w:rsidRPr="00152A8E">
        <w:rPr>
          <w:rFonts w:eastAsia="Calibri" w:cs="Times New Roman"/>
          <w:spacing w:val="4"/>
          <w:sz w:val="28"/>
          <w:szCs w:val="28"/>
        </w:rPr>
        <w:t xml:space="preserve">группы </w:t>
      </w:r>
      <w:r w:rsidR="00240067" w:rsidRPr="00152A8E">
        <w:rPr>
          <w:rFonts w:eastAsia="Calibri" w:cs="Times New Roman"/>
          <w:spacing w:val="4"/>
          <w:sz w:val="28"/>
          <w:szCs w:val="28"/>
          <w:lang w:val="kk-KZ"/>
        </w:rPr>
        <w:t>В</w:t>
      </w:r>
      <w:r w:rsidR="00240067" w:rsidRPr="00152A8E">
        <w:rPr>
          <w:rFonts w:eastAsia="Calibri" w:cs="Times New Roman"/>
          <w:spacing w:val="4"/>
          <w:sz w:val="28"/>
          <w:szCs w:val="28"/>
        </w:rPr>
        <w:t>. И, нак</w:t>
      </w:r>
      <w:r w:rsidR="007B0C10" w:rsidRPr="00152A8E">
        <w:rPr>
          <w:rFonts w:eastAsia="Calibri" w:cs="Times New Roman"/>
          <w:spacing w:val="4"/>
          <w:sz w:val="28"/>
          <w:szCs w:val="28"/>
        </w:rPr>
        <w:t>о</w:t>
      </w:r>
      <w:r w:rsidR="00240067" w:rsidRPr="00152A8E">
        <w:rPr>
          <w:rFonts w:eastAsia="Calibri" w:cs="Times New Roman"/>
          <w:spacing w:val="4"/>
          <w:sz w:val="28"/>
          <w:szCs w:val="28"/>
        </w:rPr>
        <w:t>нец, нек</w:t>
      </w:r>
      <w:r w:rsidR="007B0C10" w:rsidRPr="00152A8E">
        <w:rPr>
          <w:rFonts w:eastAsia="Calibri" w:cs="Times New Roman"/>
          <w:spacing w:val="4"/>
          <w:sz w:val="28"/>
          <w:szCs w:val="28"/>
        </w:rPr>
        <w:t>о</w:t>
      </w:r>
      <w:r w:rsidR="00240067" w:rsidRPr="00152A8E">
        <w:rPr>
          <w:rFonts w:eastAsia="Calibri" w:cs="Times New Roman"/>
          <w:spacing w:val="4"/>
          <w:sz w:val="28"/>
          <w:szCs w:val="28"/>
        </w:rPr>
        <w:t>т</w:t>
      </w:r>
      <w:r w:rsidR="007B0C10" w:rsidRPr="00152A8E">
        <w:rPr>
          <w:rFonts w:eastAsia="Calibri" w:cs="Times New Roman"/>
          <w:spacing w:val="4"/>
          <w:sz w:val="28"/>
          <w:szCs w:val="28"/>
        </w:rPr>
        <w:t>о</w:t>
      </w:r>
      <w:r w:rsidR="00240067" w:rsidRPr="00152A8E">
        <w:rPr>
          <w:rFonts w:eastAsia="Calibri" w:cs="Times New Roman"/>
          <w:spacing w:val="4"/>
          <w:sz w:val="28"/>
          <w:szCs w:val="28"/>
        </w:rPr>
        <w:t>рые исслед</w:t>
      </w:r>
      <w:r w:rsidR="007B0C10" w:rsidRPr="00152A8E">
        <w:rPr>
          <w:rFonts w:eastAsia="Calibri" w:cs="Times New Roman"/>
          <w:spacing w:val="4"/>
          <w:sz w:val="28"/>
          <w:szCs w:val="28"/>
        </w:rPr>
        <w:t>о</w:t>
      </w:r>
      <w:r w:rsidR="00240067" w:rsidRPr="00152A8E">
        <w:rPr>
          <w:rFonts w:eastAsia="Calibri" w:cs="Times New Roman"/>
          <w:spacing w:val="4"/>
          <w:sz w:val="28"/>
          <w:szCs w:val="28"/>
        </w:rPr>
        <w:t>ватели указывают на т</w:t>
      </w:r>
      <w:r w:rsidR="007B0C10" w:rsidRPr="00152A8E">
        <w:rPr>
          <w:rFonts w:eastAsia="Calibri" w:cs="Times New Roman"/>
          <w:spacing w:val="4"/>
          <w:sz w:val="28"/>
          <w:szCs w:val="28"/>
        </w:rPr>
        <w:t>о</w:t>
      </w:r>
      <w:r w:rsidR="00240067" w:rsidRPr="00152A8E">
        <w:rPr>
          <w:rFonts w:eastAsia="Calibri" w:cs="Times New Roman"/>
          <w:spacing w:val="4"/>
          <w:sz w:val="28"/>
          <w:szCs w:val="28"/>
        </w:rPr>
        <w:t>, чт</w:t>
      </w:r>
      <w:r w:rsidR="007B0C10" w:rsidRPr="00152A8E">
        <w:rPr>
          <w:rFonts w:eastAsia="Calibri" w:cs="Times New Roman"/>
          <w:spacing w:val="4"/>
          <w:sz w:val="28"/>
          <w:szCs w:val="28"/>
        </w:rPr>
        <w:t>о</w:t>
      </w:r>
      <w:r w:rsidR="00240067"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00240067" w:rsidRPr="00152A8E">
        <w:rPr>
          <w:rFonts w:eastAsia="Calibri" w:cs="Times New Roman"/>
          <w:spacing w:val="4"/>
          <w:sz w:val="28"/>
          <w:szCs w:val="28"/>
        </w:rPr>
        <w:t>тсутствие пепт</w:t>
      </w:r>
      <w:r w:rsidR="007B0C10" w:rsidRPr="00152A8E">
        <w:rPr>
          <w:rFonts w:eastAsia="Calibri" w:cs="Times New Roman"/>
          <w:spacing w:val="4"/>
          <w:sz w:val="28"/>
          <w:szCs w:val="28"/>
        </w:rPr>
        <w:t>о</w:t>
      </w:r>
      <w:r w:rsidR="00240067" w:rsidRPr="00152A8E">
        <w:rPr>
          <w:rFonts w:eastAsia="Calibri" w:cs="Times New Roman"/>
          <w:spacing w:val="4"/>
          <w:sz w:val="28"/>
          <w:szCs w:val="28"/>
        </w:rPr>
        <w:t>на в с</w:t>
      </w:r>
      <w:r w:rsidR="007B0C10" w:rsidRPr="00152A8E">
        <w:rPr>
          <w:rFonts w:eastAsia="Calibri" w:cs="Times New Roman"/>
          <w:spacing w:val="4"/>
          <w:sz w:val="28"/>
          <w:szCs w:val="28"/>
        </w:rPr>
        <w:t>о</w:t>
      </w:r>
      <w:r w:rsidR="00240067" w:rsidRPr="00152A8E">
        <w:rPr>
          <w:rFonts w:eastAsia="Calibri" w:cs="Times New Roman"/>
          <w:spacing w:val="4"/>
          <w:sz w:val="28"/>
          <w:szCs w:val="28"/>
        </w:rPr>
        <w:t>ставе питательн</w:t>
      </w:r>
      <w:r w:rsidR="007B0C10" w:rsidRPr="00152A8E">
        <w:rPr>
          <w:rFonts w:eastAsia="Calibri" w:cs="Times New Roman"/>
          <w:spacing w:val="4"/>
          <w:sz w:val="28"/>
          <w:szCs w:val="28"/>
        </w:rPr>
        <w:t>о</w:t>
      </w:r>
      <w:r w:rsidR="00240067" w:rsidRPr="00152A8E">
        <w:rPr>
          <w:rFonts w:eastAsia="Calibri" w:cs="Times New Roman"/>
          <w:spacing w:val="4"/>
          <w:sz w:val="28"/>
          <w:szCs w:val="28"/>
        </w:rPr>
        <w:t xml:space="preserve">й среды не влияет </w:t>
      </w:r>
      <w:r w:rsidR="00533D3A" w:rsidRPr="00152A8E">
        <w:rPr>
          <w:rFonts w:cs="Times New Roman"/>
          <w:spacing w:val="4"/>
          <w:sz w:val="28"/>
          <w:szCs w:val="28"/>
          <w:lang w:val="kk-KZ"/>
        </w:rPr>
        <w:t>на пр</w:t>
      </w:r>
      <w:r w:rsidR="007B0C10" w:rsidRPr="00152A8E">
        <w:rPr>
          <w:rFonts w:cs="Times New Roman"/>
          <w:spacing w:val="4"/>
          <w:sz w:val="28"/>
          <w:szCs w:val="28"/>
          <w:lang w:val="kk-KZ"/>
        </w:rPr>
        <w:t>о</w:t>
      </w:r>
      <w:r w:rsidR="00533D3A" w:rsidRPr="00152A8E">
        <w:rPr>
          <w:rFonts w:cs="Times New Roman"/>
          <w:spacing w:val="4"/>
          <w:sz w:val="28"/>
          <w:szCs w:val="28"/>
          <w:lang w:val="kk-KZ"/>
        </w:rPr>
        <w:t>дуктивн</w:t>
      </w:r>
      <w:r w:rsidR="007B0C10" w:rsidRPr="00152A8E">
        <w:rPr>
          <w:rFonts w:cs="Times New Roman"/>
          <w:spacing w:val="4"/>
          <w:sz w:val="28"/>
          <w:szCs w:val="28"/>
          <w:lang w:val="kk-KZ"/>
        </w:rPr>
        <w:t>о</w:t>
      </w:r>
      <w:r w:rsidR="00533D3A" w:rsidRPr="00152A8E">
        <w:rPr>
          <w:rFonts w:cs="Times New Roman"/>
          <w:spacing w:val="4"/>
          <w:sz w:val="28"/>
          <w:szCs w:val="28"/>
          <w:lang w:val="kk-KZ"/>
        </w:rPr>
        <w:t xml:space="preserve">сть </w:t>
      </w:r>
      <w:r w:rsidR="00533D3A" w:rsidRPr="00152A8E">
        <w:rPr>
          <w:rFonts w:cs="Times New Roman"/>
          <w:spacing w:val="4"/>
          <w:sz w:val="28"/>
          <w:szCs w:val="28"/>
        </w:rPr>
        <w:t>штамм</w:t>
      </w:r>
      <w:r w:rsidR="00533D3A" w:rsidRPr="00152A8E">
        <w:rPr>
          <w:rFonts w:cs="Times New Roman"/>
          <w:spacing w:val="4"/>
          <w:sz w:val="28"/>
          <w:szCs w:val="28"/>
          <w:lang w:val="kk-KZ"/>
        </w:rPr>
        <w:t>а</w:t>
      </w:r>
      <w:r w:rsidR="00533D3A" w:rsidRPr="00152A8E">
        <w:rPr>
          <w:rFonts w:cs="Times New Roman"/>
          <w:spacing w:val="4"/>
          <w:sz w:val="28"/>
          <w:szCs w:val="28"/>
        </w:rPr>
        <w:t xml:space="preserve"> </w:t>
      </w:r>
      <w:r w:rsidR="00533D3A" w:rsidRPr="00152A8E">
        <w:rPr>
          <w:rFonts w:cs="Times New Roman"/>
          <w:i/>
          <w:spacing w:val="4"/>
          <w:sz w:val="28"/>
          <w:szCs w:val="28"/>
          <w:lang w:val="en-US"/>
        </w:rPr>
        <w:t>K</w:t>
      </w:r>
      <w:r w:rsidR="00533D3A" w:rsidRPr="00152A8E">
        <w:rPr>
          <w:rFonts w:cs="Times New Roman"/>
          <w:i/>
          <w:spacing w:val="4"/>
          <w:sz w:val="28"/>
          <w:szCs w:val="28"/>
        </w:rPr>
        <w:t xml:space="preserve">. </w:t>
      </w:r>
      <w:r w:rsidR="00533D3A" w:rsidRPr="00152A8E">
        <w:rPr>
          <w:rFonts w:cs="Times New Roman"/>
          <w:i/>
          <w:spacing w:val="4"/>
          <w:sz w:val="28"/>
          <w:szCs w:val="28"/>
          <w:lang w:val="kk-KZ"/>
        </w:rPr>
        <w:t>х</w:t>
      </w:r>
      <w:r w:rsidR="00533D3A" w:rsidRPr="00152A8E">
        <w:rPr>
          <w:rFonts w:cs="Times New Roman"/>
          <w:i/>
          <w:spacing w:val="4"/>
          <w:sz w:val="28"/>
          <w:szCs w:val="28"/>
          <w:lang w:val="en-US"/>
        </w:rPr>
        <w:t>ylinus</w:t>
      </w:r>
      <w:r w:rsidR="00533D3A" w:rsidRPr="00152A8E">
        <w:rPr>
          <w:rFonts w:cs="Times New Roman"/>
          <w:i/>
          <w:spacing w:val="4"/>
          <w:sz w:val="28"/>
          <w:szCs w:val="28"/>
        </w:rPr>
        <w:t xml:space="preserve"> </w:t>
      </w:r>
      <w:r w:rsidR="00533D3A" w:rsidRPr="00152A8E">
        <w:rPr>
          <w:rFonts w:cs="Times New Roman"/>
          <w:spacing w:val="4"/>
          <w:sz w:val="28"/>
          <w:szCs w:val="28"/>
        </w:rPr>
        <w:t xml:space="preserve">[186]. </w:t>
      </w:r>
      <w:r w:rsidR="00240067" w:rsidRPr="00152A8E">
        <w:rPr>
          <w:rFonts w:cs="Times New Roman"/>
          <w:spacing w:val="4"/>
          <w:sz w:val="28"/>
          <w:szCs w:val="28"/>
        </w:rPr>
        <w:t xml:space="preserve">В связи </w:t>
      </w:r>
      <w:r w:rsidR="00DC13DB" w:rsidRPr="00152A8E">
        <w:rPr>
          <w:rFonts w:cs="Times New Roman"/>
          <w:spacing w:val="4"/>
          <w:sz w:val="28"/>
          <w:szCs w:val="28"/>
        </w:rPr>
        <w:t>с этим штамм-пр</w:t>
      </w:r>
      <w:r w:rsidR="007B0C10" w:rsidRPr="00152A8E">
        <w:rPr>
          <w:rFonts w:cs="Times New Roman"/>
          <w:spacing w:val="4"/>
          <w:sz w:val="28"/>
          <w:szCs w:val="28"/>
        </w:rPr>
        <w:t>о</w:t>
      </w:r>
      <w:r w:rsidR="00DC13DB" w:rsidRPr="00152A8E">
        <w:rPr>
          <w:rFonts w:cs="Times New Roman"/>
          <w:spacing w:val="4"/>
          <w:sz w:val="28"/>
          <w:szCs w:val="28"/>
        </w:rPr>
        <w:t>дуцент выращивали в тех же усл</w:t>
      </w:r>
      <w:r w:rsidR="007B0C10" w:rsidRPr="00152A8E">
        <w:rPr>
          <w:rFonts w:cs="Times New Roman"/>
          <w:spacing w:val="4"/>
          <w:sz w:val="28"/>
          <w:szCs w:val="28"/>
        </w:rPr>
        <w:t>о</w:t>
      </w:r>
      <w:r w:rsidR="00DC13DB" w:rsidRPr="00152A8E">
        <w:rPr>
          <w:rFonts w:cs="Times New Roman"/>
          <w:spacing w:val="4"/>
          <w:sz w:val="28"/>
          <w:szCs w:val="28"/>
        </w:rPr>
        <w:t>виях, н</w:t>
      </w:r>
      <w:r w:rsidR="007B0C10" w:rsidRPr="00152A8E">
        <w:rPr>
          <w:rFonts w:cs="Times New Roman"/>
          <w:spacing w:val="4"/>
          <w:sz w:val="28"/>
          <w:szCs w:val="28"/>
        </w:rPr>
        <w:t>о</w:t>
      </w:r>
      <w:r w:rsidR="00DC13DB" w:rsidRPr="00152A8E">
        <w:rPr>
          <w:rFonts w:cs="Times New Roman"/>
          <w:spacing w:val="4"/>
          <w:sz w:val="28"/>
          <w:szCs w:val="28"/>
        </w:rPr>
        <w:t xml:space="preserve"> на среде без пепт</w:t>
      </w:r>
      <w:r w:rsidR="007B0C10" w:rsidRPr="00152A8E">
        <w:rPr>
          <w:rFonts w:cs="Times New Roman"/>
          <w:spacing w:val="4"/>
          <w:sz w:val="28"/>
          <w:szCs w:val="28"/>
        </w:rPr>
        <w:t>о</w:t>
      </w:r>
      <w:r w:rsidR="00DC13DB" w:rsidRPr="00152A8E">
        <w:rPr>
          <w:rFonts w:cs="Times New Roman"/>
          <w:spacing w:val="4"/>
          <w:sz w:val="28"/>
          <w:szCs w:val="28"/>
        </w:rPr>
        <w:t>на</w:t>
      </w:r>
      <w:r w:rsidR="00533D3A" w:rsidRPr="00152A8E">
        <w:rPr>
          <w:rFonts w:cs="Times New Roman"/>
          <w:spacing w:val="4"/>
          <w:sz w:val="28"/>
          <w:szCs w:val="28"/>
        </w:rPr>
        <w:t xml:space="preserve"> </w:t>
      </w:r>
      <w:r w:rsidR="00893C19" w:rsidRPr="00152A8E">
        <w:rPr>
          <w:rFonts w:cs="Times New Roman"/>
          <w:spacing w:val="4"/>
          <w:sz w:val="28"/>
          <w:szCs w:val="28"/>
        </w:rPr>
        <w:t>(Таблица 7).</w:t>
      </w:r>
    </w:p>
    <w:p w14:paraId="27531AA4" w14:textId="77777777" w:rsidR="00D226C6" w:rsidRPr="00152A8E" w:rsidRDefault="00B34F90" w:rsidP="00893C19">
      <w:pPr>
        <w:autoSpaceDE w:val="0"/>
        <w:autoSpaceDN w:val="0"/>
        <w:adjustRightInd w:val="0"/>
        <w:ind w:firstLine="567"/>
        <w:jc w:val="both"/>
        <w:rPr>
          <w:rFonts w:eastAsia="Calibri" w:cs="Times New Roman"/>
          <w:spacing w:val="4"/>
          <w:sz w:val="28"/>
          <w:szCs w:val="28"/>
        </w:rPr>
      </w:pPr>
      <w:r w:rsidRPr="00152A8E">
        <w:rPr>
          <w:rFonts w:eastAsia="Calibri" w:cs="Times New Roman"/>
          <w:spacing w:val="4"/>
          <w:sz w:val="28"/>
          <w:szCs w:val="28"/>
        </w:rPr>
        <w:t xml:space="preserve"> </w:t>
      </w:r>
    </w:p>
    <w:p w14:paraId="3A31BE13" w14:textId="1B84B960" w:rsidR="003B5F4D" w:rsidRPr="00152A8E" w:rsidRDefault="00B75CBE" w:rsidP="00D226C6">
      <w:pPr>
        <w:autoSpaceDE w:val="0"/>
        <w:autoSpaceDN w:val="0"/>
        <w:adjustRightInd w:val="0"/>
        <w:jc w:val="both"/>
        <w:rPr>
          <w:rFonts w:eastAsia="Calibri" w:cs="Times New Roman"/>
          <w:spacing w:val="4"/>
          <w:sz w:val="28"/>
          <w:szCs w:val="28"/>
        </w:rPr>
      </w:pPr>
      <w:r w:rsidRPr="00152A8E">
        <w:rPr>
          <w:rFonts w:eastAsia="Calibri" w:cs="Times New Roman"/>
          <w:spacing w:val="4"/>
          <w:sz w:val="28"/>
          <w:szCs w:val="28"/>
        </w:rPr>
        <w:t>Таблица 7</w:t>
      </w:r>
      <w:r w:rsidR="003B5F4D" w:rsidRPr="00152A8E">
        <w:rPr>
          <w:rFonts w:eastAsia="Calibri" w:cs="Times New Roman"/>
          <w:spacing w:val="4"/>
          <w:sz w:val="28"/>
          <w:szCs w:val="28"/>
        </w:rPr>
        <w:t xml:space="preserve"> – </w:t>
      </w:r>
      <w:r w:rsidR="00240067" w:rsidRPr="00152A8E">
        <w:rPr>
          <w:rFonts w:eastAsia="Calibri" w:cs="Times New Roman"/>
          <w:spacing w:val="4"/>
          <w:sz w:val="28"/>
          <w:szCs w:val="28"/>
        </w:rPr>
        <w:t xml:space="preserve">Масса БЦ-пленки (г/л), </w:t>
      </w:r>
      <w:r w:rsidR="007B0C10" w:rsidRPr="00152A8E">
        <w:rPr>
          <w:rFonts w:eastAsia="Calibri" w:cs="Times New Roman"/>
          <w:spacing w:val="4"/>
          <w:sz w:val="28"/>
          <w:szCs w:val="28"/>
        </w:rPr>
        <w:t>о</w:t>
      </w:r>
      <w:r w:rsidR="00240067" w:rsidRPr="00152A8E">
        <w:rPr>
          <w:rFonts w:eastAsia="Calibri" w:cs="Times New Roman"/>
          <w:spacing w:val="4"/>
          <w:sz w:val="28"/>
          <w:szCs w:val="28"/>
        </w:rPr>
        <w:t>браз</w:t>
      </w:r>
      <w:r w:rsidR="007B0C10" w:rsidRPr="00152A8E">
        <w:rPr>
          <w:rFonts w:eastAsia="Calibri" w:cs="Times New Roman"/>
          <w:spacing w:val="4"/>
          <w:sz w:val="28"/>
          <w:szCs w:val="28"/>
        </w:rPr>
        <w:t>о</w:t>
      </w:r>
      <w:r w:rsidR="00240067" w:rsidRPr="00152A8E">
        <w:rPr>
          <w:rFonts w:eastAsia="Calibri" w:cs="Times New Roman"/>
          <w:spacing w:val="4"/>
          <w:sz w:val="28"/>
          <w:szCs w:val="28"/>
        </w:rPr>
        <w:t>ванн</w:t>
      </w:r>
      <w:r w:rsidR="007B0C10" w:rsidRPr="00152A8E">
        <w:rPr>
          <w:rFonts w:eastAsia="Calibri" w:cs="Times New Roman"/>
          <w:spacing w:val="4"/>
          <w:sz w:val="28"/>
          <w:szCs w:val="28"/>
        </w:rPr>
        <w:t>о</w:t>
      </w:r>
      <w:r w:rsidR="00240067" w:rsidRPr="00152A8E">
        <w:rPr>
          <w:rFonts w:eastAsia="Calibri" w:cs="Times New Roman"/>
          <w:spacing w:val="4"/>
          <w:sz w:val="28"/>
          <w:szCs w:val="28"/>
        </w:rPr>
        <w:t xml:space="preserve">й </w:t>
      </w:r>
      <w:r w:rsidR="0000490F" w:rsidRPr="00152A8E">
        <w:rPr>
          <w:rFonts w:eastAsia="Calibri" w:cs="Times New Roman"/>
          <w:spacing w:val="4"/>
          <w:sz w:val="28"/>
          <w:szCs w:val="28"/>
        </w:rPr>
        <w:t>на средах</w:t>
      </w:r>
      <w:r w:rsidR="003B5F4D" w:rsidRPr="00152A8E">
        <w:rPr>
          <w:rFonts w:eastAsia="Calibri" w:cs="Times New Roman"/>
          <w:spacing w:val="4"/>
          <w:sz w:val="28"/>
          <w:szCs w:val="28"/>
        </w:rPr>
        <w:t xml:space="preserve"> </w:t>
      </w:r>
      <w:r w:rsidR="0000490F" w:rsidRPr="00152A8E">
        <w:rPr>
          <w:rFonts w:eastAsia="Calibri" w:cs="Times New Roman"/>
          <w:spacing w:val="4"/>
          <w:sz w:val="28"/>
          <w:szCs w:val="28"/>
          <w:lang w:val="en-US"/>
        </w:rPr>
        <w:t>c</w:t>
      </w:r>
      <w:r w:rsidR="0000490F" w:rsidRPr="00152A8E">
        <w:rPr>
          <w:rFonts w:eastAsia="Calibri" w:cs="Times New Roman"/>
          <w:spacing w:val="4"/>
          <w:sz w:val="28"/>
          <w:szCs w:val="28"/>
        </w:rPr>
        <w:t xml:space="preserve"> разн</w:t>
      </w:r>
      <w:r w:rsidR="007B0C10" w:rsidRPr="00152A8E">
        <w:rPr>
          <w:rFonts w:eastAsia="Calibri" w:cs="Times New Roman"/>
          <w:spacing w:val="4"/>
          <w:sz w:val="28"/>
          <w:szCs w:val="28"/>
        </w:rPr>
        <w:t>о</w:t>
      </w:r>
      <w:r w:rsidR="0000490F" w:rsidRPr="00152A8E">
        <w:rPr>
          <w:rFonts w:eastAsia="Calibri" w:cs="Times New Roman"/>
          <w:spacing w:val="4"/>
          <w:sz w:val="28"/>
          <w:szCs w:val="28"/>
        </w:rPr>
        <w:t>й к</w:t>
      </w:r>
      <w:r w:rsidR="007B0C10" w:rsidRPr="00152A8E">
        <w:rPr>
          <w:rFonts w:eastAsia="Calibri" w:cs="Times New Roman"/>
          <w:spacing w:val="4"/>
          <w:sz w:val="28"/>
          <w:szCs w:val="28"/>
        </w:rPr>
        <w:t>о</w:t>
      </w:r>
      <w:r w:rsidR="0000490F" w:rsidRPr="00152A8E">
        <w:rPr>
          <w:rFonts w:eastAsia="Calibri" w:cs="Times New Roman"/>
          <w:spacing w:val="4"/>
          <w:sz w:val="28"/>
          <w:szCs w:val="28"/>
        </w:rPr>
        <w:t>нцентрацией пепт</w:t>
      </w:r>
      <w:r w:rsidR="007B0C10" w:rsidRPr="00152A8E">
        <w:rPr>
          <w:rFonts w:eastAsia="Calibri" w:cs="Times New Roman"/>
          <w:spacing w:val="4"/>
          <w:sz w:val="28"/>
          <w:szCs w:val="28"/>
        </w:rPr>
        <w:t>о</w:t>
      </w:r>
      <w:r w:rsidR="0000490F" w:rsidRPr="00152A8E">
        <w:rPr>
          <w:rFonts w:eastAsia="Calibri" w:cs="Times New Roman"/>
          <w:spacing w:val="4"/>
          <w:sz w:val="28"/>
          <w:szCs w:val="28"/>
        </w:rPr>
        <w:t>на</w:t>
      </w:r>
    </w:p>
    <w:p w14:paraId="5FC68EBC" w14:textId="77777777" w:rsidR="007A1FBB" w:rsidRPr="00152A8E" w:rsidRDefault="007A1FBB" w:rsidP="00D226C6">
      <w:pPr>
        <w:autoSpaceDE w:val="0"/>
        <w:autoSpaceDN w:val="0"/>
        <w:adjustRightInd w:val="0"/>
        <w:jc w:val="both"/>
        <w:rPr>
          <w:rFonts w:eastAsia="Calibri" w:cs="Times New Roman"/>
          <w:spacing w:val="4"/>
          <w:sz w:val="28"/>
          <w:szCs w:val="28"/>
        </w:rPr>
      </w:pPr>
    </w:p>
    <w:tbl>
      <w:tblPr>
        <w:tblStyle w:val="a3"/>
        <w:tblW w:w="0" w:type="auto"/>
        <w:jc w:val="center"/>
        <w:tblLook w:val="04A0" w:firstRow="1" w:lastRow="0" w:firstColumn="1" w:lastColumn="0" w:noHBand="0" w:noVBand="1"/>
      </w:tblPr>
      <w:tblGrid>
        <w:gridCol w:w="2366"/>
        <w:gridCol w:w="1676"/>
        <w:gridCol w:w="2162"/>
        <w:gridCol w:w="1701"/>
      </w:tblGrid>
      <w:tr w:rsidR="00C73D71" w:rsidRPr="007B31C1" w14:paraId="593962ED" w14:textId="77777777" w:rsidTr="00625EE6">
        <w:trPr>
          <w:jc w:val="center"/>
        </w:trPr>
        <w:tc>
          <w:tcPr>
            <w:tcW w:w="2366" w:type="dxa"/>
            <w:vMerge w:val="restart"/>
          </w:tcPr>
          <w:p w14:paraId="705DE58A" w14:textId="77777777" w:rsidR="00C73D71" w:rsidRPr="007B31C1" w:rsidRDefault="00C73D71" w:rsidP="003B5F4D">
            <w:pPr>
              <w:autoSpaceDE w:val="0"/>
              <w:autoSpaceDN w:val="0"/>
              <w:adjustRightInd w:val="0"/>
              <w:jc w:val="both"/>
              <w:rPr>
                <w:rFonts w:eastAsia="Calibri" w:cs="Times New Roman"/>
                <w:spacing w:val="4"/>
                <w:sz w:val="28"/>
                <w:szCs w:val="28"/>
              </w:rPr>
            </w:pPr>
            <w:r w:rsidRPr="007B31C1">
              <w:rPr>
                <w:rFonts w:eastAsia="Calibri" w:cs="Times New Roman"/>
                <w:spacing w:val="4"/>
                <w:sz w:val="28"/>
                <w:szCs w:val="28"/>
              </w:rPr>
              <w:t>Среда</w:t>
            </w:r>
          </w:p>
        </w:tc>
        <w:tc>
          <w:tcPr>
            <w:tcW w:w="5539" w:type="dxa"/>
            <w:gridSpan w:val="3"/>
          </w:tcPr>
          <w:p w14:paraId="5D3BC675" w14:textId="1EE7A26D" w:rsidR="00C73D71" w:rsidRPr="007B31C1" w:rsidRDefault="00C73D71" w:rsidP="00C73D71">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С</w:t>
            </w:r>
            <w:r w:rsidR="007B0C10" w:rsidRPr="007B31C1">
              <w:rPr>
                <w:rFonts w:eastAsia="Calibri" w:cs="Times New Roman"/>
                <w:spacing w:val="4"/>
                <w:sz w:val="28"/>
                <w:szCs w:val="28"/>
              </w:rPr>
              <w:t>о</w:t>
            </w:r>
            <w:r w:rsidRPr="007B31C1">
              <w:rPr>
                <w:rFonts w:eastAsia="Calibri" w:cs="Times New Roman"/>
                <w:spacing w:val="4"/>
                <w:sz w:val="28"/>
                <w:szCs w:val="28"/>
              </w:rPr>
              <w:t>держание пепт</w:t>
            </w:r>
            <w:r w:rsidR="007B0C10" w:rsidRPr="007B31C1">
              <w:rPr>
                <w:rFonts w:eastAsia="Calibri" w:cs="Times New Roman"/>
                <w:spacing w:val="4"/>
                <w:sz w:val="28"/>
                <w:szCs w:val="28"/>
              </w:rPr>
              <w:t>о</w:t>
            </w:r>
            <w:r w:rsidRPr="007B31C1">
              <w:rPr>
                <w:rFonts w:eastAsia="Calibri" w:cs="Times New Roman"/>
                <w:spacing w:val="4"/>
                <w:sz w:val="28"/>
                <w:szCs w:val="28"/>
              </w:rPr>
              <w:t>на (%)</w:t>
            </w:r>
          </w:p>
        </w:tc>
      </w:tr>
      <w:tr w:rsidR="00C36FAB" w:rsidRPr="007B31C1" w14:paraId="254CC746" w14:textId="77777777" w:rsidTr="00625EE6">
        <w:trPr>
          <w:jc w:val="center"/>
        </w:trPr>
        <w:tc>
          <w:tcPr>
            <w:tcW w:w="2366" w:type="dxa"/>
            <w:vMerge/>
          </w:tcPr>
          <w:p w14:paraId="0994F192" w14:textId="77777777" w:rsidR="00C36FAB" w:rsidRPr="007B31C1" w:rsidRDefault="00C36FAB" w:rsidP="003B5F4D">
            <w:pPr>
              <w:autoSpaceDE w:val="0"/>
              <w:autoSpaceDN w:val="0"/>
              <w:adjustRightInd w:val="0"/>
              <w:jc w:val="both"/>
              <w:rPr>
                <w:rFonts w:eastAsia="Calibri" w:cs="Times New Roman"/>
                <w:spacing w:val="4"/>
                <w:sz w:val="28"/>
                <w:szCs w:val="28"/>
              </w:rPr>
            </w:pPr>
          </w:p>
        </w:tc>
        <w:tc>
          <w:tcPr>
            <w:tcW w:w="1676" w:type="dxa"/>
          </w:tcPr>
          <w:p w14:paraId="32042EDA" w14:textId="77777777" w:rsidR="00C36FAB" w:rsidRPr="007B31C1" w:rsidRDefault="00C36FAB" w:rsidP="007E0438">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0</w:t>
            </w:r>
          </w:p>
        </w:tc>
        <w:tc>
          <w:tcPr>
            <w:tcW w:w="2162" w:type="dxa"/>
          </w:tcPr>
          <w:p w14:paraId="65863F9A" w14:textId="77777777" w:rsidR="00C36FAB" w:rsidRPr="007B31C1" w:rsidRDefault="00C36FAB" w:rsidP="00C36FAB">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3</w:t>
            </w:r>
          </w:p>
        </w:tc>
        <w:tc>
          <w:tcPr>
            <w:tcW w:w="1701" w:type="dxa"/>
          </w:tcPr>
          <w:p w14:paraId="6A42F20D" w14:textId="77777777" w:rsidR="00C36FAB" w:rsidRPr="007B31C1" w:rsidRDefault="00C36FAB" w:rsidP="007E0438">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5</w:t>
            </w:r>
          </w:p>
        </w:tc>
      </w:tr>
      <w:tr w:rsidR="00C36FAB" w:rsidRPr="007B31C1" w14:paraId="72670073" w14:textId="77777777" w:rsidTr="00625EE6">
        <w:trPr>
          <w:jc w:val="center"/>
        </w:trPr>
        <w:tc>
          <w:tcPr>
            <w:tcW w:w="2366" w:type="dxa"/>
          </w:tcPr>
          <w:p w14:paraId="0D858726" w14:textId="04323130" w:rsidR="00C36FAB" w:rsidRPr="007B31C1" w:rsidRDefault="00C36FAB" w:rsidP="003B5F4D">
            <w:pPr>
              <w:autoSpaceDE w:val="0"/>
              <w:autoSpaceDN w:val="0"/>
              <w:adjustRightInd w:val="0"/>
              <w:jc w:val="both"/>
              <w:rPr>
                <w:rFonts w:eastAsia="Calibri" w:cs="Times New Roman"/>
                <w:spacing w:val="4"/>
                <w:sz w:val="28"/>
                <w:szCs w:val="28"/>
              </w:rPr>
            </w:pPr>
            <w:r w:rsidRPr="007B31C1">
              <w:rPr>
                <w:rFonts w:eastAsia="Calibri" w:cs="Times New Roman"/>
                <w:spacing w:val="4"/>
                <w:sz w:val="28"/>
                <w:szCs w:val="28"/>
                <w:lang w:val="en-US"/>
              </w:rPr>
              <w:t>MHS</w:t>
            </w:r>
            <w:r w:rsidRPr="007B31C1">
              <w:rPr>
                <w:rFonts w:eastAsia="Calibri" w:cs="Times New Roman"/>
                <w:spacing w:val="4"/>
                <w:sz w:val="28"/>
                <w:szCs w:val="28"/>
              </w:rPr>
              <w:t xml:space="preserve"> с глюк</w:t>
            </w:r>
            <w:r w:rsidR="007B0C10" w:rsidRPr="007B31C1">
              <w:rPr>
                <w:rFonts w:eastAsia="Calibri" w:cs="Times New Roman"/>
                <w:spacing w:val="4"/>
                <w:sz w:val="28"/>
                <w:szCs w:val="28"/>
              </w:rPr>
              <w:t>о</w:t>
            </w:r>
            <w:r w:rsidRPr="007B31C1">
              <w:rPr>
                <w:rFonts w:eastAsia="Calibri" w:cs="Times New Roman"/>
                <w:spacing w:val="4"/>
                <w:sz w:val="28"/>
                <w:szCs w:val="28"/>
              </w:rPr>
              <w:t>з</w:t>
            </w:r>
            <w:r w:rsidR="007B0C10" w:rsidRPr="007B31C1">
              <w:rPr>
                <w:rFonts w:eastAsia="Calibri" w:cs="Times New Roman"/>
                <w:spacing w:val="4"/>
                <w:sz w:val="28"/>
                <w:szCs w:val="28"/>
              </w:rPr>
              <w:t>о</w:t>
            </w:r>
            <w:r w:rsidRPr="007B31C1">
              <w:rPr>
                <w:rFonts w:eastAsia="Calibri" w:cs="Times New Roman"/>
                <w:spacing w:val="4"/>
                <w:sz w:val="28"/>
                <w:szCs w:val="28"/>
              </w:rPr>
              <w:t>й</w:t>
            </w:r>
          </w:p>
        </w:tc>
        <w:tc>
          <w:tcPr>
            <w:tcW w:w="1676" w:type="dxa"/>
          </w:tcPr>
          <w:p w14:paraId="569E718E" w14:textId="77777777" w:rsidR="00C36FAB" w:rsidRPr="007B31C1" w:rsidRDefault="00C36FAB" w:rsidP="005665F9">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7,06±0,3</w:t>
            </w:r>
          </w:p>
        </w:tc>
        <w:tc>
          <w:tcPr>
            <w:tcW w:w="2162" w:type="dxa"/>
          </w:tcPr>
          <w:p w14:paraId="177729A2" w14:textId="77777777" w:rsidR="00C36FAB" w:rsidRPr="007B31C1" w:rsidRDefault="00C36FAB" w:rsidP="005665F9">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7,09±0,4</w:t>
            </w:r>
          </w:p>
        </w:tc>
        <w:tc>
          <w:tcPr>
            <w:tcW w:w="1701" w:type="dxa"/>
          </w:tcPr>
          <w:p w14:paraId="5184E58C" w14:textId="77777777" w:rsidR="00C36FAB" w:rsidRPr="007B31C1" w:rsidRDefault="00C36FAB" w:rsidP="005665F9">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7,11±0,4</w:t>
            </w:r>
          </w:p>
        </w:tc>
      </w:tr>
      <w:tr w:rsidR="00C36FAB" w:rsidRPr="007B31C1" w14:paraId="63E5CE28" w14:textId="77777777" w:rsidTr="00625EE6">
        <w:trPr>
          <w:jc w:val="center"/>
        </w:trPr>
        <w:tc>
          <w:tcPr>
            <w:tcW w:w="2366" w:type="dxa"/>
          </w:tcPr>
          <w:p w14:paraId="74893EC0" w14:textId="4D97F286" w:rsidR="00C36FAB" w:rsidRPr="007B31C1" w:rsidRDefault="00C36FAB" w:rsidP="003B5F4D">
            <w:pPr>
              <w:autoSpaceDE w:val="0"/>
              <w:autoSpaceDN w:val="0"/>
              <w:adjustRightInd w:val="0"/>
              <w:jc w:val="both"/>
              <w:rPr>
                <w:rFonts w:eastAsia="Calibri" w:cs="Times New Roman"/>
                <w:spacing w:val="4"/>
                <w:sz w:val="28"/>
                <w:szCs w:val="28"/>
              </w:rPr>
            </w:pPr>
            <w:r w:rsidRPr="007B31C1">
              <w:rPr>
                <w:rFonts w:eastAsia="Calibri" w:cs="Times New Roman"/>
                <w:spacing w:val="4"/>
                <w:sz w:val="28"/>
                <w:szCs w:val="28"/>
              </w:rPr>
              <w:t>ПС-2</w:t>
            </w:r>
            <w:r w:rsidRPr="007B31C1">
              <w:rPr>
                <w:rFonts w:eastAsia="Calibri" w:cs="Times New Roman"/>
                <w:spacing w:val="4"/>
                <w:sz w:val="28"/>
                <w:szCs w:val="28"/>
                <w:lang w:val="en-US"/>
              </w:rPr>
              <w:t xml:space="preserve"> c </w:t>
            </w:r>
            <w:r w:rsidRPr="007B31C1">
              <w:rPr>
                <w:rFonts w:eastAsia="Calibri" w:cs="Times New Roman"/>
                <w:spacing w:val="4"/>
                <w:sz w:val="28"/>
                <w:szCs w:val="28"/>
              </w:rPr>
              <w:t>меласс</w:t>
            </w:r>
            <w:r w:rsidR="007B0C10" w:rsidRPr="007B31C1">
              <w:rPr>
                <w:rFonts w:eastAsia="Calibri" w:cs="Times New Roman"/>
                <w:spacing w:val="4"/>
                <w:sz w:val="28"/>
                <w:szCs w:val="28"/>
              </w:rPr>
              <w:t>о</w:t>
            </w:r>
            <w:r w:rsidRPr="007B31C1">
              <w:rPr>
                <w:rFonts w:eastAsia="Calibri" w:cs="Times New Roman"/>
                <w:spacing w:val="4"/>
                <w:sz w:val="28"/>
                <w:szCs w:val="28"/>
              </w:rPr>
              <w:t>й</w:t>
            </w:r>
          </w:p>
        </w:tc>
        <w:tc>
          <w:tcPr>
            <w:tcW w:w="1676" w:type="dxa"/>
          </w:tcPr>
          <w:p w14:paraId="50393912" w14:textId="77777777" w:rsidR="00C36FAB" w:rsidRPr="007B31C1" w:rsidRDefault="00C36FAB" w:rsidP="00EA024E">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12,75±0,5</w:t>
            </w:r>
          </w:p>
        </w:tc>
        <w:tc>
          <w:tcPr>
            <w:tcW w:w="2162" w:type="dxa"/>
          </w:tcPr>
          <w:p w14:paraId="3E4F41FA" w14:textId="77777777" w:rsidR="00C36FAB" w:rsidRPr="007B31C1" w:rsidRDefault="00C36FAB" w:rsidP="00EA024E">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12,79±0,2</w:t>
            </w:r>
          </w:p>
        </w:tc>
        <w:tc>
          <w:tcPr>
            <w:tcW w:w="1701" w:type="dxa"/>
          </w:tcPr>
          <w:p w14:paraId="01A2F6E1" w14:textId="77777777" w:rsidR="00C36FAB" w:rsidRPr="007B31C1" w:rsidRDefault="00C36FAB" w:rsidP="00EA024E">
            <w:pPr>
              <w:autoSpaceDE w:val="0"/>
              <w:autoSpaceDN w:val="0"/>
              <w:adjustRightInd w:val="0"/>
              <w:jc w:val="center"/>
              <w:rPr>
                <w:rFonts w:eastAsia="Calibri" w:cs="Times New Roman"/>
                <w:spacing w:val="4"/>
                <w:sz w:val="28"/>
                <w:szCs w:val="28"/>
              </w:rPr>
            </w:pPr>
            <w:r w:rsidRPr="007B31C1">
              <w:rPr>
                <w:rFonts w:eastAsia="Calibri" w:cs="Times New Roman"/>
                <w:spacing w:val="4"/>
                <w:sz w:val="28"/>
                <w:szCs w:val="28"/>
              </w:rPr>
              <w:t>12,83±0,5</w:t>
            </w:r>
          </w:p>
        </w:tc>
      </w:tr>
      <w:tr w:rsidR="007E0438" w:rsidRPr="007B31C1" w14:paraId="0BFD7C4F" w14:textId="77777777" w:rsidTr="00625EE6">
        <w:trPr>
          <w:jc w:val="center"/>
        </w:trPr>
        <w:tc>
          <w:tcPr>
            <w:tcW w:w="7905" w:type="dxa"/>
            <w:gridSpan w:val="4"/>
          </w:tcPr>
          <w:p w14:paraId="0222CC1F" w14:textId="367DA290" w:rsidR="007E0438" w:rsidRPr="007B31C1" w:rsidRDefault="00EA024E" w:rsidP="00EA024E">
            <w:pPr>
              <w:autoSpaceDE w:val="0"/>
              <w:autoSpaceDN w:val="0"/>
              <w:adjustRightInd w:val="0"/>
              <w:jc w:val="both"/>
              <w:rPr>
                <w:rFonts w:eastAsia="Calibri" w:cs="Times New Roman"/>
                <w:spacing w:val="4"/>
                <w:sz w:val="28"/>
                <w:szCs w:val="28"/>
              </w:rPr>
            </w:pPr>
            <w:r w:rsidRPr="007B31C1">
              <w:rPr>
                <w:rFonts w:eastAsia="Arial Unicode MS" w:cs="Times New Roman"/>
                <w:color w:val="000000"/>
                <w:spacing w:val="4"/>
                <w:sz w:val="28"/>
                <w:szCs w:val="28"/>
                <w:lang w:eastAsia="en-US" w:bidi="en-US"/>
              </w:rPr>
              <w:t>Примечание: * в</w:t>
            </w:r>
            <w:r w:rsidR="007B0C10" w:rsidRPr="007B31C1">
              <w:rPr>
                <w:rFonts w:eastAsia="Arial Unicode MS" w:cs="Times New Roman"/>
                <w:color w:val="000000"/>
                <w:spacing w:val="4"/>
                <w:sz w:val="28"/>
                <w:szCs w:val="28"/>
                <w:lang w:eastAsia="en-US" w:bidi="en-US"/>
              </w:rPr>
              <w:t>о</w:t>
            </w:r>
            <w:r w:rsidRPr="007B31C1">
              <w:rPr>
                <w:rFonts w:eastAsia="Arial Unicode MS" w:cs="Times New Roman"/>
                <w:color w:val="000000"/>
                <w:spacing w:val="4"/>
                <w:sz w:val="28"/>
                <w:szCs w:val="28"/>
                <w:lang w:eastAsia="en-US" w:bidi="en-US"/>
              </w:rPr>
              <w:t xml:space="preserve"> всех случаях д</w:t>
            </w:r>
            <w:r w:rsidR="007B0C10" w:rsidRPr="007B31C1">
              <w:rPr>
                <w:rFonts w:eastAsia="Arial Unicode MS" w:cs="Times New Roman"/>
                <w:color w:val="000000"/>
                <w:spacing w:val="4"/>
                <w:sz w:val="28"/>
                <w:szCs w:val="28"/>
                <w:lang w:eastAsia="en-US" w:bidi="en-US"/>
              </w:rPr>
              <w:t>о</w:t>
            </w:r>
            <w:r w:rsidRPr="007B31C1">
              <w:rPr>
                <w:rFonts w:eastAsia="Arial Unicode MS" w:cs="Times New Roman"/>
                <w:color w:val="000000"/>
                <w:spacing w:val="4"/>
                <w:sz w:val="28"/>
                <w:szCs w:val="28"/>
                <w:lang w:eastAsia="en-US" w:bidi="en-US"/>
              </w:rPr>
              <w:t>ст</w:t>
            </w:r>
            <w:r w:rsidR="007B0C10" w:rsidRPr="007B31C1">
              <w:rPr>
                <w:rFonts w:eastAsia="Arial Unicode MS" w:cs="Times New Roman"/>
                <w:color w:val="000000"/>
                <w:spacing w:val="4"/>
                <w:sz w:val="28"/>
                <w:szCs w:val="28"/>
                <w:lang w:eastAsia="en-US" w:bidi="en-US"/>
              </w:rPr>
              <w:t>о</w:t>
            </w:r>
            <w:r w:rsidRPr="007B31C1">
              <w:rPr>
                <w:rFonts w:eastAsia="Arial Unicode MS" w:cs="Times New Roman"/>
                <w:color w:val="000000"/>
                <w:spacing w:val="4"/>
                <w:sz w:val="28"/>
                <w:szCs w:val="28"/>
                <w:lang w:eastAsia="en-US" w:bidi="en-US"/>
              </w:rPr>
              <w:t>верных различий между п</w:t>
            </w:r>
            <w:r w:rsidR="007B0C10" w:rsidRPr="007B31C1">
              <w:rPr>
                <w:rFonts w:eastAsia="Arial Unicode MS" w:cs="Times New Roman"/>
                <w:color w:val="000000"/>
                <w:spacing w:val="4"/>
                <w:sz w:val="28"/>
                <w:szCs w:val="28"/>
                <w:lang w:eastAsia="en-US" w:bidi="en-US"/>
              </w:rPr>
              <w:t>о</w:t>
            </w:r>
            <w:r w:rsidRPr="007B31C1">
              <w:rPr>
                <w:rFonts w:eastAsia="Arial Unicode MS" w:cs="Times New Roman"/>
                <w:color w:val="000000"/>
                <w:spacing w:val="4"/>
                <w:sz w:val="28"/>
                <w:szCs w:val="28"/>
                <w:lang w:eastAsia="en-US" w:bidi="en-US"/>
              </w:rPr>
              <w:t>казателями не выявлен</w:t>
            </w:r>
            <w:r w:rsidR="007B0C10" w:rsidRPr="007B31C1">
              <w:rPr>
                <w:rFonts w:eastAsia="Arial Unicode MS" w:cs="Times New Roman"/>
                <w:color w:val="000000"/>
                <w:spacing w:val="4"/>
                <w:sz w:val="28"/>
                <w:szCs w:val="28"/>
                <w:lang w:eastAsia="en-US" w:bidi="en-US"/>
              </w:rPr>
              <w:t>о</w:t>
            </w:r>
            <w:r w:rsidRPr="007B31C1">
              <w:rPr>
                <w:rFonts w:eastAsia="Arial Unicode MS" w:cs="Times New Roman"/>
                <w:color w:val="000000"/>
                <w:spacing w:val="4"/>
                <w:sz w:val="28"/>
                <w:szCs w:val="28"/>
                <w:lang w:eastAsia="en-US" w:bidi="en-US"/>
              </w:rPr>
              <w:t xml:space="preserve"> (р≥0,</w:t>
            </w:r>
            <w:r w:rsidR="00C36FAB" w:rsidRPr="007B31C1">
              <w:rPr>
                <w:rFonts w:eastAsia="Arial Unicode MS" w:cs="Times New Roman"/>
                <w:color w:val="000000"/>
                <w:spacing w:val="4"/>
                <w:sz w:val="28"/>
                <w:szCs w:val="28"/>
                <w:lang w:eastAsia="en-US" w:bidi="en-US"/>
              </w:rPr>
              <w:t>0</w:t>
            </w:r>
            <w:r w:rsidRPr="007B31C1">
              <w:rPr>
                <w:rFonts w:eastAsia="Arial Unicode MS" w:cs="Times New Roman"/>
                <w:color w:val="000000"/>
                <w:spacing w:val="4"/>
                <w:sz w:val="28"/>
                <w:szCs w:val="28"/>
                <w:lang w:eastAsia="en-US" w:bidi="en-US"/>
              </w:rPr>
              <w:t>5)</w:t>
            </w:r>
          </w:p>
        </w:tc>
      </w:tr>
    </w:tbl>
    <w:p w14:paraId="2ACF9C38" w14:textId="6F6B45F4" w:rsidR="00893C19" w:rsidRPr="00152A8E" w:rsidRDefault="00DC13DB" w:rsidP="00825CDC">
      <w:pPr>
        <w:autoSpaceDE w:val="0"/>
        <w:autoSpaceDN w:val="0"/>
        <w:adjustRightInd w:val="0"/>
        <w:ind w:firstLine="567"/>
        <w:jc w:val="both"/>
        <w:rPr>
          <w:rFonts w:eastAsia="Calibri" w:cs="Times New Roman"/>
          <w:b/>
          <w:spacing w:val="4"/>
          <w:sz w:val="28"/>
          <w:szCs w:val="28"/>
        </w:rPr>
      </w:pPr>
      <w:r w:rsidRPr="00152A8E">
        <w:rPr>
          <w:rFonts w:eastAsia="Calibri" w:cs="Times New Roman"/>
          <w:spacing w:val="4"/>
          <w:sz w:val="28"/>
          <w:szCs w:val="28"/>
        </w:rPr>
        <w:lastRenderedPageBreak/>
        <w:t>В усл</w:t>
      </w:r>
      <w:r w:rsidR="007B0C10" w:rsidRPr="00152A8E">
        <w:rPr>
          <w:rFonts w:eastAsia="Calibri" w:cs="Times New Roman"/>
          <w:spacing w:val="4"/>
          <w:sz w:val="28"/>
          <w:szCs w:val="28"/>
        </w:rPr>
        <w:t>о</w:t>
      </w:r>
      <w:r w:rsidRPr="00152A8E">
        <w:rPr>
          <w:rFonts w:eastAsia="Calibri" w:cs="Times New Roman"/>
          <w:spacing w:val="4"/>
          <w:sz w:val="28"/>
          <w:szCs w:val="28"/>
        </w:rPr>
        <w:t>виях данн</w:t>
      </w:r>
      <w:r w:rsidR="007B0C10" w:rsidRPr="00152A8E">
        <w:rPr>
          <w:rFonts w:eastAsia="Calibri" w:cs="Times New Roman"/>
          <w:spacing w:val="4"/>
          <w:sz w:val="28"/>
          <w:szCs w:val="28"/>
        </w:rPr>
        <w:t>о</w:t>
      </w:r>
      <w:r w:rsidRPr="00152A8E">
        <w:rPr>
          <w:rFonts w:eastAsia="Calibri" w:cs="Times New Roman"/>
          <w:spacing w:val="4"/>
          <w:sz w:val="28"/>
          <w:szCs w:val="28"/>
        </w:rPr>
        <w:t>г</w:t>
      </w:r>
      <w:r w:rsidR="007B0C10" w:rsidRPr="00152A8E">
        <w:rPr>
          <w:rFonts w:eastAsia="Calibri" w:cs="Times New Roman"/>
          <w:spacing w:val="4"/>
          <w:sz w:val="28"/>
          <w:szCs w:val="28"/>
        </w:rPr>
        <w:t>о</w:t>
      </w:r>
      <w:r w:rsidRPr="00152A8E">
        <w:rPr>
          <w:rFonts w:eastAsia="Calibri" w:cs="Times New Roman"/>
          <w:spacing w:val="4"/>
          <w:sz w:val="28"/>
          <w:szCs w:val="28"/>
        </w:rPr>
        <w:t xml:space="preserve"> эксперимента никак</w:t>
      </w:r>
      <w:r w:rsidR="007B0C10" w:rsidRPr="00152A8E">
        <w:rPr>
          <w:rFonts w:eastAsia="Calibri" w:cs="Times New Roman"/>
          <w:spacing w:val="4"/>
          <w:sz w:val="28"/>
          <w:szCs w:val="28"/>
        </w:rPr>
        <w:t>о</w:t>
      </w:r>
      <w:r w:rsidRPr="00152A8E">
        <w:rPr>
          <w:rFonts w:eastAsia="Calibri" w:cs="Times New Roman"/>
          <w:spacing w:val="4"/>
          <w:sz w:val="28"/>
          <w:szCs w:val="28"/>
        </w:rPr>
        <w:t>й д</w:t>
      </w:r>
      <w:r w:rsidR="007B0C10" w:rsidRPr="00152A8E">
        <w:rPr>
          <w:rFonts w:eastAsia="Calibri" w:cs="Times New Roman"/>
          <w:spacing w:val="4"/>
          <w:sz w:val="28"/>
          <w:szCs w:val="28"/>
        </w:rPr>
        <w:t>о</w:t>
      </w:r>
      <w:r w:rsidRPr="00152A8E">
        <w:rPr>
          <w:rFonts w:eastAsia="Calibri" w:cs="Times New Roman"/>
          <w:spacing w:val="4"/>
          <w:sz w:val="28"/>
          <w:szCs w:val="28"/>
        </w:rPr>
        <w:t>ст</w:t>
      </w:r>
      <w:r w:rsidR="007B0C10" w:rsidRPr="00152A8E">
        <w:rPr>
          <w:rFonts w:eastAsia="Calibri" w:cs="Times New Roman"/>
          <w:spacing w:val="4"/>
          <w:sz w:val="28"/>
          <w:szCs w:val="28"/>
        </w:rPr>
        <w:t>о</w:t>
      </w:r>
      <w:r w:rsidRPr="00152A8E">
        <w:rPr>
          <w:rFonts w:eastAsia="Calibri" w:cs="Times New Roman"/>
          <w:spacing w:val="4"/>
          <w:sz w:val="28"/>
          <w:szCs w:val="28"/>
        </w:rPr>
        <w:t>верн</w:t>
      </w:r>
      <w:r w:rsidR="007B0C10" w:rsidRPr="00152A8E">
        <w:rPr>
          <w:rFonts w:eastAsia="Calibri" w:cs="Times New Roman"/>
          <w:spacing w:val="4"/>
          <w:sz w:val="28"/>
          <w:szCs w:val="28"/>
        </w:rPr>
        <w:t>о</w:t>
      </w:r>
      <w:r w:rsidRPr="00152A8E">
        <w:rPr>
          <w:rFonts w:eastAsia="Calibri" w:cs="Times New Roman"/>
          <w:spacing w:val="4"/>
          <w:sz w:val="28"/>
          <w:szCs w:val="28"/>
        </w:rPr>
        <w:t>й разницы в ур</w:t>
      </w:r>
      <w:r w:rsidR="007B0C10" w:rsidRPr="00152A8E">
        <w:rPr>
          <w:rFonts w:eastAsia="Calibri" w:cs="Times New Roman"/>
          <w:spacing w:val="4"/>
          <w:sz w:val="28"/>
          <w:szCs w:val="28"/>
        </w:rPr>
        <w:t>о</w:t>
      </w:r>
      <w:r w:rsidRPr="00152A8E">
        <w:rPr>
          <w:rFonts w:eastAsia="Calibri" w:cs="Times New Roman"/>
          <w:spacing w:val="4"/>
          <w:sz w:val="28"/>
          <w:szCs w:val="28"/>
        </w:rPr>
        <w:t>вне пр</w:t>
      </w:r>
      <w:r w:rsidR="007B0C10" w:rsidRPr="00152A8E">
        <w:rPr>
          <w:rFonts w:eastAsia="Calibri" w:cs="Times New Roman"/>
          <w:spacing w:val="4"/>
          <w:sz w:val="28"/>
          <w:szCs w:val="28"/>
        </w:rPr>
        <w:t>о</w:t>
      </w:r>
      <w:r w:rsidRPr="00152A8E">
        <w:rPr>
          <w:rFonts w:eastAsia="Calibri" w:cs="Times New Roman"/>
          <w:spacing w:val="4"/>
          <w:sz w:val="28"/>
          <w:szCs w:val="28"/>
        </w:rPr>
        <w:t>дуктивн</w:t>
      </w:r>
      <w:r w:rsidR="007B0C10" w:rsidRPr="00152A8E">
        <w:rPr>
          <w:rFonts w:eastAsia="Calibri" w:cs="Times New Roman"/>
          <w:spacing w:val="4"/>
          <w:sz w:val="28"/>
          <w:szCs w:val="28"/>
        </w:rPr>
        <w:t>о</w:t>
      </w:r>
      <w:r w:rsidRPr="00152A8E">
        <w:rPr>
          <w:rFonts w:eastAsia="Calibri" w:cs="Times New Roman"/>
          <w:spacing w:val="4"/>
          <w:sz w:val="28"/>
          <w:szCs w:val="28"/>
        </w:rPr>
        <w:t xml:space="preserve">сти штамма </w:t>
      </w:r>
      <w:r w:rsidR="007B0C10" w:rsidRPr="00152A8E">
        <w:rPr>
          <w:rFonts w:eastAsia="Calibri" w:cs="Times New Roman"/>
          <w:spacing w:val="4"/>
          <w:sz w:val="28"/>
          <w:szCs w:val="28"/>
        </w:rPr>
        <w:t>о</w:t>
      </w:r>
      <w:r w:rsidRPr="00152A8E">
        <w:rPr>
          <w:rFonts w:eastAsia="Calibri" w:cs="Times New Roman"/>
          <w:spacing w:val="4"/>
          <w:sz w:val="28"/>
          <w:szCs w:val="28"/>
        </w:rPr>
        <w:t>бнаружен</w:t>
      </w:r>
      <w:r w:rsidR="007B0C10" w:rsidRPr="00152A8E">
        <w:rPr>
          <w:rFonts w:eastAsia="Calibri" w:cs="Times New Roman"/>
          <w:spacing w:val="4"/>
          <w:sz w:val="28"/>
          <w:szCs w:val="28"/>
        </w:rPr>
        <w:t>о</w:t>
      </w:r>
      <w:r w:rsidRPr="00152A8E">
        <w:rPr>
          <w:rFonts w:eastAsia="Calibri" w:cs="Times New Roman"/>
          <w:spacing w:val="4"/>
          <w:sz w:val="28"/>
          <w:szCs w:val="28"/>
        </w:rPr>
        <w:t xml:space="preserve"> не был</w:t>
      </w:r>
      <w:r w:rsidR="007B0C10" w:rsidRPr="00152A8E">
        <w:rPr>
          <w:rFonts w:eastAsia="Calibri" w:cs="Times New Roman"/>
          <w:spacing w:val="4"/>
          <w:sz w:val="28"/>
          <w:szCs w:val="28"/>
        </w:rPr>
        <w:t>о</w:t>
      </w:r>
      <w:r w:rsidRPr="00152A8E">
        <w:rPr>
          <w:rFonts w:eastAsia="Calibri" w:cs="Times New Roman"/>
          <w:spacing w:val="4"/>
          <w:sz w:val="28"/>
          <w:szCs w:val="28"/>
        </w:rPr>
        <w:t>, ра</w:t>
      </w:r>
      <w:r w:rsidR="001A1C76" w:rsidRPr="00152A8E">
        <w:rPr>
          <w:rFonts w:eastAsia="Calibri" w:cs="Times New Roman"/>
          <w:spacing w:val="4"/>
          <w:sz w:val="28"/>
          <w:szCs w:val="28"/>
          <w:lang w:val="kk-KZ"/>
        </w:rPr>
        <w:t>сх</w:t>
      </w:r>
      <w:r w:rsidR="007B0C10" w:rsidRPr="00152A8E">
        <w:rPr>
          <w:rFonts w:eastAsia="Calibri" w:cs="Times New Roman"/>
          <w:spacing w:val="4"/>
          <w:sz w:val="28"/>
          <w:szCs w:val="28"/>
          <w:lang w:val="kk-KZ"/>
        </w:rPr>
        <w:t>о</w:t>
      </w:r>
      <w:r w:rsidR="001A1C76" w:rsidRPr="00152A8E">
        <w:rPr>
          <w:rFonts w:eastAsia="Calibri" w:cs="Times New Roman"/>
          <w:spacing w:val="4"/>
          <w:sz w:val="28"/>
          <w:szCs w:val="28"/>
          <w:lang w:val="kk-KZ"/>
        </w:rPr>
        <w:t>ждения</w:t>
      </w:r>
      <w:r w:rsidRPr="00152A8E">
        <w:rPr>
          <w:rFonts w:eastAsia="Calibri" w:cs="Times New Roman"/>
          <w:spacing w:val="4"/>
          <w:sz w:val="28"/>
          <w:szCs w:val="28"/>
        </w:rPr>
        <w:t xml:space="preserve"> в массе плен</w:t>
      </w:r>
      <w:r w:rsidR="007B0C10" w:rsidRPr="00152A8E">
        <w:rPr>
          <w:rFonts w:eastAsia="Calibri" w:cs="Times New Roman"/>
          <w:spacing w:val="4"/>
          <w:sz w:val="28"/>
          <w:szCs w:val="28"/>
        </w:rPr>
        <w:t>о</w:t>
      </w:r>
      <w:r w:rsidRPr="00152A8E">
        <w:rPr>
          <w:rFonts w:eastAsia="Calibri" w:cs="Times New Roman"/>
          <w:spacing w:val="4"/>
          <w:sz w:val="28"/>
          <w:szCs w:val="28"/>
        </w:rPr>
        <w:t>к БЦ нах</w:t>
      </w:r>
      <w:r w:rsidR="007B0C10" w:rsidRPr="00152A8E">
        <w:rPr>
          <w:rFonts w:eastAsia="Calibri" w:cs="Times New Roman"/>
          <w:spacing w:val="4"/>
          <w:sz w:val="28"/>
          <w:szCs w:val="28"/>
        </w:rPr>
        <w:t>о</w:t>
      </w:r>
      <w:r w:rsidRPr="00152A8E">
        <w:rPr>
          <w:rFonts w:eastAsia="Calibri" w:cs="Times New Roman"/>
          <w:spacing w:val="4"/>
          <w:sz w:val="28"/>
          <w:szCs w:val="28"/>
        </w:rPr>
        <w:t>дилась в пределах д</w:t>
      </w:r>
      <w:r w:rsidR="007B0C10" w:rsidRPr="00152A8E">
        <w:rPr>
          <w:rFonts w:eastAsia="Calibri" w:cs="Times New Roman"/>
          <w:spacing w:val="4"/>
          <w:sz w:val="28"/>
          <w:szCs w:val="28"/>
        </w:rPr>
        <w:t>о</w:t>
      </w:r>
      <w:r w:rsidRPr="00152A8E">
        <w:rPr>
          <w:rFonts w:eastAsia="Calibri" w:cs="Times New Roman"/>
          <w:spacing w:val="4"/>
          <w:sz w:val="28"/>
          <w:szCs w:val="28"/>
        </w:rPr>
        <w:t>верительн</w:t>
      </w:r>
      <w:r w:rsidR="007B0C10" w:rsidRPr="00152A8E">
        <w:rPr>
          <w:rFonts w:eastAsia="Calibri" w:cs="Times New Roman"/>
          <w:spacing w:val="4"/>
          <w:sz w:val="28"/>
          <w:szCs w:val="28"/>
        </w:rPr>
        <w:t>о</w:t>
      </w:r>
      <w:r w:rsidRPr="00152A8E">
        <w:rPr>
          <w:rFonts w:eastAsia="Calibri" w:cs="Times New Roman"/>
          <w:spacing w:val="4"/>
          <w:sz w:val="28"/>
          <w:szCs w:val="28"/>
        </w:rPr>
        <w:t>г</w:t>
      </w:r>
      <w:r w:rsidR="007B0C10" w:rsidRPr="00152A8E">
        <w:rPr>
          <w:rFonts w:eastAsia="Calibri" w:cs="Times New Roman"/>
          <w:spacing w:val="4"/>
          <w:sz w:val="28"/>
          <w:szCs w:val="28"/>
        </w:rPr>
        <w:t>о</w:t>
      </w:r>
      <w:r w:rsidRPr="00152A8E">
        <w:rPr>
          <w:rFonts w:eastAsia="Calibri" w:cs="Times New Roman"/>
          <w:spacing w:val="4"/>
          <w:sz w:val="28"/>
          <w:szCs w:val="28"/>
        </w:rPr>
        <w:t xml:space="preserve"> интервала. П</w:t>
      </w:r>
      <w:r w:rsidR="007B0C10" w:rsidRPr="00152A8E">
        <w:rPr>
          <w:rFonts w:eastAsia="Calibri" w:cs="Times New Roman"/>
          <w:spacing w:val="4"/>
          <w:sz w:val="28"/>
          <w:szCs w:val="28"/>
        </w:rPr>
        <w:t>о</w:t>
      </w:r>
      <w:r w:rsidRPr="00152A8E">
        <w:rPr>
          <w:rFonts w:eastAsia="Calibri" w:cs="Times New Roman"/>
          <w:spacing w:val="4"/>
          <w:sz w:val="28"/>
          <w:szCs w:val="28"/>
        </w:rPr>
        <w:t xml:space="preserve"> крайней мере</w:t>
      </w:r>
      <w:r w:rsidR="00B16F12" w:rsidRPr="00152A8E">
        <w:rPr>
          <w:rFonts w:eastAsia="Calibri" w:cs="Times New Roman"/>
          <w:spacing w:val="4"/>
          <w:sz w:val="28"/>
          <w:szCs w:val="28"/>
        </w:rPr>
        <w:t xml:space="preserve"> </w:t>
      </w:r>
      <w:r w:rsidRPr="00152A8E">
        <w:rPr>
          <w:rFonts w:eastAsia="Calibri" w:cs="Times New Roman"/>
          <w:spacing w:val="4"/>
          <w:sz w:val="28"/>
          <w:szCs w:val="28"/>
        </w:rPr>
        <w:t>в усл</w:t>
      </w:r>
      <w:r w:rsidR="007B0C10" w:rsidRPr="00152A8E">
        <w:rPr>
          <w:rFonts w:eastAsia="Calibri" w:cs="Times New Roman"/>
          <w:spacing w:val="4"/>
          <w:sz w:val="28"/>
          <w:szCs w:val="28"/>
        </w:rPr>
        <w:t>о</w:t>
      </w:r>
      <w:r w:rsidRPr="00152A8E">
        <w:rPr>
          <w:rFonts w:eastAsia="Calibri" w:cs="Times New Roman"/>
          <w:spacing w:val="4"/>
          <w:sz w:val="28"/>
          <w:szCs w:val="28"/>
        </w:rPr>
        <w:t xml:space="preserve">виях </w:t>
      </w:r>
      <w:r w:rsidR="00B16F12" w:rsidRPr="00152A8E">
        <w:rPr>
          <w:rFonts w:eastAsia="Calibri" w:cs="Times New Roman"/>
          <w:spacing w:val="4"/>
          <w:sz w:val="28"/>
          <w:szCs w:val="28"/>
        </w:rPr>
        <w:t>пр</w:t>
      </w:r>
      <w:r w:rsidR="007B0C10" w:rsidRPr="00152A8E">
        <w:rPr>
          <w:rFonts w:eastAsia="Calibri" w:cs="Times New Roman"/>
          <w:spacing w:val="4"/>
          <w:sz w:val="28"/>
          <w:szCs w:val="28"/>
        </w:rPr>
        <w:t>о</w:t>
      </w:r>
      <w:r w:rsidR="00B16F12" w:rsidRPr="00152A8E">
        <w:rPr>
          <w:rFonts w:eastAsia="Calibri" w:cs="Times New Roman"/>
          <w:spacing w:val="4"/>
          <w:sz w:val="28"/>
          <w:szCs w:val="28"/>
        </w:rPr>
        <w:t>в</w:t>
      </w:r>
      <w:r w:rsidR="007B0C10" w:rsidRPr="00152A8E">
        <w:rPr>
          <w:rFonts w:eastAsia="Calibri" w:cs="Times New Roman"/>
          <w:spacing w:val="4"/>
          <w:sz w:val="28"/>
          <w:szCs w:val="28"/>
        </w:rPr>
        <w:t>о</w:t>
      </w:r>
      <w:r w:rsidR="00B16F12" w:rsidRPr="00152A8E">
        <w:rPr>
          <w:rFonts w:eastAsia="Calibri" w:cs="Times New Roman"/>
          <w:spacing w:val="4"/>
          <w:sz w:val="28"/>
          <w:szCs w:val="28"/>
        </w:rPr>
        <w:t>дим</w:t>
      </w:r>
      <w:r w:rsidR="007B0C10" w:rsidRPr="00152A8E">
        <w:rPr>
          <w:rFonts w:eastAsia="Calibri" w:cs="Times New Roman"/>
          <w:spacing w:val="4"/>
          <w:sz w:val="28"/>
          <w:szCs w:val="28"/>
        </w:rPr>
        <w:t>о</w:t>
      </w:r>
      <w:r w:rsidR="00B16F12" w:rsidRPr="00152A8E">
        <w:rPr>
          <w:rFonts w:eastAsia="Calibri" w:cs="Times New Roman"/>
          <w:spacing w:val="4"/>
          <w:sz w:val="28"/>
          <w:szCs w:val="28"/>
        </w:rPr>
        <w:t>г</w:t>
      </w:r>
      <w:r w:rsidR="007B0C10" w:rsidRPr="00152A8E">
        <w:rPr>
          <w:rFonts w:eastAsia="Calibri" w:cs="Times New Roman"/>
          <w:spacing w:val="4"/>
          <w:sz w:val="28"/>
          <w:szCs w:val="28"/>
        </w:rPr>
        <w:t>о</w:t>
      </w:r>
      <w:r w:rsidR="00B16F12" w:rsidRPr="00152A8E">
        <w:rPr>
          <w:rFonts w:eastAsia="Calibri" w:cs="Times New Roman"/>
          <w:spacing w:val="4"/>
          <w:sz w:val="28"/>
          <w:szCs w:val="28"/>
        </w:rPr>
        <w:t xml:space="preserve"> эксперимента. </w:t>
      </w:r>
      <w:r w:rsidR="00893C19" w:rsidRPr="00152A8E">
        <w:rPr>
          <w:rFonts w:eastAsia="Calibri" w:cs="Times New Roman"/>
          <w:spacing w:val="4"/>
          <w:sz w:val="28"/>
          <w:szCs w:val="28"/>
        </w:rPr>
        <w:t>Вер</w:t>
      </w:r>
      <w:r w:rsidR="007B0C10" w:rsidRPr="00152A8E">
        <w:rPr>
          <w:rFonts w:eastAsia="Calibri" w:cs="Times New Roman"/>
          <w:spacing w:val="4"/>
          <w:sz w:val="28"/>
          <w:szCs w:val="28"/>
        </w:rPr>
        <w:t>о</w:t>
      </w:r>
      <w:r w:rsidR="00893C19" w:rsidRPr="00152A8E">
        <w:rPr>
          <w:rFonts w:eastAsia="Calibri" w:cs="Times New Roman"/>
          <w:spacing w:val="4"/>
          <w:sz w:val="28"/>
          <w:szCs w:val="28"/>
        </w:rPr>
        <w:t>ятн</w:t>
      </w:r>
      <w:r w:rsidR="007B0C10" w:rsidRPr="00152A8E">
        <w:rPr>
          <w:rFonts w:eastAsia="Calibri" w:cs="Times New Roman"/>
          <w:spacing w:val="4"/>
          <w:sz w:val="28"/>
          <w:szCs w:val="28"/>
        </w:rPr>
        <w:t>о</w:t>
      </w:r>
      <w:r w:rsidR="00893C19"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00B16F12" w:rsidRPr="00152A8E">
        <w:rPr>
          <w:rFonts w:eastAsia="Calibri" w:cs="Times New Roman"/>
          <w:spacing w:val="4"/>
          <w:sz w:val="28"/>
          <w:szCs w:val="28"/>
        </w:rPr>
        <w:t>рганические с</w:t>
      </w:r>
      <w:r w:rsidR="007B0C10" w:rsidRPr="00152A8E">
        <w:rPr>
          <w:rFonts w:eastAsia="Calibri" w:cs="Times New Roman"/>
          <w:spacing w:val="4"/>
          <w:sz w:val="28"/>
          <w:szCs w:val="28"/>
        </w:rPr>
        <w:t>о</w:t>
      </w:r>
      <w:r w:rsidR="00B16F12" w:rsidRPr="00152A8E">
        <w:rPr>
          <w:rFonts w:eastAsia="Calibri" w:cs="Times New Roman"/>
          <w:spacing w:val="4"/>
          <w:sz w:val="28"/>
          <w:szCs w:val="28"/>
        </w:rPr>
        <w:t xml:space="preserve">единения </w:t>
      </w:r>
      <w:r w:rsidR="00893C19" w:rsidRPr="00152A8E">
        <w:rPr>
          <w:rFonts w:eastAsia="Calibri" w:cs="Times New Roman"/>
          <w:spacing w:val="4"/>
          <w:sz w:val="28"/>
          <w:szCs w:val="28"/>
        </w:rPr>
        <w:t>аз</w:t>
      </w:r>
      <w:r w:rsidR="007B0C10" w:rsidRPr="00152A8E">
        <w:rPr>
          <w:rFonts w:eastAsia="Calibri" w:cs="Times New Roman"/>
          <w:spacing w:val="4"/>
          <w:sz w:val="28"/>
          <w:szCs w:val="28"/>
        </w:rPr>
        <w:t>о</w:t>
      </w:r>
      <w:r w:rsidR="00893C19" w:rsidRPr="00152A8E">
        <w:rPr>
          <w:rFonts w:eastAsia="Calibri" w:cs="Times New Roman"/>
          <w:spacing w:val="4"/>
          <w:sz w:val="28"/>
          <w:szCs w:val="28"/>
        </w:rPr>
        <w:t>т</w:t>
      </w:r>
      <w:r w:rsidR="00B16F12" w:rsidRPr="00152A8E">
        <w:rPr>
          <w:rFonts w:eastAsia="Calibri" w:cs="Times New Roman"/>
          <w:spacing w:val="4"/>
          <w:sz w:val="28"/>
          <w:szCs w:val="28"/>
        </w:rPr>
        <w:t>а, с</w:t>
      </w:r>
      <w:r w:rsidR="007B0C10" w:rsidRPr="00152A8E">
        <w:rPr>
          <w:rFonts w:eastAsia="Calibri" w:cs="Times New Roman"/>
          <w:spacing w:val="4"/>
          <w:sz w:val="28"/>
          <w:szCs w:val="28"/>
        </w:rPr>
        <w:t>о</w:t>
      </w:r>
      <w:r w:rsidR="00B16F12" w:rsidRPr="00152A8E">
        <w:rPr>
          <w:rFonts w:eastAsia="Calibri" w:cs="Times New Roman"/>
          <w:spacing w:val="4"/>
          <w:sz w:val="28"/>
          <w:szCs w:val="28"/>
        </w:rPr>
        <w:t>держащие</w:t>
      </w:r>
      <w:r w:rsidR="00893C19" w:rsidRPr="00152A8E">
        <w:rPr>
          <w:rFonts w:eastAsia="Calibri" w:cs="Times New Roman"/>
          <w:spacing w:val="4"/>
          <w:sz w:val="28"/>
          <w:szCs w:val="28"/>
        </w:rPr>
        <w:t>ся в мелассе</w:t>
      </w:r>
      <w:r w:rsidR="00B16F12" w:rsidRPr="00152A8E">
        <w:rPr>
          <w:rFonts w:eastAsia="Calibri" w:cs="Times New Roman"/>
          <w:spacing w:val="4"/>
          <w:sz w:val="28"/>
          <w:szCs w:val="28"/>
        </w:rPr>
        <w:t xml:space="preserve"> и др</w:t>
      </w:r>
      <w:r w:rsidR="007B0C10" w:rsidRPr="00152A8E">
        <w:rPr>
          <w:rFonts w:eastAsia="Calibri" w:cs="Times New Roman"/>
          <w:spacing w:val="4"/>
          <w:sz w:val="28"/>
          <w:szCs w:val="28"/>
        </w:rPr>
        <w:t>о</w:t>
      </w:r>
      <w:r w:rsidR="00B16F12" w:rsidRPr="00152A8E">
        <w:rPr>
          <w:rFonts w:eastAsia="Calibri" w:cs="Times New Roman"/>
          <w:spacing w:val="4"/>
          <w:sz w:val="28"/>
          <w:szCs w:val="28"/>
        </w:rPr>
        <w:t>жжев</w:t>
      </w:r>
      <w:r w:rsidR="007B0C10" w:rsidRPr="00152A8E">
        <w:rPr>
          <w:rFonts w:eastAsia="Calibri" w:cs="Times New Roman"/>
          <w:spacing w:val="4"/>
          <w:sz w:val="28"/>
          <w:szCs w:val="28"/>
        </w:rPr>
        <w:t>о</w:t>
      </w:r>
      <w:r w:rsidR="00B16F12" w:rsidRPr="00152A8E">
        <w:rPr>
          <w:rFonts w:eastAsia="Calibri" w:cs="Times New Roman"/>
          <w:spacing w:val="4"/>
          <w:sz w:val="28"/>
          <w:szCs w:val="28"/>
        </w:rPr>
        <w:t>м экстракте в</w:t>
      </w:r>
      <w:r w:rsidR="007B0C10" w:rsidRPr="00152A8E">
        <w:rPr>
          <w:rFonts w:eastAsia="Calibri" w:cs="Times New Roman"/>
          <w:spacing w:val="4"/>
          <w:sz w:val="28"/>
          <w:szCs w:val="28"/>
        </w:rPr>
        <w:t>о</w:t>
      </w:r>
      <w:r w:rsidR="00B16F12" w:rsidRPr="00152A8E">
        <w:rPr>
          <w:rFonts w:eastAsia="Calibri" w:cs="Times New Roman"/>
          <w:spacing w:val="4"/>
          <w:sz w:val="28"/>
          <w:szCs w:val="28"/>
        </w:rPr>
        <w:t>сп</w:t>
      </w:r>
      <w:r w:rsidR="007B0C10" w:rsidRPr="00152A8E">
        <w:rPr>
          <w:rFonts w:eastAsia="Calibri" w:cs="Times New Roman"/>
          <w:spacing w:val="4"/>
          <w:sz w:val="28"/>
          <w:szCs w:val="28"/>
        </w:rPr>
        <w:t>о</w:t>
      </w:r>
      <w:r w:rsidR="00B16F12" w:rsidRPr="00152A8E">
        <w:rPr>
          <w:rFonts w:eastAsia="Calibri" w:cs="Times New Roman"/>
          <w:spacing w:val="4"/>
          <w:sz w:val="28"/>
          <w:szCs w:val="28"/>
        </w:rPr>
        <w:t>лняю</w:t>
      </w:r>
      <w:r w:rsidR="00893C19" w:rsidRPr="00152A8E">
        <w:rPr>
          <w:rFonts w:eastAsia="Calibri" w:cs="Times New Roman"/>
          <w:spacing w:val="4"/>
          <w:sz w:val="28"/>
          <w:szCs w:val="28"/>
        </w:rPr>
        <w:t>т п</w:t>
      </w:r>
      <w:r w:rsidR="007B0C10" w:rsidRPr="00152A8E">
        <w:rPr>
          <w:rFonts w:eastAsia="Calibri" w:cs="Times New Roman"/>
          <w:spacing w:val="4"/>
          <w:sz w:val="28"/>
          <w:szCs w:val="28"/>
        </w:rPr>
        <w:t>о</w:t>
      </w:r>
      <w:r w:rsidR="00893C19" w:rsidRPr="00152A8E">
        <w:rPr>
          <w:rFonts w:eastAsia="Calibri" w:cs="Times New Roman"/>
          <w:spacing w:val="4"/>
          <w:sz w:val="28"/>
          <w:szCs w:val="28"/>
        </w:rPr>
        <w:t>требн</w:t>
      </w:r>
      <w:r w:rsidR="007B0C10" w:rsidRPr="00152A8E">
        <w:rPr>
          <w:rFonts w:eastAsia="Calibri" w:cs="Times New Roman"/>
          <w:spacing w:val="4"/>
          <w:sz w:val="28"/>
          <w:szCs w:val="28"/>
        </w:rPr>
        <w:t>о</w:t>
      </w:r>
      <w:r w:rsidR="00893C19" w:rsidRPr="00152A8E">
        <w:rPr>
          <w:rFonts w:eastAsia="Calibri" w:cs="Times New Roman"/>
          <w:spacing w:val="4"/>
          <w:sz w:val="28"/>
          <w:szCs w:val="28"/>
        </w:rPr>
        <w:t xml:space="preserve">сти </w:t>
      </w:r>
      <w:r w:rsidR="00021C5B" w:rsidRPr="00152A8E">
        <w:rPr>
          <w:rFonts w:eastAsia="Calibri" w:cs="Times New Roman"/>
          <w:spacing w:val="4"/>
          <w:sz w:val="28"/>
          <w:szCs w:val="28"/>
        </w:rPr>
        <w:t>штамма в данн</w:t>
      </w:r>
      <w:r w:rsidR="007B0C10" w:rsidRPr="00152A8E">
        <w:rPr>
          <w:rFonts w:eastAsia="Calibri" w:cs="Times New Roman"/>
          <w:spacing w:val="4"/>
          <w:sz w:val="28"/>
          <w:szCs w:val="28"/>
        </w:rPr>
        <w:t>о</w:t>
      </w:r>
      <w:r w:rsidR="00021C5B" w:rsidRPr="00152A8E">
        <w:rPr>
          <w:rFonts w:eastAsia="Calibri" w:cs="Times New Roman"/>
          <w:spacing w:val="4"/>
          <w:sz w:val="28"/>
          <w:szCs w:val="28"/>
        </w:rPr>
        <w:t xml:space="preserve">м элементе. Удаление </w:t>
      </w:r>
      <w:r w:rsidR="00B16F12" w:rsidRPr="00152A8E">
        <w:rPr>
          <w:rFonts w:eastAsia="Calibri" w:cs="Times New Roman"/>
          <w:spacing w:val="4"/>
          <w:sz w:val="28"/>
          <w:szCs w:val="28"/>
        </w:rPr>
        <w:t>пепт</w:t>
      </w:r>
      <w:r w:rsidR="007B0C10" w:rsidRPr="00152A8E">
        <w:rPr>
          <w:rFonts w:eastAsia="Calibri" w:cs="Times New Roman"/>
          <w:spacing w:val="4"/>
          <w:sz w:val="28"/>
          <w:szCs w:val="28"/>
        </w:rPr>
        <w:t>о</w:t>
      </w:r>
      <w:r w:rsidR="00B16F12" w:rsidRPr="00152A8E">
        <w:rPr>
          <w:rFonts w:eastAsia="Calibri" w:cs="Times New Roman"/>
          <w:spacing w:val="4"/>
          <w:sz w:val="28"/>
          <w:szCs w:val="28"/>
        </w:rPr>
        <w:t>на из среды ПС-2 п</w:t>
      </w:r>
      <w:r w:rsidR="007B0C10" w:rsidRPr="00152A8E">
        <w:rPr>
          <w:rFonts w:eastAsia="Calibri" w:cs="Times New Roman"/>
          <w:spacing w:val="4"/>
          <w:sz w:val="28"/>
          <w:szCs w:val="28"/>
        </w:rPr>
        <w:t>о</w:t>
      </w:r>
      <w:r w:rsidR="00B16F12" w:rsidRPr="00152A8E">
        <w:rPr>
          <w:rFonts w:eastAsia="Calibri" w:cs="Times New Roman"/>
          <w:spacing w:val="4"/>
          <w:sz w:val="28"/>
          <w:szCs w:val="28"/>
        </w:rPr>
        <w:t>зв</w:t>
      </w:r>
      <w:r w:rsidR="007B0C10" w:rsidRPr="00152A8E">
        <w:rPr>
          <w:rFonts w:eastAsia="Calibri" w:cs="Times New Roman"/>
          <w:spacing w:val="4"/>
          <w:sz w:val="28"/>
          <w:szCs w:val="28"/>
        </w:rPr>
        <w:t>о</w:t>
      </w:r>
      <w:r w:rsidR="00B16F12" w:rsidRPr="00152A8E">
        <w:rPr>
          <w:rFonts w:eastAsia="Calibri" w:cs="Times New Roman"/>
          <w:spacing w:val="4"/>
          <w:sz w:val="28"/>
          <w:szCs w:val="28"/>
        </w:rPr>
        <w:t>лит</w:t>
      </w:r>
      <w:r w:rsidR="00021C5B" w:rsidRPr="00152A8E">
        <w:rPr>
          <w:rFonts w:eastAsia="Calibri" w:cs="Times New Roman"/>
          <w:spacing w:val="4"/>
          <w:sz w:val="28"/>
          <w:szCs w:val="28"/>
        </w:rPr>
        <w:t xml:space="preserve"> уд</w:t>
      </w:r>
      <w:r w:rsidR="00B16F12" w:rsidRPr="00152A8E">
        <w:rPr>
          <w:rFonts w:eastAsia="Calibri" w:cs="Times New Roman"/>
          <w:spacing w:val="4"/>
          <w:sz w:val="28"/>
          <w:szCs w:val="28"/>
        </w:rPr>
        <w:t>ешевить техн</w:t>
      </w:r>
      <w:r w:rsidR="007B0C10" w:rsidRPr="00152A8E">
        <w:rPr>
          <w:rFonts w:eastAsia="Calibri" w:cs="Times New Roman"/>
          <w:spacing w:val="4"/>
          <w:sz w:val="28"/>
          <w:szCs w:val="28"/>
        </w:rPr>
        <w:t>о</w:t>
      </w:r>
      <w:r w:rsidR="00B16F12" w:rsidRPr="00152A8E">
        <w:rPr>
          <w:rFonts w:eastAsia="Calibri" w:cs="Times New Roman"/>
          <w:spacing w:val="4"/>
          <w:sz w:val="28"/>
          <w:szCs w:val="28"/>
        </w:rPr>
        <w:t>л</w:t>
      </w:r>
      <w:r w:rsidR="007B0C10" w:rsidRPr="00152A8E">
        <w:rPr>
          <w:rFonts w:eastAsia="Calibri" w:cs="Times New Roman"/>
          <w:spacing w:val="4"/>
          <w:sz w:val="28"/>
          <w:szCs w:val="28"/>
        </w:rPr>
        <w:t>о</w:t>
      </w:r>
      <w:r w:rsidR="00B16F12" w:rsidRPr="00152A8E">
        <w:rPr>
          <w:rFonts w:eastAsia="Calibri" w:cs="Times New Roman"/>
          <w:spacing w:val="4"/>
          <w:sz w:val="28"/>
          <w:szCs w:val="28"/>
        </w:rPr>
        <w:t>гию п</w:t>
      </w:r>
      <w:r w:rsidR="007B0C10" w:rsidRPr="00152A8E">
        <w:rPr>
          <w:rFonts w:eastAsia="Calibri" w:cs="Times New Roman"/>
          <w:spacing w:val="4"/>
          <w:sz w:val="28"/>
          <w:szCs w:val="28"/>
        </w:rPr>
        <w:t>о</w:t>
      </w:r>
      <w:r w:rsidR="00B16F12" w:rsidRPr="00152A8E">
        <w:rPr>
          <w:rFonts w:eastAsia="Calibri" w:cs="Times New Roman"/>
          <w:spacing w:val="4"/>
          <w:sz w:val="28"/>
          <w:szCs w:val="28"/>
        </w:rPr>
        <w:t>лучения БЦ</w:t>
      </w:r>
      <w:r w:rsidR="00893C19" w:rsidRPr="00152A8E">
        <w:rPr>
          <w:rFonts w:eastAsia="Calibri" w:cs="Times New Roman"/>
          <w:spacing w:val="4"/>
          <w:sz w:val="28"/>
          <w:szCs w:val="28"/>
        </w:rPr>
        <w:t>.</w:t>
      </w:r>
    </w:p>
    <w:p w14:paraId="79A8EC17" w14:textId="7308AF7B" w:rsidR="00C943E7" w:rsidRPr="00152A8E" w:rsidRDefault="00C943E7" w:rsidP="00FE2FA4">
      <w:pPr>
        <w:tabs>
          <w:tab w:val="left" w:pos="0"/>
          <w:tab w:val="left" w:pos="280"/>
        </w:tabs>
        <w:ind w:firstLine="567"/>
        <w:jc w:val="both"/>
        <w:rPr>
          <w:rFonts w:cs="Times New Roman"/>
          <w:spacing w:val="4"/>
          <w:sz w:val="28"/>
          <w:szCs w:val="28"/>
        </w:rPr>
      </w:pPr>
      <w:r w:rsidRPr="00152A8E">
        <w:rPr>
          <w:rFonts w:cs="Times New Roman"/>
          <w:spacing w:val="4"/>
          <w:sz w:val="28"/>
          <w:szCs w:val="28"/>
        </w:rPr>
        <w:t xml:space="preserve">Таким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 xml:space="preserve">м, </w:t>
      </w:r>
      <w:r w:rsidR="001A1C76" w:rsidRPr="00152A8E">
        <w:rPr>
          <w:rFonts w:cs="Times New Roman"/>
          <w:spacing w:val="4"/>
          <w:sz w:val="28"/>
          <w:szCs w:val="28"/>
          <w:lang w:val="kk-KZ"/>
        </w:rPr>
        <w:t xml:space="preserve">предлагаемый </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став среды ПС-2 с меласс</w:t>
      </w:r>
      <w:r w:rsidR="007B0C10" w:rsidRPr="00152A8E">
        <w:rPr>
          <w:rFonts w:cs="Times New Roman"/>
          <w:spacing w:val="4"/>
          <w:sz w:val="28"/>
          <w:szCs w:val="28"/>
        </w:rPr>
        <w:t>о</w:t>
      </w:r>
      <w:r w:rsidRPr="00152A8E">
        <w:rPr>
          <w:rFonts w:cs="Times New Roman"/>
          <w:spacing w:val="4"/>
          <w:sz w:val="28"/>
          <w:szCs w:val="28"/>
        </w:rPr>
        <w:t>й (г/л):</w:t>
      </w:r>
      <w:r w:rsidR="00F76D69" w:rsidRPr="00152A8E">
        <w:rPr>
          <w:rFonts w:cs="Times New Roman"/>
          <w:spacing w:val="4"/>
          <w:sz w:val="28"/>
          <w:szCs w:val="28"/>
        </w:rPr>
        <w:t xml:space="preserve"> меласса – 20; гидр</w:t>
      </w:r>
      <w:r w:rsidR="007B0C10" w:rsidRPr="00152A8E">
        <w:rPr>
          <w:rFonts w:cs="Times New Roman"/>
          <w:spacing w:val="4"/>
          <w:sz w:val="28"/>
          <w:szCs w:val="28"/>
        </w:rPr>
        <w:t>о</w:t>
      </w:r>
      <w:r w:rsidR="00F76D69" w:rsidRPr="00152A8E">
        <w:rPr>
          <w:rFonts w:cs="Times New Roman"/>
          <w:spacing w:val="4"/>
          <w:sz w:val="28"/>
          <w:szCs w:val="28"/>
        </w:rPr>
        <w:t>ф</w:t>
      </w:r>
      <w:r w:rsidR="007B0C10" w:rsidRPr="00152A8E">
        <w:rPr>
          <w:rFonts w:cs="Times New Roman"/>
          <w:spacing w:val="4"/>
          <w:sz w:val="28"/>
          <w:szCs w:val="28"/>
        </w:rPr>
        <w:t>о</w:t>
      </w:r>
      <w:r w:rsidR="00F76D69" w:rsidRPr="00152A8E">
        <w:rPr>
          <w:rFonts w:cs="Times New Roman"/>
          <w:spacing w:val="4"/>
          <w:sz w:val="28"/>
          <w:szCs w:val="28"/>
        </w:rPr>
        <w:t>сфат натрия – 2,7; др</w:t>
      </w:r>
      <w:r w:rsidR="007B0C10" w:rsidRPr="00152A8E">
        <w:rPr>
          <w:rFonts w:cs="Times New Roman"/>
          <w:spacing w:val="4"/>
          <w:sz w:val="28"/>
          <w:szCs w:val="28"/>
        </w:rPr>
        <w:t>о</w:t>
      </w:r>
      <w:r w:rsidR="00F76D69" w:rsidRPr="00152A8E">
        <w:rPr>
          <w:rFonts w:cs="Times New Roman"/>
          <w:spacing w:val="4"/>
          <w:sz w:val="28"/>
          <w:szCs w:val="28"/>
        </w:rPr>
        <w:t>жжев</w:t>
      </w:r>
      <w:r w:rsidR="007B0C10" w:rsidRPr="00152A8E">
        <w:rPr>
          <w:rFonts w:cs="Times New Roman"/>
          <w:spacing w:val="4"/>
          <w:sz w:val="28"/>
          <w:szCs w:val="28"/>
        </w:rPr>
        <w:t>о</w:t>
      </w:r>
      <w:r w:rsidR="00F76D69" w:rsidRPr="00152A8E">
        <w:rPr>
          <w:rFonts w:cs="Times New Roman"/>
          <w:spacing w:val="4"/>
          <w:sz w:val="28"/>
          <w:szCs w:val="28"/>
        </w:rPr>
        <w:t>й экстракт – 5; лим</w:t>
      </w:r>
      <w:r w:rsidR="007B0C10" w:rsidRPr="00152A8E">
        <w:rPr>
          <w:rFonts w:cs="Times New Roman"/>
          <w:spacing w:val="4"/>
          <w:sz w:val="28"/>
          <w:szCs w:val="28"/>
        </w:rPr>
        <w:t>о</w:t>
      </w:r>
      <w:r w:rsidR="00F76D69" w:rsidRPr="00152A8E">
        <w:rPr>
          <w:rFonts w:cs="Times New Roman"/>
          <w:spacing w:val="4"/>
          <w:sz w:val="28"/>
          <w:szCs w:val="28"/>
        </w:rPr>
        <w:t>нная кисл</w:t>
      </w:r>
      <w:r w:rsidR="007B0C10" w:rsidRPr="00152A8E">
        <w:rPr>
          <w:rFonts w:cs="Times New Roman"/>
          <w:spacing w:val="4"/>
          <w:sz w:val="28"/>
          <w:szCs w:val="28"/>
        </w:rPr>
        <w:t>о</w:t>
      </w:r>
      <w:r w:rsidR="00F76D69" w:rsidRPr="00152A8E">
        <w:rPr>
          <w:rFonts w:cs="Times New Roman"/>
          <w:spacing w:val="4"/>
          <w:sz w:val="28"/>
          <w:szCs w:val="28"/>
        </w:rPr>
        <w:t>та – 1,15 г/л; этан</w:t>
      </w:r>
      <w:r w:rsidR="007B0C10" w:rsidRPr="00152A8E">
        <w:rPr>
          <w:rFonts w:cs="Times New Roman"/>
          <w:spacing w:val="4"/>
          <w:sz w:val="28"/>
          <w:szCs w:val="28"/>
        </w:rPr>
        <w:t>о</w:t>
      </w:r>
      <w:r w:rsidR="00F76D69" w:rsidRPr="00152A8E">
        <w:rPr>
          <w:rFonts w:cs="Times New Roman"/>
          <w:spacing w:val="4"/>
          <w:sz w:val="28"/>
          <w:szCs w:val="28"/>
        </w:rPr>
        <w:t>л – 5.</w:t>
      </w:r>
      <w:r w:rsidR="003D552E" w:rsidRPr="00152A8E">
        <w:rPr>
          <w:rFonts w:cs="Times New Roman"/>
          <w:spacing w:val="4"/>
          <w:sz w:val="28"/>
          <w:szCs w:val="28"/>
        </w:rPr>
        <w:t xml:space="preserve"> </w:t>
      </w:r>
      <w:r w:rsidR="001A1C76" w:rsidRPr="00152A8E">
        <w:rPr>
          <w:rFonts w:cs="Times New Roman"/>
          <w:spacing w:val="4"/>
          <w:sz w:val="28"/>
          <w:szCs w:val="28"/>
        </w:rPr>
        <w:t>На нее п</w:t>
      </w:r>
      <w:r w:rsidR="007B0C10" w:rsidRPr="00152A8E">
        <w:rPr>
          <w:rFonts w:cs="Times New Roman"/>
          <w:spacing w:val="4"/>
          <w:sz w:val="28"/>
          <w:szCs w:val="28"/>
        </w:rPr>
        <w:t>о</w:t>
      </w:r>
      <w:r w:rsidR="003D552E" w:rsidRPr="00152A8E">
        <w:rPr>
          <w:rFonts w:cs="Times New Roman"/>
          <w:spacing w:val="4"/>
          <w:sz w:val="28"/>
          <w:szCs w:val="28"/>
        </w:rPr>
        <w:t>лучен патент</w:t>
      </w:r>
      <w:r w:rsidR="003D552E" w:rsidRPr="00152A8E">
        <w:rPr>
          <w:rFonts w:cs="Times New Roman"/>
          <w:spacing w:val="4"/>
          <w:sz w:val="28"/>
          <w:szCs w:val="28"/>
          <w:lang w:val="kk-KZ"/>
        </w:rPr>
        <w:t xml:space="preserve"> на п</w:t>
      </w:r>
      <w:r w:rsidR="007B0C10" w:rsidRPr="00152A8E">
        <w:rPr>
          <w:rFonts w:cs="Times New Roman"/>
          <w:spacing w:val="4"/>
          <w:sz w:val="28"/>
          <w:szCs w:val="28"/>
          <w:lang w:val="kk-KZ"/>
        </w:rPr>
        <w:t>о</w:t>
      </w:r>
      <w:r w:rsidR="003D552E" w:rsidRPr="00152A8E">
        <w:rPr>
          <w:rFonts w:cs="Times New Roman"/>
          <w:spacing w:val="4"/>
          <w:sz w:val="28"/>
          <w:szCs w:val="28"/>
          <w:lang w:val="kk-KZ"/>
        </w:rPr>
        <w:t>лезную м</w:t>
      </w:r>
      <w:r w:rsidR="007B0C10" w:rsidRPr="00152A8E">
        <w:rPr>
          <w:rFonts w:cs="Times New Roman"/>
          <w:spacing w:val="4"/>
          <w:sz w:val="28"/>
          <w:szCs w:val="28"/>
          <w:lang w:val="kk-KZ"/>
        </w:rPr>
        <w:t>о</w:t>
      </w:r>
      <w:r w:rsidR="003D552E" w:rsidRPr="00152A8E">
        <w:rPr>
          <w:rFonts w:cs="Times New Roman"/>
          <w:spacing w:val="4"/>
          <w:sz w:val="28"/>
          <w:szCs w:val="28"/>
          <w:lang w:val="kk-KZ"/>
        </w:rPr>
        <w:t xml:space="preserve">дель </w:t>
      </w:r>
      <w:r w:rsidR="003D552E" w:rsidRPr="00152A8E">
        <w:rPr>
          <w:rFonts w:cs="Times New Roman"/>
          <w:spacing w:val="4"/>
          <w:sz w:val="28"/>
          <w:szCs w:val="28"/>
        </w:rPr>
        <w:t xml:space="preserve">№ 5756 </w:t>
      </w:r>
      <w:r w:rsidR="003D552E" w:rsidRPr="00152A8E">
        <w:rPr>
          <w:rFonts w:cs="Times New Roman"/>
          <w:spacing w:val="4"/>
          <w:sz w:val="28"/>
          <w:szCs w:val="28"/>
          <w:lang w:val="kk-KZ"/>
        </w:rPr>
        <w:t>п</w:t>
      </w:r>
      <w:r w:rsidR="007B0C10" w:rsidRPr="00152A8E">
        <w:rPr>
          <w:rFonts w:cs="Times New Roman"/>
          <w:spacing w:val="4"/>
          <w:sz w:val="28"/>
          <w:szCs w:val="28"/>
          <w:lang w:val="kk-KZ"/>
        </w:rPr>
        <w:t>о</w:t>
      </w:r>
      <w:r w:rsidR="003D552E" w:rsidRPr="00152A8E">
        <w:rPr>
          <w:rFonts w:cs="Times New Roman"/>
          <w:spacing w:val="4"/>
          <w:sz w:val="28"/>
          <w:szCs w:val="28"/>
          <w:lang w:val="kk-KZ"/>
        </w:rPr>
        <w:t>д наимен</w:t>
      </w:r>
      <w:r w:rsidR="007B0C10" w:rsidRPr="00152A8E">
        <w:rPr>
          <w:rFonts w:cs="Times New Roman"/>
          <w:spacing w:val="4"/>
          <w:sz w:val="28"/>
          <w:szCs w:val="28"/>
          <w:lang w:val="kk-KZ"/>
        </w:rPr>
        <w:t>о</w:t>
      </w:r>
      <w:r w:rsidR="003D552E" w:rsidRPr="00152A8E">
        <w:rPr>
          <w:rFonts w:cs="Times New Roman"/>
          <w:spacing w:val="4"/>
          <w:sz w:val="28"/>
          <w:szCs w:val="28"/>
          <w:lang w:val="kk-KZ"/>
        </w:rPr>
        <w:t xml:space="preserve">ванием </w:t>
      </w:r>
      <w:r w:rsidR="003D552E" w:rsidRPr="00152A8E">
        <w:rPr>
          <w:spacing w:val="4"/>
        </w:rPr>
        <w:t>«</w:t>
      </w:r>
      <w:r w:rsidR="003D552E" w:rsidRPr="00152A8E">
        <w:rPr>
          <w:rFonts w:cs="Times New Roman"/>
          <w:spacing w:val="4"/>
          <w:sz w:val="28"/>
          <w:szCs w:val="28"/>
          <w:lang w:val="kk-KZ"/>
        </w:rPr>
        <w:t>Питательная среда для культивир</w:t>
      </w:r>
      <w:r w:rsidR="007B0C10" w:rsidRPr="00152A8E">
        <w:rPr>
          <w:rFonts w:cs="Times New Roman"/>
          <w:spacing w:val="4"/>
          <w:sz w:val="28"/>
          <w:szCs w:val="28"/>
          <w:lang w:val="kk-KZ"/>
        </w:rPr>
        <w:t>о</w:t>
      </w:r>
      <w:r w:rsidR="003D552E" w:rsidRPr="00152A8E">
        <w:rPr>
          <w:rFonts w:cs="Times New Roman"/>
          <w:spacing w:val="4"/>
          <w:sz w:val="28"/>
          <w:szCs w:val="28"/>
          <w:lang w:val="kk-KZ"/>
        </w:rPr>
        <w:t xml:space="preserve">вания </w:t>
      </w:r>
      <w:r w:rsidR="003D552E" w:rsidRPr="00152A8E">
        <w:rPr>
          <w:rFonts w:cs="Times New Roman"/>
          <w:i/>
          <w:spacing w:val="4"/>
          <w:sz w:val="28"/>
          <w:szCs w:val="28"/>
          <w:lang w:val="kk-KZ"/>
        </w:rPr>
        <w:t>Кomagateibacter xylinus</w:t>
      </w:r>
      <w:r w:rsidR="003D552E" w:rsidRPr="00152A8E">
        <w:rPr>
          <w:rFonts w:cs="Times New Roman"/>
          <w:spacing w:val="4"/>
          <w:sz w:val="28"/>
          <w:szCs w:val="28"/>
          <w:lang w:val="kk-KZ"/>
        </w:rPr>
        <w:t xml:space="preserve"> пр</w:t>
      </w:r>
      <w:r w:rsidR="007B0C10" w:rsidRPr="00152A8E">
        <w:rPr>
          <w:rFonts w:cs="Times New Roman"/>
          <w:spacing w:val="4"/>
          <w:sz w:val="28"/>
          <w:szCs w:val="28"/>
          <w:lang w:val="kk-KZ"/>
        </w:rPr>
        <w:t>о</w:t>
      </w:r>
      <w:r w:rsidR="003D552E" w:rsidRPr="00152A8E">
        <w:rPr>
          <w:rFonts w:cs="Times New Roman"/>
          <w:spacing w:val="4"/>
          <w:sz w:val="28"/>
          <w:szCs w:val="28"/>
          <w:lang w:val="kk-KZ"/>
        </w:rPr>
        <w:t>дуцента бактериальн</w:t>
      </w:r>
      <w:r w:rsidR="007B0C10" w:rsidRPr="00152A8E">
        <w:rPr>
          <w:rFonts w:cs="Times New Roman"/>
          <w:spacing w:val="4"/>
          <w:sz w:val="28"/>
          <w:szCs w:val="28"/>
          <w:lang w:val="kk-KZ"/>
        </w:rPr>
        <w:t>о</w:t>
      </w:r>
      <w:r w:rsidR="003D552E" w:rsidRPr="00152A8E">
        <w:rPr>
          <w:rFonts w:cs="Times New Roman"/>
          <w:spacing w:val="4"/>
          <w:sz w:val="28"/>
          <w:szCs w:val="28"/>
          <w:lang w:val="kk-KZ"/>
        </w:rPr>
        <w:t>й целлюл</w:t>
      </w:r>
      <w:r w:rsidR="007B0C10" w:rsidRPr="00152A8E">
        <w:rPr>
          <w:rFonts w:cs="Times New Roman"/>
          <w:spacing w:val="4"/>
          <w:sz w:val="28"/>
          <w:szCs w:val="28"/>
          <w:lang w:val="kk-KZ"/>
        </w:rPr>
        <w:t>о</w:t>
      </w:r>
      <w:r w:rsidR="003D552E" w:rsidRPr="00152A8E">
        <w:rPr>
          <w:rFonts w:cs="Times New Roman"/>
          <w:spacing w:val="4"/>
          <w:sz w:val="28"/>
          <w:szCs w:val="28"/>
          <w:lang w:val="kk-KZ"/>
        </w:rPr>
        <w:t xml:space="preserve">зы» </w:t>
      </w:r>
      <w:r w:rsidR="007B0C10" w:rsidRPr="00152A8E">
        <w:rPr>
          <w:rFonts w:cs="Times New Roman"/>
          <w:spacing w:val="4"/>
          <w:sz w:val="28"/>
          <w:szCs w:val="28"/>
          <w:lang w:val="kk-KZ"/>
        </w:rPr>
        <w:t>о</w:t>
      </w:r>
      <w:r w:rsidR="003D552E" w:rsidRPr="00152A8E">
        <w:rPr>
          <w:rFonts w:cs="Times New Roman"/>
          <w:spacing w:val="4"/>
          <w:sz w:val="28"/>
          <w:szCs w:val="28"/>
          <w:lang w:val="kk-KZ"/>
        </w:rPr>
        <w:t xml:space="preserve">т </w:t>
      </w:r>
      <w:r w:rsidR="003D552E" w:rsidRPr="00152A8E">
        <w:rPr>
          <w:rFonts w:cs="Times New Roman"/>
          <w:spacing w:val="4"/>
          <w:sz w:val="28"/>
          <w:szCs w:val="28"/>
        </w:rPr>
        <w:t>08.01.2021</w:t>
      </w:r>
      <w:r w:rsidR="00B16F12" w:rsidRPr="00152A8E">
        <w:rPr>
          <w:rFonts w:cs="Times New Roman"/>
          <w:spacing w:val="4"/>
          <w:sz w:val="28"/>
          <w:szCs w:val="28"/>
        </w:rPr>
        <w:t xml:space="preserve"> </w:t>
      </w:r>
      <w:r w:rsidR="00B16F12" w:rsidRPr="00152A8E">
        <w:rPr>
          <w:rFonts w:eastAsia="Times New Roman" w:cs="Times New Roman"/>
          <w:spacing w:val="4"/>
          <w:sz w:val="28"/>
          <w:szCs w:val="28"/>
          <w:lang w:bidi="ar-SA"/>
        </w:rPr>
        <w:t>[187]</w:t>
      </w:r>
      <w:r w:rsidR="003D552E" w:rsidRPr="00152A8E">
        <w:rPr>
          <w:rFonts w:cs="Times New Roman"/>
          <w:spacing w:val="4"/>
          <w:sz w:val="28"/>
          <w:szCs w:val="28"/>
        </w:rPr>
        <w:t>.</w:t>
      </w:r>
    </w:p>
    <w:p w14:paraId="7A46F39F" w14:textId="64C414E2" w:rsidR="00D226C6" w:rsidRPr="00152A8E" w:rsidRDefault="007B0C10" w:rsidP="00580DD8">
      <w:pPr>
        <w:tabs>
          <w:tab w:val="left" w:pos="0"/>
          <w:tab w:val="left" w:pos="280"/>
        </w:tabs>
        <w:ind w:firstLine="567"/>
        <w:jc w:val="both"/>
        <w:rPr>
          <w:rFonts w:eastAsia="Times New Roman" w:cs="Times New Roman"/>
          <w:spacing w:val="4"/>
          <w:sz w:val="28"/>
          <w:szCs w:val="28"/>
        </w:rPr>
      </w:pPr>
      <w:r w:rsidRPr="00152A8E">
        <w:rPr>
          <w:rFonts w:cs="Times New Roman"/>
          <w:spacing w:val="4"/>
          <w:sz w:val="28"/>
          <w:szCs w:val="28"/>
        </w:rPr>
        <w:t>О</w:t>
      </w:r>
      <w:r w:rsidR="00846993" w:rsidRPr="00152A8E">
        <w:rPr>
          <w:rFonts w:cs="Times New Roman"/>
          <w:spacing w:val="4"/>
          <w:sz w:val="28"/>
          <w:szCs w:val="28"/>
        </w:rPr>
        <w:t>с</w:t>
      </w:r>
      <w:r w:rsidRPr="00152A8E">
        <w:rPr>
          <w:rFonts w:cs="Times New Roman"/>
          <w:spacing w:val="4"/>
          <w:sz w:val="28"/>
          <w:szCs w:val="28"/>
        </w:rPr>
        <w:t>о</w:t>
      </w:r>
      <w:r w:rsidR="00846993" w:rsidRPr="00152A8E">
        <w:rPr>
          <w:rFonts w:cs="Times New Roman"/>
          <w:spacing w:val="4"/>
          <w:sz w:val="28"/>
          <w:szCs w:val="28"/>
        </w:rPr>
        <w:t xml:space="preserve">бый интерес представляет </w:t>
      </w:r>
      <w:r w:rsidR="00B34F90" w:rsidRPr="00152A8E">
        <w:rPr>
          <w:rFonts w:cs="Times New Roman"/>
          <w:spacing w:val="4"/>
          <w:sz w:val="28"/>
          <w:szCs w:val="28"/>
        </w:rPr>
        <w:t>в</w:t>
      </w:r>
      <w:r w:rsidRPr="00152A8E">
        <w:rPr>
          <w:rFonts w:cs="Times New Roman"/>
          <w:spacing w:val="4"/>
          <w:sz w:val="28"/>
          <w:szCs w:val="28"/>
        </w:rPr>
        <w:t>о</w:t>
      </w:r>
      <w:r w:rsidR="00B34F90" w:rsidRPr="00152A8E">
        <w:rPr>
          <w:rFonts w:cs="Times New Roman"/>
          <w:spacing w:val="4"/>
          <w:sz w:val="28"/>
          <w:szCs w:val="28"/>
        </w:rPr>
        <w:t>зм</w:t>
      </w:r>
      <w:r w:rsidRPr="00152A8E">
        <w:rPr>
          <w:rFonts w:cs="Times New Roman"/>
          <w:spacing w:val="4"/>
          <w:sz w:val="28"/>
          <w:szCs w:val="28"/>
        </w:rPr>
        <w:t>о</w:t>
      </w:r>
      <w:r w:rsidR="00B34F90" w:rsidRPr="00152A8E">
        <w:rPr>
          <w:rFonts w:cs="Times New Roman"/>
          <w:spacing w:val="4"/>
          <w:sz w:val="28"/>
          <w:szCs w:val="28"/>
        </w:rPr>
        <w:t>жн</w:t>
      </w:r>
      <w:r w:rsidRPr="00152A8E">
        <w:rPr>
          <w:rFonts w:cs="Times New Roman"/>
          <w:spacing w:val="4"/>
          <w:sz w:val="28"/>
          <w:szCs w:val="28"/>
        </w:rPr>
        <w:t>о</w:t>
      </w:r>
      <w:r w:rsidR="00B34F90" w:rsidRPr="00152A8E">
        <w:rPr>
          <w:rFonts w:cs="Times New Roman"/>
          <w:spacing w:val="4"/>
          <w:sz w:val="28"/>
          <w:szCs w:val="28"/>
        </w:rPr>
        <w:t>сть зафиксир</w:t>
      </w:r>
      <w:r w:rsidRPr="00152A8E">
        <w:rPr>
          <w:rFonts w:cs="Times New Roman"/>
          <w:spacing w:val="4"/>
          <w:sz w:val="28"/>
          <w:szCs w:val="28"/>
        </w:rPr>
        <w:t>о</w:t>
      </w:r>
      <w:r w:rsidR="00B34F90" w:rsidRPr="00152A8E">
        <w:rPr>
          <w:rFonts w:cs="Times New Roman"/>
          <w:spacing w:val="4"/>
          <w:sz w:val="28"/>
          <w:szCs w:val="28"/>
        </w:rPr>
        <w:t>вать пр</w:t>
      </w:r>
      <w:r w:rsidRPr="00152A8E">
        <w:rPr>
          <w:rFonts w:cs="Times New Roman"/>
          <w:spacing w:val="4"/>
          <w:sz w:val="28"/>
          <w:szCs w:val="28"/>
        </w:rPr>
        <w:t>о</w:t>
      </w:r>
      <w:r w:rsidR="00B34F90" w:rsidRPr="00152A8E">
        <w:rPr>
          <w:rFonts w:cs="Times New Roman"/>
          <w:spacing w:val="4"/>
          <w:sz w:val="28"/>
          <w:szCs w:val="28"/>
        </w:rPr>
        <w:t>цесс синтеза нан</w:t>
      </w:r>
      <w:r w:rsidRPr="00152A8E">
        <w:rPr>
          <w:rFonts w:cs="Times New Roman"/>
          <w:spacing w:val="4"/>
          <w:sz w:val="28"/>
          <w:szCs w:val="28"/>
        </w:rPr>
        <w:t>о</w:t>
      </w:r>
      <w:r w:rsidR="00B34F90" w:rsidRPr="00152A8E">
        <w:rPr>
          <w:rFonts w:cs="Times New Roman"/>
          <w:spacing w:val="4"/>
          <w:sz w:val="28"/>
          <w:szCs w:val="28"/>
        </w:rPr>
        <w:t>в</w:t>
      </w:r>
      <w:r w:rsidRPr="00152A8E">
        <w:rPr>
          <w:rFonts w:cs="Times New Roman"/>
          <w:spacing w:val="4"/>
          <w:sz w:val="28"/>
          <w:szCs w:val="28"/>
        </w:rPr>
        <w:t>о</w:t>
      </w:r>
      <w:r w:rsidR="00B34F90" w:rsidRPr="00152A8E">
        <w:rPr>
          <w:rFonts w:cs="Times New Roman"/>
          <w:spacing w:val="4"/>
          <w:sz w:val="28"/>
          <w:szCs w:val="28"/>
        </w:rPr>
        <w:t>л</w:t>
      </w:r>
      <w:r w:rsidRPr="00152A8E">
        <w:rPr>
          <w:rFonts w:cs="Times New Roman"/>
          <w:spacing w:val="4"/>
          <w:sz w:val="28"/>
          <w:szCs w:val="28"/>
        </w:rPr>
        <w:t>о</w:t>
      </w:r>
      <w:r w:rsidR="00B34F90" w:rsidRPr="00152A8E">
        <w:rPr>
          <w:rFonts w:cs="Times New Roman"/>
          <w:spacing w:val="4"/>
          <w:sz w:val="28"/>
          <w:szCs w:val="28"/>
        </w:rPr>
        <w:t>к</w:t>
      </w:r>
      <w:r w:rsidRPr="00152A8E">
        <w:rPr>
          <w:rFonts w:cs="Times New Roman"/>
          <w:spacing w:val="4"/>
          <w:sz w:val="28"/>
          <w:szCs w:val="28"/>
        </w:rPr>
        <w:t>о</w:t>
      </w:r>
      <w:r w:rsidR="00B34F90" w:rsidRPr="00152A8E">
        <w:rPr>
          <w:rFonts w:cs="Times New Roman"/>
          <w:spacing w:val="4"/>
          <w:sz w:val="28"/>
          <w:szCs w:val="28"/>
        </w:rPr>
        <w:t>н целлюл</w:t>
      </w:r>
      <w:r w:rsidRPr="00152A8E">
        <w:rPr>
          <w:rFonts w:cs="Times New Roman"/>
          <w:spacing w:val="4"/>
          <w:sz w:val="28"/>
          <w:szCs w:val="28"/>
        </w:rPr>
        <w:t>о</w:t>
      </w:r>
      <w:r w:rsidR="00B34F90" w:rsidRPr="00152A8E">
        <w:rPr>
          <w:rFonts w:cs="Times New Roman"/>
          <w:spacing w:val="4"/>
          <w:sz w:val="28"/>
          <w:szCs w:val="28"/>
        </w:rPr>
        <w:t>зы бактериальными клетками. Для п</w:t>
      </w:r>
      <w:r w:rsidRPr="00152A8E">
        <w:rPr>
          <w:rFonts w:cs="Times New Roman"/>
          <w:spacing w:val="4"/>
          <w:sz w:val="28"/>
          <w:szCs w:val="28"/>
        </w:rPr>
        <w:t>о</w:t>
      </w:r>
      <w:r w:rsidR="00B34F90" w:rsidRPr="00152A8E">
        <w:rPr>
          <w:rFonts w:cs="Times New Roman"/>
          <w:spacing w:val="4"/>
          <w:sz w:val="28"/>
          <w:szCs w:val="28"/>
        </w:rPr>
        <w:t>лучения б</w:t>
      </w:r>
      <w:r w:rsidRPr="00152A8E">
        <w:rPr>
          <w:rFonts w:cs="Times New Roman"/>
          <w:spacing w:val="4"/>
          <w:sz w:val="28"/>
          <w:szCs w:val="28"/>
        </w:rPr>
        <w:t>о</w:t>
      </w:r>
      <w:r w:rsidR="00B34F90" w:rsidRPr="00152A8E">
        <w:rPr>
          <w:rFonts w:cs="Times New Roman"/>
          <w:spacing w:val="4"/>
          <w:sz w:val="28"/>
          <w:szCs w:val="28"/>
        </w:rPr>
        <w:t>лее качественных</w:t>
      </w:r>
      <w:r w:rsidR="00B34F90" w:rsidRPr="00152A8E">
        <w:rPr>
          <w:rFonts w:eastAsia="Times New Roman" w:cs="Times New Roman"/>
          <w:spacing w:val="4"/>
          <w:sz w:val="28"/>
          <w:szCs w:val="28"/>
          <w:lang w:bidi="ar-SA"/>
        </w:rPr>
        <w:t xml:space="preserve"> снимк</w:t>
      </w:r>
      <w:r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в была пр</w:t>
      </w:r>
      <w:r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ведена двухступенчатая фиксация пр</w:t>
      </w:r>
      <w:r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теин</w:t>
      </w:r>
      <w:r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 xml:space="preserve">в </w:t>
      </w:r>
      <w:r w:rsidR="00DB298B" w:rsidRPr="00152A8E">
        <w:rPr>
          <w:rFonts w:eastAsia="Times New Roman" w:cs="Times New Roman"/>
          <w:spacing w:val="4"/>
          <w:sz w:val="28"/>
          <w:szCs w:val="28"/>
          <w:lang w:bidi="ar-SA"/>
        </w:rPr>
        <w:t>метод</w:t>
      </w:r>
      <w:r w:rsidR="00DB298B">
        <w:rPr>
          <w:rFonts w:eastAsia="Times New Roman" w:cs="Times New Roman"/>
          <w:spacing w:val="4"/>
          <w:sz w:val="28"/>
          <w:szCs w:val="28"/>
          <w:lang w:bidi="ar-SA"/>
        </w:rPr>
        <w:t>ом</w:t>
      </w:r>
      <w:r w:rsidR="00DB298B" w:rsidRPr="00152A8E">
        <w:rPr>
          <w:rFonts w:eastAsia="Times New Roman" w:cs="Times New Roman"/>
          <w:spacing w:val="4"/>
          <w:sz w:val="28"/>
          <w:szCs w:val="28"/>
          <w:lang w:bidi="ar-SA"/>
        </w:rPr>
        <w:t xml:space="preserve"> критической сушки </w:t>
      </w:r>
      <w:r w:rsidR="00B34F90" w:rsidRPr="00152A8E">
        <w:rPr>
          <w:rFonts w:eastAsia="Times New Roman" w:cs="Times New Roman"/>
          <w:spacing w:val="4"/>
          <w:sz w:val="28"/>
          <w:szCs w:val="28"/>
          <w:lang w:bidi="ar-SA"/>
        </w:rPr>
        <w:t>и липид</w:t>
      </w:r>
      <w:r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в</w:t>
      </w:r>
      <w:r w:rsidR="00DB298B" w:rsidRPr="00DB298B">
        <w:rPr>
          <w:rFonts w:eastAsia="Times New Roman" w:cs="Times New Roman"/>
          <w:spacing w:val="4"/>
          <w:sz w:val="28"/>
          <w:szCs w:val="28"/>
          <w:lang w:bidi="ar-SA"/>
        </w:rPr>
        <w:t xml:space="preserve"> </w:t>
      </w:r>
      <w:r w:rsidR="00DB298B" w:rsidRPr="00152A8E">
        <w:rPr>
          <w:rFonts w:eastAsia="Times New Roman" w:cs="Times New Roman"/>
          <w:spacing w:val="4"/>
          <w:sz w:val="28"/>
          <w:szCs w:val="28"/>
          <w:lang w:bidi="ar-SA"/>
        </w:rPr>
        <w:t>при помощи фиксатора Карновского и тетроксида осмия</w:t>
      </w:r>
      <w:r w:rsidR="00072E2C">
        <w:rPr>
          <w:rFonts w:eastAsia="Times New Roman" w:cs="Times New Roman"/>
          <w:spacing w:val="4"/>
          <w:sz w:val="28"/>
          <w:szCs w:val="28"/>
          <w:lang w:bidi="ar-SA"/>
        </w:rPr>
        <w:t xml:space="preserve"> </w:t>
      </w:r>
      <w:r w:rsidR="00072E2C" w:rsidRPr="00152A8E">
        <w:rPr>
          <w:rFonts w:eastAsia="Times New Roman" w:cs="Times New Roman"/>
          <w:spacing w:val="4"/>
          <w:sz w:val="28"/>
          <w:szCs w:val="28"/>
          <w:lang w:bidi="ar-SA"/>
        </w:rPr>
        <w:t>[188</w:t>
      </w:r>
      <w:r w:rsidR="00072E2C">
        <w:rPr>
          <w:rFonts w:eastAsia="Times New Roman" w:cs="Times New Roman"/>
          <w:spacing w:val="4"/>
          <w:sz w:val="28"/>
          <w:szCs w:val="28"/>
          <w:lang w:bidi="ar-SA"/>
        </w:rPr>
        <w:t xml:space="preserve">] </w:t>
      </w:r>
      <w:r w:rsidR="0017443F" w:rsidRPr="00152A8E">
        <w:rPr>
          <w:rFonts w:eastAsia="Times New Roman" w:cs="Times New Roman"/>
          <w:spacing w:val="4"/>
          <w:sz w:val="28"/>
          <w:szCs w:val="28"/>
          <w:lang w:bidi="ar-SA"/>
        </w:rPr>
        <w:t>(Р</w:t>
      </w:r>
      <w:r w:rsidR="00B75CBE" w:rsidRPr="00152A8E">
        <w:rPr>
          <w:rFonts w:eastAsia="Times New Roman" w:cs="Times New Roman"/>
          <w:spacing w:val="4"/>
          <w:sz w:val="28"/>
          <w:szCs w:val="28"/>
          <w:lang w:bidi="ar-SA"/>
        </w:rPr>
        <w:t>исун</w:t>
      </w:r>
      <w:r w:rsidRPr="00152A8E">
        <w:rPr>
          <w:rFonts w:eastAsia="Times New Roman" w:cs="Times New Roman"/>
          <w:spacing w:val="4"/>
          <w:sz w:val="28"/>
          <w:szCs w:val="28"/>
          <w:lang w:bidi="ar-SA"/>
        </w:rPr>
        <w:t>о</w:t>
      </w:r>
      <w:r w:rsidR="00B75CBE" w:rsidRPr="00152A8E">
        <w:rPr>
          <w:rFonts w:eastAsia="Times New Roman" w:cs="Times New Roman"/>
          <w:spacing w:val="4"/>
          <w:sz w:val="28"/>
          <w:szCs w:val="28"/>
          <w:lang w:bidi="ar-SA"/>
        </w:rPr>
        <w:t>к 8</w:t>
      </w:r>
      <w:r w:rsidR="00D226C6" w:rsidRPr="00152A8E">
        <w:rPr>
          <w:rFonts w:eastAsia="Times New Roman" w:cs="Times New Roman"/>
          <w:spacing w:val="4"/>
          <w:sz w:val="28"/>
          <w:szCs w:val="28"/>
          <w:lang w:bidi="ar-SA"/>
        </w:rPr>
        <w:t xml:space="preserve">). </w:t>
      </w:r>
    </w:p>
    <w:p w14:paraId="7C7A64DF" w14:textId="77777777" w:rsidR="00CD5AED" w:rsidRPr="00152A8E" w:rsidRDefault="00CD5AED" w:rsidP="00D226C6">
      <w:pPr>
        <w:ind w:firstLine="709"/>
        <w:jc w:val="both"/>
        <w:rPr>
          <w:rFonts w:eastAsia="Times New Roman" w:cs="Times New Roman"/>
          <w:spacing w:val="4"/>
          <w:sz w:val="28"/>
          <w:szCs w:val="28"/>
          <w:lang w:bidi="ar-SA"/>
        </w:rPr>
      </w:pPr>
    </w:p>
    <w:p w14:paraId="1D7F18CF" w14:textId="77777777" w:rsidR="00B34F90" w:rsidRPr="00152A8E" w:rsidRDefault="00B34F90" w:rsidP="00F60826">
      <w:pPr>
        <w:rPr>
          <w:rFonts w:eastAsia="Times New Roman" w:cs="Times New Roman"/>
          <w:spacing w:val="4"/>
          <w:sz w:val="28"/>
          <w:szCs w:val="28"/>
          <w:lang w:bidi="ar-SA"/>
        </w:rPr>
      </w:pPr>
      <w:r w:rsidRPr="00152A8E">
        <w:rPr>
          <w:rFonts w:eastAsia="Times New Roman" w:cs="Times New Roman"/>
          <w:noProof/>
          <w:spacing w:val="4"/>
          <w:sz w:val="28"/>
          <w:szCs w:val="28"/>
          <w:lang w:eastAsia="ru-RU" w:bidi="ar-SA"/>
        </w:rPr>
        <w:drawing>
          <wp:inline distT="0" distB="0" distL="0" distR="0" wp14:anchorId="33E0999C" wp14:editId="5F01B50F">
            <wp:extent cx="5716184" cy="2254827"/>
            <wp:effectExtent l="0" t="0" r="0" b="0"/>
            <wp:docPr id="1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9.png"/>
                    <pic:cNvPicPr>
                      <a:picLocks noChangeAspect="1" noChangeArrowheads="1"/>
                    </pic:cNvPicPr>
                  </pic:nvPicPr>
                  <pic:blipFill>
                    <a:blip r:embed="rId19" cstate="print"/>
                    <a:srcRect/>
                    <a:stretch>
                      <a:fillRect/>
                    </a:stretch>
                  </pic:blipFill>
                  <pic:spPr bwMode="auto">
                    <a:xfrm>
                      <a:off x="0" y="0"/>
                      <a:ext cx="5814375" cy="2293560"/>
                    </a:xfrm>
                    <a:prstGeom prst="rect">
                      <a:avLst/>
                    </a:prstGeom>
                    <a:noFill/>
                    <a:ln w="9525">
                      <a:noFill/>
                      <a:miter lim="800000"/>
                      <a:headEnd/>
                      <a:tailEnd/>
                    </a:ln>
                  </pic:spPr>
                </pic:pic>
              </a:graphicData>
            </a:graphic>
          </wp:inline>
        </w:drawing>
      </w:r>
    </w:p>
    <w:p w14:paraId="2FE78655" w14:textId="04AF90C0" w:rsidR="00B34F90" w:rsidRPr="00152A8E" w:rsidRDefault="00B34F90" w:rsidP="00B34F90">
      <w:pPr>
        <w:jc w:val="center"/>
        <w:rPr>
          <w:rFonts w:eastAsia="Times New Roman" w:cs="Times New Roman"/>
          <w:spacing w:val="4"/>
          <w:sz w:val="28"/>
          <w:szCs w:val="28"/>
          <w:lang w:bidi="ar-SA"/>
        </w:rPr>
      </w:pPr>
      <w:r w:rsidRPr="00152A8E">
        <w:rPr>
          <w:rFonts w:eastAsia="Times New Roman" w:cs="Times New Roman"/>
          <w:spacing w:val="4"/>
          <w:sz w:val="28"/>
          <w:szCs w:val="28"/>
          <w:lang w:bidi="ar-SA"/>
        </w:rPr>
        <w:br/>
      </w:r>
      <w:sdt>
        <w:sdtPr>
          <w:rPr>
            <w:rFonts w:eastAsia="Calibri" w:cs="Times New Roman"/>
            <w:spacing w:val="4"/>
            <w:sz w:val="28"/>
            <w:szCs w:val="28"/>
            <w:lang w:bidi="ar-SA"/>
          </w:rPr>
          <w:tag w:val="goog_rdk_40"/>
          <w:id w:val="-335236195"/>
        </w:sdtPr>
        <w:sdtContent/>
      </w:sdt>
      <w:r w:rsidR="00B75CBE" w:rsidRPr="00152A8E">
        <w:rPr>
          <w:rFonts w:eastAsia="Times New Roman" w:cs="Times New Roman"/>
          <w:spacing w:val="4"/>
          <w:sz w:val="28"/>
          <w:szCs w:val="28"/>
          <w:lang w:bidi="ar-SA"/>
        </w:rPr>
        <w:t>Рисун</w:t>
      </w:r>
      <w:r w:rsidR="007B0C10" w:rsidRPr="00152A8E">
        <w:rPr>
          <w:rFonts w:eastAsia="Times New Roman" w:cs="Times New Roman"/>
          <w:spacing w:val="4"/>
          <w:sz w:val="28"/>
          <w:szCs w:val="28"/>
          <w:lang w:bidi="ar-SA"/>
        </w:rPr>
        <w:t>о</w:t>
      </w:r>
      <w:r w:rsidR="00B75CBE" w:rsidRPr="00152A8E">
        <w:rPr>
          <w:rFonts w:eastAsia="Times New Roman" w:cs="Times New Roman"/>
          <w:spacing w:val="4"/>
          <w:sz w:val="28"/>
          <w:szCs w:val="28"/>
          <w:lang w:bidi="ar-SA"/>
        </w:rPr>
        <w:t>к 8</w:t>
      </w:r>
      <w:r w:rsidRPr="00152A8E">
        <w:rPr>
          <w:rFonts w:eastAsia="Times New Roman" w:cs="Times New Roman"/>
          <w:b/>
          <w:spacing w:val="4"/>
          <w:sz w:val="28"/>
          <w:szCs w:val="28"/>
          <w:lang w:bidi="ar-SA"/>
        </w:rPr>
        <w:t xml:space="preserve"> –</w:t>
      </w:r>
      <w:r w:rsidRPr="00152A8E">
        <w:rPr>
          <w:rFonts w:eastAsia="Times New Roman" w:cs="Times New Roman"/>
          <w:spacing w:val="4"/>
          <w:sz w:val="28"/>
          <w:szCs w:val="28"/>
          <w:lang w:bidi="ar-SA"/>
        </w:rPr>
        <w:t xml:space="preserve"> С</w:t>
      </w:r>
      <w:r w:rsidR="00D226C6" w:rsidRPr="00152A8E">
        <w:rPr>
          <w:rFonts w:eastAsia="Times New Roman" w:cs="Times New Roman"/>
          <w:spacing w:val="4"/>
          <w:sz w:val="28"/>
          <w:szCs w:val="28"/>
          <w:lang w:bidi="ar-SA"/>
        </w:rPr>
        <w:t xml:space="preserve">ЭМ </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бразц</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в </w:t>
      </w:r>
      <w:r w:rsidR="00625EE6" w:rsidRPr="00152A8E">
        <w:rPr>
          <w:rFonts w:eastAsia="Times New Roman" w:cs="Times New Roman"/>
          <w:spacing w:val="4"/>
          <w:sz w:val="28"/>
          <w:szCs w:val="28"/>
          <w:lang w:bidi="ar-SA"/>
        </w:rPr>
        <w:t>БЦ</w:t>
      </w:r>
      <w:r w:rsidRPr="00152A8E">
        <w:rPr>
          <w:rFonts w:eastAsia="Times New Roman" w:cs="Times New Roman"/>
          <w:spacing w:val="4"/>
          <w:sz w:val="28"/>
          <w:szCs w:val="28"/>
          <w:lang w:bidi="ar-SA"/>
        </w:rPr>
        <w:t>,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двергнут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критическ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сушке: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верхн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сть целлюл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зн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пленки и вид бактерий 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да </w:t>
      </w:r>
      <w:r w:rsidRPr="00152A8E">
        <w:rPr>
          <w:rFonts w:eastAsia="Times New Roman" w:cs="Times New Roman"/>
          <w:i/>
          <w:spacing w:val="4"/>
          <w:sz w:val="28"/>
          <w:szCs w:val="28"/>
          <w:lang w:bidi="ar-SA"/>
        </w:rPr>
        <w:t>K. xylinus</w:t>
      </w:r>
      <w:r w:rsidRPr="00152A8E">
        <w:rPr>
          <w:rFonts w:eastAsia="Times New Roman" w:cs="Times New Roman"/>
          <w:spacing w:val="4"/>
          <w:sz w:val="28"/>
          <w:szCs w:val="28"/>
          <w:lang w:bidi="ar-SA"/>
        </w:rPr>
        <w:t xml:space="preserve"> </w:t>
      </w:r>
      <w:r w:rsidR="00D226C6" w:rsidRPr="00152A8E">
        <w:rPr>
          <w:rFonts w:eastAsia="Times New Roman" w:cs="Times New Roman"/>
          <w:spacing w:val="4"/>
          <w:sz w:val="28"/>
          <w:szCs w:val="28"/>
          <w:lang w:eastAsia="ru-RU"/>
        </w:rPr>
        <w:t>(</w:t>
      </w:r>
      <w:r w:rsidRPr="00152A8E">
        <w:rPr>
          <w:rFonts w:eastAsia="Times New Roman" w:cs="Times New Roman"/>
          <w:spacing w:val="4"/>
          <w:sz w:val="28"/>
          <w:szCs w:val="28"/>
          <w:lang w:eastAsia="ru-RU"/>
        </w:rPr>
        <w:t>х3 000)</w:t>
      </w:r>
    </w:p>
    <w:p w14:paraId="60192925" w14:textId="77777777" w:rsidR="00B34F90" w:rsidRPr="00152A8E" w:rsidRDefault="00B34F90" w:rsidP="00533D81">
      <w:pPr>
        <w:tabs>
          <w:tab w:val="left" w:pos="3402"/>
        </w:tabs>
        <w:rPr>
          <w:rFonts w:eastAsia="Times New Roman" w:cs="Times New Roman"/>
          <w:b/>
          <w:spacing w:val="4"/>
          <w:sz w:val="28"/>
          <w:szCs w:val="28"/>
          <w:lang w:bidi="ar-SA"/>
        </w:rPr>
      </w:pPr>
    </w:p>
    <w:p w14:paraId="26A704DA" w14:textId="4755C79F" w:rsidR="000C438E" w:rsidRPr="00152A8E" w:rsidRDefault="000C438E" w:rsidP="000C438E">
      <w:pPr>
        <w:ind w:firstLine="709"/>
        <w:jc w:val="both"/>
        <w:rPr>
          <w:rFonts w:eastAsia="Times New Roman" w:cs="Times New Roman"/>
          <w:spacing w:val="4"/>
          <w:sz w:val="28"/>
          <w:szCs w:val="28"/>
          <w:lang w:bidi="ar-SA"/>
        </w:rPr>
      </w:pPr>
      <w:r w:rsidRPr="00152A8E">
        <w:rPr>
          <w:rFonts w:eastAsia="Times New Roman" w:cs="Times New Roman"/>
          <w:spacing w:val="4"/>
          <w:sz w:val="28"/>
          <w:szCs w:val="28"/>
          <w:lang w:bidi="ar-SA"/>
        </w:rPr>
        <w:t>В х</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де данн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пр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цесса м</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лекулы в</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ды в би</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гических тканях заменяются на инертную жидк</w:t>
      </w:r>
      <w:r w:rsidR="007B0C10" w:rsidRPr="00152A8E">
        <w:rPr>
          <w:rFonts w:eastAsia="Times New Roman" w:cs="Times New Roman"/>
          <w:spacing w:val="4"/>
          <w:sz w:val="28"/>
          <w:szCs w:val="28"/>
          <w:lang w:bidi="ar-SA"/>
        </w:rPr>
        <w:t>о</w:t>
      </w:r>
      <w:r w:rsidR="00F60826">
        <w:rPr>
          <w:rFonts w:eastAsia="Times New Roman" w:cs="Times New Roman"/>
          <w:spacing w:val="4"/>
          <w:sz w:val="28"/>
          <w:szCs w:val="28"/>
          <w:lang w:bidi="ar-SA"/>
        </w:rPr>
        <w:t>сть</w:t>
      </w:r>
      <w:r w:rsidRPr="00152A8E">
        <w:rPr>
          <w:rFonts w:eastAsia="Times New Roman" w:cs="Times New Roman"/>
          <w:spacing w:val="4"/>
          <w:sz w:val="28"/>
          <w:szCs w:val="28"/>
          <w:lang w:bidi="ar-SA"/>
        </w:rPr>
        <w:t>. В данн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раб</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те был применен ди</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ксид углер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да, критическ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чк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является 35 </w:t>
      </w:r>
      <w:r w:rsidRPr="00152A8E">
        <w:rPr>
          <w:rFonts w:eastAsia="Times New Roman" w:cs="Times New Roman"/>
          <w:spacing w:val="4"/>
          <w:sz w:val="28"/>
          <w:szCs w:val="28"/>
          <w:vertAlign w:val="superscript"/>
          <w:lang w:bidi="ar-SA"/>
        </w:rPr>
        <w:t>0</w:t>
      </w:r>
      <w:r w:rsidRPr="00152A8E">
        <w:rPr>
          <w:rFonts w:eastAsia="Times New Roman" w:cs="Times New Roman"/>
          <w:spacing w:val="4"/>
          <w:sz w:val="28"/>
          <w:szCs w:val="28"/>
          <w:lang w:bidi="ar-SA"/>
        </w:rPr>
        <w:t xml:space="preserve">С. Таким </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браз</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м, в</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да в структуре клет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 замещается жидким С</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vertAlign w:val="subscript"/>
          <w:lang w:bidi="ar-SA"/>
        </w:rPr>
        <w:t>2</w:t>
      </w:r>
      <w:r w:rsidRPr="00152A8E">
        <w:rPr>
          <w:rFonts w:eastAsia="Times New Roman" w:cs="Times New Roman"/>
          <w:spacing w:val="4"/>
          <w:sz w:val="28"/>
          <w:szCs w:val="28"/>
          <w:lang w:bidi="ar-SA"/>
        </w:rPr>
        <w:t>,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сле чег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температура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днимается выше критическ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и пр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исх</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дит фаз</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вый перех</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 С</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vertAlign w:val="subscript"/>
          <w:lang w:bidi="ar-SA"/>
        </w:rPr>
        <w:t>2</w:t>
      </w:r>
      <w:r w:rsidRPr="00152A8E">
        <w:rPr>
          <w:rFonts w:eastAsia="Times New Roman" w:cs="Times New Roman"/>
          <w:spacing w:val="4"/>
          <w:sz w:val="28"/>
          <w:szCs w:val="28"/>
          <w:lang w:bidi="ar-SA"/>
        </w:rPr>
        <w:t xml:space="preserve"> в газ</w:t>
      </w:r>
      <w:r w:rsidR="007B0C10" w:rsidRPr="00152A8E">
        <w:rPr>
          <w:rFonts w:eastAsia="Times New Roman" w:cs="Times New Roman"/>
          <w:spacing w:val="4"/>
          <w:sz w:val="28"/>
          <w:szCs w:val="28"/>
          <w:lang w:bidi="ar-SA"/>
        </w:rPr>
        <w:t>оо</w:t>
      </w:r>
      <w:r w:rsidRPr="00152A8E">
        <w:rPr>
          <w:rFonts w:eastAsia="Times New Roman" w:cs="Times New Roman"/>
          <w:spacing w:val="4"/>
          <w:sz w:val="28"/>
          <w:szCs w:val="28"/>
          <w:lang w:bidi="ar-SA"/>
        </w:rPr>
        <w:t>бразн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е с</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яние без изменения пл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тн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сти, а значит без эффект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верхн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стн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натяжения, 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рые сильн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искажают м</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рф</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гию. В данн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м мет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де также применяется этан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 чт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бы д</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стичь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ценн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смешивания с ди</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ксид</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м углер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да. </w:t>
      </w:r>
    </w:p>
    <w:p w14:paraId="404C481C" w14:textId="55740DC8" w:rsidR="00B34F90" w:rsidRPr="00152A8E" w:rsidRDefault="00B34F90" w:rsidP="00B34F90">
      <w:pPr>
        <w:ind w:firstLine="709"/>
        <w:jc w:val="both"/>
        <w:rPr>
          <w:rFonts w:eastAsia="Times New Roman" w:cs="Times New Roman"/>
          <w:spacing w:val="4"/>
          <w:sz w:val="28"/>
          <w:szCs w:val="28"/>
          <w:lang w:bidi="ar-SA"/>
        </w:rPr>
      </w:pPr>
      <w:r w:rsidRPr="00152A8E">
        <w:rPr>
          <w:rFonts w:eastAsia="Times New Roman" w:cs="Times New Roman"/>
          <w:spacing w:val="4"/>
          <w:sz w:val="28"/>
          <w:szCs w:val="28"/>
          <w:lang w:bidi="ar-SA"/>
        </w:rPr>
        <w:lastRenderedPageBreak/>
        <w:t>Из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лученных из</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бражений </w:t>
      </w:r>
      <w:r w:rsidR="00072E2C">
        <w:rPr>
          <w:rFonts w:eastAsia="Times New Roman" w:cs="Times New Roman"/>
          <w:spacing w:val="4"/>
          <w:sz w:val="28"/>
          <w:szCs w:val="28"/>
          <w:lang w:bidi="ar-SA"/>
        </w:rPr>
        <w:t>СЭМ</w:t>
      </w:r>
      <w:r w:rsidR="00B75CBE" w:rsidRPr="00152A8E">
        <w:rPr>
          <w:rFonts w:eastAsia="Times New Roman" w:cs="Times New Roman"/>
          <w:spacing w:val="4"/>
          <w:sz w:val="28"/>
          <w:szCs w:val="28"/>
          <w:lang w:bidi="ar-SA"/>
        </w:rPr>
        <w:t>, представленных на рисунке 8</w:t>
      </w:r>
      <w:r w:rsidRPr="00152A8E">
        <w:rPr>
          <w:rFonts w:eastAsia="Times New Roman" w:cs="Times New Roman"/>
          <w:spacing w:val="4"/>
          <w:sz w:val="28"/>
          <w:szCs w:val="28"/>
          <w:lang w:bidi="ar-SA"/>
        </w:rPr>
        <w:t>, м</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жн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устан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вить, чт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в результате данн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мет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да двуступенчат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фиксации четк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фиксируется не 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льк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фибриллярная структура целлюл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зн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пленки, 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 и м</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рф</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гия бактериальных клет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 не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двергается деф</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рмации. </w:t>
      </w:r>
    </w:p>
    <w:p w14:paraId="49772194" w14:textId="4600EFC1" w:rsidR="00B34F90" w:rsidRPr="00152A8E" w:rsidRDefault="00B34F90" w:rsidP="00A03AAD">
      <w:pPr>
        <w:ind w:firstLine="709"/>
        <w:jc w:val="both"/>
        <w:rPr>
          <w:rFonts w:eastAsia="Times New Roman" w:cs="Times New Roman"/>
          <w:spacing w:val="4"/>
          <w:sz w:val="28"/>
          <w:szCs w:val="28"/>
          <w:lang w:bidi="ar-SA"/>
        </w:rPr>
      </w:pPr>
      <w:r w:rsidRPr="00152A8E">
        <w:rPr>
          <w:rFonts w:eastAsia="Times New Roman" w:cs="Times New Roman"/>
          <w:spacing w:val="4"/>
          <w:sz w:val="28"/>
          <w:szCs w:val="28"/>
          <w:lang w:bidi="ar-SA"/>
        </w:rPr>
        <w:t>Также с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м</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щью сканирующей электр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нн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й микр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ск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пии были п</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лучены из</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бражения пр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цесса синтеза нан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н ц</w:t>
      </w:r>
      <w:r w:rsidR="0017443F" w:rsidRPr="00152A8E">
        <w:rPr>
          <w:rFonts w:eastAsia="Times New Roman" w:cs="Times New Roman"/>
          <w:spacing w:val="4"/>
          <w:sz w:val="28"/>
          <w:szCs w:val="28"/>
          <w:lang w:bidi="ar-SA"/>
        </w:rPr>
        <w:t>еллюл</w:t>
      </w:r>
      <w:r w:rsidR="007B0C10" w:rsidRPr="00152A8E">
        <w:rPr>
          <w:rFonts w:eastAsia="Times New Roman" w:cs="Times New Roman"/>
          <w:spacing w:val="4"/>
          <w:sz w:val="28"/>
          <w:szCs w:val="28"/>
          <w:lang w:bidi="ar-SA"/>
        </w:rPr>
        <w:t>о</w:t>
      </w:r>
      <w:r w:rsidR="0017443F" w:rsidRPr="00152A8E">
        <w:rPr>
          <w:rFonts w:eastAsia="Times New Roman" w:cs="Times New Roman"/>
          <w:spacing w:val="4"/>
          <w:sz w:val="28"/>
          <w:szCs w:val="28"/>
          <w:lang w:bidi="ar-SA"/>
        </w:rPr>
        <w:t>зы пр</w:t>
      </w:r>
      <w:r w:rsidR="007B0C10" w:rsidRPr="00152A8E">
        <w:rPr>
          <w:rFonts w:eastAsia="Times New Roman" w:cs="Times New Roman"/>
          <w:spacing w:val="4"/>
          <w:sz w:val="28"/>
          <w:szCs w:val="28"/>
          <w:lang w:bidi="ar-SA"/>
        </w:rPr>
        <w:t>о</w:t>
      </w:r>
      <w:r w:rsidR="0017443F" w:rsidRPr="00152A8E">
        <w:rPr>
          <w:rFonts w:eastAsia="Times New Roman" w:cs="Times New Roman"/>
          <w:spacing w:val="4"/>
          <w:sz w:val="28"/>
          <w:szCs w:val="28"/>
          <w:lang w:bidi="ar-SA"/>
        </w:rPr>
        <w:t>дуцент</w:t>
      </w:r>
      <w:r w:rsidR="007B0C10" w:rsidRPr="00152A8E">
        <w:rPr>
          <w:rFonts w:eastAsia="Times New Roman" w:cs="Times New Roman"/>
          <w:spacing w:val="4"/>
          <w:sz w:val="28"/>
          <w:szCs w:val="28"/>
          <w:lang w:bidi="ar-SA"/>
        </w:rPr>
        <w:t>о</w:t>
      </w:r>
      <w:r w:rsidR="0017443F" w:rsidRPr="00152A8E">
        <w:rPr>
          <w:rFonts w:eastAsia="Times New Roman" w:cs="Times New Roman"/>
          <w:spacing w:val="4"/>
          <w:sz w:val="28"/>
          <w:szCs w:val="28"/>
          <w:lang w:bidi="ar-SA"/>
        </w:rPr>
        <w:t>м (Р</w:t>
      </w:r>
      <w:r w:rsidR="00B75CBE" w:rsidRPr="00152A8E">
        <w:rPr>
          <w:rFonts w:eastAsia="Times New Roman" w:cs="Times New Roman"/>
          <w:spacing w:val="4"/>
          <w:sz w:val="28"/>
          <w:szCs w:val="28"/>
          <w:lang w:bidi="ar-SA"/>
        </w:rPr>
        <w:t>исун</w:t>
      </w:r>
      <w:r w:rsidR="007B0C10" w:rsidRPr="00152A8E">
        <w:rPr>
          <w:rFonts w:eastAsia="Times New Roman" w:cs="Times New Roman"/>
          <w:spacing w:val="4"/>
          <w:sz w:val="28"/>
          <w:szCs w:val="28"/>
          <w:lang w:bidi="ar-SA"/>
        </w:rPr>
        <w:t>о</w:t>
      </w:r>
      <w:r w:rsidR="00B75CBE" w:rsidRPr="00152A8E">
        <w:rPr>
          <w:rFonts w:eastAsia="Times New Roman" w:cs="Times New Roman"/>
          <w:spacing w:val="4"/>
          <w:sz w:val="28"/>
          <w:szCs w:val="28"/>
          <w:lang w:bidi="ar-SA"/>
        </w:rPr>
        <w:t>к 9</w:t>
      </w:r>
      <w:r w:rsidRPr="00152A8E">
        <w:rPr>
          <w:rFonts w:eastAsia="Times New Roman" w:cs="Times New Roman"/>
          <w:spacing w:val="4"/>
          <w:sz w:val="28"/>
          <w:szCs w:val="28"/>
          <w:lang w:bidi="ar-SA"/>
        </w:rPr>
        <w:t xml:space="preserve">). </w:t>
      </w:r>
    </w:p>
    <w:p w14:paraId="7A500893" w14:textId="77777777" w:rsidR="00874B7D" w:rsidRPr="00152A8E" w:rsidRDefault="00874B7D" w:rsidP="00A03AAD">
      <w:pPr>
        <w:ind w:firstLine="709"/>
        <w:jc w:val="both"/>
        <w:rPr>
          <w:rFonts w:eastAsia="Times New Roman" w:cs="Times New Roman"/>
          <w:spacing w:val="4"/>
          <w:sz w:val="28"/>
          <w:szCs w:val="28"/>
          <w:lang w:bidi="ar-SA"/>
        </w:rPr>
      </w:pPr>
    </w:p>
    <w:p w14:paraId="6B65D920" w14:textId="77777777" w:rsidR="00B34F90" w:rsidRPr="00152A8E" w:rsidRDefault="00B34F90" w:rsidP="00311550">
      <w:pPr>
        <w:jc w:val="center"/>
        <w:rPr>
          <w:rFonts w:eastAsia="Times New Roman" w:cs="Times New Roman"/>
          <w:spacing w:val="4"/>
          <w:sz w:val="28"/>
          <w:szCs w:val="28"/>
          <w:lang w:bidi="ar-SA"/>
        </w:rPr>
      </w:pPr>
      <w:r w:rsidRPr="00152A8E">
        <w:rPr>
          <w:rFonts w:eastAsia="Times New Roman" w:cs="Times New Roman"/>
          <w:noProof/>
          <w:spacing w:val="4"/>
          <w:sz w:val="28"/>
          <w:szCs w:val="28"/>
          <w:lang w:eastAsia="ru-RU" w:bidi="ar-SA"/>
        </w:rPr>
        <w:drawing>
          <wp:inline distT="0" distB="0" distL="0" distR="0" wp14:anchorId="0B6C23AE" wp14:editId="3BCFE11C">
            <wp:extent cx="5831305" cy="2102316"/>
            <wp:effectExtent l="0" t="0" r="0" b="0"/>
            <wp:docPr id="15"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png"/>
                    <pic:cNvPicPr>
                      <a:picLocks noChangeAspect="1" noChangeArrowheads="1"/>
                    </pic:cNvPicPr>
                  </pic:nvPicPr>
                  <pic:blipFill>
                    <a:blip r:embed="rId20" cstate="print"/>
                    <a:srcRect/>
                    <a:stretch>
                      <a:fillRect/>
                    </a:stretch>
                  </pic:blipFill>
                  <pic:spPr bwMode="auto">
                    <a:xfrm>
                      <a:off x="0" y="0"/>
                      <a:ext cx="5906948" cy="2129587"/>
                    </a:xfrm>
                    <a:prstGeom prst="rect">
                      <a:avLst/>
                    </a:prstGeom>
                    <a:noFill/>
                    <a:ln w="9525">
                      <a:noFill/>
                      <a:miter lim="800000"/>
                      <a:headEnd/>
                      <a:tailEnd/>
                    </a:ln>
                  </pic:spPr>
                </pic:pic>
              </a:graphicData>
            </a:graphic>
          </wp:inline>
        </w:drawing>
      </w:r>
    </w:p>
    <w:p w14:paraId="3D4785DB" w14:textId="77777777" w:rsidR="00B34F90" w:rsidRPr="00152A8E" w:rsidRDefault="00B34F90" w:rsidP="00B34F90">
      <w:pPr>
        <w:jc w:val="center"/>
        <w:rPr>
          <w:rFonts w:eastAsia="Times New Roman" w:cs="Times New Roman"/>
          <w:spacing w:val="4"/>
          <w:sz w:val="28"/>
          <w:szCs w:val="28"/>
          <w:lang w:bidi="ar-SA"/>
        </w:rPr>
      </w:pPr>
    </w:p>
    <w:p w14:paraId="7BE6E551" w14:textId="1358C0D2" w:rsidR="00D226C6" w:rsidRPr="00152A8E" w:rsidRDefault="00B75CBE" w:rsidP="00D226C6">
      <w:pPr>
        <w:jc w:val="center"/>
        <w:rPr>
          <w:rFonts w:eastAsia="Times New Roman" w:cs="Times New Roman"/>
          <w:spacing w:val="4"/>
          <w:sz w:val="28"/>
          <w:szCs w:val="28"/>
          <w:lang w:bidi="ar-SA"/>
        </w:rPr>
      </w:pPr>
      <w:r w:rsidRPr="00152A8E">
        <w:rPr>
          <w:rFonts w:eastAsia="Times New Roman" w:cs="Times New Roman"/>
          <w:spacing w:val="4"/>
          <w:sz w:val="28"/>
          <w:szCs w:val="28"/>
          <w:lang w:bidi="ar-SA"/>
        </w:rPr>
        <w:t>Рисун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 9</w:t>
      </w:r>
      <w:r w:rsidR="00B34F90" w:rsidRPr="00152A8E">
        <w:rPr>
          <w:rFonts w:eastAsia="Times New Roman" w:cs="Times New Roman"/>
          <w:spacing w:val="4"/>
          <w:sz w:val="28"/>
          <w:szCs w:val="28"/>
          <w:lang w:bidi="ar-SA"/>
        </w:rPr>
        <w:t xml:space="preserve"> – Пр</w:t>
      </w:r>
      <w:r w:rsidR="007B0C10"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цесс си</w:t>
      </w:r>
      <w:r w:rsidR="00625EE6" w:rsidRPr="00152A8E">
        <w:rPr>
          <w:rFonts w:eastAsia="Times New Roman" w:cs="Times New Roman"/>
          <w:spacing w:val="4"/>
          <w:sz w:val="28"/>
          <w:szCs w:val="28"/>
          <w:lang w:bidi="ar-SA"/>
        </w:rPr>
        <w:t>нтеза нан</w:t>
      </w:r>
      <w:r w:rsidR="007B0C10" w:rsidRPr="00152A8E">
        <w:rPr>
          <w:rFonts w:eastAsia="Times New Roman" w:cs="Times New Roman"/>
          <w:spacing w:val="4"/>
          <w:sz w:val="28"/>
          <w:szCs w:val="28"/>
          <w:lang w:bidi="ar-SA"/>
        </w:rPr>
        <w:t>о</w:t>
      </w:r>
      <w:r w:rsidR="00625EE6" w:rsidRPr="00152A8E">
        <w:rPr>
          <w:rFonts w:eastAsia="Times New Roman" w:cs="Times New Roman"/>
          <w:spacing w:val="4"/>
          <w:sz w:val="28"/>
          <w:szCs w:val="28"/>
          <w:lang w:bidi="ar-SA"/>
        </w:rPr>
        <w:t>в</w:t>
      </w:r>
      <w:r w:rsidR="007B0C10" w:rsidRPr="00152A8E">
        <w:rPr>
          <w:rFonts w:eastAsia="Times New Roman" w:cs="Times New Roman"/>
          <w:spacing w:val="4"/>
          <w:sz w:val="28"/>
          <w:szCs w:val="28"/>
          <w:lang w:bidi="ar-SA"/>
        </w:rPr>
        <w:t>о</w:t>
      </w:r>
      <w:r w:rsidR="00625EE6"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00625EE6" w:rsidRPr="00152A8E">
        <w:rPr>
          <w:rFonts w:eastAsia="Times New Roman" w:cs="Times New Roman"/>
          <w:spacing w:val="4"/>
          <w:sz w:val="28"/>
          <w:szCs w:val="28"/>
          <w:lang w:bidi="ar-SA"/>
        </w:rPr>
        <w:t>к</w:t>
      </w:r>
      <w:r w:rsidR="007B0C10" w:rsidRPr="00152A8E">
        <w:rPr>
          <w:rFonts w:eastAsia="Times New Roman" w:cs="Times New Roman"/>
          <w:spacing w:val="4"/>
          <w:sz w:val="28"/>
          <w:szCs w:val="28"/>
          <w:lang w:bidi="ar-SA"/>
        </w:rPr>
        <w:t>о</w:t>
      </w:r>
      <w:r w:rsidR="00625EE6" w:rsidRPr="00152A8E">
        <w:rPr>
          <w:rFonts w:eastAsia="Times New Roman" w:cs="Times New Roman"/>
          <w:spacing w:val="4"/>
          <w:sz w:val="28"/>
          <w:szCs w:val="28"/>
          <w:lang w:bidi="ar-SA"/>
        </w:rPr>
        <w:t>н целлюл</w:t>
      </w:r>
      <w:r w:rsidR="007B0C10" w:rsidRPr="00152A8E">
        <w:rPr>
          <w:rFonts w:eastAsia="Times New Roman" w:cs="Times New Roman"/>
          <w:spacing w:val="4"/>
          <w:sz w:val="28"/>
          <w:szCs w:val="28"/>
          <w:lang w:bidi="ar-SA"/>
        </w:rPr>
        <w:t>о</w:t>
      </w:r>
      <w:r w:rsidR="00625EE6" w:rsidRPr="00152A8E">
        <w:rPr>
          <w:rFonts w:eastAsia="Times New Roman" w:cs="Times New Roman"/>
          <w:spacing w:val="4"/>
          <w:sz w:val="28"/>
          <w:szCs w:val="28"/>
          <w:lang w:bidi="ar-SA"/>
        </w:rPr>
        <w:t xml:space="preserve">зы </w:t>
      </w:r>
      <w:r w:rsidR="00B34F90" w:rsidRPr="00152A8E">
        <w:rPr>
          <w:rFonts w:eastAsia="Times New Roman" w:cs="Times New Roman"/>
          <w:spacing w:val="4"/>
          <w:sz w:val="28"/>
          <w:szCs w:val="28"/>
          <w:lang w:bidi="ar-SA"/>
        </w:rPr>
        <w:t>штамм</w:t>
      </w:r>
      <w:r w:rsidR="007B0C10" w:rsidRPr="00152A8E">
        <w:rPr>
          <w:rFonts w:eastAsia="Times New Roman" w:cs="Times New Roman"/>
          <w:spacing w:val="4"/>
          <w:sz w:val="28"/>
          <w:szCs w:val="28"/>
          <w:lang w:bidi="ar-SA"/>
        </w:rPr>
        <w:t>о</w:t>
      </w:r>
      <w:r w:rsidR="00B34F90" w:rsidRPr="00152A8E">
        <w:rPr>
          <w:rFonts w:eastAsia="Times New Roman" w:cs="Times New Roman"/>
          <w:spacing w:val="4"/>
          <w:sz w:val="28"/>
          <w:szCs w:val="28"/>
          <w:lang w:bidi="ar-SA"/>
        </w:rPr>
        <w:t>м</w:t>
      </w:r>
      <w:r w:rsidR="00625EE6" w:rsidRPr="00152A8E">
        <w:rPr>
          <w:rFonts w:eastAsia="Times New Roman" w:cs="Times New Roman"/>
          <w:i/>
          <w:spacing w:val="4"/>
          <w:sz w:val="28"/>
          <w:szCs w:val="28"/>
          <w:lang w:bidi="ar-SA"/>
        </w:rPr>
        <w:t xml:space="preserve"> К.xylinus</w:t>
      </w:r>
    </w:p>
    <w:p w14:paraId="63F84E8F" w14:textId="77777777" w:rsidR="00D226C6" w:rsidRPr="00152A8E" w:rsidRDefault="00D226C6" w:rsidP="00D226C6">
      <w:pPr>
        <w:jc w:val="center"/>
        <w:rPr>
          <w:rFonts w:eastAsia="Times New Roman" w:cs="Times New Roman"/>
          <w:spacing w:val="4"/>
          <w:sz w:val="28"/>
          <w:szCs w:val="28"/>
          <w:lang w:bidi="ar-SA"/>
        </w:rPr>
      </w:pPr>
    </w:p>
    <w:p w14:paraId="25C4AF10" w14:textId="77777777" w:rsidR="00580DD8" w:rsidRDefault="00580DD8" w:rsidP="00D226C6">
      <w:pPr>
        <w:ind w:firstLine="567"/>
        <w:jc w:val="both"/>
        <w:rPr>
          <w:rFonts w:eastAsia="Times New Roman" w:cs="Times New Roman"/>
          <w:spacing w:val="4"/>
          <w:sz w:val="28"/>
          <w:szCs w:val="28"/>
          <w:lang w:bidi="ar-SA"/>
        </w:rPr>
      </w:pPr>
      <w:r w:rsidRPr="00152A8E">
        <w:rPr>
          <w:rFonts w:eastAsia="Times New Roman" w:cs="Times New Roman"/>
          <w:spacing w:val="4"/>
          <w:sz w:val="28"/>
          <w:szCs w:val="28"/>
          <w:lang w:bidi="ar-SA"/>
        </w:rPr>
        <w:t>Видно, что бактериальный штамм жизнеспособен и в созданных условиях участвует в синтезе нановолокон целлюлозы. Каждая из бактерий продуцирует множество наноразмерных волокон целлюлозы, окружая себя трехмерной сетью.</w:t>
      </w:r>
    </w:p>
    <w:p w14:paraId="7F209726" w14:textId="667090FC" w:rsidR="00B34F90" w:rsidRPr="00152A8E" w:rsidRDefault="008A4CF2" w:rsidP="008A4CF2">
      <w:pPr>
        <w:ind w:firstLine="567"/>
        <w:jc w:val="both"/>
        <w:rPr>
          <w:rFonts w:cs="Times New Roman"/>
          <w:spacing w:val="4"/>
          <w:sz w:val="28"/>
          <w:szCs w:val="28"/>
        </w:rPr>
      </w:pPr>
      <w:r w:rsidRPr="00152A8E">
        <w:rPr>
          <w:rFonts w:cs="Times New Roman"/>
          <w:spacing w:val="4"/>
          <w:sz w:val="28"/>
          <w:szCs w:val="28"/>
        </w:rPr>
        <w:t>Пр</w:t>
      </w:r>
      <w:r w:rsidR="007B0C10" w:rsidRPr="00152A8E">
        <w:rPr>
          <w:rFonts w:cs="Times New Roman"/>
          <w:spacing w:val="4"/>
          <w:sz w:val="28"/>
          <w:szCs w:val="28"/>
        </w:rPr>
        <w:t>о</w:t>
      </w:r>
      <w:r w:rsidRPr="00152A8E">
        <w:rPr>
          <w:rFonts w:cs="Times New Roman"/>
          <w:spacing w:val="4"/>
          <w:sz w:val="28"/>
          <w:szCs w:val="28"/>
        </w:rPr>
        <w:t>изв</w:t>
      </w:r>
      <w:r w:rsidR="007B0C10" w:rsidRPr="00152A8E">
        <w:rPr>
          <w:rFonts w:cs="Times New Roman"/>
          <w:spacing w:val="4"/>
          <w:sz w:val="28"/>
          <w:szCs w:val="28"/>
        </w:rPr>
        <w:t>о</w:t>
      </w:r>
      <w:r w:rsidRPr="00152A8E">
        <w:rPr>
          <w:rFonts w:cs="Times New Roman"/>
          <w:spacing w:val="4"/>
          <w:sz w:val="28"/>
          <w:szCs w:val="28"/>
        </w:rPr>
        <w:t>дственная питательная среда не т</w:t>
      </w:r>
      <w:r w:rsidR="007B0C10" w:rsidRPr="00152A8E">
        <w:rPr>
          <w:rFonts w:cs="Times New Roman"/>
          <w:spacing w:val="4"/>
          <w:sz w:val="28"/>
          <w:szCs w:val="28"/>
        </w:rPr>
        <w:t>о</w:t>
      </w:r>
      <w:r w:rsidRPr="00152A8E">
        <w:rPr>
          <w:rFonts w:cs="Times New Roman"/>
          <w:spacing w:val="4"/>
          <w:sz w:val="28"/>
          <w:szCs w:val="28"/>
        </w:rPr>
        <w:t>льк</w:t>
      </w:r>
      <w:r w:rsidR="007B0C10" w:rsidRPr="00152A8E">
        <w:rPr>
          <w:rFonts w:cs="Times New Roman"/>
          <w:spacing w:val="4"/>
          <w:sz w:val="28"/>
          <w:szCs w:val="28"/>
        </w:rPr>
        <w:t>о</w:t>
      </w:r>
      <w:r w:rsidRPr="00152A8E">
        <w:rPr>
          <w:rFonts w:cs="Times New Roman"/>
          <w:spacing w:val="4"/>
          <w:sz w:val="28"/>
          <w:szCs w:val="28"/>
        </w:rPr>
        <w:t xml:space="preserve"> в значительн</w:t>
      </w:r>
      <w:r w:rsidR="007B0C10" w:rsidRPr="00152A8E">
        <w:rPr>
          <w:rFonts w:cs="Times New Roman"/>
          <w:spacing w:val="4"/>
          <w:sz w:val="28"/>
          <w:szCs w:val="28"/>
        </w:rPr>
        <w:t>о</w:t>
      </w:r>
      <w:r w:rsidRPr="00152A8E">
        <w:rPr>
          <w:rFonts w:cs="Times New Roman"/>
          <w:spacing w:val="4"/>
          <w:sz w:val="28"/>
          <w:szCs w:val="28"/>
        </w:rPr>
        <w:t>й степени влияет на себест</w:t>
      </w:r>
      <w:r w:rsidR="007B0C10" w:rsidRPr="00152A8E">
        <w:rPr>
          <w:rFonts w:cs="Times New Roman"/>
          <w:spacing w:val="4"/>
          <w:sz w:val="28"/>
          <w:szCs w:val="28"/>
        </w:rPr>
        <w:t>о</w:t>
      </w:r>
      <w:r w:rsidRPr="00152A8E">
        <w:rPr>
          <w:rFonts w:cs="Times New Roman"/>
          <w:spacing w:val="4"/>
          <w:sz w:val="28"/>
          <w:szCs w:val="28"/>
        </w:rPr>
        <w:t>им</w:t>
      </w:r>
      <w:r w:rsidR="007B0C10" w:rsidRPr="00152A8E">
        <w:rPr>
          <w:rFonts w:cs="Times New Roman"/>
          <w:spacing w:val="4"/>
          <w:sz w:val="28"/>
          <w:szCs w:val="28"/>
        </w:rPr>
        <w:t>о</w:t>
      </w:r>
      <w:r w:rsidRPr="00152A8E">
        <w:rPr>
          <w:rFonts w:cs="Times New Roman"/>
          <w:spacing w:val="4"/>
          <w:sz w:val="28"/>
          <w:szCs w:val="28"/>
        </w:rPr>
        <w:t>сть п</w:t>
      </w:r>
      <w:r w:rsidR="007B0C10" w:rsidRPr="00152A8E">
        <w:rPr>
          <w:rFonts w:cs="Times New Roman"/>
          <w:spacing w:val="4"/>
          <w:sz w:val="28"/>
          <w:szCs w:val="28"/>
        </w:rPr>
        <w:t>о</w:t>
      </w:r>
      <w:r w:rsidRPr="00152A8E">
        <w:rPr>
          <w:rFonts w:cs="Times New Roman"/>
          <w:spacing w:val="4"/>
          <w:sz w:val="28"/>
          <w:szCs w:val="28"/>
        </w:rPr>
        <w:t>лучаемых материал</w:t>
      </w:r>
      <w:r w:rsidR="007B0C10" w:rsidRPr="00152A8E">
        <w:rPr>
          <w:rFonts w:cs="Times New Roman"/>
          <w:spacing w:val="4"/>
          <w:sz w:val="28"/>
          <w:szCs w:val="28"/>
        </w:rPr>
        <w:t>о</w:t>
      </w:r>
      <w:r w:rsidRPr="00152A8E">
        <w:rPr>
          <w:rFonts w:cs="Times New Roman"/>
          <w:spacing w:val="4"/>
          <w:sz w:val="28"/>
          <w:szCs w:val="28"/>
        </w:rPr>
        <w:t>в, н</w:t>
      </w:r>
      <w:r w:rsidR="007B0C10" w:rsidRPr="00152A8E">
        <w:rPr>
          <w:rFonts w:cs="Times New Roman"/>
          <w:spacing w:val="4"/>
          <w:sz w:val="28"/>
          <w:szCs w:val="28"/>
        </w:rPr>
        <w:t>о</w:t>
      </w:r>
      <w:r w:rsidRPr="00152A8E">
        <w:rPr>
          <w:rFonts w:cs="Times New Roman"/>
          <w:spacing w:val="4"/>
          <w:sz w:val="28"/>
          <w:szCs w:val="28"/>
        </w:rPr>
        <w:t xml:space="preserve"> и </w:t>
      </w:r>
      <w:r w:rsidR="007B0C10" w:rsidRPr="00152A8E">
        <w:rPr>
          <w:rFonts w:cs="Times New Roman"/>
          <w:spacing w:val="4"/>
          <w:sz w:val="28"/>
          <w:szCs w:val="28"/>
        </w:rPr>
        <w:t>о</w:t>
      </w:r>
      <w:r w:rsidRPr="00152A8E">
        <w:rPr>
          <w:rFonts w:cs="Times New Roman"/>
          <w:spacing w:val="4"/>
          <w:sz w:val="28"/>
          <w:szCs w:val="28"/>
        </w:rPr>
        <w:t>пределяет их качеств</w:t>
      </w:r>
      <w:r w:rsidR="007B0C10" w:rsidRPr="00152A8E">
        <w:rPr>
          <w:rFonts w:cs="Times New Roman"/>
          <w:spacing w:val="4"/>
          <w:sz w:val="28"/>
          <w:szCs w:val="28"/>
        </w:rPr>
        <w:t>о</w:t>
      </w:r>
      <w:r w:rsidR="00C1720D" w:rsidRPr="00152A8E">
        <w:rPr>
          <w:rFonts w:cs="Times New Roman"/>
          <w:spacing w:val="4"/>
          <w:sz w:val="28"/>
          <w:szCs w:val="28"/>
        </w:rPr>
        <w:t xml:space="preserve"> [172,</w:t>
      </w:r>
      <w:r w:rsidR="00B34F90" w:rsidRPr="00152A8E">
        <w:rPr>
          <w:rFonts w:cs="Times New Roman"/>
          <w:spacing w:val="4"/>
          <w:sz w:val="28"/>
          <w:szCs w:val="28"/>
        </w:rPr>
        <w:t xml:space="preserve"> 177</w:t>
      </w:r>
      <w:r w:rsidR="00C1720D" w:rsidRPr="00152A8E">
        <w:rPr>
          <w:rFonts w:cs="Times New Roman"/>
          <w:spacing w:val="4"/>
          <w:sz w:val="28"/>
          <w:szCs w:val="28"/>
        </w:rPr>
        <w:t>,</w:t>
      </w:r>
      <w:r w:rsidR="00874B7D" w:rsidRPr="00152A8E">
        <w:rPr>
          <w:rFonts w:cs="Times New Roman"/>
          <w:spacing w:val="4"/>
          <w:sz w:val="28"/>
          <w:szCs w:val="28"/>
        </w:rPr>
        <w:t xml:space="preserve"> 190</w:t>
      </w:r>
      <w:r w:rsidR="00C33C2F">
        <w:rPr>
          <w:rFonts w:cs="Times New Roman"/>
          <w:spacing w:val="4"/>
          <w:sz w:val="28"/>
          <w:szCs w:val="28"/>
        </w:rPr>
        <w:t xml:space="preserve">] </w:t>
      </w:r>
      <w:r w:rsidR="00B75CBE" w:rsidRPr="00152A8E">
        <w:rPr>
          <w:rFonts w:cs="Times New Roman"/>
          <w:spacing w:val="4"/>
          <w:sz w:val="28"/>
          <w:szCs w:val="28"/>
        </w:rPr>
        <w:t>(Рисун</w:t>
      </w:r>
      <w:r w:rsidR="007B0C10" w:rsidRPr="00152A8E">
        <w:rPr>
          <w:rFonts w:cs="Times New Roman"/>
          <w:spacing w:val="4"/>
          <w:sz w:val="28"/>
          <w:szCs w:val="28"/>
        </w:rPr>
        <w:t>о</w:t>
      </w:r>
      <w:r w:rsidR="008F2BF9">
        <w:rPr>
          <w:rFonts w:cs="Times New Roman"/>
          <w:spacing w:val="4"/>
          <w:sz w:val="28"/>
          <w:szCs w:val="28"/>
        </w:rPr>
        <w:t>к 10</w:t>
      </w:r>
      <w:r w:rsidR="00B34F90" w:rsidRPr="00152A8E">
        <w:rPr>
          <w:rFonts w:cs="Times New Roman"/>
          <w:spacing w:val="4"/>
          <w:sz w:val="28"/>
          <w:szCs w:val="28"/>
        </w:rPr>
        <w:t>).</w:t>
      </w:r>
    </w:p>
    <w:p w14:paraId="205379E7" w14:textId="77777777" w:rsidR="00B34F90" w:rsidRPr="00152A8E" w:rsidRDefault="00B34F90" w:rsidP="00B34F90">
      <w:pPr>
        <w:ind w:firstLine="567"/>
        <w:jc w:val="both"/>
        <w:rPr>
          <w:rFonts w:cs="Times New Roman"/>
          <w:spacing w:val="4"/>
          <w:sz w:val="28"/>
          <w:szCs w:val="28"/>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0"/>
        <w:gridCol w:w="3146"/>
        <w:gridCol w:w="3069"/>
      </w:tblGrid>
      <w:tr w:rsidR="0076226E" w:rsidRPr="00152A8E" w14:paraId="594FB43C" w14:textId="77777777" w:rsidTr="00625EE6">
        <w:tc>
          <w:tcPr>
            <w:tcW w:w="3200" w:type="dxa"/>
            <w:hideMark/>
          </w:tcPr>
          <w:p w14:paraId="3D785861" w14:textId="69A95252" w:rsidR="00B34F90" w:rsidRPr="00152A8E" w:rsidRDefault="0076226E" w:rsidP="00B34F90">
            <w:pPr>
              <w:jc w:val="both"/>
              <w:rPr>
                <w:rFonts w:cs="Times New Roman"/>
                <w:spacing w:val="4"/>
                <w:sz w:val="28"/>
                <w:szCs w:val="28"/>
                <w:lang w:eastAsia="en-US"/>
              </w:rPr>
            </w:pPr>
            <w:r w:rsidRPr="00152A8E">
              <w:rPr>
                <w:rFonts w:cs="Times New Roman"/>
                <w:noProof/>
                <w:spacing w:val="4"/>
                <w:sz w:val="28"/>
                <w:szCs w:val="28"/>
                <w:lang w:eastAsia="ru-RU" w:bidi="ar-SA"/>
              </w:rPr>
              <w:drawing>
                <wp:inline distT="0" distB="0" distL="0" distR="0" wp14:anchorId="68D8274D" wp14:editId="4861C402">
                  <wp:extent cx="1740243" cy="1383030"/>
                  <wp:effectExtent l="0" t="0" r="0" b="7620"/>
                  <wp:docPr id="1073741834" name="Рисунок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8592" cy="1389665"/>
                          </a:xfrm>
                          <a:prstGeom prst="rect">
                            <a:avLst/>
                          </a:prstGeom>
                          <a:noFill/>
                        </pic:spPr>
                      </pic:pic>
                    </a:graphicData>
                  </a:graphic>
                </wp:inline>
              </w:drawing>
            </w:r>
          </w:p>
        </w:tc>
        <w:tc>
          <w:tcPr>
            <w:tcW w:w="3206" w:type="dxa"/>
            <w:hideMark/>
          </w:tcPr>
          <w:p w14:paraId="4CE34353" w14:textId="77777777" w:rsidR="00B34F90" w:rsidRPr="00152A8E" w:rsidRDefault="00B34F90" w:rsidP="00B34F90">
            <w:pPr>
              <w:jc w:val="both"/>
              <w:rPr>
                <w:rFonts w:cs="Times New Roman"/>
                <w:spacing w:val="4"/>
                <w:sz w:val="28"/>
                <w:szCs w:val="28"/>
                <w:lang w:eastAsia="en-US"/>
              </w:rPr>
            </w:pPr>
            <w:r w:rsidRPr="00152A8E">
              <w:rPr>
                <w:rFonts w:eastAsia="Times New Roman" w:cs="Times New Roman"/>
                <w:noProof/>
                <w:spacing w:val="4"/>
                <w:sz w:val="28"/>
                <w:szCs w:val="28"/>
                <w:lang w:eastAsia="ru-RU" w:bidi="ar-SA"/>
              </w:rPr>
              <w:drawing>
                <wp:inline distT="0" distB="0" distL="0" distR="0" wp14:anchorId="2E09229E" wp14:editId="2CC460C5">
                  <wp:extent cx="1743075" cy="1394286"/>
                  <wp:effectExtent l="0" t="0" r="0" b="0"/>
                  <wp:docPr id="18" name="Рисунок 15"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_2"/>
                          <pic:cNvPicPr>
                            <a:picLocks noChangeAspect="1" noChangeArrowheads="1"/>
                          </pic:cNvPicPr>
                        </pic:nvPicPr>
                        <pic:blipFill>
                          <a:blip r:embed="rId22" cstate="print"/>
                          <a:srcRect b="-184"/>
                          <a:stretch>
                            <a:fillRect/>
                          </a:stretch>
                        </pic:blipFill>
                        <pic:spPr bwMode="auto">
                          <a:xfrm>
                            <a:off x="0" y="0"/>
                            <a:ext cx="1747661" cy="1397954"/>
                          </a:xfrm>
                          <a:prstGeom prst="rect">
                            <a:avLst/>
                          </a:prstGeom>
                          <a:noFill/>
                          <a:ln w="9525">
                            <a:noFill/>
                            <a:miter lim="800000"/>
                            <a:headEnd/>
                            <a:tailEnd/>
                          </a:ln>
                        </pic:spPr>
                      </pic:pic>
                    </a:graphicData>
                  </a:graphic>
                </wp:inline>
              </w:drawing>
            </w:r>
          </w:p>
        </w:tc>
        <w:tc>
          <w:tcPr>
            <w:tcW w:w="3165" w:type="dxa"/>
            <w:hideMark/>
          </w:tcPr>
          <w:p w14:paraId="459AA8EF" w14:textId="6FA7F2EF" w:rsidR="00B34F90" w:rsidRPr="00152A8E" w:rsidRDefault="0076226E" w:rsidP="00625EE6">
            <w:pPr>
              <w:jc w:val="both"/>
              <w:rPr>
                <w:rFonts w:cs="Times New Roman"/>
                <w:spacing w:val="4"/>
                <w:sz w:val="28"/>
                <w:szCs w:val="28"/>
                <w:lang w:eastAsia="en-US"/>
              </w:rPr>
            </w:pPr>
            <w:r w:rsidRPr="00152A8E">
              <w:rPr>
                <w:rFonts w:cs="Times New Roman"/>
                <w:noProof/>
                <w:spacing w:val="4"/>
                <w:sz w:val="28"/>
                <w:szCs w:val="28"/>
                <w:lang w:eastAsia="ru-RU" w:bidi="ar-SA"/>
              </w:rPr>
              <w:drawing>
                <wp:inline distT="0" distB="0" distL="0" distR="0" wp14:anchorId="597553DA" wp14:editId="5E691D04">
                  <wp:extent cx="1625341" cy="1409700"/>
                  <wp:effectExtent l="0" t="0" r="0" b="0"/>
                  <wp:docPr id="1073741836" name="Рисунок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52597" cy="1433340"/>
                          </a:xfrm>
                          <a:prstGeom prst="rect">
                            <a:avLst/>
                          </a:prstGeom>
                          <a:noFill/>
                        </pic:spPr>
                      </pic:pic>
                    </a:graphicData>
                  </a:graphic>
                </wp:inline>
              </w:drawing>
            </w:r>
          </w:p>
        </w:tc>
      </w:tr>
      <w:tr w:rsidR="0076226E" w:rsidRPr="00152A8E" w14:paraId="40B93C50" w14:textId="77777777" w:rsidTr="00625EE6">
        <w:tc>
          <w:tcPr>
            <w:tcW w:w="3200" w:type="dxa"/>
          </w:tcPr>
          <w:p w14:paraId="61C252B6" w14:textId="77777777" w:rsidR="00B34F90" w:rsidRPr="00152A8E" w:rsidRDefault="00B34F90" w:rsidP="00A03AAD">
            <w:pPr>
              <w:jc w:val="center"/>
              <w:rPr>
                <w:rFonts w:cs="Times New Roman"/>
                <w:spacing w:val="4"/>
                <w:sz w:val="28"/>
                <w:szCs w:val="28"/>
              </w:rPr>
            </w:pPr>
            <w:r w:rsidRPr="00152A8E">
              <w:rPr>
                <w:rFonts w:cs="Times New Roman"/>
                <w:spacing w:val="4"/>
                <w:sz w:val="28"/>
                <w:szCs w:val="28"/>
              </w:rPr>
              <w:t>А</w:t>
            </w:r>
          </w:p>
        </w:tc>
        <w:tc>
          <w:tcPr>
            <w:tcW w:w="3206" w:type="dxa"/>
            <w:hideMark/>
          </w:tcPr>
          <w:p w14:paraId="76EC060D" w14:textId="77777777" w:rsidR="00B34F90" w:rsidRPr="00152A8E" w:rsidRDefault="00B34F90" w:rsidP="00B34F90">
            <w:pPr>
              <w:jc w:val="center"/>
              <w:rPr>
                <w:rFonts w:cs="Times New Roman"/>
                <w:spacing w:val="4"/>
                <w:sz w:val="28"/>
                <w:szCs w:val="28"/>
                <w:lang w:eastAsia="en-US"/>
              </w:rPr>
            </w:pPr>
            <w:r w:rsidRPr="00152A8E">
              <w:rPr>
                <w:rFonts w:cs="Times New Roman"/>
                <w:spacing w:val="4"/>
                <w:sz w:val="28"/>
                <w:szCs w:val="28"/>
              </w:rPr>
              <w:t>Б</w:t>
            </w:r>
          </w:p>
        </w:tc>
        <w:tc>
          <w:tcPr>
            <w:tcW w:w="3165" w:type="dxa"/>
            <w:hideMark/>
          </w:tcPr>
          <w:p w14:paraId="57B11D2D" w14:textId="77777777" w:rsidR="00B34F90" w:rsidRPr="00152A8E" w:rsidRDefault="00B34F90" w:rsidP="00B34F90">
            <w:pPr>
              <w:jc w:val="center"/>
              <w:rPr>
                <w:rFonts w:cs="Times New Roman"/>
                <w:spacing w:val="4"/>
                <w:sz w:val="28"/>
                <w:szCs w:val="28"/>
                <w:lang w:eastAsia="en-US"/>
              </w:rPr>
            </w:pPr>
            <w:r w:rsidRPr="00152A8E">
              <w:rPr>
                <w:rFonts w:cs="Times New Roman"/>
                <w:noProof/>
                <w:spacing w:val="4"/>
                <w:sz w:val="28"/>
                <w:szCs w:val="28"/>
                <w:lang w:eastAsia="ru-RU"/>
              </w:rPr>
              <w:t>В</w:t>
            </w:r>
          </w:p>
        </w:tc>
      </w:tr>
    </w:tbl>
    <w:p w14:paraId="1D4B914C" w14:textId="77777777" w:rsidR="00533D81" w:rsidRPr="00152A8E" w:rsidRDefault="00533D81" w:rsidP="00625EE6">
      <w:pPr>
        <w:shd w:val="clear" w:color="auto" w:fill="FFFFFF"/>
        <w:ind w:firstLine="567"/>
        <w:jc w:val="center"/>
        <w:rPr>
          <w:rFonts w:eastAsia="Times New Roman" w:cs="Times New Roman"/>
          <w:spacing w:val="4"/>
          <w:sz w:val="28"/>
          <w:szCs w:val="28"/>
          <w:lang w:eastAsia="ru-RU"/>
        </w:rPr>
      </w:pPr>
    </w:p>
    <w:p w14:paraId="7711C7FA" w14:textId="7A694A85" w:rsidR="00A03AAD" w:rsidRPr="00152A8E" w:rsidRDefault="00B75CBE" w:rsidP="00625EE6">
      <w:pPr>
        <w:shd w:val="clear" w:color="auto" w:fill="FFFFFF"/>
        <w:ind w:firstLine="567"/>
        <w:jc w:val="center"/>
        <w:rPr>
          <w:rFonts w:eastAsia="Times New Roman" w:cs="Times New Roman"/>
          <w:spacing w:val="4"/>
          <w:sz w:val="28"/>
          <w:szCs w:val="28"/>
          <w:lang w:eastAsia="ru-RU"/>
        </w:rPr>
      </w:pP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008F2BF9">
        <w:rPr>
          <w:rFonts w:eastAsia="Times New Roman" w:cs="Times New Roman"/>
          <w:spacing w:val="4"/>
          <w:sz w:val="28"/>
          <w:szCs w:val="28"/>
          <w:lang w:eastAsia="ru-RU"/>
        </w:rPr>
        <w:t>к 10</w:t>
      </w:r>
      <w:r w:rsidR="00B34F90" w:rsidRPr="00152A8E">
        <w:rPr>
          <w:rFonts w:eastAsia="Times New Roman" w:cs="Times New Roman"/>
          <w:spacing w:val="4"/>
          <w:sz w:val="28"/>
          <w:szCs w:val="28"/>
          <w:lang w:eastAsia="ru-RU"/>
        </w:rPr>
        <w:t xml:space="preserve"> – СЭМ из</w:t>
      </w:r>
      <w:r w:rsidR="007B0C10" w:rsidRPr="00152A8E">
        <w:rPr>
          <w:rFonts w:eastAsia="Times New Roman" w:cs="Times New Roman"/>
          <w:spacing w:val="4"/>
          <w:sz w:val="28"/>
          <w:szCs w:val="28"/>
          <w:lang w:eastAsia="ru-RU"/>
        </w:rPr>
        <w:t>о</w:t>
      </w:r>
      <w:r w:rsidR="00B34F90" w:rsidRPr="00152A8E">
        <w:rPr>
          <w:rFonts w:eastAsia="Times New Roman" w:cs="Times New Roman"/>
          <w:spacing w:val="4"/>
          <w:sz w:val="28"/>
          <w:szCs w:val="28"/>
          <w:lang w:eastAsia="ru-RU"/>
        </w:rPr>
        <w:t>бражения плен</w:t>
      </w:r>
      <w:r w:rsidR="007B0C10" w:rsidRPr="00152A8E">
        <w:rPr>
          <w:rFonts w:eastAsia="Times New Roman" w:cs="Times New Roman"/>
          <w:spacing w:val="4"/>
          <w:sz w:val="28"/>
          <w:szCs w:val="28"/>
          <w:lang w:eastAsia="ru-RU"/>
        </w:rPr>
        <w:t>о</w:t>
      </w:r>
      <w:r w:rsidR="00B34F90" w:rsidRPr="00152A8E">
        <w:rPr>
          <w:rFonts w:eastAsia="Times New Roman" w:cs="Times New Roman"/>
          <w:spacing w:val="4"/>
          <w:sz w:val="28"/>
          <w:szCs w:val="28"/>
          <w:lang w:eastAsia="ru-RU"/>
        </w:rPr>
        <w:t>к БЦ, синтезир</w:t>
      </w:r>
      <w:r w:rsidR="007B0C10" w:rsidRPr="00152A8E">
        <w:rPr>
          <w:rFonts w:eastAsia="Times New Roman" w:cs="Times New Roman"/>
          <w:spacing w:val="4"/>
          <w:sz w:val="28"/>
          <w:szCs w:val="28"/>
          <w:lang w:eastAsia="ru-RU"/>
        </w:rPr>
        <w:t>о</w:t>
      </w:r>
      <w:r w:rsidR="00B34F90" w:rsidRPr="00152A8E">
        <w:rPr>
          <w:rFonts w:eastAsia="Times New Roman" w:cs="Times New Roman"/>
          <w:spacing w:val="4"/>
          <w:sz w:val="28"/>
          <w:szCs w:val="28"/>
          <w:lang w:eastAsia="ru-RU"/>
        </w:rPr>
        <w:t>ванн</w:t>
      </w:r>
      <w:r w:rsidR="007B0C10" w:rsidRPr="00152A8E">
        <w:rPr>
          <w:rFonts w:eastAsia="Times New Roman" w:cs="Times New Roman"/>
          <w:spacing w:val="4"/>
          <w:sz w:val="28"/>
          <w:szCs w:val="28"/>
          <w:lang w:eastAsia="ru-RU"/>
        </w:rPr>
        <w:t>о</w:t>
      </w:r>
      <w:r w:rsidR="00B34F90" w:rsidRPr="00152A8E">
        <w:rPr>
          <w:rFonts w:eastAsia="Times New Roman" w:cs="Times New Roman"/>
          <w:spacing w:val="4"/>
          <w:sz w:val="28"/>
          <w:szCs w:val="28"/>
          <w:lang w:eastAsia="ru-RU"/>
        </w:rPr>
        <w:t>й штамм</w:t>
      </w:r>
      <w:r w:rsidR="007B0C10" w:rsidRPr="00152A8E">
        <w:rPr>
          <w:rFonts w:eastAsia="Times New Roman" w:cs="Times New Roman"/>
          <w:spacing w:val="4"/>
          <w:sz w:val="28"/>
          <w:szCs w:val="28"/>
          <w:lang w:eastAsia="ru-RU"/>
        </w:rPr>
        <w:t>о</w:t>
      </w:r>
      <w:r w:rsidR="00B34F90" w:rsidRPr="00152A8E">
        <w:rPr>
          <w:rFonts w:eastAsia="Times New Roman" w:cs="Times New Roman"/>
          <w:spacing w:val="4"/>
          <w:sz w:val="28"/>
          <w:szCs w:val="28"/>
          <w:lang w:eastAsia="ru-RU"/>
        </w:rPr>
        <w:t xml:space="preserve">м </w:t>
      </w:r>
      <w:r w:rsidR="00B34F90" w:rsidRPr="00152A8E">
        <w:rPr>
          <w:rFonts w:eastAsia="Times New Roman" w:cs="Times New Roman"/>
          <w:i/>
          <w:spacing w:val="4"/>
          <w:sz w:val="28"/>
          <w:szCs w:val="28"/>
          <w:lang w:val="en-US" w:eastAsia="ru-RU"/>
        </w:rPr>
        <w:t>Komagataeibacter</w:t>
      </w:r>
      <w:r w:rsidR="00B34F90" w:rsidRPr="00152A8E">
        <w:rPr>
          <w:rFonts w:eastAsia="Times New Roman" w:cs="Times New Roman"/>
          <w:i/>
          <w:spacing w:val="4"/>
          <w:sz w:val="28"/>
          <w:szCs w:val="28"/>
          <w:lang w:eastAsia="ru-RU"/>
        </w:rPr>
        <w:t xml:space="preserve"> </w:t>
      </w:r>
      <w:r w:rsidR="00B34F90" w:rsidRPr="00152A8E">
        <w:rPr>
          <w:rFonts w:eastAsia="Times New Roman" w:cs="Times New Roman"/>
          <w:i/>
          <w:spacing w:val="4"/>
          <w:sz w:val="28"/>
          <w:szCs w:val="28"/>
          <w:lang w:val="en-US" w:eastAsia="ru-RU"/>
        </w:rPr>
        <w:t>xylinus</w:t>
      </w:r>
      <w:r w:rsidR="00B34F90" w:rsidRPr="00152A8E">
        <w:rPr>
          <w:rFonts w:eastAsia="Times New Roman" w:cs="Times New Roman"/>
          <w:spacing w:val="4"/>
          <w:sz w:val="28"/>
          <w:szCs w:val="28"/>
          <w:lang w:eastAsia="ru-RU"/>
        </w:rPr>
        <w:t xml:space="preserve"> </w:t>
      </w:r>
      <w:r w:rsidR="00B34F90" w:rsidRPr="00152A8E">
        <w:rPr>
          <w:rFonts w:eastAsia="Times New Roman" w:cs="Times New Roman"/>
          <w:spacing w:val="4"/>
          <w:sz w:val="28"/>
          <w:szCs w:val="28"/>
          <w:lang w:val="en-US" w:eastAsia="ru-RU"/>
        </w:rPr>
        <w:t>C</w:t>
      </w:r>
      <w:r w:rsidR="00B34F90" w:rsidRPr="00152A8E">
        <w:rPr>
          <w:rFonts w:eastAsia="Times New Roman" w:cs="Times New Roman"/>
          <w:spacing w:val="4"/>
          <w:sz w:val="28"/>
          <w:szCs w:val="28"/>
          <w:lang w:eastAsia="ru-RU"/>
        </w:rPr>
        <w:t>-3</w:t>
      </w:r>
      <w:r w:rsidR="00A03AAD" w:rsidRPr="00152A8E">
        <w:rPr>
          <w:rFonts w:eastAsia="Times New Roman" w:cs="Times New Roman"/>
          <w:i/>
          <w:spacing w:val="4"/>
          <w:sz w:val="28"/>
          <w:szCs w:val="28"/>
          <w:lang w:eastAsia="ar-SA"/>
        </w:rPr>
        <w:t xml:space="preserve"> </w:t>
      </w:r>
      <w:r w:rsidR="00A03AAD" w:rsidRPr="00152A8E">
        <w:rPr>
          <w:rFonts w:eastAsia="Times New Roman" w:cs="Times New Roman"/>
          <w:spacing w:val="4"/>
          <w:sz w:val="28"/>
          <w:szCs w:val="28"/>
          <w:lang w:eastAsia="ar-SA"/>
        </w:rPr>
        <w:t xml:space="preserve">на среде: </w:t>
      </w:r>
      <w:r w:rsidR="00A03AAD" w:rsidRPr="00152A8E">
        <w:rPr>
          <w:rFonts w:eastAsia="Times New Roman" w:cs="Times New Roman"/>
          <w:spacing w:val="4"/>
          <w:sz w:val="28"/>
          <w:szCs w:val="28"/>
          <w:lang w:eastAsia="ru-RU"/>
        </w:rPr>
        <w:t xml:space="preserve">А – HS; Б – </w:t>
      </w:r>
      <w:r w:rsidR="00625EE6" w:rsidRPr="00152A8E">
        <w:rPr>
          <w:rFonts w:eastAsia="Times New Roman" w:cs="Times New Roman"/>
          <w:spacing w:val="4"/>
          <w:sz w:val="28"/>
          <w:szCs w:val="28"/>
          <w:lang w:val="en-US" w:eastAsia="ru-RU"/>
        </w:rPr>
        <w:t>MHS</w:t>
      </w:r>
      <w:r w:rsidR="00A03AAD" w:rsidRPr="00152A8E">
        <w:rPr>
          <w:rFonts w:eastAsia="Times New Roman" w:cs="Times New Roman"/>
          <w:spacing w:val="4"/>
          <w:sz w:val="28"/>
          <w:szCs w:val="28"/>
          <w:lang w:eastAsia="ru-RU"/>
        </w:rPr>
        <w:t>; В – ПС-2</w:t>
      </w:r>
      <w:r w:rsidR="00625EE6" w:rsidRPr="00152A8E">
        <w:rPr>
          <w:rFonts w:eastAsia="Times New Roman" w:cs="Times New Roman"/>
          <w:spacing w:val="4"/>
          <w:sz w:val="28"/>
          <w:szCs w:val="28"/>
          <w:lang w:eastAsia="ru-RU"/>
        </w:rPr>
        <w:t xml:space="preserve"> с меласс</w:t>
      </w:r>
      <w:r w:rsidR="007B0C10" w:rsidRPr="00152A8E">
        <w:rPr>
          <w:rFonts w:eastAsia="Times New Roman" w:cs="Times New Roman"/>
          <w:spacing w:val="4"/>
          <w:sz w:val="28"/>
          <w:szCs w:val="28"/>
          <w:lang w:eastAsia="ru-RU"/>
        </w:rPr>
        <w:t>о</w:t>
      </w:r>
      <w:r w:rsidR="00625EE6" w:rsidRPr="00152A8E">
        <w:rPr>
          <w:rFonts w:eastAsia="Times New Roman" w:cs="Times New Roman"/>
          <w:spacing w:val="4"/>
          <w:sz w:val="28"/>
          <w:szCs w:val="28"/>
          <w:lang w:eastAsia="ru-RU"/>
        </w:rPr>
        <w:t xml:space="preserve">й </w:t>
      </w:r>
      <w:r w:rsidR="00A03AAD" w:rsidRPr="00152A8E">
        <w:rPr>
          <w:rFonts w:eastAsia="Times New Roman" w:cs="Times New Roman"/>
          <w:spacing w:val="4"/>
          <w:sz w:val="28"/>
          <w:szCs w:val="28"/>
          <w:lang w:eastAsia="ru-RU"/>
        </w:rPr>
        <w:t>(увеличение х25 000)</w:t>
      </w:r>
    </w:p>
    <w:p w14:paraId="0031CAF1" w14:textId="77777777" w:rsidR="00533D81" w:rsidRPr="00152A8E" w:rsidRDefault="00533D81" w:rsidP="00B34F90">
      <w:pPr>
        <w:ind w:firstLine="567"/>
        <w:jc w:val="both"/>
        <w:rPr>
          <w:rFonts w:eastAsia="Times New Roman" w:cs="Times New Roman"/>
          <w:spacing w:val="4"/>
          <w:sz w:val="28"/>
          <w:szCs w:val="28"/>
        </w:rPr>
      </w:pPr>
    </w:p>
    <w:p w14:paraId="5C5F4A51" w14:textId="659E8B00" w:rsidR="00B34F90" w:rsidRPr="00152A8E" w:rsidRDefault="00B34F90" w:rsidP="001A1C76">
      <w:pPr>
        <w:ind w:firstLine="567"/>
        <w:jc w:val="both"/>
        <w:rPr>
          <w:rFonts w:eastAsia="Times New Roman" w:cs="Times New Roman"/>
          <w:spacing w:val="4"/>
          <w:sz w:val="28"/>
          <w:szCs w:val="28"/>
        </w:rPr>
      </w:pPr>
      <w:r w:rsidRPr="00152A8E">
        <w:rPr>
          <w:rFonts w:eastAsia="Times New Roman" w:cs="Times New Roman"/>
          <w:spacing w:val="4"/>
          <w:sz w:val="28"/>
          <w:szCs w:val="28"/>
        </w:rPr>
        <w:lastRenderedPageBreak/>
        <w:t>Микр</w:t>
      </w:r>
      <w:r w:rsidR="007B0C10" w:rsidRPr="00152A8E">
        <w:rPr>
          <w:rFonts w:eastAsia="Times New Roman" w:cs="Times New Roman"/>
          <w:spacing w:val="4"/>
          <w:sz w:val="28"/>
          <w:szCs w:val="28"/>
        </w:rPr>
        <w:t>о</w:t>
      </w:r>
      <w:r w:rsidRPr="00152A8E">
        <w:rPr>
          <w:rFonts w:eastAsia="Times New Roman" w:cs="Times New Roman"/>
          <w:spacing w:val="4"/>
          <w:sz w:val="28"/>
          <w:szCs w:val="28"/>
        </w:rPr>
        <w:t xml:space="preserve">фибриллярные ленты, </w:t>
      </w:r>
      <w:r w:rsidR="007B0C10" w:rsidRPr="00152A8E">
        <w:rPr>
          <w:rFonts w:eastAsia="Times New Roman" w:cs="Times New Roman"/>
          <w:spacing w:val="4"/>
          <w:sz w:val="28"/>
          <w:szCs w:val="28"/>
        </w:rPr>
        <w:t>о</w:t>
      </w:r>
      <w:r w:rsidRPr="00152A8E">
        <w:rPr>
          <w:rFonts w:eastAsia="Times New Roman" w:cs="Times New Roman"/>
          <w:spacing w:val="4"/>
          <w:sz w:val="28"/>
          <w:szCs w:val="28"/>
        </w:rPr>
        <w:t>бразующие нан</w:t>
      </w:r>
      <w:r w:rsidR="007B0C10" w:rsidRPr="00152A8E">
        <w:rPr>
          <w:rFonts w:eastAsia="Times New Roman" w:cs="Times New Roman"/>
          <w:spacing w:val="4"/>
          <w:sz w:val="28"/>
          <w:szCs w:val="28"/>
        </w:rPr>
        <w:t>о</w:t>
      </w:r>
      <w:r w:rsidRPr="00152A8E">
        <w:rPr>
          <w:rFonts w:eastAsia="Times New Roman" w:cs="Times New Roman"/>
          <w:spacing w:val="4"/>
          <w:sz w:val="28"/>
          <w:szCs w:val="28"/>
        </w:rPr>
        <w:t>-гель</w:t>
      </w:r>
      <w:r w:rsidR="00625EE6" w:rsidRPr="00152A8E">
        <w:rPr>
          <w:rFonts w:eastAsia="Times New Roman" w:cs="Times New Roman"/>
          <w:spacing w:val="4"/>
          <w:sz w:val="28"/>
          <w:szCs w:val="28"/>
        </w:rPr>
        <w:t xml:space="preserve"> пленку БЦ, выращенн</w:t>
      </w:r>
      <w:r w:rsidR="007B0C10" w:rsidRPr="00152A8E">
        <w:rPr>
          <w:rFonts w:eastAsia="Times New Roman" w:cs="Times New Roman"/>
          <w:spacing w:val="4"/>
          <w:sz w:val="28"/>
          <w:szCs w:val="28"/>
        </w:rPr>
        <w:t>о</w:t>
      </w:r>
      <w:r w:rsidR="00625EE6" w:rsidRPr="00152A8E">
        <w:rPr>
          <w:rFonts w:eastAsia="Times New Roman" w:cs="Times New Roman"/>
          <w:spacing w:val="4"/>
          <w:sz w:val="28"/>
          <w:szCs w:val="28"/>
        </w:rPr>
        <w:t>й на средах</w:t>
      </w:r>
      <w:r w:rsidR="00625EE6" w:rsidRPr="00152A8E">
        <w:rPr>
          <w:rFonts w:eastAsia="Times New Roman" w:cs="Times New Roman"/>
          <w:spacing w:val="4"/>
          <w:sz w:val="28"/>
          <w:szCs w:val="28"/>
          <w:lang w:eastAsia="ru-RU"/>
        </w:rPr>
        <w:t xml:space="preserve"> HS, </w:t>
      </w:r>
      <w:r w:rsidR="00625EE6" w:rsidRPr="00152A8E">
        <w:rPr>
          <w:rFonts w:eastAsia="Times New Roman" w:cs="Times New Roman"/>
          <w:spacing w:val="4"/>
          <w:sz w:val="28"/>
          <w:szCs w:val="28"/>
          <w:lang w:val="en-US" w:eastAsia="ru-RU"/>
        </w:rPr>
        <w:t>MHS</w:t>
      </w:r>
      <w:r w:rsidR="00625EE6" w:rsidRPr="00152A8E">
        <w:rPr>
          <w:rFonts w:eastAsia="Times New Roman" w:cs="Times New Roman"/>
          <w:spacing w:val="4"/>
          <w:sz w:val="28"/>
          <w:szCs w:val="28"/>
          <w:lang w:eastAsia="ru-RU"/>
        </w:rPr>
        <w:t xml:space="preserve"> и ПС-2</w:t>
      </w:r>
      <w:r w:rsidRPr="00152A8E">
        <w:rPr>
          <w:rFonts w:eastAsia="Times New Roman" w:cs="Times New Roman"/>
          <w:spacing w:val="4"/>
          <w:sz w:val="28"/>
          <w:szCs w:val="28"/>
        </w:rPr>
        <w:t xml:space="preserve">, не </w:t>
      </w:r>
      <w:r w:rsidR="007B0C10" w:rsidRPr="00152A8E">
        <w:rPr>
          <w:rFonts w:eastAsia="Times New Roman" w:cs="Times New Roman"/>
          <w:spacing w:val="4"/>
          <w:sz w:val="28"/>
          <w:szCs w:val="28"/>
        </w:rPr>
        <w:t>о</w:t>
      </w:r>
      <w:r w:rsidRPr="00152A8E">
        <w:rPr>
          <w:rFonts w:eastAsia="Times New Roman" w:cs="Times New Roman"/>
          <w:spacing w:val="4"/>
          <w:sz w:val="28"/>
          <w:szCs w:val="28"/>
        </w:rPr>
        <w:t xml:space="preserve">тличаются друг </w:t>
      </w:r>
      <w:r w:rsidR="007B0C10" w:rsidRPr="00152A8E">
        <w:rPr>
          <w:rFonts w:eastAsia="Times New Roman" w:cs="Times New Roman"/>
          <w:spacing w:val="4"/>
          <w:sz w:val="28"/>
          <w:szCs w:val="28"/>
        </w:rPr>
        <w:t>о</w:t>
      </w:r>
      <w:r w:rsidRPr="00152A8E">
        <w:rPr>
          <w:rFonts w:eastAsia="Times New Roman" w:cs="Times New Roman"/>
          <w:spacing w:val="4"/>
          <w:sz w:val="28"/>
          <w:szCs w:val="28"/>
        </w:rPr>
        <w:t>т друга</w:t>
      </w:r>
      <w:r w:rsidR="00E03487" w:rsidRPr="00152A8E">
        <w:rPr>
          <w:rFonts w:eastAsia="Times New Roman" w:cs="Times New Roman"/>
          <w:spacing w:val="4"/>
          <w:sz w:val="28"/>
          <w:szCs w:val="28"/>
        </w:rPr>
        <w:t xml:space="preserve"> </w:t>
      </w:r>
      <w:r w:rsidR="00E03487" w:rsidRPr="00152A8E">
        <w:rPr>
          <w:rFonts w:cs="Times New Roman"/>
          <w:spacing w:val="4"/>
          <w:sz w:val="28"/>
          <w:szCs w:val="28"/>
        </w:rPr>
        <w:t>[191]</w:t>
      </w:r>
      <w:r w:rsidRPr="00152A8E">
        <w:rPr>
          <w:rFonts w:eastAsia="Times New Roman" w:cs="Times New Roman"/>
          <w:spacing w:val="4"/>
          <w:sz w:val="28"/>
          <w:szCs w:val="28"/>
        </w:rPr>
        <w:t>. Все пленки БЦ имели р</w:t>
      </w:r>
      <w:r w:rsidR="007B0C10" w:rsidRPr="00152A8E">
        <w:rPr>
          <w:rFonts w:eastAsia="Times New Roman" w:cs="Times New Roman"/>
          <w:spacing w:val="4"/>
          <w:sz w:val="28"/>
          <w:szCs w:val="28"/>
        </w:rPr>
        <w:t>о</w:t>
      </w:r>
      <w:r w:rsidRPr="00152A8E">
        <w:rPr>
          <w:rFonts w:eastAsia="Times New Roman" w:cs="Times New Roman"/>
          <w:spacing w:val="4"/>
          <w:sz w:val="28"/>
          <w:szCs w:val="28"/>
        </w:rPr>
        <w:t>вную и гладкую п</w:t>
      </w:r>
      <w:r w:rsidR="007B0C10" w:rsidRPr="00152A8E">
        <w:rPr>
          <w:rFonts w:eastAsia="Times New Roman" w:cs="Times New Roman"/>
          <w:spacing w:val="4"/>
          <w:sz w:val="28"/>
          <w:szCs w:val="28"/>
        </w:rPr>
        <w:t>о</w:t>
      </w:r>
      <w:r w:rsidRPr="00152A8E">
        <w:rPr>
          <w:rFonts w:eastAsia="Times New Roman" w:cs="Times New Roman"/>
          <w:spacing w:val="4"/>
          <w:sz w:val="28"/>
          <w:szCs w:val="28"/>
        </w:rPr>
        <w:t>верхн</w:t>
      </w:r>
      <w:r w:rsidR="007B0C10" w:rsidRPr="00152A8E">
        <w:rPr>
          <w:rFonts w:eastAsia="Times New Roman" w:cs="Times New Roman"/>
          <w:spacing w:val="4"/>
          <w:sz w:val="28"/>
          <w:szCs w:val="28"/>
        </w:rPr>
        <w:t>о</w:t>
      </w:r>
      <w:r w:rsidRPr="00152A8E">
        <w:rPr>
          <w:rFonts w:eastAsia="Times New Roman" w:cs="Times New Roman"/>
          <w:spacing w:val="4"/>
          <w:sz w:val="28"/>
          <w:szCs w:val="28"/>
        </w:rPr>
        <w:t xml:space="preserve">сть. </w:t>
      </w:r>
      <w:r w:rsidRPr="00152A8E">
        <w:rPr>
          <w:rFonts w:eastAsia="Times New Roman" w:cs="Times New Roman"/>
          <w:spacing w:val="4"/>
          <w:sz w:val="28"/>
          <w:szCs w:val="28"/>
          <w:lang w:eastAsia="ru-RU"/>
        </w:rPr>
        <w:t>Гел</w:t>
      </w:r>
      <w:r w:rsidR="00FF17F4" w:rsidRPr="00152A8E">
        <w:rPr>
          <w:rFonts w:eastAsia="Times New Roman" w:cs="Times New Roman"/>
          <w:spacing w:val="4"/>
          <w:sz w:val="28"/>
          <w:szCs w:val="28"/>
          <w:lang w:eastAsia="ru-RU"/>
        </w:rPr>
        <w:t>ь-пленки, п</w:t>
      </w:r>
      <w:r w:rsidR="007B0C10" w:rsidRPr="00152A8E">
        <w:rPr>
          <w:rFonts w:eastAsia="Times New Roman" w:cs="Times New Roman"/>
          <w:spacing w:val="4"/>
          <w:sz w:val="28"/>
          <w:szCs w:val="28"/>
          <w:lang w:eastAsia="ru-RU"/>
        </w:rPr>
        <w:t>о</w:t>
      </w:r>
      <w:r w:rsidR="00FF17F4" w:rsidRPr="00152A8E">
        <w:rPr>
          <w:rFonts w:eastAsia="Times New Roman" w:cs="Times New Roman"/>
          <w:spacing w:val="4"/>
          <w:sz w:val="28"/>
          <w:szCs w:val="28"/>
          <w:lang w:eastAsia="ru-RU"/>
        </w:rPr>
        <w:t>лученные на средах</w:t>
      </w:r>
      <w:r w:rsidRPr="00152A8E">
        <w:rPr>
          <w:rFonts w:eastAsia="Times New Roman" w:cs="Times New Roman"/>
          <w:spacing w:val="4"/>
          <w:sz w:val="28"/>
          <w:szCs w:val="28"/>
          <w:lang w:eastAsia="ru-RU"/>
        </w:rPr>
        <w:t>, имели взаим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связанную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ристую матричную структуру. </w:t>
      </w:r>
    </w:p>
    <w:p w14:paraId="2199D6C7" w14:textId="6587C934" w:rsidR="00B34F90" w:rsidRPr="00152A8E" w:rsidRDefault="00B34F90" w:rsidP="00B34F90">
      <w:pPr>
        <w:ind w:firstLine="567"/>
        <w:jc w:val="both"/>
        <w:rPr>
          <w:rFonts w:cs="Times New Roman"/>
          <w:spacing w:val="4"/>
          <w:sz w:val="28"/>
          <w:szCs w:val="28"/>
        </w:rPr>
      </w:pP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им</w:t>
      </w:r>
      <w:r w:rsidR="007B0C10" w:rsidRPr="00152A8E">
        <w:rPr>
          <w:rFonts w:cs="Times New Roman"/>
          <w:spacing w:val="4"/>
          <w:sz w:val="28"/>
          <w:szCs w:val="28"/>
        </w:rPr>
        <w:t>о</w:t>
      </w:r>
      <w:r w:rsidRPr="00152A8E">
        <w:rPr>
          <w:rFonts w:cs="Times New Roman"/>
          <w:spacing w:val="4"/>
          <w:sz w:val="28"/>
          <w:szCs w:val="28"/>
        </w:rPr>
        <w:t>сть 1 литра стандартн</w:t>
      </w:r>
      <w:r w:rsidR="007B0C10" w:rsidRPr="00152A8E">
        <w:rPr>
          <w:rFonts w:cs="Times New Roman"/>
          <w:spacing w:val="4"/>
          <w:sz w:val="28"/>
          <w:szCs w:val="28"/>
        </w:rPr>
        <w:t>о</w:t>
      </w:r>
      <w:r w:rsidRPr="00152A8E">
        <w:rPr>
          <w:rFonts w:cs="Times New Roman"/>
          <w:spacing w:val="4"/>
          <w:sz w:val="28"/>
          <w:szCs w:val="28"/>
        </w:rPr>
        <w:t>й среды HS с</w:t>
      </w:r>
      <w:r w:rsidR="007B0C10" w:rsidRPr="00152A8E">
        <w:rPr>
          <w:rFonts w:cs="Times New Roman"/>
          <w:spacing w:val="4"/>
          <w:sz w:val="28"/>
          <w:szCs w:val="28"/>
        </w:rPr>
        <w:t>о</w:t>
      </w:r>
      <w:r w:rsidRPr="00152A8E">
        <w:rPr>
          <w:rFonts w:cs="Times New Roman"/>
          <w:spacing w:val="4"/>
          <w:sz w:val="28"/>
          <w:szCs w:val="28"/>
        </w:rPr>
        <w:t xml:space="preserve">ставляет 803 тенге, среды ПС-2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w:t>
      </w:r>
      <w:r w:rsidR="00B75CBE" w:rsidRPr="00152A8E">
        <w:rPr>
          <w:rFonts w:cs="Times New Roman"/>
          <w:spacing w:val="4"/>
          <w:sz w:val="28"/>
          <w:szCs w:val="28"/>
        </w:rPr>
        <w:t>е мелассы – 43</w:t>
      </w:r>
      <w:r w:rsidR="00CD5AED" w:rsidRPr="00152A8E">
        <w:rPr>
          <w:rFonts w:cs="Times New Roman"/>
          <w:spacing w:val="4"/>
          <w:sz w:val="28"/>
          <w:szCs w:val="28"/>
        </w:rPr>
        <w:t>5</w:t>
      </w:r>
      <w:r w:rsidR="008F2BF9">
        <w:rPr>
          <w:rFonts w:cs="Times New Roman"/>
          <w:spacing w:val="4"/>
          <w:sz w:val="28"/>
          <w:szCs w:val="28"/>
        </w:rPr>
        <w:t xml:space="preserve"> тенге (Таблица 8</w:t>
      </w:r>
      <w:r w:rsidRPr="00152A8E">
        <w:rPr>
          <w:rFonts w:cs="Times New Roman"/>
          <w:spacing w:val="4"/>
          <w:sz w:val="28"/>
          <w:szCs w:val="28"/>
        </w:rPr>
        <w:t xml:space="preserve">). </w:t>
      </w:r>
    </w:p>
    <w:p w14:paraId="30F8F2AF" w14:textId="77777777" w:rsidR="00114757" w:rsidRPr="00152A8E" w:rsidRDefault="00114757" w:rsidP="00B34F90">
      <w:pPr>
        <w:jc w:val="both"/>
        <w:rPr>
          <w:rFonts w:cs="Times New Roman"/>
          <w:spacing w:val="4"/>
          <w:sz w:val="28"/>
          <w:szCs w:val="28"/>
        </w:rPr>
      </w:pPr>
    </w:p>
    <w:p w14:paraId="6C3ADF08" w14:textId="75631EA8" w:rsidR="00B34F90" w:rsidRPr="00152A8E" w:rsidRDefault="008F2BF9" w:rsidP="00B34F90">
      <w:pPr>
        <w:jc w:val="both"/>
        <w:rPr>
          <w:rFonts w:cs="Times New Roman"/>
          <w:i/>
          <w:spacing w:val="4"/>
          <w:sz w:val="28"/>
          <w:szCs w:val="28"/>
        </w:rPr>
      </w:pPr>
      <w:r>
        <w:rPr>
          <w:rFonts w:cs="Times New Roman"/>
          <w:spacing w:val="4"/>
          <w:sz w:val="28"/>
          <w:szCs w:val="28"/>
        </w:rPr>
        <w:t>Таблица 8</w:t>
      </w:r>
      <w:r w:rsidR="00B34F90" w:rsidRPr="00152A8E">
        <w:rPr>
          <w:rFonts w:cs="Times New Roman"/>
          <w:spacing w:val="4"/>
          <w:sz w:val="28"/>
          <w:szCs w:val="28"/>
        </w:rPr>
        <w:t xml:space="preserve"> – Расчет ст</w:t>
      </w:r>
      <w:r w:rsidR="007B0C10" w:rsidRPr="00152A8E">
        <w:rPr>
          <w:rFonts w:cs="Times New Roman"/>
          <w:spacing w:val="4"/>
          <w:sz w:val="28"/>
          <w:szCs w:val="28"/>
        </w:rPr>
        <w:t>о</w:t>
      </w:r>
      <w:r w:rsidR="00B34F90" w:rsidRPr="00152A8E">
        <w:rPr>
          <w:rFonts w:cs="Times New Roman"/>
          <w:spacing w:val="4"/>
          <w:sz w:val="28"/>
          <w:szCs w:val="28"/>
        </w:rPr>
        <w:t>им</w:t>
      </w:r>
      <w:r w:rsidR="007B0C10" w:rsidRPr="00152A8E">
        <w:rPr>
          <w:rFonts w:cs="Times New Roman"/>
          <w:spacing w:val="4"/>
          <w:sz w:val="28"/>
          <w:szCs w:val="28"/>
        </w:rPr>
        <w:t>о</w:t>
      </w:r>
      <w:r w:rsidR="00B34F90" w:rsidRPr="00152A8E">
        <w:rPr>
          <w:rFonts w:cs="Times New Roman"/>
          <w:spacing w:val="4"/>
          <w:sz w:val="28"/>
          <w:szCs w:val="28"/>
        </w:rPr>
        <w:t xml:space="preserve">сти </w:t>
      </w:r>
      <w:r w:rsidR="00C94BC3" w:rsidRPr="00152A8E">
        <w:rPr>
          <w:rFonts w:cs="Times New Roman"/>
          <w:spacing w:val="4"/>
          <w:sz w:val="28"/>
          <w:szCs w:val="28"/>
        </w:rPr>
        <w:t xml:space="preserve">питательных </w:t>
      </w:r>
      <w:r w:rsidR="00B34F90" w:rsidRPr="00152A8E">
        <w:rPr>
          <w:rFonts w:cs="Times New Roman"/>
          <w:spacing w:val="4"/>
          <w:sz w:val="28"/>
          <w:szCs w:val="28"/>
        </w:rPr>
        <w:t>сред</w:t>
      </w:r>
      <w:r w:rsidR="00C94BC3" w:rsidRPr="00152A8E">
        <w:rPr>
          <w:rFonts w:cs="Times New Roman"/>
          <w:spacing w:val="4"/>
          <w:sz w:val="28"/>
          <w:szCs w:val="28"/>
        </w:rPr>
        <w:t xml:space="preserve"> для культивир</w:t>
      </w:r>
      <w:r w:rsidR="007B0C10" w:rsidRPr="00152A8E">
        <w:rPr>
          <w:rFonts w:cs="Times New Roman"/>
          <w:spacing w:val="4"/>
          <w:sz w:val="28"/>
          <w:szCs w:val="28"/>
        </w:rPr>
        <w:t>о</w:t>
      </w:r>
      <w:r w:rsidR="00C94BC3" w:rsidRPr="00152A8E">
        <w:rPr>
          <w:rFonts w:cs="Times New Roman"/>
          <w:spacing w:val="4"/>
          <w:sz w:val="28"/>
          <w:szCs w:val="28"/>
        </w:rPr>
        <w:t xml:space="preserve">вания </w:t>
      </w:r>
      <w:r w:rsidR="00C94BC3" w:rsidRPr="00152A8E">
        <w:rPr>
          <w:rFonts w:cs="Times New Roman"/>
          <w:i/>
          <w:spacing w:val="4"/>
          <w:sz w:val="28"/>
          <w:szCs w:val="28"/>
          <w:lang w:val="en-US"/>
        </w:rPr>
        <w:t>K</w:t>
      </w:r>
      <w:r w:rsidR="00C94BC3" w:rsidRPr="00152A8E">
        <w:rPr>
          <w:rFonts w:cs="Times New Roman"/>
          <w:i/>
          <w:spacing w:val="4"/>
          <w:sz w:val="28"/>
          <w:szCs w:val="28"/>
        </w:rPr>
        <w:t xml:space="preserve">. </w:t>
      </w:r>
      <w:r w:rsidR="00C94BC3" w:rsidRPr="00152A8E">
        <w:rPr>
          <w:rFonts w:cs="Times New Roman"/>
          <w:i/>
          <w:spacing w:val="4"/>
          <w:sz w:val="28"/>
          <w:szCs w:val="28"/>
          <w:lang w:val="en-US"/>
        </w:rPr>
        <w:t>xylinus</w:t>
      </w:r>
      <w:r w:rsidR="00C94BC3" w:rsidRPr="00152A8E">
        <w:rPr>
          <w:rFonts w:cs="Times New Roman"/>
          <w:i/>
          <w:spacing w:val="4"/>
          <w:sz w:val="28"/>
          <w:szCs w:val="28"/>
        </w:rPr>
        <w:t xml:space="preserve"> </w:t>
      </w:r>
    </w:p>
    <w:p w14:paraId="55B6D6DD" w14:textId="77777777" w:rsidR="007A1FBB" w:rsidRPr="00152A8E" w:rsidRDefault="007A1FBB" w:rsidP="00B34F90">
      <w:pPr>
        <w:jc w:val="both"/>
        <w:rPr>
          <w:rFonts w:cs="Times New Roman"/>
          <w:i/>
          <w:spacing w:val="4"/>
          <w:sz w:val="28"/>
          <w:szCs w:val="28"/>
        </w:rPr>
      </w:pPr>
    </w:p>
    <w:tbl>
      <w:tblPr>
        <w:tblStyle w:val="a3"/>
        <w:tblW w:w="9747" w:type="dxa"/>
        <w:tblLayout w:type="fixed"/>
        <w:tblLook w:val="04A0" w:firstRow="1" w:lastRow="0" w:firstColumn="1" w:lastColumn="0" w:noHBand="0" w:noVBand="1"/>
      </w:tblPr>
      <w:tblGrid>
        <w:gridCol w:w="2122"/>
        <w:gridCol w:w="2126"/>
        <w:gridCol w:w="1701"/>
        <w:gridCol w:w="2097"/>
        <w:gridCol w:w="1701"/>
      </w:tblGrid>
      <w:tr w:rsidR="00B34F90" w:rsidRPr="00057359" w14:paraId="6DD82F3A" w14:textId="77777777" w:rsidTr="00057359">
        <w:tc>
          <w:tcPr>
            <w:tcW w:w="2122" w:type="dxa"/>
            <w:tcBorders>
              <w:top w:val="single" w:sz="4" w:space="0" w:color="auto"/>
              <w:left w:val="single" w:sz="4" w:space="0" w:color="auto"/>
              <w:bottom w:val="single" w:sz="4" w:space="0" w:color="auto"/>
              <w:right w:val="single" w:sz="4" w:space="0" w:color="auto"/>
            </w:tcBorders>
            <w:hideMark/>
          </w:tcPr>
          <w:p w14:paraId="5B62D09B" w14:textId="0A12E808"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Наимен</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вания сред</w:t>
            </w:r>
          </w:p>
        </w:tc>
        <w:tc>
          <w:tcPr>
            <w:tcW w:w="2126" w:type="dxa"/>
            <w:tcBorders>
              <w:top w:val="single" w:sz="4" w:space="0" w:color="auto"/>
              <w:left w:val="single" w:sz="4" w:space="0" w:color="auto"/>
              <w:bottom w:val="single" w:sz="4" w:space="0" w:color="auto"/>
              <w:right w:val="single" w:sz="4" w:space="0" w:color="auto"/>
            </w:tcBorders>
            <w:hideMark/>
          </w:tcPr>
          <w:p w14:paraId="78E9B6F4" w14:textId="30653D5C"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К</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мп</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ненты среды</w:t>
            </w:r>
          </w:p>
        </w:tc>
        <w:tc>
          <w:tcPr>
            <w:tcW w:w="1701" w:type="dxa"/>
            <w:tcBorders>
              <w:top w:val="single" w:sz="4" w:space="0" w:color="auto"/>
              <w:left w:val="single" w:sz="4" w:space="0" w:color="auto"/>
              <w:bottom w:val="single" w:sz="4" w:space="0" w:color="auto"/>
              <w:right w:val="single" w:sz="4" w:space="0" w:color="auto"/>
            </w:tcBorders>
            <w:hideMark/>
          </w:tcPr>
          <w:p w14:paraId="391C9704"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Цена (в тг за 1 кг)</w:t>
            </w:r>
          </w:p>
        </w:tc>
        <w:tc>
          <w:tcPr>
            <w:tcW w:w="2097" w:type="dxa"/>
            <w:tcBorders>
              <w:top w:val="single" w:sz="4" w:space="0" w:color="auto"/>
              <w:left w:val="single" w:sz="4" w:space="0" w:color="auto"/>
              <w:bottom w:val="single" w:sz="4" w:space="0" w:color="auto"/>
              <w:right w:val="single" w:sz="4" w:space="0" w:color="auto"/>
            </w:tcBorders>
            <w:hideMark/>
          </w:tcPr>
          <w:p w14:paraId="18DA4F58" w14:textId="5054749E"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К</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личеств</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 xml:space="preserve"> ингредиент</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в (в г/л)</w:t>
            </w:r>
          </w:p>
        </w:tc>
        <w:tc>
          <w:tcPr>
            <w:tcW w:w="1701" w:type="dxa"/>
            <w:tcBorders>
              <w:top w:val="single" w:sz="4" w:space="0" w:color="auto"/>
              <w:left w:val="single" w:sz="4" w:space="0" w:color="auto"/>
              <w:bottom w:val="single" w:sz="4" w:space="0" w:color="auto"/>
              <w:right w:val="single" w:sz="4" w:space="0" w:color="auto"/>
            </w:tcBorders>
            <w:hideMark/>
          </w:tcPr>
          <w:p w14:paraId="0A22A31C"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Цена (в тг на 1 л среды)</w:t>
            </w:r>
          </w:p>
        </w:tc>
      </w:tr>
      <w:tr w:rsidR="00B34F90" w:rsidRPr="00057359" w14:paraId="70CE8980" w14:textId="77777777" w:rsidTr="00057359">
        <w:tc>
          <w:tcPr>
            <w:tcW w:w="2122" w:type="dxa"/>
            <w:vMerge w:val="restart"/>
            <w:tcBorders>
              <w:top w:val="single" w:sz="4" w:space="0" w:color="auto"/>
              <w:left w:val="single" w:sz="4" w:space="0" w:color="auto"/>
              <w:bottom w:val="single" w:sz="4" w:space="0" w:color="auto"/>
              <w:right w:val="single" w:sz="4" w:space="0" w:color="auto"/>
            </w:tcBorders>
            <w:hideMark/>
          </w:tcPr>
          <w:p w14:paraId="1998BDE8" w14:textId="77777777" w:rsidR="00B34F90" w:rsidRPr="00057359" w:rsidRDefault="00B34F90" w:rsidP="00B34F90">
            <w:pPr>
              <w:jc w:val="both"/>
              <w:rPr>
                <w:rFonts w:cs="Times New Roman"/>
                <w:spacing w:val="4"/>
                <w:sz w:val="28"/>
                <w:szCs w:val="28"/>
                <w:shd w:val="clear" w:color="auto" w:fill="FFFFFF"/>
                <w:lang w:val="kk-KZ" w:eastAsia="en-US"/>
              </w:rPr>
            </w:pPr>
            <w:r w:rsidRPr="00057359">
              <w:rPr>
                <w:rFonts w:eastAsia="Calibri" w:cs="Times New Roman"/>
                <w:spacing w:val="4"/>
                <w:sz w:val="28"/>
                <w:szCs w:val="28"/>
              </w:rPr>
              <w:t>Классическая среда HS</w:t>
            </w:r>
          </w:p>
        </w:tc>
        <w:tc>
          <w:tcPr>
            <w:tcW w:w="2126" w:type="dxa"/>
            <w:tcBorders>
              <w:top w:val="single" w:sz="4" w:space="0" w:color="auto"/>
              <w:left w:val="single" w:sz="4" w:space="0" w:color="auto"/>
              <w:bottom w:val="single" w:sz="4" w:space="0" w:color="auto"/>
              <w:right w:val="single" w:sz="4" w:space="0" w:color="auto"/>
            </w:tcBorders>
            <w:hideMark/>
          </w:tcPr>
          <w:p w14:paraId="13BA2E3F" w14:textId="5A2482AB"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глюк</w:t>
            </w:r>
            <w:r w:rsidR="007B0C10" w:rsidRPr="00057359">
              <w:rPr>
                <w:rFonts w:eastAsia="Calibri" w:cs="Times New Roman"/>
                <w:spacing w:val="4"/>
                <w:sz w:val="28"/>
                <w:szCs w:val="28"/>
              </w:rPr>
              <w:t>о</w:t>
            </w:r>
            <w:r w:rsidRPr="00057359">
              <w:rPr>
                <w:rFonts w:eastAsia="Calibri" w:cs="Times New Roman"/>
                <w:spacing w:val="4"/>
                <w:sz w:val="28"/>
                <w:szCs w:val="28"/>
              </w:rPr>
              <w:t>за</w:t>
            </w:r>
            <w:proofErr w:type="gramEnd"/>
          </w:p>
        </w:tc>
        <w:tc>
          <w:tcPr>
            <w:tcW w:w="1701" w:type="dxa"/>
            <w:tcBorders>
              <w:top w:val="single" w:sz="4" w:space="0" w:color="auto"/>
              <w:left w:val="single" w:sz="4" w:space="0" w:color="auto"/>
              <w:bottom w:val="single" w:sz="4" w:space="0" w:color="auto"/>
              <w:right w:val="single" w:sz="4" w:space="0" w:color="auto"/>
            </w:tcBorders>
            <w:hideMark/>
          </w:tcPr>
          <w:p w14:paraId="688CECDE"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7 000</w:t>
            </w:r>
          </w:p>
        </w:tc>
        <w:tc>
          <w:tcPr>
            <w:tcW w:w="2097" w:type="dxa"/>
            <w:tcBorders>
              <w:top w:val="single" w:sz="4" w:space="0" w:color="auto"/>
              <w:left w:val="single" w:sz="4" w:space="0" w:color="auto"/>
              <w:bottom w:val="single" w:sz="4" w:space="0" w:color="auto"/>
              <w:right w:val="single" w:sz="4" w:space="0" w:color="auto"/>
            </w:tcBorders>
            <w:hideMark/>
          </w:tcPr>
          <w:p w14:paraId="0167F385"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20</w:t>
            </w:r>
          </w:p>
        </w:tc>
        <w:tc>
          <w:tcPr>
            <w:tcW w:w="1701" w:type="dxa"/>
            <w:tcBorders>
              <w:top w:val="single" w:sz="4" w:space="0" w:color="auto"/>
              <w:left w:val="single" w:sz="4" w:space="0" w:color="auto"/>
              <w:bottom w:val="single" w:sz="4" w:space="0" w:color="auto"/>
              <w:right w:val="single" w:sz="4" w:space="0" w:color="auto"/>
            </w:tcBorders>
            <w:hideMark/>
          </w:tcPr>
          <w:p w14:paraId="0BF5D3E4"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140</w:t>
            </w:r>
          </w:p>
        </w:tc>
      </w:tr>
      <w:tr w:rsidR="00B34F90" w:rsidRPr="00057359" w14:paraId="3EFEFF56"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3E7DD744"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7CB8332D" w14:textId="31B5517D"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гидр</w:t>
            </w:r>
            <w:r w:rsidR="007B0C10" w:rsidRPr="00057359">
              <w:rPr>
                <w:rFonts w:eastAsia="Calibri" w:cs="Times New Roman"/>
                <w:spacing w:val="4"/>
                <w:sz w:val="28"/>
                <w:szCs w:val="28"/>
              </w:rPr>
              <w:t>о</w:t>
            </w:r>
            <w:r w:rsidRPr="00057359">
              <w:rPr>
                <w:rFonts w:eastAsia="Calibri" w:cs="Times New Roman"/>
                <w:spacing w:val="4"/>
                <w:sz w:val="28"/>
                <w:szCs w:val="28"/>
              </w:rPr>
              <w:t>ф</w:t>
            </w:r>
            <w:r w:rsidR="007B0C10" w:rsidRPr="00057359">
              <w:rPr>
                <w:rFonts w:eastAsia="Calibri" w:cs="Times New Roman"/>
                <w:spacing w:val="4"/>
                <w:sz w:val="28"/>
                <w:szCs w:val="28"/>
              </w:rPr>
              <w:t>о</w:t>
            </w:r>
            <w:r w:rsidRPr="00057359">
              <w:rPr>
                <w:rFonts w:eastAsia="Calibri" w:cs="Times New Roman"/>
                <w:spacing w:val="4"/>
                <w:sz w:val="28"/>
                <w:szCs w:val="28"/>
              </w:rPr>
              <w:t>сфат</w:t>
            </w:r>
            <w:proofErr w:type="gramEnd"/>
            <w:r w:rsidRPr="00057359">
              <w:rPr>
                <w:rFonts w:eastAsia="Calibri" w:cs="Times New Roman"/>
                <w:spacing w:val="4"/>
                <w:sz w:val="28"/>
                <w:szCs w:val="28"/>
              </w:rPr>
              <w:t xml:space="preserve"> натрия</w:t>
            </w:r>
          </w:p>
        </w:tc>
        <w:tc>
          <w:tcPr>
            <w:tcW w:w="1701" w:type="dxa"/>
            <w:tcBorders>
              <w:top w:val="single" w:sz="4" w:space="0" w:color="auto"/>
              <w:left w:val="single" w:sz="4" w:space="0" w:color="auto"/>
              <w:bottom w:val="single" w:sz="4" w:space="0" w:color="auto"/>
              <w:right w:val="single" w:sz="4" w:space="0" w:color="auto"/>
            </w:tcBorders>
            <w:hideMark/>
          </w:tcPr>
          <w:p w14:paraId="41903FA1"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103 800</w:t>
            </w:r>
          </w:p>
        </w:tc>
        <w:tc>
          <w:tcPr>
            <w:tcW w:w="2097" w:type="dxa"/>
            <w:tcBorders>
              <w:top w:val="single" w:sz="4" w:space="0" w:color="auto"/>
              <w:left w:val="single" w:sz="4" w:space="0" w:color="auto"/>
              <w:bottom w:val="single" w:sz="4" w:space="0" w:color="auto"/>
              <w:right w:val="single" w:sz="4" w:space="0" w:color="auto"/>
            </w:tcBorders>
            <w:hideMark/>
          </w:tcPr>
          <w:p w14:paraId="55E5EE1C"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2,7</w:t>
            </w:r>
          </w:p>
        </w:tc>
        <w:tc>
          <w:tcPr>
            <w:tcW w:w="1701" w:type="dxa"/>
            <w:tcBorders>
              <w:top w:val="single" w:sz="4" w:space="0" w:color="auto"/>
              <w:left w:val="single" w:sz="4" w:space="0" w:color="auto"/>
              <w:bottom w:val="single" w:sz="4" w:space="0" w:color="auto"/>
              <w:right w:val="single" w:sz="4" w:space="0" w:color="auto"/>
            </w:tcBorders>
            <w:hideMark/>
          </w:tcPr>
          <w:p w14:paraId="70EC9437"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280</w:t>
            </w:r>
          </w:p>
        </w:tc>
      </w:tr>
      <w:tr w:rsidR="00B34F90" w:rsidRPr="00057359" w14:paraId="1E3D2BF3"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57965BBC"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3E4A1ECD" w14:textId="789AC5A2"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пепт</w:t>
            </w:r>
            <w:r w:rsidR="007B0C10" w:rsidRPr="00057359">
              <w:rPr>
                <w:rFonts w:eastAsia="Calibri" w:cs="Times New Roman"/>
                <w:spacing w:val="4"/>
                <w:sz w:val="28"/>
                <w:szCs w:val="28"/>
              </w:rPr>
              <w:t>о</w:t>
            </w:r>
            <w:r w:rsidRPr="00057359">
              <w:rPr>
                <w:rFonts w:eastAsia="Calibri" w:cs="Times New Roman"/>
                <w:spacing w:val="4"/>
                <w:sz w:val="28"/>
                <w:szCs w:val="28"/>
              </w:rPr>
              <w:t>н</w:t>
            </w:r>
            <w:proofErr w:type="gramEnd"/>
          </w:p>
        </w:tc>
        <w:tc>
          <w:tcPr>
            <w:tcW w:w="1701" w:type="dxa"/>
            <w:tcBorders>
              <w:top w:val="single" w:sz="4" w:space="0" w:color="auto"/>
              <w:left w:val="single" w:sz="4" w:space="0" w:color="auto"/>
              <w:bottom w:val="single" w:sz="4" w:space="0" w:color="auto"/>
              <w:right w:val="single" w:sz="4" w:space="0" w:color="auto"/>
            </w:tcBorders>
            <w:hideMark/>
          </w:tcPr>
          <w:p w14:paraId="3C8C80B4"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48 775</w:t>
            </w:r>
          </w:p>
        </w:tc>
        <w:tc>
          <w:tcPr>
            <w:tcW w:w="2097" w:type="dxa"/>
            <w:tcBorders>
              <w:top w:val="single" w:sz="4" w:space="0" w:color="auto"/>
              <w:left w:val="single" w:sz="4" w:space="0" w:color="auto"/>
              <w:bottom w:val="single" w:sz="4" w:space="0" w:color="auto"/>
              <w:right w:val="single" w:sz="4" w:space="0" w:color="auto"/>
            </w:tcBorders>
            <w:hideMark/>
          </w:tcPr>
          <w:p w14:paraId="7532583F"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27706771"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244</w:t>
            </w:r>
          </w:p>
        </w:tc>
      </w:tr>
      <w:tr w:rsidR="00B34F90" w:rsidRPr="00057359" w14:paraId="08D2C925"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2BCBD136"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4525C67B" w14:textId="2DD58D5F"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др</w:t>
            </w:r>
            <w:r w:rsidR="007B0C10" w:rsidRPr="00057359">
              <w:rPr>
                <w:rFonts w:eastAsia="Calibri" w:cs="Times New Roman"/>
                <w:spacing w:val="4"/>
                <w:sz w:val="28"/>
                <w:szCs w:val="28"/>
              </w:rPr>
              <w:t>о</w:t>
            </w:r>
            <w:r w:rsidRPr="00057359">
              <w:rPr>
                <w:rFonts w:eastAsia="Calibri" w:cs="Times New Roman"/>
                <w:spacing w:val="4"/>
                <w:sz w:val="28"/>
                <w:szCs w:val="28"/>
              </w:rPr>
              <w:t>жжев</w:t>
            </w:r>
            <w:r w:rsidR="007B0C10" w:rsidRPr="00057359">
              <w:rPr>
                <w:rFonts w:eastAsia="Calibri" w:cs="Times New Roman"/>
                <w:spacing w:val="4"/>
                <w:sz w:val="28"/>
                <w:szCs w:val="28"/>
              </w:rPr>
              <w:t>о</w:t>
            </w:r>
            <w:r w:rsidRPr="00057359">
              <w:rPr>
                <w:rFonts w:eastAsia="Calibri" w:cs="Times New Roman"/>
                <w:spacing w:val="4"/>
                <w:sz w:val="28"/>
                <w:szCs w:val="28"/>
              </w:rPr>
              <w:t>й</w:t>
            </w:r>
            <w:proofErr w:type="gramEnd"/>
            <w:r w:rsidRPr="00057359">
              <w:rPr>
                <w:rFonts w:eastAsia="Calibri" w:cs="Times New Roman"/>
                <w:spacing w:val="4"/>
                <w:sz w:val="28"/>
                <w:szCs w:val="28"/>
              </w:rPr>
              <w:t xml:space="preserve"> экстракт</w:t>
            </w:r>
          </w:p>
        </w:tc>
        <w:tc>
          <w:tcPr>
            <w:tcW w:w="1701" w:type="dxa"/>
            <w:tcBorders>
              <w:top w:val="single" w:sz="4" w:space="0" w:color="auto"/>
              <w:left w:val="single" w:sz="4" w:space="0" w:color="auto"/>
              <w:bottom w:val="single" w:sz="4" w:space="0" w:color="auto"/>
              <w:right w:val="single" w:sz="4" w:space="0" w:color="auto"/>
            </w:tcBorders>
            <w:hideMark/>
          </w:tcPr>
          <w:p w14:paraId="553C298F"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26 400</w:t>
            </w:r>
          </w:p>
        </w:tc>
        <w:tc>
          <w:tcPr>
            <w:tcW w:w="2097" w:type="dxa"/>
            <w:tcBorders>
              <w:top w:val="single" w:sz="4" w:space="0" w:color="auto"/>
              <w:left w:val="single" w:sz="4" w:space="0" w:color="auto"/>
              <w:bottom w:val="single" w:sz="4" w:space="0" w:color="auto"/>
              <w:right w:val="single" w:sz="4" w:space="0" w:color="auto"/>
            </w:tcBorders>
            <w:hideMark/>
          </w:tcPr>
          <w:p w14:paraId="00133ABB"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7CC0BAFF"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132</w:t>
            </w:r>
          </w:p>
        </w:tc>
      </w:tr>
      <w:tr w:rsidR="00B34F90" w:rsidRPr="00057359" w14:paraId="24B729BD"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197B3EF9"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282BA895" w14:textId="7DB5669F"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лим</w:t>
            </w:r>
            <w:r w:rsidR="007B0C10" w:rsidRPr="00057359">
              <w:rPr>
                <w:rFonts w:eastAsia="Calibri" w:cs="Times New Roman"/>
                <w:spacing w:val="4"/>
                <w:sz w:val="28"/>
                <w:szCs w:val="28"/>
              </w:rPr>
              <w:t>о</w:t>
            </w:r>
            <w:r w:rsidRPr="00057359">
              <w:rPr>
                <w:rFonts w:eastAsia="Calibri" w:cs="Times New Roman"/>
                <w:spacing w:val="4"/>
                <w:sz w:val="28"/>
                <w:szCs w:val="28"/>
              </w:rPr>
              <w:t>нная</w:t>
            </w:r>
            <w:proofErr w:type="gramEnd"/>
            <w:r w:rsidRPr="00057359">
              <w:rPr>
                <w:rFonts w:eastAsia="Calibri" w:cs="Times New Roman"/>
                <w:spacing w:val="4"/>
                <w:sz w:val="28"/>
                <w:szCs w:val="28"/>
              </w:rPr>
              <w:t xml:space="preserve"> кисл</w:t>
            </w:r>
            <w:r w:rsidR="007B0C10" w:rsidRPr="00057359">
              <w:rPr>
                <w:rFonts w:eastAsia="Calibri" w:cs="Times New Roman"/>
                <w:spacing w:val="4"/>
                <w:sz w:val="28"/>
                <w:szCs w:val="28"/>
              </w:rPr>
              <w:t>о</w:t>
            </w:r>
            <w:r w:rsidRPr="00057359">
              <w:rPr>
                <w:rFonts w:eastAsia="Calibri" w:cs="Times New Roman"/>
                <w:spacing w:val="4"/>
                <w:sz w:val="28"/>
                <w:szCs w:val="28"/>
              </w:rPr>
              <w:t>та</w:t>
            </w:r>
          </w:p>
        </w:tc>
        <w:tc>
          <w:tcPr>
            <w:tcW w:w="1701" w:type="dxa"/>
            <w:tcBorders>
              <w:top w:val="single" w:sz="4" w:space="0" w:color="auto"/>
              <w:left w:val="single" w:sz="4" w:space="0" w:color="auto"/>
              <w:bottom w:val="single" w:sz="4" w:space="0" w:color="auto"/>
              <w:right w:val="single" w:sz="4" w:space="0" w:color="auto"/>
            </w:tcBorders>
            <w:hideMark/>
          </w:tcPr>
          <w:p w14:paraId="2DEF129A"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5700</w:t>
            </w:r>
          </w:p>
        </w:tc>
        <w:tc>
          <w:tcPr>
            <w:tcW w:w="2097" w:type="dxa"/>
            <w:tcBorders>
              <w:top w:val="single" w:sz="4" w:space="0" w:color="auto"/>
              <w:left w:val="single" w:sz="4" w:space="0" w:color="auto"/>
              <w:bottom w:val="single" w:sz="4" w:space="0" w:color="auto"/>
              <w:right w:val="single" w:sz="4" w:space="0" w:color="auto"/>
            </w:tcBorders>
            <w:hideMark/>
          </w:tcPr>
          <w:p w14:paraId="47A979CF"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1,15</w:t>
            </w:r>
          </w:p>
        </w:tc>
        <w:tc>
          <w:tcPr>
            <w:tcW w:w="1701" w:type="dxa"/>
            <w:tcBorders>
              <w:top w:val="single" w:sz="4" w:space="0" w:color="auto"/>
              <w:left w:val="single" w:sz="4" w:space="0" w:color="auto"/>
              <w:bottom w:val="single" w:sz="4" w:space="0" w:color="auto"/>
              <w:right w:val="single" w:sz="4" w:space="0" w:color="auto"/>
            </w:tcBorders>
            <w:hideMark/>
          </w:tcPr>
          <w:p w14:paraId="4BB2C833"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7</w:t>
            </w:r>
          </w:p>
        </w:tc>
      </w:tr>
      <w:tr w:rsidR="00B34F90" w:rsidRPr="00057359" w14:paraId="3F9E8490" w14:textId="77777777" w:rsidTr="00057359">
        <w:tc>
          <w:tcPr>
            <w:tcW w:w="2122" w:type="dxa"/>
            <w:tcBorders>
              <w:top w:val="single" w:sz="4" w:space="0" w:color="auto"/>
              <w:left w:val="single" w:sz="4" w:space="0" w:color="auto"/>
              <w:bottom w:val="single" w:sz="4" w:space="0" w:color="auto"/>
              <w:right w:val="single" w:sz="4" w:space="0" w:color="auto"/>
            </w:tcBorders>
            <w:hideMark/>
          </w:tcPr>
          <w:p w14:paraId="21C91001" w14:textId="01769442" w:rsidR="00B34F90" w:rsidRPr="00057359" w:rsidRDefault="00B34F90" w:rsidP="00B34F90">
            <w:pPr>
              <w:jc w:val="both"/>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Ит</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г</w:t>
            </w:r>
            <w:r w:rsidR="007B0C10" w:rsidRPr="00057359">
              <w:rPr>
                <w:rFonts w:cs="Times New Roman"/>
                <w:spacing w:val="4"/>
                <w:sz w:val="28"/>
                <w:szCs w:val="28"/>
                <w:shd w:val="clear" w:color="auto" w:fill="FFFFFF"/>
                <w:lang w:val="kk-KZ"/>
              </w:rPr>
              <w:t>о</w:t>
            </w:r>
          </w:p>
        </w:tc>
        <w:tc>
          <w:tcPr>
            <w:tcW w:w="7625" w:type="dxa"/>
            <w:gridSpan w:val="4"/>
            <w:tcBorders>
              <w:top w:val="single" w:sz="4" w:space="0" w:color="auto"/>
              <w:left w:val="single" w:sz="4" w:space="0" w:color="auto"/>
              <w:bottom w:val="single" w:sz="4" w:space="0" w:color="auto"/>
              <w:right w:val="single" w:sz="4" w:space="0" w:color="auto"/>
            </w:tcBorders>
            <w:hideMark/>
          </w:tcPr>
          <w:p w14:paraId="3977AFC2" w14:textId="77777777" w:rsidR="00B34F90" w:rsidRPr="00057359" w:rsidRDefault="00B34F90" w:rsidP="00B34F90">
            <w:pPr>
              <w:jc w:val="right"/>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803</w:t>
            </w:r>
          </w:p>
        </w:tc>
      </w:tr>
      <w:tr w:rsidR="00B34F90" w:rsidRPr="00057359" w14:paraId="0280D1F9" w14:textId="77777777" w:rsidTr="00057359">
        <w:tc>
          <w:tcPr>
            <w:tcW w:w="2122" w:type="dxa"/>
            <w:vMerge w:val="restart"/>
            <w:tcBorders>
              <w:top w:val="single" w:sz="4" w:space="0" w:color="auto"/>
              <w:left w:val="single" w:sz="4" w:space="0" w:color="auto"/>
              <w:bottom w:val="single" w:sz="4" w:space="0" w:color="auto"/>
              <w:right w:val="single" w:sz="4" w:space="0" w:color="auto"/>
            </w:tcBorders>
            <w:hideMark/>
          </w:tcPr>
          <w:p w14:paraId="3F504F0C" w14:textId="6BAAD0D6" w:rsidR="00B34F90" w:rsidRPr="00057359" w:rsidRDefault="00B34F90" w:rsidP="00B34F90">
            <w:pPr>
              <w:jc w:val="both"/>
              <w:rPr>
                <w:rFonts w:cs="Times New Roman"/>
                <w:spacing w:val="4"/>
                <w:sz w:val="28"/>
                <w:szCs w:val="28"/>
                <w:shd w:val="clear" w:color="auto" w:fill="FFFFFF"/>
                <w:lang w:val="kk-KZ" w:eastAsia="en-US"/>
              </w:rPr>
            </w:pPr>
            <w:r w:rsidRPr="00057359">
              <w:rPr>
                <w:rFonts w:eastAsia="Calibri" w:cs="Times New Roman"/>
                <w:spacing w:val="4"/>
                <w:sz w:val="28"/>
                <w:szCs w:val="28"/>
              </w:rPr>
              <w:t>Среда ПС-2 с меласс</w:t>
            </w:r>
            <w:r w:rsidR="007B0C10" w:rsidRPr="00057359">
              <w:rPr>
                <w:rFonts w:eastAsia="Calibri" w:cs="Times New Roman"/>
                <w:spacing w:val="4"/>
                <w:sz w:val="28"/>
                <w:szCs w:val="28"/>
              </w:rPr>
              <w:t>о</w:t>
            </w:r>
            <w:r w:rsidRPr="00057359">
              <w:rPr>
                <w:rFonts w:eastAsia="Calibri" w:cs="Times New Roman"/>
                <w:spacing w:val="4"/>
                <w:sz w:val="28"/>
                <w:szCs w:val="28"/>
              </w:rPr>
              <w:t>й</w:t>
            </w:r>
          </w:p>
        </w:tc>
        <w:tc>
          <w:tcPr>
            <w:tcW w:w="2126" w:type="dxa"/>
            <w:tcBorders>
              <w:top w:val="single" w:sz="4" w:space="0" w:color="auto"/>
              <w:left w:val="single" w:sz="4" w:space="0" w:color="auto"/>
              <w:bottom w:val="single" w:sz="4" w:space="0" w:color="auto"/>
              <w:right w:val="single" w:sz="4" w:space="0" w:color="auto"/>
            </w:tcBorders>
            <w:hideMark/>
          </w:tcPr>
          <w:p w14:paraId="06F544D2" w14:textId="77777777"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меласса</w:t>
            </w:r>
            <w:proofErr w:type="gramEnd"/>
          </w:p>
        </w:tc>
        <w:tc>
          <w:tcPr>
            <w:tcW w:w="1701" w:type="dxa"/>
            <w:tcBorders>
              <w:top w:val="single" w:sz="4" w:space="0" w:color="auto"/>
              <w:left w:val="single" w:sz="4" w:space="0" w:color="auto"/>
              <w:bottom w:val="single" w:sz="4" w:space="0" w:color="auto"/>
              <w:right w:val="single" w:sz="4" w:space="0" w:color="auto"/>
            </w:tcBorders>
            <w:hideMark/>
          </w:tcPr>
          <w:p w14:paraId="0A5DEE61" w14:textId="77777777" w:rsidR="00B34F90" w:rsidRPr="00057359" w:rsidRDefault="00CC1BA3"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300</w:t>
            </w:r>
          </w:p>
        </w:tc>
        <w:tc>
          <w:tcPr>
            <w:tcW w:w="2097" w:type="dxa"/>
            <w:tcBorders>
              <w:top w:val="single" w:sz="4" w:space="0" w:color="auto"/>
              <w:left w:val="single" w:sz="4" w:space="0" w:color="auto"/>
              <w:bottom w:val="single" w:sz="4" w:space="0" w:color="auto"/>
              <w:right w:val="single" w:sz="4" w:space="0" w:color="auto"/>
            </w:tcBorders>
            <w:hideMark/>
          </w:tcPr>
          <w:p w14:paraId="508EBAA8"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20</w:t>
            </w:r>
          </w:p>
        </w:tc>
        <w:tc>
          <w:tcPr>
            <w:tcW w:w="1701" w:type="dxa"/>
            <w:tcBorders>
              <w:top w:val="single" w:sz="4" w:space="0" w:color="auto"/>
              <w:left w:val="single" w:sz="4" w:space="0" w:color="auto"/>
              <w:bottom w:val="single" w:sz="4" w:space="0" w:color="auto"/>
              <w:right w:val="single" w:sz="4" w:space="0" w:color="auto"/>
            </w:tcBorders>
            <w:hideMark/>
          </w:tcPr>
          <w:p w14:paraId="0E9B9A72" w14:textId="77777777" w:rsidR="00B34F90" w:rsidRPr="00057359" w:rsidRDefault="00CC1BA3"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6</w:t>
            </w:r>
          </w:p>
        </w:tc>
      </w:tr>
      <w:tr w:rsidR="00B34F90" w:rsidRPr="00057359" w14:paraId="542DE655" w14:textId="77777777" w:rsidTr="00057359">
        <w:trPr>
          <w:trHeight w:val="58"/>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2303E6AB"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67B50437" w14:textId="04947C4F"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гидр</w:t>
            </w:r>
            <w:r w:rsidR="007B0C10" w:rsidRPr="00057359">
              <w:rPr>
                <w:rFonts w:eastAsia="Calibri" w:cs="Times New Roman"/>
                <w:spacing w:val="4"/>
                <w:sz w:val="28"/>
                <w:szCs w:val="28"/>
              </w:rPr>
              <w:t>о</w:t>
            </w:r>
            <w:r w:rsidRPr="00057359">
              <w:rPr>
                <w:rFonts w:eastAsia="Calibri" w:cs="Times New Roman"/>
                <w:spacing w:val="4"/>
                <w:sz w:val="28"/>
                <w:szCs w:val="28"/>
              </w:rPr>
              <w:t>ф</w:t>
            </w:r>
            <w:r w:rsidR="007B0C10" w:rsidRPr="00057359">
              <w:rPr>
                <w:rFonts w:eastAsia="Calibri" w:cs="Times New Roman"/>
                <w:spacing w:val="4"/>
                <w:sz w:val="28"/>
                <w:szCs w:val="28"/>
              </w:rPr>
              <w:t>о</w:t>
            </w:r>
            <w:r w:rsidRPr="00057359">
              <w:rPr>
                <w:rFonts w:eastAsia="Calibri" w:cs="Times New Roman"/>
                <w:spacing w:val="4"/>
                <w:sz w:val="28"/>
                <w:szCs w:val="28"/>
              </w:rPr>
              <w:t>сфат</w:t>
            </w:r>
            <w:proofErr w:type="gramEnd"/>
            <w:r w:rsidRPr="00057359">
              <w:rPr>
                <w:rFonts w:eastAsia="Calibri" w:cs="Times New Roman"/>
                <w:spacing w:val="4"/>
                <w:sz w:val="28"/>
                <w:szCs w:val="28"/>
              </w:rPr>
              <w:t xml:space="preserve"> натрия</w:t>
            </w:r>
          </w:p>
        </w:tc>
        <w:tc>
          <w:tcPr>
            <w:tcW w:w="1701" w:type="dxa"/>
            <w:tcBorders>
              <w:top w:val="single" w:sz="4" w:space="0" w:color="auto"/>
              <w:left w:val="single" w:sz="4" w:space="0" w:color="auto"/>
              <w:bottom w:val="single" w:sz="4" w:space="0" w:color="auto"/>
              <w:right w:val="single" w:sz="4" w:space="0" w:color="auto"/>
            </w:tcBorders>
            <w:hideMark/>
          </w:tcPr>
          <w:p w14:paraId="266F9783"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103 800</w:t>
            </w:r>
          </w:p>
        </w:tc>
        <w:tc>
          <w:tcPr>
            <w:tcW w:w="2097" w:type="dxa"/>
            <w:tcBorders>
              <w:top w:val="single" w:sz="4" w:space="0" w:color="auto"/>
              <w:left w:val="single" w:sz="4" w:space="0" w:color="auto"/>
              <w:bottom w:val="single" w:sz="4" w:space="0" w:color="auto"/>
              <w:right w:val="single" w:sz="4" w:space="0" w:color="auto"/>
            </w:tcBorders>
            <w:hideMark/>
          </w:tcPr>
          <w:p w14:paraId="221434CA"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2,7</w:t>
            </w:r>
          </w:p>
        </w:tc>
        <w:tc>
          <w:tcPr>
            <w:tcW w:w="1701" w:type="dxa"/>
            <w:tcBorders>
              <w:top w:val="single" w:sz="4" w:space="0" w:color="auto"/>
              <w:left w:val="single" w:sz="4" w:space="0" w:color="auto"/>
              <w:bottom w:val="single" w:sz="4" w:space="0" w:color="auto"/>
              <w:right w:val="single" w:sz="4" w:space="0" w:color="auto"/>
            </w:tcBorders>
            <w:hideMark/>
          </w:tcPr>
          <w:p w14:paraId="7C39E5B2"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280</w:t>
            </w:r>
          </w:p>
        </w:tc>
      </w:tr>
      <w:tr w:rsidR="00B34F90" w:rsidRPr="00057359" w14:paraId="2FA984C9"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7FEA30B4"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565B63D3" w14:textId="16F8FBCA"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др</w:t>
            </w:r>
            <w:r w:rsidR="007B0C10" w:rsidRPr="00057359">
              <w:rPr>
                <w:rFonts w:eastAsia="Calibri" w:cs="Times New Roman"/>
                <w:spacing w:val="4"/>
                <w:sz w:val="28"/>
                <w:szCs w:val="28"/>
              </w:rPr>
              <w:t>о</w:t>
            </w:r>
            <w:r w:rsidRPr="00057359">
              <w:rPr>
                <w:rFonts w:eastAsia="Calibri" w:cs="Times New Roman"/>
                <w:spacing w:val="4"/>
                <w:sz w:val="28"/>
                <w:szCs w:val="28"/>
              </w:rPr>
              <w:t>жжев</w:t>
            </w:r>
            <w:r w:rsidR="007B0C10" w:rsidRPr="00057359">
              <w:rPr>
                <w:rFonts w:eastAsia="Calibri" w:cs="Times New Roman"/>
                <w:spacing w:val="4"/>
                <w:sz w:val="28"/>
                <w:szCs w:val="28"/>
              </w:rPr>
              <w:t>о</w:t>
            </w:r>
            <w:r w:rsidRPr="00057359">
              <w:rPr>
                <w:rFonts w:eastAsia="Calibri" w:cs="Times New Roman"/>
                <w:spacing w:val="4"/>
                <w:sz w:val="28"/>
                <w:szCs w:val="28"/>
              </w:rPr>
              <w:t>й</w:t>
            </w:r>
            <w:proofErr w:type="gramEnd"/>
            <w:r w:rsidRPr="00057359">
              <w:rPr>
                <w:rFonts w:eastAsia="Calibri" w:cs="Times New Roman"/>
                <w:spacing w:val="4"/>
                <w:sz w:val="28"/>
                <w:szCs w:val="28"/>
              </w:rPr>
              <w:t xml:space="preserve"> экстракт</w:t>
            </w:r>
          </w:p>
        </w:tc>
        <w:tc>
          <w:tcPr>
            <w:tcW w:w="1701" w:type="dxa"/>
            <w:tcBorders>
              <w:top w:val="single" w:sz="4" w:space="0" w:color="auto"/>
              <w:left w:val="single" w:sz="4" w:space="0" w:color="auto"/>
              <w:bottom w:val="single" w:sz="4" w:space="0" w:color="auto"/>
              <w:right w:val="single" w:sz="4" w:space="0" w:color="auto"/>
            </w:tcBorders>
            <w:hideMark/>
          </w:tcPr>
          <w:p w14:paraId="0B116801"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26 400</w:t>
            </w:r>
          </w:p>
        </w:tc>
        <w:tc>
          <w:tcPr>
            <w:tcW w:w="2097" w:type="dxa"/>
            <w:tcBorders>
              <w:top w:val="single" w:sz="4" w:space="0" w:color="auto"/>
              <w:left w:val="single" w:sz="4" w:space="0" w:color="auto"/>
              <w:bottom w:val="single" w:sz="4" w:space="0" w:color="auto"/>
              <w:right w:val="single" w:sz="4" w:space="0" w:color="auto"/>
            </w:tcBorders>
            <w:hideMark/>
          </w:tcPr>
          <w:p w14:paraId="35CF9361"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7755BFBC"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132</w:t>
            </w:r>
          </w:p>
        </w:tc>
      </w:tr>
      <w:tr w:rsidR="00B34F90" w:rsidRPr="00057359" w14:paraId="64E2B5A8"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1557E5AB"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68129202" w14:textId="0A1417A3" w:rsidR="00B34F90" w:rsidRPr="00057359" w:rsidRDefault="00B34F90" w:rsidP="00B34F90">
            <w:pPr>
              <w:jc w:val="center"/>
              <w:rPr>
                <w:rFonts w:cs="Times New Roman"/>
                <w:spacing w:val="4"/>
                <w:sz w:val="28"/>
                <w:szCs w:val="28"/>
                <w:shd w:val="clear" w:color="auto" w:fill="FFFFFF"/>
                <w:lang w:val="kk-KZ" w:eastAsia="en-US"/>
              </w:rPr>
            </w:pPr>
            <w:proofErr w:type="gramStart"/>
            <w:r w:rsidRPr="00057359">
              <w:rPr>
                <w:rFonts w:eastAsia="Calibri" w:cs="Times New Roman"/>
                <w:spacing w:val="4"/>
                <w:sz w:val="28"/>
                <w:szCs w:val="28"/>
              </w:rPr>
              <w:t>лим</w:t>
            </w:r>
            <w:r w:rsidR="007B0C10" w:rsidRPr="00057359">
              <w:rPr>
                <w:rFonts w:eastAsia="Calibri" w:cs="Times New Roman"/>
                <w:spacing w:val="4"/>
                <w:sz w:val="28"/>
                <w:szCs w:val="28"/>
              </w:rPr>
              <w:t>о</w:t>
            </w:r>
            <w:r w:rsidRPr="00057359">
              <w:rPr>
                <w:rFonts w:eastAsia="Calibri" w:cs="Times New Roman"/>
                <w:spacing w:val="4"/>
                <w:sz w:val="28"/>
                <w:szCs w:val="28"/>
              </w:rPr>
              <w:t>нная</w:t>
            </w:r>
            <w:proofErr w:type="gramEnd"/>
            <w:r w:rsidRPr="00057359">
              <w:rPr>
                <w:rFonts w:eastAsia="Calibri" w:cs="Times New Roman"/>
                <w:spacing w:val="4"/>
                <w:sz w:val="28"/>
                <w:szCs w:val="28"/>
              </w:rPr>
              <w:t xml:space="preserve"> кисл</w:t>
            </w:r>
            <w:r w:rsidR="007B0C10" w:rsidRPr="00057359">
              <w:rPr>
                <w:rFonts w:eastAsia="Calibri" w:cs="Times New Roman"/>
                <w:spacing w:val="4"/>
                <w:sz w:val="28"/>
                <w:szCs w:val="28"/>
              </w:rPr>
              <w:t>о</w:t>
            </w:r>
            <w:r w:rsidRPr="00057359">
              <w:rPr>
                <w:rFonts w:eastAsia="Calibri" w:cs="Times New Roman"/>
                <w:spacing w:val="4"/>
                <w:sz w:val="28"/>
                <w:szCs w:val="28"/>
              </w:rPr>
              <w:t>та</w:t>
            </w:r>
          </w:p>
        </w:tc>
        <w:tc>
          <w:tcPr>
            <w:tcW w:w="1701" w:type="dxa"/>
            <w:tcBorders>
              <w:top w:val="single" w:sz="4" w:space="0" w:color="auto"/>
              <w:left w:val="single" w:sz="4" w:space="0" w:color="auto"/>
              <w:bottom w:val="single" w:sz="4" w:space="0" w:color="auto"/>
              <w:right w:val="single" w:sz="4" w:space="0" w:color="auto"/>
            </w:tcBorders>
            <w:hideMark/>
          </w:tcPr>
          <w:p w14:paraId="2B783C1B"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5700</w:t>
            </w:r>
          </w:p>
        </w:tc>
        <w:tc>
          <w:tcPr>
            <w:tcW w:w="2097" w:type="dxa"/>
            <w:tcBorders>
              <w:top w:val="single" w:sz="4" w:space="0" w:color="auto"/>
              <w:left w:val="single" w:sz="4" w:space="0" w:color="auto"/>
              <w:bottom w:val="single" w:sz="4" w:space="0" w:color="auto"/>
              <w:right w:val="single" w:sz="4" w:space="0" w:color="auto"/>
            </w:tcBorders>
            <w:hideMark/>
          </w:tcPr>
          <w:p w14:paraId="3EA6A86F"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eastAsia="Calibri" w:cs="Times New Roman"/>
                <w:spacing w:val="4"/>
                <w:sz w:val="28"/>
                <w:szCs w:val="28"/>
              </w:rPr>
              <w:t>1,15</w:t>
            </w:r>
          </w:p>
        </w:tc>
        <w:tc>
          <w:tcPr>
            <w:tcW w:w="1701" w:type="dxa"/>
            <w:tcBorders>
              <w:top w:val="single" w:sz="4" w:space="0" w:color="auto"/>
              <w:left w:val="single" w:sz="4" w:space="0" w:color="auto"/>
              <w:bottom w:val="single" w:sz="4" w:space="0" w:color="auto"/>
              <w:right w:val="single" w:sz="4" w:space="0" w:color="auto"/>
            </w:tcBorders>
            <w:hideMark/>
          </w:tcPr>
          <w:p w14:paraId="1A986EE3" w14:textId="77777777" w:rsidR="00B34F90" w:rsidRPr="00057359" w:rsidRDefault="00B34F90"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7</w:t>
            </w:r>
          </w:p>
        </w:tc>
      </w:tr>
      <w:tr w:rsidR="00B34F90" w:rsidRPr="00057359" w14:paraId="22D824B1" w14:textId="77777777" w:rsidTr="00057359">
        <w:tc>
          <w:tcPr>
            <w:tcW w:w="2122" w:type="dxa"/>
            <w:vMerge/>
            <w:tcBorders>
              <w:top w:val="single" w:sz="4" w:space="0" w:color="auto"/>
              <w:left w:val="single" w:sz="4" w:space="0" w:color="auto"/>
              <w:bottom w:val="single" w:sz="4" w:space="0" w:color="auto"/>
              <w:right w:val="single" w:sz="4" w:space="0" w:color="auto"/>
            </w:tcBorders>
            <w:vAlign w:val="center"/>
            <w:hideMark/>
          </w:tcPr>
          <w:p w14:paraId="685FDAE6" w14:textId="77777777" w:rsidR="00B34F90" w:rsidRPr="00057359" w:rsidRDefault="00B34F90" w:rsidP="00B34F90">
            <w:pPr>
              <w:rPr>
                <w:rFonts w:eastAsiaTheme="minorHAnsi" w:cs="Times New Roman"/>
                <w:spacing w:val="4"/>
                <w:sz w:val="28"/>
                <w:szCs w:val="28"/>
                <w:shd w:val="clear" w:color="auto" w:fill="FFFFFF"/>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405DA6D6" w14:textId="651904F5" w:rsidR="00B34F90" w:rsidRPr="00057359" w:rsidRDefault="00B34F90" w:rsidP="00B34F90">
            <w:pPr>
              <w:jc w:val="center"/>
              <w:rPr>
                <w:rFonts w:eastAsia="Calibri" w:cs="Times New Roman"/>
                <w:spacing w:val="4"/>
                <w:sz w:val="28"/>
                <w:szCs w:val="28"/>
                <w:lang w:eastAsia="en-US"/>
              </w:rPr>
            </w:pPr>
            <w:proofErr w:type="gramStart"/>
            <w:r w:rsidRPr="00057359">
              <w:rPr>
                <w:rFonts w:eastAsia="Calibri" w:cs="Times New Roman"/>
                <w:spacing w:val="4"/>
                <w:sz w:val="28"/>
                <w:szCs w:val="28"/>
              </w:rPr>
              <w:t>этан</w:t>
            </w:r>
            <w:r w:rsidR="007B0C10" w:rsidRPr="00057359">
              <w:rPr>
                <w:rFonts w:eastAsia="Calibri" w:cs="Times New Roman"/>
                <w:spacing w:val="4"/>
                <w:sz w:val="28"/>
                <w:szCs w:val="28"/>
              </w:rPr>
              <w:t>о</w:t>
            </w:r>
            <w:r w:rsidRPr="00057359">
              <w:rPr>
                <w:rFonts w:eastAsia="Calibri" w:cs="Times New Roman"/>
                <w:spacing w:val="4"/>
                <w:sz w:val="28"/>
                <w:szCs w:val="28"/>
              </w:rPr>
              <w:t>л</w:t>
            </w:r>
            <w:proofErr w:type="gramEnd"/>
          </w:p>
        </w:tc>
        <w:tc>
          <w:tcPr>
            <w:tcW w:w="1701" w:type="dxa"/>
            <w:tcBorders>
              <w:top w:val="single" w:sz="4" w:space="0" w:color="auto"/>
              <w:left w:val="single" w:sz="4" w:space="0" w:color="auto"/>
              <w:bottom w:val="single" w:sz="4" w:space="0" w:color="auto"/>
              <w:right w:val="single" w:sz="4" w:space="0" w:color="auto"/>
            </w:tcBorders>
            <w:hideMark/>
          </w:tcPr>
          <w:p w14:paraId="63D62E31" w14:textId="77777777" w:rsidR="00B34F90" w:rsidRPr="00057359" w:rsidRDefault="00CC1BA3" w:rsidP="00B34F90">
            <w:pPr>
              <w:jc w:val="center"/>
              <w:rPr>
                <w:rFonts w:eastAsia="Calibri" w:cs="Times New Roman"/>
                <w:spacing w:val="4"/>
                <w:sz w:val="28"/>
                <w:szCs w:val="28"/>
                <w:lang w:eastAsia="en-US"/>
              </w:rPr>
            </w:pPr>
            <w:r w:rsidRPr="00057359">
              <w:rPr>
                <w:rFonts w:eastAsia="Calibri" w:cs="Times New Roman"/>
                <w:spacing w:val="4"/>
                <w:sz w:val="28"/>
                <w:szCs w:val="28"/>
              </w:rPr>
              <w:t>2000</w:t>
            </w:r>
          </w:p>
        </w:tc>
        <w:tc>
          <w:tcPr>
            <w:tcW w:w="2097" w:type="dxa"/>
            <w:tcBorders>
              <w:top w:val="single" w:sz="4" w:space="0" w:color="auto"/>
              <w:left w:val="single" w:sz="4" w:space="0" w:color="auto"/>
              <w:bottom w:val="single" w:sz="4" w:space="0" w:color="auto"/>
              <w:right w:val="single" w:sz="4" w:space="0" w:color="auto"/>
            </w:tcBorders>
            <w:hideMark/>
          </w:tcPr>
          <w:p w14:paraId="2AB6EE76" w14:textId="77777777" w:rsidR="00B34F90" w:rsidRPr="00057359" w:rsidRDefault="00584A23" w:rsidP="00B34F90">
            <w:pPr>
              <w:jc w:val="center"/>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5</w:t>
            </w:r>
          </w:p>
        </w:tc>
        <w:tc>
          <w:tcPr>
            <w:tcW w:w="1701" w:type="dxa"/>
            <w:tcBorders>
              <w:top w:val="single" w:sz="4" w:space="0" w:color="auto"/>
              <w:left w:val="single" w:sz="4" w:space="0" w:color="auto"/>
              <w:bottom w:val="single" w:sz="4" w:space="0" w:color="auto"/>
              <w:right w:val="single" w:sz="4" w:space="0" w:color="auto"/>
            </w:tcBorders>
            <w:hideMark/>
          </w:tcPr>
          <w:p w14:paraId="46E6E47B" w14:textId="5C8678A9" w:rsidR="00B34F90" w:rsidRPr="00057359" w:rsidRDefault="00CD5AED" w:rsidP="00B34F90">
            <w:pPr>
              <w:jc w:val="center"/>
              <w:rPr>
                <w:rFonts w:cs="Times New Roman"/>
                <w:spacing w:val="4"/>
                <w:sz w:val="28"/>
                <w:szCs w:val="28"/>
                <w:shd w:val="clear" w:color="auto" w:fill="FFFFFF"/>
                <w:lang w:val="en-US" w:eastAsia="en-US"/>
              </w:rPr>
            </w:pPr>
            <w:r w:rsidRPr="00057359">
              <w:rPr>
                <w:rFonts w:cs="Times New Roman"/>
                <w:spacing w:val="4"/>
                <w:sz w:val="28"/>
                <w:szCs w:val="28"/>
                <w:shd w:val="clear" w:color="auto" w:fill="FFFFFF"/>
                <w:lang w:val="en-US"/>
              </w:rPr>
              <w:t>10</w:t>
            </w:r>
          </w:p>
        </w:tc>
      </w:tr>
      <w:tr w:rsidR="00B34F90" w:rsidRPr="00057359" w14:paraId="0C9EA053" w14:textId="77777777" w:rsidTr="00057359">
        <w:tc>
          <w:tcPr>
            <w:tcW w:w="2122" w:type="dxa"/>
            <w:tcBorders>
              <w:top w:val="single" w:sz="4" w:space="0" w:color="auto"/>
              <w:left w:val="single" w:sz="4" w:space="0" w:color="auto"/>
              <w:bottom w:val="single" w:sz="4" w:space="0" w:color="auto"/>
              <w:right w:val="single" w:sz="4" w:space="0" w:color="auto"/>
            </w:tcBorders>
            <w:hideMark/>
          </w:tcPr>
          <w:p w14:paraId="59046441" w14:textId="0EC03044" w:rsidR="00B34F90" w:rsidRPr="00057359" w:rsidRDefault="00B34F90" w:rsidP="00B34F90">
            <w:pPr>
              <w:jc w:val="both"/>
              <w:rPr>
                <w:rFonts w:cs="Times New Roman"/>
                <w:spacing w:val="4"/>
                <w:sz w:val="28"/>
                <w:szCs w:val="28"/>
                <w:shd w:val="clear" w:color="auto" w:fill="FFFFFF"/>
                <w:lang w:val="kk-KZ" w:eastAsia="en-US"/>
              </w:rPr>
            </w:pPr>
            <w:r w:rsidRPr="00057359">
              <w:rPr>
                <w:rFonts w:cs="Times New Roman"/>
                <w:spacing w:val="4"/>
                <w:sz w:val="28"/>
                <w:szCs w:val="28"/>
                <w:shd w:val="clear" w:color="auto" w:fill="FFFFFF"/>
                <w:lang w:val="kk-KZ"/>
              </w:rPr>
              <w:t>Ит</w:t>
            </w:r>
            <w:r w:rsidR="007B0C10" w:rsidRPr="00057359">
              <w:rPr>
                <w:rFonts w:cs="Times New Roman"/>
                <w:spacing w:val="4"/>
                <w:sz w:val="28"/>
                <w:szCs w:val="28"/>
                <w:shd w:val="clear" w:color="auto" w:fill="FFFFFF"/>
                <w:lang w:val="kk-KZ"/>
              </w:rPr>
              <w:t>о</w:t>
            </w:r>
            <w:r w:rsidRPr="00057359">
              <w:rPr>
                <w:rFonts w:cs="Times New Roman"/>
                <w:spacing w:val="4"/>
                <w:sz w:val="28"/>
                <w:szCs w:val="28"/>
                <w:shd w:val="clear" w:color="auto" w:fill="FFFFFF"/>
                <w:lang w:val="kk-KZ"/>
              </w:rPr>
              <w:t>г</w:t>
            </w:r>
            <w:r w:rsidR="007B0C10" w:rsidRPr="00057359">
              <w:rPr>
                <w:rFonts w:cs="Times New Roman"/>
                <w:spacing w:val="4"/>
                <w:sz w:val="28"/>
                <w:szCs w:val="28"/>
                <w:shd w:val="clear" w:color="auto" w:fill="FFFFFF"/>
                <w:lang w:val="kk-KZ"/>
              </w:rPr>
              <w:t>о</w:t>
            </w:r>
          </w:p>
        </w:tc>
        <w:tc>
          <w:tcPr>
            <w:tcW w:w="7625" w:type="dxa"/>
            <w:gridSpan w:val="4"/>
            <w:tcBorders>
              <w:top w:val="single" w:sz="4" w:space="0" w:color="auto"/>
              <w:left w:val="single" w:sz="4" w:space="0" w:color="auto"/>
              <w:bottom w:val="single" w:sz="4" w:space="0" w:color="auto"/>
              <w:right w:val="single" w:sz="4" w:space="0" w:color="auto"/>
            </w:tcBorders>
            <w:hideMark/>
          </w:tcPr>
          <w:p w14:paraId="1886F62B" w14:textId="1918C617" w:rsidR="00B34F90" w:rsidRPr="00057359" w:rsidRDefault="00B34F90" w:rsidP="00B34F90">
            <w:pPr>
              <w:jc w:val="right"/>
              <w:rPr>
                <w:rFonts w:cs="Times New Roman"/>
                <w:spacing w:val="4"/>
                <w:sz w:val="28"/>
                <w:szCs w:val="28"/>
                <w:shd w:val="clear" w:color="auto" w:fill="FFFFFF"/>
                <w:lang w:val="en-US" w:eastAsia="en-US"/>
              </w:rPr>
            </w:pPr>
            <w:r w:rsidRPr="00057359">
              <w:rPr>
                <w:rFonts w:cs="Times New Roman"/>
                <w:spacing w:val="4"/>
                <w:sz w:val="28"/>
                <w:szCs w:val="28"/>
                <w:shd w:val="clear" w:color="auto" w:fill="FFFFFF"/>
                <w:lang w:val="kk-KZ"/>
              </w:rPr>
              <w:t>43</w:t>
            </w:r>
            <w:r w:rsidR="00CD5AED" w:rsidRPr="00057359">
              <w:rPr>
                <w:rFonts w:cs="Times New Roman"/>
                <w:spacing w:val="4"/>
                <w:sz w:val="28"/>
                <w:szCs w:val="28"/>
                <w:shd w:val="clear" w:color="auto" w:fill="FFFFFF"/>
                <w:lang w:val="en-US"/>
              </w:rPr>
              <w:t>5</w:t>
            </w:r>
          </w:p>
        </w:tc>
      </w:tr>
    </w:tbl>
    <w:p w14:paraId="3C793551" w14:textId="77777777" w:rsidR="00B34F90" w:rsidRPr="00152A8E" w:rsidRDefault="00B34F90" w:rsidP="00B34F90">
      <w:pPr>
        <w:ind w:firstLine="567"/>
        <w:jc w:val="both"/>
        <w:rPr>
          <w:rFonts w:cs="Times New Roman"/>
          <w:spacing w:val="4"/>
          <w:sz w:val="28"/>
          <w:szCs w:val="28"/>
        </w:rPr>
      </w:pPr>
    </w:p>
    <w:p w14:paraId="10FF41DD" w14:textId="59EBB560" w:rsidR="00B34F90" w:rsidRPr="00152A8E" w:rsidRDefault="00C94BC3" w:rsidP="00B34F90">
      <w:pPr>
        <w:ind w:firstLine="567"/>
        <w:jc w:val="both"/>
        <w:rPr>
          <w:rFonts w:cs="Times New Roman"/>
          <w:spacing w:val="4"/>
          <w:sz w:val="28"/>
          <w:szCs w:val="28"/>
        </w:rPr>
      </w:pPr>
      <w:r w:rsidRPr="00152A8E">
        <w:rPr>
          <w:rFonts w:cs="Times New Roman"/>
          <w:spacing w:val="4"/>
          <w:sz w:val="28"/>
          <w:szCs w:val="28"/>
        </w:rPr>
        <w:t>С</w:t>
      </w:r>
      <w:r w:rsidR="00B34F90" w:rsidRPr="00152A8E">
        <w:rPr>
          <w:rFonts w:cs="Times New Roman"/>
          <w:spacing w:val="4"/>
          <w:sz w:val="28"/>
          <w:szCs w:val="28"/>
        </w:rPr>
        <w:t>ебест</w:t>
      </w:r>
      <w:r w:rsidR="007B0C10" w:rsidRPr="00152A8E">
        <w:rPr>
          <w:rFonts w:cs="Times New Roman"/>
          <w:spacing w:val="4"/>
          <w:sz w:val="28"/>
          <w:szCs w:val="28"/>
        </w:rPr>
        <w:t>о</w:t>
      </w:r>
      <w:r w:rsidR="00B34F90" w:rsidRPr="00152A8E">
        <w:rPr>
          <w:rFonts w:cs="Times New Roman"/>
          <w:spacing w:val="4"/>
          <w:sz w:val="28"/>
          <w:szCs w:val="28"/>
        </w:rPr>
        <w:t>им</w:t>
      </w:r>
      <w:r w:rsidR="007B0C10" w:rsidRPr="00152A8E">
        <w:rPr>
          <w:rFonts w:cs="Times New Roman"/>
          <w:spacing w:val="4"/>
          <w:sz w:val="28"/>
          <w:szCs w:val="28"/>
        </w:rPr>
        <w:t>о</w:t>
      </w:r>
      <w:r w:rsidR="00B34F90" w:rsidRPr="00152A8E">
        <w:rPr>
          <w:rFonts w:cs="Times New Roman"/>
          <w:spacing w:val="4"/>
          <w:sz w:val="28"/>
          <w:szCs w:val="28"/>
        </w:rPr>
        <w:t>сть 1 г БЦ на среде HS – 176 тенге, а на среде П</w:t>
      </w:r>
      <w:r w:rsidR="00547ADB" w:rsidRPr="00152A8E">
        <w:rPr>
          <w:rFonts w:cs="Times New Roman"/>
          <w:spacing w:val="4"/>
          <w:sz w:val="28"/>
          <w:szCs w:val="28"/>
        </w:rPr>
        <w:t>С-2 – 34 тенге, чт</w:t>
      </w:r>
      <w:r w:rsidR="007B0C10" w:rsidRPr="00152A8E">
        <w:rPr>
          <w:rFonts w:cs="Times New Roman"/>
          <w:spacing w:val="4"/>
          <w:sz w:val="28"/>
          <w:szCs w:val="28"/>
        </w:rPr>
        <w:t>о</w:t>
      </w:r>
      <w:r w:rsidR="00547ADB" w:rsidRPr="00152A8E">
        <w:rPr>
          <w:rFonts w:cs="Times New Roman"/>
          <w:spacing w:val="4"/>
          <w:sz w:val="28"/>
          <w:szCs w:val="28"/>
        </w:rPr>
        <w:t xml:space="preserve"> удешевляет техн</w:t>
      </w:r>
      <w:r w:rsidR="007B0C10" w:rsidRPr="00152A8E">
        <w:rPr>
          <w:rFonts w:cs="Times New Roman"/>
          <w:spacing w:val="4"/>
          <w:sz w:val="28"/>
          <w:szCs w:val="28"/>
        </w:rPr>
        <w:t>о</w:t>
      </w:r>
      <w:r w:rsidR="00547ADB" w:rsidRPr="00152A8E">
        <w:rPr>
          <w:rFonts w:cs="Times New Roman"/>
          <w:spacing w:val="4"/>
          <w:sz w:val="28"/>
          <w:szCs w:val="28"/>
        </w:rPr>
        <w:t>л</w:t>
      </w:r>
      <w:r w:rsidR="007B0C10" w:rsidRPr="00152A8E">
        <w:rPr>
          <w:rFonts w:cs="Times New Roman"/>
          <w:spacing w:val="4"/>
          <w:sz w:val="28"/>
          <w:szCs w:val="28"/>
        </w:rPr>
        <w:t>о</w:t>
      </w:r>
      <w:r w:rsidR="00547ADB" w:rsidRPr="00152A8E">
        <w:rPr>
          <w:rFonts w:cs="Times New Roman"/>
          <w:spacing w:val="4"/>
          <w:sz w:val="28"/>
          <w:szCs w:val="28"/>
        </w:rPr>
        <w:t>гию пр</w:t>
      </w:r>
      <w:r w:rsidR="007B0C10" w:rsidRPr="00152A8E">
        <w:rPr>
          <w:rFonts w:cs="Times New Roman"/>
          <w:spacing w:val="4"/>
          <w:sz w:val="28"/>
          <w:szCs w:val="28"/>
        </w:rPr>
        <w:t>о</w:t>
      </w:r>
      <w:r w:rsidR="00547ADB" w:rsidRPr="00152A8E">
        <w:rPr>
          <w:rFonts w:cs="Times New Roman"/>
          <w:spacing w:val="4"/>
          <w:sz w:val="28"/>
          <w:szCs w:val="28"/>
        </w:rPr>
        <w:t>изв</w:t>
      </w:r>
      <w:r w:rsidR="007B0C10" w:rsidRPr="00152A8E">
        <w:rPr>
          <w:rFonts w:cs="Times New Roman"/>
          <w:spacing w:val="4"/>
          <w:sz w:val="28"/>
          <w:szCs w:val="28"/>
        </w:rPr>
        <w:t>о</w:t>
      </w:r>
      <w:r w:rsidR="00547ADB" w:rsidRPr="00152A8E">
        <w:rPr>
          <w:rFonts w:cs="Times New Roman"/>
          <w:spacing w:val="4"/>
          <w:sz w:val="28"/>
          <w:szCs w:val="28"/>
        </w:rPr>
        <w:t xml:space="preserve">дства БЦ </w:t>
      </w:r>
      <w:r w:rsidR="00B75CBE" w:rsidRPr="00152A8E">
        <w:rPr>
          <w:rFonts w:cs="Times New Roman"/>
          <w:spacing w:val="4"/>
          <w:sz w:val="28"/>
          <w:szCs w:val="28"/>
        </w:rPr>
        <w:t>п</w:t>
      </w:r>
      <w:r w:rsidR="007B0C10" w:rsidRPr="00152A8E">
        <w:rPr>
          <w:rFonts w:cs="Times New Roman"/>
          <w:spacing w:val="4"/>
          <w:sz w:val="28"/>
          <w:szCs w:val="28"/>
        </w:rPr>
        <w:t>о</w:t>
      </w:r>
      <w:r w:rsidR="00B75CBE" w:rsidRPr="00152A8E">
        <w:rPr>
          <w:rFonts w:cs="Times New Roman"/>
          <w:spacing w:val="4"/>
          <w:sz w:val="28"/>
          <w:szCs w:val="28"/>
        </w:rPr>
        <w:t xml:space="preserve">чти в 5 раз </w:t>
      </w:r>
      <w:r w:rsidR="008F2BF9">
        <w:rPr>
          <w:rFonts w:cs="Times New Roman"/>
          <w:spacing w:val="4"/>
          <w:sz w:val="28"/>
          <w:szCs w:val="28"/>
        </w:rPr>
        <w:t>(Таблица 9</w:t>
      </w:r>
      <w:r w:rsidR="00B34F90" w:rsidRPr="00152A8E">
        <w:rPr>
          <w:rFonts w:cs="Times New Roman"/>
          <w:spacing w:val="4"/>
          <w:sz w:val="28"/>
          <w:szCs w:val="28"/>
        </w:rPr>
        <w:t>).</w:t>
      </w:r>
    </w:p>
    <w:p w14:paraId="2B8E822B" w14:textId="77777777" w:rsidR="00B34F90" w:rsidRPr="00152A8E" w:rsidRDefault="00B34F90" w:rsidP="00B34F90">
      <w:pPr>
        <w:ind w:firstLine="567"/>
        <w:jc w:val="both"/>
        <w:rPr>
          <w:rFonts w:cs="Times New Roman"/>
          <w:spacing w:val="4"/>
          <w:sz w:val="28"/>
          <w:szCs w:val="28"/>
        </w:rPr>
      </w:pPr>
    </w:p>
    <w:p w14:paraId="15247F05" w14:textId="2C787B2F" w:rsidR="00B34F90" w:rsidRPr="00152A8E" w:rsidRDefault="008F2BF9" w:rsidP="00B34F90">
      <w:pPr>
        <w:jc w:val="both"/>
        <w:rPr>
          <w:rFonts w:cs="Times New Roman"/>
          <w:spacing w:val="4"/>
          <w:sz w:val="28"/>
          <w:szCs w:val="28"/>
        </w:rPr>
      </w:pPr>
      <w:r>
        <w:rPr>
          <w:rFonts w:cs="Times New Roman"/>
          <w:spacing w:val="4"/>
          <w:sz w:val="28"/>
          <w:szCs w:val="28"/>
        </w:rPr>
        <w:t>Таблица 9</w:t>
      </w:r>
      <w:r w:rsidR="00B34F90" w:rsidRPr="00152A8E">
        <w:rPr>
          <w:rFonts w:cs="Times New Roman"/>
          <w:spacing w:val="4"/>
          <w:sz w:val="28"/>
          <w:szCs w:val="28"/>
        </w:rPr>
        <w:t xml:space="preserve"> – Расчет себест</w:t>
      </w:r>
      <w:r w:rsidR="007B0C10" w:rsidRPr="00152A8E">
        <w:rPr>
          <w:rFonts w:cs="Times New Roman"/>
          <w:spacing w:val="4"/>
          <w:sz w:val="28"/>
          <w:szCs w:val="28"/>
        </w:rPr>
        <w:t>о</w:t>
      </w:r>
      <w:r w:rsidR="00B34F90" w:rsidRPr="00152A8E">
        <w:rPr>
          <w:rFonts w:cs="Times New Roman"/>
          <w:spacing w:val="4"/>
          <w:sz w:val="28"/>
          <w:szCs w:val="28"/>
        </w:rPr>
        <w:t>им</w:t>
      </w:r>
      <w:r w:rsidR="007B0C10" w:rsidRPr="00152A8E">
        <w:rPr>
          <w:rFonts w:cs="Times New Roman"/>
          <w:spacing w:val="4"/>
          <w:sz w:val="28"/>
          <w:szCs w:val="28"/>
        </w:rPr>
        <w:t>о</w:t>
      </w:r>
      <w:r w:rsidR="00B34F90" w:rsidRPr="00152A8E">
        <w:rPr>
          <w:rFonts w:cs="Times New Roman"/>
          <w:spacing w:val="4"/>
          <w:sz w:val="28"/>
          <w:szCs w:val="28"/>
        </w:rPr>
        <w:t>сти БЦ на разных средах</w:t>
      </w:r>
    </w:p>
    <w:p w14:paraId="425421F3" w14:textId="77777777" w:rsidR="007A1FBB" w:rsidRPr="00152A8E" w:rsidRDefault="007A1FBB" w:rsidP="00B34F90">
      <w:pPr>
        <w:jc w:val="both"/>
        <w:rPr>
          <w:rFonts w:cs="Times New Roman"/>
          <w:spacing w:val="4"/>
          <w:sz w:val="28"/>
          <w:szCs w:val="28"/>
        </w:rPr>
      </w:pPr>
    </w:p>
    <w:tbl>
      <w:tblPr>
        <w:tblStyle w:val="a3"/>
        <w:tblW w:w="0" w:type="auto"/>
        <w:tblLook w:val="04A0" w:firstRow="1" w:lastRow="0" w:firstColumn="1" w:lastColumn="0" w:noHBand="0" w:noVBand="1"/>
      </w:tblPr>
      <w:tblGrid>
        <w:gridCol w:w="3397"/>
        <w:gridCol w:w="1985"/>
        <w:gridCol w:w="1790"/>
        <w:gridCol w:w="2173"/>
      </w:tblGrid>
      <w:tr w:rsidR="00B34F90" w:rsidRPr="00057359" w14:paraId="6E29637C" w14:textId="77777777" w:rsidTr="00057359">
        <w:tc>
          <w:tcPr>
            <w:tcW w:w="3397" w:type="dxa"/>
            <w:tcBorders>
              <w:top w:val="single" w:sz="4" w:space="0" w:color="auto"/>
              <w:left w:val="single" w:sz="4" w:space="0" w:color="auto"/>
              <w:bottom w:val="single" w:sz="4" w:space="0" w:color="auto"/>
              <w:right w:val="single" w:sz="4" w:space="0" w:color="auto"/>
            </w:tcBorders>
            <w:hideMark/>
          </w:tcPr>
          <w:p w14:paraId="3B6BE1ED" w14:textId="77777777" w:rsidR="00B34F90" w:rsidRPr="00057359" w:rsidRDefault="00B34F90" w:rsidP="00B34F90">
            <w:pPr>
              <w:jc w:val="both"/>
              <w:rPr>
                <w:rFonts w:cs="Times New Roman"/>
                <w:spacing w:val="4"/>
                <w:sz w:val="28"/>
                <w:lang w:eastAsia="en-US"/>
              </w:rPr>
            </w:pPr>
            <w:r w:rsidRPr="00057359">
              <w:rPr>
                <w:rFonts w:cs="Times New Roman"/>
                <w:spacing w:val="4"/>
                <w:sz w:val="28"/>
              </w:rPr>
              <w:t>Среды</w:t>
            </w:r>
          </w:p>
        </w:tc>
        <w:tc>
          <w:tcPr>
            <w:tcW w:w="1985" w:type="dxa"/>
            <w:tcBorders>
              <w:top w:val="single" w:sz="4" w:space="0" w:color="auto"/>
              <w:left w:val="single" w:sz="4" w:space="0" w:color="auto"/>
              <w:bottom w:val="single" w:sz="4" w:space="0" w:color="auto"/>
              <w:right w:val="single" w:sz="4" w:space="0" w:color="auto"/>
            </w:tcBorders>
            <w:hideMark/>
          </w:tcPr>
          <w:p w14:paraId="34C71578" w14:textId="092A5DC8" w:rsidR="00B34F90" w:rsidRPr="00057359" w:rsidRDefault="00B34F90" w:rsidP="00B34F90">
            <w:pPr>
              <w:jc w:val="center"/>
              <w:rPr>
                <w:rFonts w:cs="Times New Roman"/>
                <w:spacing w:val="4"/>
                <w:sz w:val="28"/>
                <w:lang w:eastAsia="en-US"/>
              </w:rPr>
            </w:pPr>
            <w:r w:rsidRPr="00057359">
              <w:rPr>
                <w:rFonts w:cs="Times New Roman"/>
                <w:spacing w:val="4"/>
                <w:sz w:val="28"/>
              </w:rPr>
              <w:t>Вых</w:t>
            </w:r>
            <w:r w:rsidR="007B0C10" w:rsidRPr="00057359">
              <w:rPr>
                <w:rFonts w:cs="Times New Roman"/>
                <w:spacing w:val="4"/>
                <w:sz w:val="28"/>
              </w:rPr>
              <w:t>о</w:t>
            </w:r>
            <w:r w:rsidRPr="00057359">
              <w:rPr>
                <w:rFonts w:cs="Times New Roman"/>
                <w:spacing w:val="4"/>
                <w:sz w:val="28"/>
              </w:rPr>
              <w:t>д БЦ на средах (г/л)</w:t>
            </w:r>
          </w:p>
        </w:tc>
        <w:tc>
          <w:tcPr>
            <w:tcW w:w="1790" w:type="dxa"/>
            <w:tcBorders>
              <w:top w:val="single" w:sz="4" w:space="0" w:color="auto"/>
              <w:left w:val="single" w:sz="4" w:space="0" w:color="auto"/>
              <w:bottom w:val="single" w:sz="4" w:space="0" w:color="auto"/>
              <w:right w:val="single" w:sz="4" w:space="0" w:color="auto"/>
            </w:tcBorders>
            <w:hideMark/>
          </w:tcPr>
          <w:p w14:paraId="548F644D" w14:textId="35D54371" w:rsidR="00B34F90" w:rsidRPr="00057359" w:rsidRDefault="00B34F90" w:rsidP="00B34F90">
            <w:pPr>
              <w:jc w:val="center"/>
              <w:rPr>
                <w:rFonts w:cs="Times New Roman"/>
                <w:spacing w:val="4"/>
                <w:sz w:val="28"/>
                <w:lang w:eastAsia="en-US"/>
              </w:rPr>
            </w:pPr>
            <w:r w:rsidRPr="00057359">
              <w:rPr>
                <w:rFonts w:cs="Times New Roman"/>
                <w:spacing w:val="4"/>
                <w:sz w:val="28"/>
              </w:rPr>
              <w:t>Ст</w:t>
            </w:r>
            <w:r w:rsidR="007B0C10" w:rsidRPr="00057359">
              <w:rPr>
                <w:rFonts w:cs="Times New Roman"/>
                <w:spacing w:val="4"/>
                <w:sz w:val="28"/>
              </w:rPr>
              <w:t>о</w:t>
            </w:r>
            <w:r w:rsidRPr="00057359">
              <w:rPr>
                <w:rFonts w:cs="Times New Roman"/>
                <w:spacing w:val="4"/>
                <w:sz w:val="28"/>
              </w:rPr>
              <w:t>им</w:t>
            </w:r>
            <w:r w:rsidR="007B0C10" w:rsidRPr="00057359">
              <w:rPr>
                <w:rFonts w:cs="Times New Roman"/>
                <w:spacing w:val="4"/>
                <w:sz w:val="28"/>
              </w:rPr>
              <w:t>о</w:t>
            </w:r>
            <w:r w:rsidRPr="00057359">
              <w:rPr>
                <w:rFonts w:cs="Times New Roman"/>
                <w:spacing w:val="4"/>
                <w:sz w:val="28"/>
              </w:rPr>
              <w:t>сть среды (в тг за 1 л)</w:t>
            </w:r>
          </w:p>
        </w:tc>
        <w:tc>
          <w:tcPr>
            <w:tcW w:w="2173" w:type="dxa"/>
            <w:tcBorders>
              <w:top w:val="single" w:sz="4" w:space="0" w:color="auto"/>
              <w:left w:val="single" w:sz="4" w:space="0" w:color="auto"/>
              <w:bottom w:val="single" w:sz="4" w:space="0" w:color="auto"/>
              <w:right w:val="single" w:sz="4" w:space="0" w:color="auto"/>
            </w:tcBorders>
            <w:hideMark/>
          </w:tcPr>
          <w:p w14:paraId="1C07B14C" w14:textId="761E32E2" w:rsidR="00B34F90" w:rsidRPr="00057359" w:rsidRDefault="00B34F90" w:rsidP="00B34F90">
            <w:pPr>
              <w:jc w:val="center"/>
              <w:rPr>
                <w:rFonts w:cs="Times New Roman"/>
                <w:spacing w:val="4"/>
                <w:sz w:val="28"/>
                <w:lang w:eastAsia="en-US"/>
              </w:rPr>
            </w:pPr>
            <w:r w:rsidRPr="00057359">
              <w:rPr>
                <w:rFonts w:cs="Times New Roman"/>
                <w:spacing w:val="4"/>
                <w:sz w:val="28"/>
              </w:rPr>
              <w:t>Себест</w:t>
            </w:r>
            <w:r w:rsidR="007B0C10" w:rsidRPr="00057359">
              <w:rPr>
                <w:rFonts w:cs="Times New Roman"/>
                <w:spacing w:val="4"/>
                <w:sz w:val="28"/>
              </w:rPr>
              <w:t>о</w:t>
            </w:r>
            <w:r w:rsidRPr="00057359">
              <w:rPr>
                <w:rFonts w:cs="Times New Roman"/>
                <w:spacing w:val="4"/>
                <w:sz w:val="28"/>
              </w:rPr>
              <w:t>им</w:t>
            </w:r>
            <w:r w:rsidR="007B0C10" w:rsidRPr="00057359">
              <w:rPr>
                <w:rFonts w:cs="Times New Roman"/>
                <w:spacing w:val="4"/>
                <w:sz w:val="28"/>
              </w:rPr>
              <w:t>о</w:t>
            </w:r>
            <w:r w:rsidRPr="00057359">
              <w:rPr>
                <w:rFonts w:cs="Times New Roman"/>
                <w:spacing w:val="4"/>
                <w:sz w:val="28"/>
              </w:rPr>
              <w:t>сть БЦ (в тг за 1 г/л)</w:t>
            </w:r>
          </w:p>
        </w:tc>
      </w:tr>
      <w:tr w:rsidR="00B34F90" w:rsidRPr="00057359" w14:paraId="1F884E87" w14:textId="77777777" w:rsidTr="00057359">
        <w:tc>
          <w:tcPr>
            <w:tcW w:w="3397" w:type="dxa"/>
            <w:tcBorders>
              <w:top w:val="single" w:sz="4" w:space="0" w:color="auto"/>
              <w:left w:val="single" w:sz="4" w:space="0" w:color="auto"/>
              <w:bottom w:val="single" w:sz="4" w:space="0" w:color="auto"/>
              <w:right w:val="single" w:sz="4" w:space="0" w:color="auto"/>
            </w:tcBorders>
            <w:hideMark/>
          </w:tcPr>
          <w:p w14:paraId="44DA72B3" w14:textId="77777777" w:rsidR="00B34F90" w:rsidRPr="00057359" w:rsidRDefault="00B34F90" w:rsidP="00B34F90">
            <w:pPr>
              <w:jc w:val="both"/>
              <w:rPr>
                <w:rFonts w:cs="Times New Roman"/>
                <w:spacing w:val="4"/>
                <w:sz w:val="28"/>
                <w:lang w:eastAsia="en-US"/>
              </w:rPr>
            </w:pPr>
            <w:r w:rsidRPr="00057359">
              <w:rPr>
                <w:rFonts w:eastAsia="Calibri" w:cs="Times New Roman"/>
                <w:spacing w:val="4"/>
                <w:sz w:val="28"/>
              </w:rPr>
              <w:t>Классическая среда HS</w:t>
            </w:r>
          </w:p>
        </w:tc>
        <w:tc>
          <w:tcPr>
            <w:tcW w:w="1985" w:type="dxa"/>
            <w:tcBorders>
              <w:top w:val="single" w:sz="4" w:space="0" w:color="auto"/>
              <w:left w:val="single" w:sz="4" w:space="0" w:color="auto"/>
              <w:bottom w:val="single" w:sz="4" w:space="0" w:color="auto"/>
              <w:right w:val="single" w:sz="4" w:space="0" w:color="auto"/>
            </w:tcBorders>
            <w:hideMark/>
          </w:tcPr>
          <w:p w14:paraId="0B6F112D" w14:textId="77777777" w:rsidR="00B34F90" w:rsidRPr="00057359" w:rsidRDefault="00B34F90" w:rsidP="00B34F90">
            <w:pPr>
              <w:jc w:val="center"/>
              <w:rPr>
                <w:rFonts w:cs="Times New Roman"/>
                <w:spacing w:val="4"/>
                <w:sz w:val="28"/>
                <w:lang w:eastAsia="en-US"/>
              </w:rPr>
            </w:pPr>
            <w:r w:rsidRPr="00057359">
              <w:rPr>
                <w:rFonts w:cs="Times New Roman"/>
                <w:spacing w:val="4"/>
                <w:sz w:val="28"/>
              </w:rPr>
              <w:t>4,56</w:t>
            </w:r>
          </w:p>
        </w:tc>
        <w:tc>
          <w:tcPr>
            <w:tcW w:w="1790" w:type="dxa"/>
            <w:tcBorders>
              <w:top w:val="single" w:sz="4" w:space="0" w:color="auto"/>
              <w:left w:val="single" w:sz="4" w:space="0" w:color="auto"/>
              <w:bottom w:val="single" w:sz="4" w:space="0" w:color="auto"/>
              <w:right w:val="single" w:sz="4" w:space="0" w:color="auto"/>
            </w:tcBorders>
            <w:hideMark/>
          </w:tcPr>
          <w:p w14:paraId="3EF29E26" w14:textId="77777777" w:rsidR="00B34F90" w:rsidRPr="00057359" w:rsidRDefault="00B34F90" w:rsidP="00B34F90">
            <w:pPr>
              <w:jc w:val="center"/>
              <w:rPr>
                <w:rFonts w:cs="Times New Roman"/>
                <w:spacing w:val="4"/>
                <w:sz w:val="28"/>
                <w:lang w:eastAsia="en-US"/>
              </w:rPr>
            </w:pPr>
            <w:r w:rsidRPr="00057359">
              <w:rPr>
                <w:rFonts w:cs="Times New Roman"/>
                <w:spacing w:val="4"/>
                <w:sz w:val="28"/>
              </w:rPr>
              <w:t>803</w:t>
            </w:r>
          </w:p>
        </w:tc>
        <w:tc>
          <w:tcPr>
            <w:tcW w:w="2173" w:type="dxa"/>
            <w:tcBorders>
              <w:top w:val="single" w:sz="4" w:space="0" w:color="auto"/>
              <w:left w:val="single" w:sz="4" w:space="0" w:color="auto"/>
              <w:bottom w:val="single" w:sz="4" w:space="0" w:color="auto"/>
              <w:right w:val="single" w:sz="4" w:space="0" w:color="auto"/>
            </w:tcBorders>
            <w:hideMark/>
          </w:tcPr>
          <w:p w14:paraId="7CA9F77C" w14:textId="77777777" w:rsidR="00B34F90" w:rsidRPr="00057359" w:rsidRDefault="00B34F90" w:rsidP="00B34F90">
            <w:pPr>
              <w:jc w:val="center"/>
              <w:rPr>
                <w:rFonts w:cs="Times New Roman"/>
                <w:spacing w:val="4"/>
                <w:sz w:val="28"/>
                <w:lang w:eastAsia="en-US"/>
              </w:rPr>
            </w:pPr>
            <w:r w:rsidRPr="00057359">
              <w:rPr>
                <w:rFonts w:cs="Times New Roman"/>
                <w:spacing w:val="4"/>
                <w:sz w:val="28"/>
              </w:rPr>
              <w:t>176 тг</w:t>
            </w:r>
          </w:p>
        </w:tc>
      </w:tr>
      <w:tr w:rsidR="00B34F90" w:rsidRPr="00057359" w14:paraId="73D01D46" w14:textId="77777777" w:rsidTr="00057359">
        <w:tc>
          <w:tcPr>
            <w:tcW w:w="3397" w:type="dxa"/>
            <w:tcBorders>
              <w:top w:val="single" w:sz="4" w:space="0" w:color="auto"/>
              <w:left w:val="single" w:sz="4" w:space="0" w:color="auto"/>
              <w:bottom w:val="single" w:sz="4" w:space="0" w:color="auto"/>
              <w:right w:val="single" w:sz="4" w:space="0" w:color="auto"/>
            </w:tcBorders>
            <w:hideMark/>
          </w:tcPr>
          <w:p w14:paraId="4B395BE5" w14:textId="470B8626" w:rsidR="00B34F90" w:rsidRPr="00057359" w:rsidRDefault="00B34F90" w:rsidP="00B34F90">
            <w:pPr>
              <w:jc w:val="both"/>
              <w:rPr>
                <w:rFonts w:eastAsia="Calibri" w:cs="Times New Roman"/>
                <w:spacing w:val="4"/>
                <w:sz w:val="28"/>
                <w:lang w:eastAsia="en-US"/>
              </w:rPr>
            </w:pPr>
            <w:r w:rsidRPr="00057359">
              <w:rPr>
                <w:rFonts w:eastAsia="Calibri" w:cs="Times New Roman"/>
                <w:spacing w:val="4"/>
                <w:sz w:val="28"/>
              </w:rPr>
              <w:t>Среда ПС-2 с меласс</w:t>
            </w:r>
            <w:r w:rsidR="007B0C10" w:rsidRPr="00057359">
              <w:rPr>
                <w:rFonts w:eastAsia="Calibri" w:cs="Times New Roman"/>
                <w:spacing w:val="4"/>
                <w:sz w:val="28"/>
              </w:rPr>
              <w:t>о</w:t>
            </w:r>
            <w:r w:rsidRPr="00057359">
              <w:rPr>
                <w:rFonts w:eastAsia="Calibri" w:cs="Times New Roman"/>
                <w:spacing w:val="4"/>
                <w:sz w:val="28"/>
              </w:rPr>
              <w:t>й</w:t>
            </w:r>
          </w:p>
        </w:tc>
        <w:tc>
          <w:tcPr>
            <w:tcW w:w="1985" w:type="dxa"/>
            <w:tcBorders>
              <w:top w:val="single" w:sz="4" w:space="0" w:color="auto"/>
              <w:left w:val="single" w:sz="4" w:space="0" w:color="auto"/>
              <w:bottom w:val="single" w:sz="4" w:space="0" w:color="auto"/>
              <w:right w:val="single" w:sz="4" w:space="0" w:color="auto"/>
            </w:tcBorders>
            <w:hideMark/>
          </w:tcPr>
          <w:p w14:paraId="72874BA3" w14:textId="77777777" w:rsidR="00B34F90" w:rsidRPr="00057359" w:rsidRDefault="00B34F90" w:rsidP="00B34F90">
            <w:pPr>
              <w:jc w:val="center"/>
              <w:rPr>
                <w:rFonts w:cs="Times New Roman"/>
                <w:spacing w:val="4"/>
                <w:sz w:val="28"/>
                <w:lang w:eastAsia="en-US"/>
              </w:rPr>
            </w:pPr>
            <w:r w:rsidRPr="00057359">
              <w:rPr>
                <w:rFonts w:cs="Times New Roman"/>
                <w:spacing w:val="4"/>
                <w:sz w:val="28"/>
              </w:rPr>
              <w:t>12,8</w:t>
            </w:r>
          </w:p>
        </w:tc>
        <w:tc>
          <w:tcPr>
            <w:tcW w:w="1790" w:type="dxa"/>
            <w:tcBorders>
              <w:top w:val="single" w:sz="4" w:space="0" w:color="auto"/>
              <w:left w:val="single" w:sz="4" w:space="0" w:color="auto"/>
              <w:bottom w:val="single" w:sz="4" w:space="0" w:color="auto"/>
              <w:right w:val="single" w:sz="4" w:space="0" w:color="auto"/>
            </w:tcBorders>
            <w:hideMark/>
          </w:tcPr>
          <w:p w14:paraId="4B6D9830" w14:textId="3F6833F5" w:rsidR="00B34F90" w:rsidRPr="00057359" w:rsidRDefault="00B34F90" w:rsidP="00B34F90">
            <w:pPr>
              <w:jc w:val="center"/>
              <w:rPr>
                <w:rFonts w:cs="Times New Roman"/>
                <w:spacing w:val="4"/>
                <w:sz w:val="28"/>
                <w:lang w:val="en-US" w:eastAsia="en-US"/>
              </w:rPr>
            </w:pPr>
            <w:r w:rsidRPr="00057359">
              <w:rPr>
                <w:rFonts w:cs="Times New Roman"/>
                <w:spacing w:val="4"/>
                <w:sz w:val="28"/>
              </w:rPr>
              <w:t>43</w:t>
            </w:r>
            <w:r w:rsidR="00CD5AED" w:rsidRPr="00057359">
              <w:rPr>
                <w:rFonts w:cs="Times New Roman"/>
                <w:spacing w:val="4"/>
                <w:sz w:val="28"/>
                <w:lang w:val="en-US"/>
              </w:rPr>
              <w:t>5</w:t>
            </w:r>
          </w:p>
        </w:tc>
        <w:tc>
          <w:tcPr>
            <w:tcW w:w="2173" w:type="dxa"/>
            <w:tcBorders>
              <w:top w:val="single" w:sz="4" w:space="0" w:color="auto"/>
              <w:left w:val="single" w:sz="4" w:space="0" w:color="auto"/>
              <w:bottom w:val="single" w:sz="4" w:space="0" w:color="auto"/>
              <w:right w:val="single" w:sz="4" w:space="0" w:color="auto"/>
            </w:tcBorders>
            <w:hideMark/>
          </w:tcPr>
          <w:p w14:paraId="46743989" w14:textId="77777777" w:rsidR="00B34F90" w:rsidRPr="00057359" w:rsidRDefault="00B34F90" w:rsidP="00B34F90">
            <w:pPr>
              <w:jc w:val="center"/>
              <w:rPr>
                <w:rFonts w:cs="Times New Roman"/>
                <w:spacing w:val="4"/>
                <w:sz w:val="28"/>
                <w:lang w:eastAsia="en-US"/>
              </w:rPr>
            </w:pPr>
            <w:r w:rsidRPr="00057359">
              <w:rPr>
                <w:rFonts w:cs="Times New Roman"/>
                <w:spacing w:val="4"/>
                <w:sz w:val="28"/>
              </w:rPr>
              <w:t>34 тг</w:t>
            </w:r>
          </w:p>
        </w:tc>
      </w:tr>
    </w:tbl>
    <w:p w14:paraId="25C649B4" w14:textId="27AB54EA" w:rsidR="00B34F90" w:rsidRPr="00152A8E" w:rsidRDefault="00B34F90" w:rsidP="00A03AAD">
      <w:pPr>
        <w:ind w:firstLine="567"/>
        <w:jc w:val="both"/>
        <w:rPr>
          <w:rFonts w:cs="Times New Roman"/>
          <w:spacing w:val="4"/>
          <w:sz w:val="28"/>
          <w:szCs w:val="28"/>
          <w:shd w:val="clear" w:color="auto" w:fill="FFFFFF"/>
          <w:lang w:val="kk-KZ"/>
        </w:rPr>
      </w:pPr>
      <w:r w:rsidRPr="00152A8E">
        <w:rPr>
          <w:rFonts w:cs="Times New Roman"/>
          <w:spacing w:val="4"/>
          <w:sz w:val="28"/>
          <w:szCs w:val="28"/>
        </w:rPr>
        <w:lastRenderedPageBreak/>
        <w:t xml:space="preserve">Таким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м, н</w:t>
      </w:r>
      <w:r w:rsidR="007B0C10" w:rsidRPr="00152A8E">
        <w:rPr>
          <w:rFonts w:cs="Times New Roman"/>
          <w:spacing w:val="4"/>
          <w:sz w:val="28"/>
          <w:szCs w:val="28"/>
        </w:rPr>
        <w:t>о</w:t>
      </w:r>
      <w:r w:rsidRPr="00152A8E">
        <w:rPr>
          <w:rFonts w:cs="Times New Roman"/>
          <w:spacing w:val="4"/>
          <w:sz w:val="28"/>
          <w:szCs w:val="28"/>
        </w:rPr>
        <w:t>вая среда с меласс</w:t>
      </w:r>
      <w:r w:rsidR="007B0C10" w:rsidRPr="00152A8E">
        <w:rPr>
          <w:rFonts w:cs="Times New Roman"/>
          <w:spacing w:val="4"/>
          <w:sz w:val="28"/>
          <w:szCs w:val="28"/>
        </w:rPr>
        <w:t>о</w:t>
      </w:r>
      <w:r w:rsidRPr="00152A8E">
        <w:rPr>
          <w:rFonts w:cs="Times New Roman"/>
          <w:spacing w:val="4"/>
          <w:sz w:val="28"/>
          <w:szCs w:val="28"/>
        </w:rPr>
        <w:t>й, культивир</w:t>
      </w:r>
      <w:r w:rsidR="007B0C10" w:rsidRPr="00152A8E">
        <w:rPr>
          <w:rFonts w:cs="Times New Roman"/>
          <w:spacing w:val="4"/>
          <w:sz w:val="28"/>
          <w:szCs w:val="28"/>
        </w:rPr>
        <w:t>о</w:t>
      </w:r>
      <w:r w:rsidRPr="00152A8E">
        <w:rPr>
          <w:rFonts w:cs="Times New Roman"/>
          <w:spacing w:val="4"/>
          <w:sz w:val="28"/>
          <w:szCs w:val="28"/>
        </w:rPr>
        <w:t>вание пр</w:t>
      </w:r>
      <w:r w:rsidR="007B0C10" w:rsidRPr="00152A8E">
        <w:rPr>
          <w:rFonts w:cs="Times New Roman"/>
          <w:spacing w:val="4"/>
          <w:sz w:val="28"/>
          <w:szCs w:val="28"/>
        </w:rPr>
        <w:t>о</w:t>
      </w:r>
      <w:r w:rsidRPr="00152A8E">
        <w:rPr>
          <w:rFonts w:cs="Times New Roman"/>
          <w:spacing w:val="4"/>
          <w:sz w:val="28"/>
          <w:szCs w:val="28"/>
        </w:rPr>
        <w:t>дуцента на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 xml:space="preserve">й </w:t>
      </w:r>
      <w:r w:rsidR="007B0C10" w:rsidRPr="00152A8E">
        <w:rPr>
          <w:rFonts w:cs="Times New Roman"/>
          <w:spacing w:val="4"/>
          <w:sz w:val="28"/>
          <w:szCs w:val="28"/>
        </w:rPr>
        <w:t>о</w:t>
      </w:r>
      <w:r w:rsidRPr="00152A8E">
        <w:rPr>
          <w:rFonts w:cs="Times New Roman"/>
          <w:spacing w:val="4"/>
          <w:sz w:val="28"/>
          <w:szCs w:val="28"/>
        </w:rPr>
        <w:t>беспечивает выс</w:t>
      </w:r>
      <w:r w:rsidR="007B0C10" w:rsidRPr="00152A8E">
        <w:rPr>
          <w:rFonts w:cs="Times New Roman"/>
          <w:spacing w:val="4"/>
          <w:sz w:val="28"/>
          <w:szCs w:val="28"/>
        </w:rPr>
        <w:t>о</w:t>
      </w:r>
      <w:r w:rsidRPr="00152A8E">
        <w:rPr>
          <w:rFonts w:cs="Times New Roman"/>
          <w:spacing w:val="4"/>
          <w:sz w:val="28"/>
          <w:szCs w:val="28"/>
        </w:rPr>
        <w:t>кий ур</w:t>
      </w:r>
      <w:r w:rsidR="007B0C10" w:rsidRPr="00152A8E">
        <w:rPr>
          <w:rFonts w:cs="Times New Roman"/>
          <w:spacing w:val="4"/>
          <w:sz w:val="28"/>
          <w:szCs w:val="28"/>
        </w:rPr>
        <w:t>о</w:t>
      </w:r>
      <w:r w:rsidRPr="00152A8E">
        <w:rPr>
          <w:rFonts w:cs="Times New Roman"/>
          <w:spacing w:val="4"/>
          <w:sz w:val="28"/>
          <w:szCs w:val="28"/>
        </w:rPr>
        <w:t>вень би</w:t>
      </w:r>
      <w:r w:rsidR="007B0C10" w:rsidRPr="00152A8E">
        <w:rPr>
          <w:rFonts w:cs="Times New Roman"/>
          <w:spacing w:val="4"/>
          <w:sz w:val="28"/>
          <w:szCs w:val="28"/>
        </w:rPr>
        <w:t>о</w:t>
      </w:r>
      <w:r w:rsidRPr="00152A8E">
        <w:rPr>
          <w:rFonts w:cs="Times New Roman"/>
          <w:spacing w:val="4"/>
          <w:sz w:val="28"/>
          <w:szCs w:val="28"/>
        </w:rPr>
        <w:t>синтеза БЦ, является эк</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мически эффективн</w:t>
      </w:r>
      <w:r w:rsidR="007B0C10" w:rsidRPr="00152A8E">
        <w:rPr>
          <w:rFonts w:cs="Times New Roman"/>
          <w:spacing w:val="4"/>
          <w:sz w:val="28"/>
          <w:szCs w:val="28"/>
        </w:rPr>
        <w:t>о</w:t>
      </w:r>
      <w:r w:rsidRPr="00152A8E">
        <w:rPr>
          <w:rFonts w:cs="Times New Roman"/>
          <w:spacing w:val="4"/>
          <w:sz w:val="28"/>
          <w:szCs w:val="28"/>
        </w:rPr>
        <w:t xml:space="preserve">й. </w:t>
      </w:r>
    </w:p>
    <w:p w14:paraId="43064E90" w14:textId="77777777" w:rsidR="00A40EEC" w:rsidRPr="00152A8E" w:rsidRDefault="00A40EEC" w:rsidP="00A03AAD">
      <w:pPr>
        <w:ind w:firstLine="567"/>
        <w:jc w:val="both"/>
        <w:rPr>
          <w:rFonts w:cs="Times New Roman"/>
          <w:spacing w:val="4"/>
          <w:sz w:val="28"/>
          <w:szCs w:val="28"/>
          <w:shd w:val="clear" w:color="auto" w:fill="FFFFFF"/>
          <w:lang w:val="kk-KZ"/>
        </w:rPr>
      </w:pPr>
    </w:p>
    <w:p w14:paraId="6400D1C9" w14:textId="32A7832E" w:rsidR="00A03AAD" w:rsidRPr="00152A8E" w:rsidRDefault="00A03AAD" w:rsidP="00A03AAD">
      <w:pPr>
        <w:ind w:firstLine="408"/>
        <w:contextualSpacing/>
        <w:jc w:val="both"/>
        <w:rPr>
          <w:rFonts w:eastAsia="Calibri" w:cs="Times New Roman"/>
          <w:b/>
          <w:i/>
          <w:spacing w:val="4"/>
          <w:sz w:val="28"/>
          <w:szCs w:val="28"/>
          <w:lang w:val="kk-KZ"/>
        </w:rPr>
      </w:pPr>
      <w:r w:rsidRPr="00152A8E">
        <w:rPr>
          <w:rFonts w:eastAsia="Calibri" w:cs="Times New Roman"/>
          <w:b/>
          <w:spacing w:val="4"/>
          <w:sz w:val="28"/>
          <w:szCs w:val="28"/>
          <w:lang w:val="kk-KZ"/>
        </w:rPr>
        <w:t>3.2 П</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лучение плен</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к бактериальн</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й целлюл</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зы с хит</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зан</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м, клетками и метаб</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 xml:space="preserve">литами </w:t>
      </w:r>
      <w:r w:rsidRPr="00152A8E">
        <w:rPr>
          <w:rFonts w:eastAsia="Calibri" w:cs="Times New Roman"/>
          <w:b/>
          <w:i/>
          <w:spacing w:val="4"/>
          <w:sz w:val="28"/>
          <w:szCs w:val="28"/>
          <w:lang w:val="kk-KZ"/>
        </w:rPr>
        <w:t>Bacillus subtilis</w:t>
      </w:r>
    </w:p>
    <w:p w14:paraId="0E7D064E" w14:textId="77777777" w:rsidR="00A03AAD" w:rsidRPr="00152A8E" w:rsidRDefault="00A03AAD" w:rsidP="00A03AAD">
      <w:pPr>
        <w:ind w:firstLine="408"/>
        <w:contextualSpacing/>
        <w:jc w:val="both"/>
        <w:rPr>
          <w:rFonts w:eastAsia="Calibri" w:cs="Times New Roman"/>
          <w:b/>
          <w:spacing w:val="4"/>
          <w:sz w:val="28"/>
          <w:szCs w:val="28"/>
          <w:lang w:val="kk-KZ"/>
        </w:rPr>
      </w:pPr>
    </w:p>
    <w:p w14:paraId="6D67A298" w14:textId="0F6D76D7" w:rsidR="00A03AAD" w:rsidRPr="00152A8E" w:rsidRDefault="00A03AAD" w:rsidP="00A03AAD">
      <w:pPr>
        <w:ind w:firstLine="408"/>
        <w:contextualSpacing/>
        <w:jc w:val="both"/>
        <w:rPr>
          <w:rFonts w:eastAsia="Calibri" w:cs="Times New Roman"/>
          <w:b/>
          <w:i/>
          <w:spacing w:val="4"/>
          <w:sz w:val="28"/>
          <w:szCs w:val="28"/>
          <w:lang w:val="kk-KZ"/>
        </w:rPr>
      </w:pPr>
      <w:r w:rsidRPr="00152A8E">
        <w:rPr>
          <w:rFonts w:eastAsia="Calibri" w:cs="Times New Roman"/>
          <w:b/>
          <w:spacing w:val="4"/>
          <w:sz w:val="28"/>
          <w:szCs w:val="28"/>
          <w:lang w:val="kk-KZ"/>
        </w:rPr>
        <w:t>3.2.1 Имм</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билизация клет</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 xml:space="preserve">к </w:t>
      </w:r>
      <w:r w:rsidRPr="00152A8E">
        <w:rPr>
          <w:rFonts w:eastAsia="Calibri" w:cs="Times New Roman"/>
          <w:b/>
          <w:i/>
          <w:spacing w:val="4"/>
          <w:sz w:val="28"/>
          <w:szCs w:val="28"/>
          <w:lang w:val="kk-KZ"/>
        </w:rPr>
        <w:t>Bacillus subtilis</w:t>
      </w:r>
      <w:r w:rsidRPr="00152A8E">
        <w:rPr>
          <w:rFonts w:eastAsia="Calibri" w:cs="Times New Roman"/>
          <w:b/>
          <w:spacing w:val="4"/>
          <w:sz w:val="28"/>
          <w:szCs w:val="28"/>
          <w:lang w:val="kk-KZ"/>
        </w:rPr>
        <w:t xml:space="preserve"> 3Н в мембрану БЦ мет</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д</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м "адс</w:t>
      </w:r>
      <w:r w:rsidR="007B0C10" w:rsidRPr="00152A8E">
        <w:rPr>
          <w:rFonts w:eastAsia="Calibri" w:cs="Times New Roman"/>
          <w:b/>
          <w:spacing w:val="4"/>
          <w:sz w:val="28"/>
          <w:szCs w:val="28"/>
        </w:rPr>
        <w:t>о</w:t>
      </w:r>
      <w:r w:rsidRPr="00152A8E">
        <w:rPr>
          <w:rFonts w:eastAsia="Calibri" w:cs="Times New Roman"/>
          <w:b/>
          <w:spacing w:val="4"/>
          <w:sz w:val="28"/>
          <w:szCs w:val="28"/>
          <w:lang w:val="kk-KZ"/>
        </w:rPr>
        <w:t xml:space="preserve">рбции-инкубации" </w:t>
      </w:r>
    </w:p>
    <w:p w14:paraId="3BD58D44" w14:textId="63143279" w:rsidR="00A03AAD" w:rsidRPr="00152A8E" w:rsidRDefault="00A03AAD" w:rsidP="00A03AAD">
      <w:pPr>
        <w:widowControl w:val="0"/>
        <w:tabs>
          <w:tab w:val="left" w:pos="0"/>
        </w:tabs>
        <w:suppressAutoHyphens/>
        <w:ind w:firstLine="567"/>
        <w:jc w:val="both"/>
        <w:rPr>
          <w:rFonts w:eastAsia="Arial Unicode MS" w:cs="Times New Roman"/>
          <w:spacing w:val="4"/>
          <w:sz w:val="28"/>
          <w:szCs w:val="28"/>
          <w:lang w:bidi="en-US"/>
        </w:rPr>
      </w:pPr>
      <w:r w:rsidRPr="00152A8E">
        <w:rPr>
          <w:rFonts w:eastAsia="Arial Unicode MS" w:cs="Times New Roman"/>
          <w:color w:val="000000"/>
          <w:spacing w:val="4"/>
          <w:sz w:val="28"/>
          <w:szCs w:val="28"/>
          <w:lang w:val="kk-KZ" w:eastAsia="ru-RU" w:bidi="en-US"/>
        </w:rPr>
        <w:t>В п</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следнее время п</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лучил</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 xml:space="preserve"> развитие и с</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вершенств</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вание лекарственных ф</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рм для местн</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г</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 xml:space="preserve"> лечения ран – разраб</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тка аппликаци</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нных п</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крытий для эпидермальн</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г</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 xml:space="preserve"> введения </w:t>
      </w:r>
      <w:r w:rsidR="009850E3">
        <w:rPr>
          <w:rFonts w:eastAsia="Arial Unicode MS" w:cs="Times New Roman"/>
          <w:color w:val="000000"/>
          <w:spacing w:val="4"/>
          <w:sz w:val="28"/>
          <w:szCs w:val="28"/>
          <w:lang w:val="kk-KZ" w:eastAsia="ru-RU" w:bidi="en-US"/>
        </w:rPr>
        <w:t>БАВ</w:t>
      </w:r>
      <w:r w:rsidRPr="00152A8E">
        <w:rPr>
          <w:rFonts w:eastAsia="Arial Unicode MS" w:cs="Times New Roman"/>
          <w:color w:val="000000"/>
          <w:spacing w:val="4"/>
          <w:sz w:val="28"/>
          <w:szCs w:val="28"/>
          <w:lang w:val="kk-KZ" w:eastAsia="ru-RU" w:bidi="en-US"/>
        </w:rPr>
        <w:t xml:space="preserve"> в </w:t>
      </w:r>
      <w:r w:rsidR="007B0C10" w:rsidRPr="00152A8E">
        <w:rPr>
          <w:rFonts w:eastAsia="Arial Unicode MS" w:cs="Times New Roman"/>
          <w:color w:val="000000"/>
          <w:spacing w:val="4"/>
          <w:sz w:val="28"/>
          <w:szCs w:val="28"/>
          <w:lang w:val="kk-KZ" w:eastAsia="ru-RU" w:bidi="en-US"/>
        </w:rPr>
        <w:t>о</w:t>
      </w:r>
      <w:r w:rsidRPr="00152A8E">
        <w:rPr>
          <w:rFonts w:eastAsia="Arial Unicode MS" w:cs="Times New Roman"/>
          <w:color w:val="000000"/>
          <w:spacing w:val="4"/>
          <w:sz w:val="28"/>
          <w:szCs w:val="28"/>
          <w:lang w:val="kk-KZ" w:eastAsia="ru-RU" w:bidi="en-US"/>
        </w:rPr>
        <w:t xml:space="preserve">рганизм. </w:t>
      </w:r>
      <w:r w:rsidRPr="00152A8E">
        <w:rPr>
          <w:rFonts w:eastAsia="Arial Unicode MS" w:cs="Times New Roman"/>
          <w:color w:val="000000"/>
          <w:spacing w:val="4"/>
          <w:sz w:val="28"/>
          <w:szCs w:val="28"/>
          <w:lang w:eastAsia="ru-RU" w:bidi="en-US"/>
        </w:rPr>
        <w:t>П</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пулярным направлением является с</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здание раневых п</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 xml:space="preserve">крытий на </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сн</w:t>
      </w:r>
      <w:r w:rsidR="007B0C10" w:rsidRPr="00152A8E">
        <w:rPr>
          <w:rFonts w:eastAsia="Arial Unicode MS" w:cs="Times New Roman"/>
          <w:color w:val="000000"/>
          <w:spacing w:val="4"/>
          <w:sz w:val="28"/>
          <w:szCs w:val="28"/>
          <w:lang w:eastAsia="ru-RU" w:bidi="en-US"/>
        </w:rPr>
        <w:t>о</w:t>
      </w:r>
      <w:r w:rsidRPr="00152A8E">
        <w:rPr>
          <w:rFonts w:eastAsia="Arial Unicode MS" w:cs="Times New Roman"/>
          <w:color w:val="000000"/>
          <w:spacing w:val="4"/>
          <w:sz w:val="28"/>
          <w:szCs w:val="28"/>
          <w:lang w:eastAsia="ru-RU" w:bidi="en-US"/>
        </w:rPr>
        <w:t>ве БЦ</w:t>
      </w:r>
      <w:r w:rsidRPr="00152A8E">
        <w:rPr>
          <w:rFonts w:eastAsia="Arial Unicode MS" w:cs="Times New Roman"/>
          <w:spacing w:val="4"/>
          <w:sz w:val="28"/>
          <w:szCs w:val="28"/>
          <w:lang w:bidi="en-US"/>
        </w:rPr>
        <w:t xml:space="preserve"> [3</w:t>
      </w:r>
      <w:r w:rsidR="006307F2">
        <w:rPr>
          <w:rFonts w:eastAsia="Arial Unicode MS" w:cs="Times New Roman"/>
          <w:spacing w:val="4"/>
          <w:sz w:val="28"/>
          <w:szCs w:val="28"/>
          <w:lang w:bidi="en-US"/>
        </w:rPr>
        <w:t>, 4, 7, 10, 39</w:t>
      </w:r>
      <w:r w:rsidRPr="00152A8E">
        <w:rPr>
          <w:rFonts w:eastAsia="Arial Unicode MS" w:cs="Times New Roman"/>
          <w:spacing w:val="4"/>
          <w:sz w:val="28"/>
          <w:szCs w:val="28"/>
          <w:lang w:bidi="en-US"/>
        </w:rPr>
        <w:t xml:space="preserve">].  </w:t>
      </w:r>
      <w:r w:rsidR="006307F2">
        <w:rPr>
          <w:rFonts w:eastAsia="Arial Unicode MS" w:cs="Times New Roman"/>
          <w:spacing w:val="4"/>
          <w:sz w:val="28"/>
          <w:szCs w:val="28"/>
          <w:lang w:bidi="en-US"/>
        </w:rPr>
        <w:t>Сама по себе г</w:t>
      </w:r>
      <w:r w:rsidRPr="00152A8E">
        <w:rPr>
          <w:rFonts w:eastAsia="Arial Unicode MS" w:cs="Times New Roman"/>
          <w:spacing w:val="4"/>
          <w:sz w:val="28"/>
          <w:szCs w:val="28"/>
          <w:lang w:bidi="en-US"/>
        </w:rPr>
        <w:t xml:space="preserve">ель-пленка БЦ не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бладает антимикр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бн</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й активн</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стью, т.е. является 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льк</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 механическим барьер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м для инфекции. П</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эт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му в нее вв</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дят различные антимикр</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бные агенты, суммарная инф</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рмация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 к</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т</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рых приведена в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бз</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ре литературы. </w:t>
      </w:r>
    </w:p>
    <w:p w14:paraId="0A9940D9" w14:textId="2629D208" w:rsidR="00A03AAD" w:rsidRPr="00152A8E" w:rsidRDefault="00A03AAD" w:rsidP="00A03AAD">
      <w:pPr>
        <w:widowControl w:val="0"/>
        <w:tabs>
          <w:tab w:val="left" w:pos="0"/>
        </w:tabs>
        <w:suppressAutoHyphens/>
        <w:ind w:firstLine="567"/>
        <w:jc w:val="both"/>
        <w:rPr>
          <w:rFonts w:eastAsia="Arial Unicode MS" w:cs="Times New Roman"/>
          <w:color w:val="000000"/>
          <w:spacing w:val="4"/>
          <w:sz w:val="28"/>
          <w:szCs w:val="28"/>
          <w:lang w:bidi="en-US"/>
        </w:rPr>
      </w:pPr>
      <w:r w:rsidRPr="00152A8E">
        <w:rPr>
          <w:rFonts w:eastAsia="Arial Unicode MS" w:cs="Times New Roman"/>
          <w:color w:val="000000"/>
          <w:spacing w:val="4"/>
          <w:sz w:val="28"/>
          <w:szCs w:val="28"/>
          <w:lang w:bidi="en-US"/>
        </w:rPr>
        <w:t>Включение в гель</w:t>
      </w:r>
      <w:r w:rsidR="0076226E" w:rsidRPr="00152A8E">
        <w:rPr>
          <w:rFonts w:eastAsia="Arial Unicode MS" w:cs="Times New Roman"/>
          <w:color w:val="000000"/>
          <w:spacing w:val="4"/>
          <w:sz w:val="28"/>
          <w:szCs w:val="28"/>
          <w:lang w:bidi="en-US"/>
        </w:rPr>
        <w:t>-</w:t>
      </w:r>
      <w:r w:rsidRPr="00152A8E">
        <w:rPr>
          <w:rFonts w:eastAsia="Arial Unicode MS" w:cs="Times New Roman"/>
          <w:color w:val="000000"/>
          <w:spacing w:val="4"/>
          <w:sz w:val="28"/>
          <w:szCs w:val="28"/>
          <w:lang w:bidi="en-US"/>
        </w:rPr>
        <w:t>пленку би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гических систем, 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т</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рые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бладают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мим</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антимикр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еще и другими видами активн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стей, сп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бств</w:t>
      </w:r>
      <w:r w:rsidR="009B3F08" w:rsidRPr="00152A8E">
        <w:rPr>
          <w:rFonts w:eastAsia="Arial Unicode MS" w:cs="Times New Roman"/>
          <w:color w:val="000000"/>
          <w:spacing w:val="4"/>
          <w:sz w:val="28"/>
          <w:szCs w:val="28"/>
          <w:lang w:bidi="en-US"/>
        </w:rPr>
        <w:t>ующих ран</w:t>
      </w:r>
      <w:r w:rsidR="007B0C10" w:rsidRPr="00152A8E">
        <w:rPr>
          <w:rFonts w:eastAsia="Arial Unicode MS" w:cs="Times New Roman"/>
          <w:color w:val="000000"/>
          <w:spacing w:val="4"/>
          <w:sz w:val="28"/>
          <w:szCs w:val="28"/>
          <w:lang w:bidi="en-US"/>
        </w:rPr>
        <w:t>о</w:t>
      </w:r>
      <w:r w:rsidR="009B3F08" w:rsidRPr="00152A8E">
        <w:rPr>
          <w:rFonts w:eastAsia="Arial Unicode MS" w:cs="Times New Roman"/>
          <w:color w:val="000000"/>
          <w:spacing w:val="4"/>
          <w:sz w:val="28"/>
          <w:szCs w:val="28"/>
          <w:lang w:bidi="en-US"/>
        </w:rPr>
        <w:t xml:space="preserve">заживлению, является </w:t>
      </w:r>
      <w:r w:rsidRPr="00152A8E">
        <w:rPr>
          <w:rFonts w:eastAsia="Arial Unicode MS" w:cs="Times New Roman"/>
          <w:color w:val="000000"/>
          <w:spacing w:val="4"/>
          <w:sz w:val="28"/>
          <w:szCs w:val="28"/>
          <w:lang w:bidi="en-US"/>
        </w:rPr>
        <w:t>принципиальн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вым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дх</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д</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м.  </w:t>
      </w:r>
      <w:r w:rsidRPr="00152A8E">
        <w:rPr>
          <w:rFonts w:eastAsia="Arial Unicode MS" w:cs="Times New Roman"/>
          <w:spacing w:val="4"/>
          <w:sz w:val="28"/>
          <w:szCs w:val="28"/>
          <w:lang w:bidi="en-US"/>
        </w:rPr>
        <w:t xml:space="preserve"> </w:t>
      </w:r>
    </w:p>
    <w:p w14:paraId="345981D3" w14:textId="3B1429DA" w:rsidR="00A03AAD" w:rsidRPr="00152A8E" w:rsidRDefault="00A03AAD" w:rsidP="00A03AAD">
      <w:pPr>
        <w:ind w:firstLine="562"/>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тические бактерии 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да </w:t>
      </w:r>
      <w:r w:rsidRPr="00152A8E">
        <w:rPr>
          <w:rFonts w:eastAsia="Times New Roman" w:cs="Times New Roman"/>
          <w:i/>
          <w:color w:val="000000"/>
          <w:spacing w:val="4"/>
          <w:sz w:val="28"/>
          <w:szCs w:val="28"/>
          <w:lang w:val="en-US" w:eastAsia="ru-RU"/>
        </w:rPr>
        <w:t>Bacillus</w:t>
      </w:r>
      <w:r w:rsidRPr="00152A8E">
        <w:rPr>
          <w:rFonts w:eastAsia="Times New Roman" w:cs="Times New Roman"/>
          <w:color w:val="000000"/>
          <w:spacing w:val="4"/>
          <w:sz w:val="28"/>
          <w:szCs w:val="28"/>
          <w:lang w:eastAsia="ru-RU"/>
        </w:rPr>
        <w:t xml:space="preserve"> х</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ш</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известны благ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даря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ей сп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к синтезу шир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спектра антиби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тик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w:t>
      </w:r>
      <w:r w:rsidR="00CE3F7E" w:rsidRPr="00152A8E">
        <w:rPr>
          <w:rFonts w:eastAsia="Times New Roman" w:cs="Times New Roman"/>
          <w:color w:val="000000"/>
          <w:spacing w:val="4"/>
          <w:sz w:val="28"/>
          <w:szCs w:val="28"/>
          <w:lang w:eastAsia="ru-RU"/>
        </w:rPr>
        <w:t>[9, 17,</w:t>
      </w:r>
      <w:r w:rsidRPr="00152A8E">
        <w:rPr>
          <w:rFonts w:eastAsia="Times New Roman" w:cs="Times New Roman"/>
          <w:color w:val="000000"/>
          <w:spacing w:val="4"/>
          <w:sz w:val="28"/>
          <w:szCs w:val="28"/>
          <w:lang w:eastAsia="ru-RU"/>
        </w:rPr>
        <w:t xml:space="preserve"> 19] и бактери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цин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[18].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сурфактантные лип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пептиды,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дуцируемые этими бактериями,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бладают анти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ксидантн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стью,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сп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бствует заживлению ран</w:t>
      </w:r>
      <w:r w:rsidRPr="00152A8E">
        <w:rPr>
          <w:rFonts w:eastAsia="Times New Roman" w:cs="Times New Roman"/>
          <w:i/>
          <w:iCs/>
          <w:color w:val="000000"/>
          <w:spacing w:val="4"/>
          <w:sz w:val="28"/>
          <w:szCs w:val="28"/>
          <w:lang w:eastAsia="ru-RU"/>
        </w:rPr>
        <w:t> </w:t>
      </w:r>
      <w:r w:rsidR="00CE3F7E" w:rsidRPr="00152A8E">
        <w:rPr>
          <w:rFonts w:eastAsia="Times New Roman" w:cs="Times New Roman"/>
          <w:color w:val="000000"/>
          <w:spacing w:val="4"/>
          <w:sz w:val="28"/>
          <w:szCs w:val="28"/>
          <w:lang w:eastAsia="ru-RU"/>
        </w:rPr>
        <w:t>[193,</w:t>
      </w:r>
      <w:r w:rsidR="00C305B7" w:rsidRPr="00152A8E">
        <w:rPr>
          <w:rFonts w:eastAsia="Times New Roman" w:cs="Times New Roman"/>
          <w:color w:val="000000"/>
          <w:spacing w:val="4"/>
          <w:sz w:val="28"/>
          <w:szCs w:val="28"/>
          <w:lang w:eastAsia="ru-RU"/>
        </w:rPr>
        <w:t xml:space="preserve"> </w:t>
      </w:r>
      <w:r w:rsidRPr="00152A8E">
        <w:rPr>
          <w:rFonts w:eastAsia="Times New Roman" w:cs="Times New Roman"/>
          <w:color w:val="000000"/>
          <w:spacing w:val="4"/>
          <w:sz w:val="28"/>
          <w:szCs w:val="28"/>
          <w:lang w:eastAsia="ru-RU"/>
        </w:rPr>
        <w:t>194]. 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ме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те</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литические ферменты, синтезир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ванные бактериями 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да </w:t>
      </w:r>
      <w:r w:rsidRPr="00152A8E">
        <w:rPr>
          <w:rFonts w:eastAsia="Times New Roman" w:cs="Times New Roman"/>
          <w:i/>
          <w:color w:val="000000"/>
          <w:spacing w:val="4"/>
          <w:sz w:val="28"/>
          <w:szCs w:val="28"/>
          <w:lang w:val="en-US" w:eastAsia="ru-RU"/>
        </w:rPr>
        <w:t>Bacillus</w:t>
      </w:r>
      <w:r w:rsidRPr="00152A8E">
        <w:rPr>
          <w:rFonts w:eastAsia="Times New Roman" w:cs="Times New Roman"/>
          <w:color w:val="000000"/>
          <w:spacing w:val="4"/>
          <w:sz w:val="28"/>
          <w:szCs w:val="28"/>
          <w:lang w:eastAsia="ru-RU"/>
        </w:rPr>
        <w:t xml:space="preserve">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влияют на регенерацию тканей за счет тр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литическ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эффекта, пред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твращающег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рубцевание</w:t>
      </w:r>
      <w:r w:rsidR="0076226E" w:rsidRPr="00152A8E">
        <w:rPr>
          <w:rFonts w:eastAsia="Times New Roman" w:cs="Times New Roman"/>
          <w:color w:val="000000"/>
          <w:spacing w:val="4"/>
          <w:sz w:val="28"/>
          <w:szCs w:val="28"/>
          <w:lang w:eastAsia="ru-RU"/>
        </w:rPr>
        <w:t>,</w:t>
      </w:r>
      <w:r w:rsidRPr="00152A8E">
        <w:rPr>
          <w:rFonts w:eastAsia="Times New Roman" w:cs="Times New Roman"/>
          <w:color w:val="000000"/>
          <w:spacing w:val="4"/>
          <w:sz w:val="28"/>
          <w:szCs w:val="28"/>
          <w:lang w:eastAsia="ru-RU"/>
        </w:rPr>
        <w:t> и лизис</w:t>
      </w:r>
      <w:r w:rsidR="0076226E" w:rsidRPr="00152A8E">
        <w:rPr>
          <w:rFonts w:eastAsia="Times New Roman" w:cs="Times New Roman"/>
          <w:color w:val="000000"/>
          <w:spacing w:val="4"/>
          <w:sz w:val="28"/>
          <w:szCs w:val="28"/>
          <w:lang w:eastAsia="ru-RU"/>
        </w:rPr>
        <w:t>а</w:t>
      </w:r>
      <w:r w:rsidRPr="00152A8E">
        <w:rPr>
          <w:rFonts w:eastAsia="Times New Roman" w:cs="Times New Roman"/>
          <w:color w:val="000000"/>
          <w:spacing w:val="4"/>
          <w:sz w:val="28"/>
          <w:szCs w:val="28"/>
          <w:lang w:eastAsia="ru-RU"/>
        </w:rPr>
        <w:t> некр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тических тканей [113-115]. Исп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льзуемый в раб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те штамм </w:t>
      </w:r>
      <w:r w:rsidRPr="00152A8E">
        <w:rPr>
          <w:rFonts w:eastAsia="Times New Roman" w:cs="Times New Roman"/>
          <w:i/>
          <w:iCs/>
          <w:color w:val="000000"/>
          <w:spacing w:val="4"/>
          <w:sz w:val="28"/>
          <w:szCs w:val="28"/>
          <w:lang w:eastAsia="ru-RU"/>
        </w:rPr>
        <w:t>Bacillus subtilis </w:t>
      </w:r>
      <w:r w:rsidRPr="00152A8E">
        <w:rPr>
          <w:rFonts w:eastAsia="Times New Roman" w:cs="Times New Roman"/>
          <w:color w:val="000000"/>
          <w:spacing w:val="4"/>
          <w:sz w:val="28"/>
          <w:szCs w:val="28"/>
          <w:lang w:eastAsia="ru-RU"/>
        </w:rPr>
        <w:t xml:space="preserve">3Н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бладает выс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ким ур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внем антимикр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и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те</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литическ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сти [116]. </w:t>
      </w:r>
      <w:r w:rsidRPr="00152A8E">
        <w:rPr>
          <w:rFonts w:eastAsia="Arial Unicode MS" w:cs="Times New Roman"/>
          <w:spacing w:val="4"/>
          <w:sz w:val="28"/>
          <w:szCs w:val="28"/>
          <w:lang w:bidi="en-US"/>
        </w:rPr>
        <w:t xml:space="preserve">В связи с этим </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дним из путей исп</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льз</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вания БЦ является с</w:t>
      </w:r>
      <w:r w:rsidR="007B0C10" w:rsidRPr="00152A8E">
        <w:rPr>
          <w:rFonts w:eastAsia="Arial Unicode MS" w:cs="Times New Roman"/>
          <w:spacing w:val="4"/>
          <w:sz w:val="28"/>
          <w:szCs w:val="28"/>
          <w:lang w:bidi="en-US"/>
        </w:rPr>
        <w:t>о</w:t>
      </w:r>
      <w:r w:rsidRPr="00152A8E">
        <w:rPr>
          <w:rFonts w:eastAsia="Arial Unicode MS" w:cs="Times New Roman"/>
          <w:spacing w:val="4"/>
          <w:sz w:val="28"/>
          <w:szCs w:val="28"/>
          <w:lang w:bidi="en-US"/>
        </w:rPr>
        <w:t xml:space="preserve">здание </w:t>
      </w:r>
      <w:r w:rsidRPr="00152A8E">
        <w:rPr>
          <w:rFonts w:eastAsia="Arial Unicode MS" w:cs="Times New Roman"/>
          <w:color w:val="000000"/>
          <w:spacing w:val="4"/>
          <w:sz w:val="28"/>
          <w:szCs w:val="28"/>
          <w:lang w:bidi="en-US"/>
        </w:rPr>
        <w:t>би</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к</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зитн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материала с антимикр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и ран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заживляющей активн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стью путем </w:t>
      </w:r>
      <w:r w:rsidRPr="00152A8E">
        <w:rPr>
          <w:rFonts w:eastAsia="Times New Roman" w:cs="Times New Roman"/>
          <w:color w:val="000000"/>
          <w:spacing w:val="4"/>
          <w:sz w:val="28"/>
          <w:szCs w:val="28"/>
          <w:lang w:eastAsia="ru-RU"/>
        </w:rPr>
        <w:t>включения в БЦ-матрицу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 </w:t>
      </w:r>
      <w:r w:rsidRPr="00152A8E">
        <w:rPr>
          <w:rFonts w:eastAsia="Times New Roman" w:cs="Times New Roman"/>
          <w:i/>
          <w:iCs/>
          <w:color w:val="000000"/>
          <w:spacing w:val="4"/>
          <w:sz w:val="28"/>
          <w:szCs w:val="28"/>
          <w:lang w:eastAsia="ru-RU"/>
        </w:rPr>
        <w:t>Bacillus subtilis</w:t>
      </w:r>
      <w:r w:rsidRPr="00152A8E">
        <w:rPr>
          <w:rFonts w:eastAsia="Times New Roman" w:cs="Times New Roman"/>
          <w:color w:val="000000"/>
          <w:spacing w:val="4"/>
          <w:sz w:val="28"/>
          <w:szCs w:val="28"/>
          <w:lang w:eastAsia="ru-RU"/>
        </w:rPr>
        <w:t> (BS).</w:t>
      </w:r>
    </w:p>
    <w:p w14:paraId="68D64FF2" w14:textId="071AE630" w:rsidR="00A03AAD" w:rsidRPr="00152A8E" w:rsidRDefault="00A03AAD" w:rsidP="00A03AAD">
      <w:pPr>
        <w:ind w:firstLine="567"/>
        <w:jc w:val="both"/>
        <w:rPr>
          <w:rFonts w:cs="Times New Roman"/>
          <w:spacing w:val="4"/>
          <w:sz w:val="28"/>
          <w:szCs w:val="28"/>
        </w:rPr>
      </w:pPr>
      <w:r w:rsidRPr="00152A8E">
        <w:rPr>
          <w:rFonts w:cs="Times New Roman"/>
          <w:spacing w:val="4"/>
          <w:sz w:val="28"/>
          <w:szCs w:val="28"/>
        </w:rPr>
        <w:t>В к</w:t>
      </w:r>
      <w:r w:rsidR="007B0C10" w:rsidRPr="00152A8E">
        <w:rPr>
          <w:rFonts w:cs="Times New Roman"/>
          <w:spacing w:val="4"/>
          <w:sz w:val="28"/>
          <w:szCs w:val="28"/>
        </w:rPr>
        <w:t>о</w:t>
      </w:r>
      <w:r w:rsidRPr="00152A8E">
        <w:rPr>
          <w:rFonts w:cs="Times New Roman"/>
          <w:spacing w:val="4"/>
          <w:sz w:val="28"/>
          <w:szCs w:val="28"/>
        </w:rPr>
        <w:t>нтексте рассматриваем</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в</w:t>
      </w:r>
      <w:r w:rsidR="007B0C10" w:rsidRPr="00152A8E">
        <w:rPr>
          <w:rFonts w:cs="Times New Roman"/>
          <w:spacing w:val="4"/>
          <w:sz w:val="28"/>
          <w:szCs w:val="28"/>
        </w:rPr>
        <w:t>о</w:t>
      </w:r>
      <w:r w:rsidRPr="00152A8E">
        <w:rPr>
          <w:rFonts w:cs="Times New Roman"/>
          <w:spacing w:val="4"/>
          <w:sz w:val="28"/>
          <w:szCs w:val="28"/>
        </w:rPr>
        <w:t>пр</w:t>
      </w:r>
      <w:r w:rsidR="007B0C10" w:rsidRPr="00152A8E">
        <w:rPr>
          <w:rFonts w:cs="Times New Roman"/>
          <w:spacing w:val="4"/>
          <w:sz w:val="28"/>
          <w:szCs w:val="28"/>
        </w:rPr>
        <w:t>о</w:t>
      </w:r>
      <w:r w:rsidRPr="00152A8E">
        <w:rPr>
          <w:rFonts w:cs="Times New Roman"/>
          <w:spacing w:val="4"/>
          <w:sz w:val="28"/>
          <w:szCs w:val="28"/>
        </w:rPr>
        <w:t>са не</w:t>
      </w:r>
      <w:r w:rsidR="007B0C10" w:rsidRPr="00152A8E">
        <w:rPr>
          <w:rFonts w:cs="Times New Roman"/>
          <w:spacing w:val="4"/>
          <w:sz w:val="28"/>
          <w:szCs w:val="28"/>
        </w:rPr>
        <w:t>о</w:t>
      </w:r>
      <w:r w:rsidRPr="00152A8E">
        <w:rPr>
          <w:rFonts w:cs="Times New Roman"/>
          <w:spacing w:val="4"/>
          <w:sz w:val="28"/>
          <w:szCs w:val="28"/>
        </w:rPr>
        <w:t>бх</w:t>
      </w:r>
      <w:r w:rsidR="007B0C10" w:rsidRPr="00152A8E">
        <w:rPr>
          <w:rFonts w:cs="Times New Roman"/>
          <w:spacing w:val="4"/>
          <w:sz w:val="28"/>
          <w:szCs w:val="28"/>
        </w:rPr>
        <w:t>о</w:t>
      </w:r>
      <w:r w:rsidRPr="00152A8E">
        <w:rPr>
          <w:rFonts w:cs="Times New Roman"/>
          <w:spacing w:val="4"/>
          <w:sz w:val="28"/>
          <w:szCs w:val="28"/>
        </w:rPr>
        <w:t>дим</w:t>
      </w:r>
      <w:r w:rsidR="007B0C10" w:rsidRPr="00152A8E">
        <w:rPr>
          <w:rFonts w:cs="Times New Roman"/>
          <w:spacing w:val="4"/>
          <w:sz w:val="28"/>
          <w:szCs w:val="28"/>
        </w:rPr>
        <w:t>о</w:t>
      </w:r>
      <w:r w:rsidRPr="00152A8E">
        <w:rPr>
          <w:rFonts w:cs="Times New Roman"/>
          <w:spacing w:val="4"/>
          <w:sz w:val="28"/>
          <w:szCs w:val="28"/>
        </w:rPr>
        <w:t xml:space="preserve"> был</w:t>
      </w:r>
      <w:r w:rsidR="007B0C10" w:rsidRPr="00152A8E">
        <w:rPr>
          <w:rFonts w:cs="Times New Roman"/>
          <w:spacing w:val="4"/>
          <w:sz w:val="28"/>
          <w:szCs w:val="28"/>
        </w:rPr>
        <w:t>о</w:t>
      </w:r>
      <w:r w:rsidRPr="00152A8E">
        <w:rPr>
          <w:rFonts w:cs="Times New Roman"/>
          <w:spacing w:val="4"/>
          <w:sz w:val="28"/>
          <w:szCs w:val="28"/>
        </w:rPr>
        <w:t xml:space="preserve"> выбрать </w:t>
      </w:r>
      <w:r w:rsidR="007B0C10" w:rsidRPr="00152A8E">
        <w:rPr>
          <w:rFonts w:cs="Times New Roman"/>
          <w:spacing w:val="4"/>
          <w:sz w:val="28"/>
          <w:szCs w:val="28"/>
        </w:rPr>
        <w:t>о</w:t>
      </w:r>
      <w:r w:rsidRPr="00152A8E">
        <w:rPr>
          <w:rFonts w:cs="Times New Roman"/>
          <w:spacing w:val="4"/>
          <w:sz w:val="28"/>
          <w:szCs w:val="28"/>
        </w:rPr>
        <w:t>птимальный мет</w:t>
      </w:r>
      <w:r w:rsidR="007B0C10" w:rsidRPr="00152A8E">
        <w:rPr>
          <w:rFonts w:cs="Times New Roman"/>
          <w:spacing w:val="4"/>
          <w:sz w:val="28"/>
          <w:szCs w:val="28"/>
        </w:rPr>
        <w:t>о</w:t>
      </w:r>
      <w:r w:rsidRPr="00152A8E">
        <w:rPr>
          <w:rFonts w:cs="Times New Roman"/>
          <w:spacing w:val="4"/>
          <w:sz w:val="28"/>
          <w:szCs w:val="28"/>
        </w:rPr>
        <w:t>д имм</w:t>
      </w:r>
      <w:r w:rsidR="007B0C10" w:rsidRPr="00152A8E">
        <w:rPr>
          <w:rFonts w:cs="Times New Roman"/>
          <w:spacing w:val="4"/>
          <w:sz w:val="28"/>
          <w:szCs w:val="28"/>
        </w:rPr>
        <w:t>о</w:t>
      </w:r>
      <w:r w:rsidRPr="00152A8E">
        <w:rPr>
          <w:rFonts w:cs="Times New Roman"/>
          <w:spacing w:val="4"/>
          <w:sz w:val="28"/>
          <w:szCs w:val="28"/>
        </w:rPr>
        <w:t>билизации. Наиб</w:t>
      </w:r>
      <w:r w:rsidR="007B0C10" w:rsidRPr="00152A8E">
        <w:rPr>
          <w:rFonts w:cs="Times New Roman"/>
          <w:spacing w:val="4"/>
          <w:sz w:val="28"/>
          <w:szCs w:val="28"/>
        </w:rPr>
        <w:t>о</w:t>
      </w:r>
      <w:r w:rsidRPr="00152A8E">
        <w:rPr>
          <w:rFonts w:cs="Times New Roman"/>
          <w:spacing w:val="4"/>
          <w:sz w:val="28"/>
          <w:szCs w:val="28"/>
        </w:rPr>
        <w:t>лее част</w:t>
      </w:r>
      <w:r w:rsidR="007B0C10" w:rsidRPr="00152A8E">
        <w:rPr>
          <w:rFonts w:cs="Times New Roman"/>
          <w:spacing w:val="4"/>
          <w:sz w:val="28"/>
          <w:szCs w:val="28"/>
        </w:rPr>
        <w:t>о</w:t>
      </w:r>
      <w:r w:rsidRPr="00152A8E">
        <w:rPr>
          <w:rFonts w:cs="Times New Roman"/>
          <w:spacing w:val="4"/>
          <w:sz w:val="28"/>
          <w:szCs w:val="28"/>
        </w:rPr>
        <w:t xml:space="preserve"> исп</w:t>
      </w:r>
      <w:r w:rsidR="007B0C10" w:rsidRPr="00152A8E">
        <w:rPr>
          <w:rFonts w:cs="Times New Roman"/>
          <w:spacing w:val="4"/>
          <w:sz w:val="28"/>
          <w:szCs w:val="28"/>
        </w:rPr>
        <w:t>о</w:t>
      </w:r>
      <w:r w:rsidRPr="00152A8E">
        <w:rPr>
          <w:rFonts w:cs="Times New Roman"/>
          <w:spacing w:val="4"/>
          <w:sz w:val="28"/>
          <w:szCs w:val="28"/>
        </w:rPr>
        <w:t>льзуемым п</w:t>
      </w:r>
      <w:r w:rsidR="007B0C10" w:rsidRPr="00152A8E">
        <w:rPr>
          <w:rFonts w:cs="Times New Roman"/>
          <w:spacing w:val="4"/>
          <w:sz w:val="28"/>
          <w:szCs w:val="28"/>
        </w:rPr>
        <w:t>о</w:t>
      </w:r>
      <w:r w:rsidRPr="00152A8E">
        <w:rPr>
          <w:rFonts w:cs="Times New Roman"/>
          <w:spacing w:val="4"/>
          <w:sz w:val="28"/>
          <w:szCs w:val="28"/>
        </w:rPr>
        <w:t>дх</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м является адс</w:t>
      </w:r>
      <w:r w:rsidR="007B0C10" w:rsidRPr="00152A8E">
        <w:rPr>
          <w:rFonts w:cs="Times New Roman"/>
          <w:spacing w:val="4"/>
          <w:sz w:val="28"/>
          <w:szCs w:val="28"/>
        </w:rPr>
        <w:t>о</w:t>
      </w:r>
      <w:r w:rsidRPr="00152A8E">
        <w:rPr>
          <w:rFonts w:cs="Times New Roman"/>
          <w:spacing w:val="4"/>
          <w:sz w:val="28"/>
          <w:szCs w:val="28"/>
        </w:rPr>
        <w:t>рбция клет</w:t>
      </w:r>
      <w:r w:rsidR="007B0C10" w:rsidRPr="00152A8E">
        <w:rPr>
          <w:rFonts w:cs="Times New Roman"/>
          <w:spacing w:val="4"/>
          <w:sz w:val="28"/>
          <w:szCs w:val="28"/>
        </w:rPr>
        <w:t>о</w:t>
      </w:r>
      <w:r w:rsidRPr="00152A8E">
        <w:rPr>
          <w:rFonts w:cs="Times New Roman"/>
          <w:spacing w:val="4"/>
          <w:sz w:val="28"/>
          <w:szCs w:val="28"/>
        </w:rPr>
        <w:t>к на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сти н</w:t>
      </w:r>
      <w:r w:rsidR="007B0C10" w:rsidRPr="00152A8E">
        <w:rPr>
          <w:rFonts w:cs="Times New Roman"/>
          <w:spacing w:val="4"/>
          <w:sz w:val="28"/>
          <w:szCs w:val="28"/>
        </w:rPr>
        <w:t>о</w:t>
      </w:r>
      <w:r w:rsidRPr="00152A8E">
        <w:rPr>
          <w:rFonts w:cs="Times New Roman"/>
          <w:spacing w:val="4"/>
          <w:sz w:val="28"/>
          <w:szCs w:val="28"/>
        </w:rPr>
        <w:t>сителя [195]. Эт</w:t>
      </w:r>
      <w:r w:rsidR="007B0C10" w:rsidRPr="00152A8E">
        <w:rPr>
          <w:rFonts w:cs="Times New Roman"/>
          <w:spacing w:val="4"/>
          <w:sz w:val="28"/>
          <w:szCs w:val="28"/>
        </w:rPr>
        <w:t>о</w:t>
      </w:r>
      <w:r w:rsidRPr="00152A8E">
        <w:rPr>
          <w:rFonts w:cs="Times New Roman"/>
          <w:spacing w:val="4"/>
          <w:sz w:val="28"/>
          <w:szCs w:val="28"/>
        </w:rPr>
        <w:t>т пр</w:t>
      </w:r>
      <w:r w:rsidR="007B0C10" w:rsidRPr="00152A8E">
        <w:rPr>
          <w:rFonts w:cs="Times New Roman"/>
          <w:spacing w:val="4"/>
          <w:sz w:val="28"/>
          <w:szCs w:val="28"/>
        </w:rPr>
        <w:t>о</w:t>
      </w:r>
      <w:r w:rsidRPr="00152A8E">
        <w:rPr>
          <w:rFonts w:cs="Times New Roman"/>
          <w:spacing w:val="4"/>
          <w:sz w:val="28"/>
          <w:szCs w:val="28"/>
        </w:rPr>
        <w:t xml:space="preserve">цесс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ван на различн</w:t>
      </w:r>
      <w:r w:rsidR="00547ADB" w:rsidRPr="00152A8E">
        <w:rPr>
          <w:rFonts w:cs="Times New Roman"/>
          <w:spacing w:val="4"/>
          <w:sz w:val="28"/>
          <w:szCs w:val="28"/>
        </w:rPr>
        <w:t>ых взаим</w:t>
      </w:r>
      <w:r w:rsidR="007B0C10" w:rsidRPr="00152A8E">
        <w:rPr>
          <w:rFonts w:cs="Times New Roman"/>
          <w:spacing w:val="4"/>
          <w:sz w:val="28"/>
          <w:szCs w:val="28"/>
        </w:rPr>
        <w:t>о</w:t>
      </w:r>
      <w:r w:rsidR="00547ADB" w:rsidRPr="00152A8E">
        <w:rPr>
          <w:rFonts w:cs="Times New Roman"/>
          <w:spacing w:val="4"/>
          <w:sz w:val="28"/>
          <w:szCs w:val="28"/>
        </w:rPr>
        <w:t>действиях (включая силы</w:t>
      </w:r>
      <w:r w:rsidRPr="00152A8E">
        <w:rPr>
          <w:rFonts w:cs="Times New Roman"/>
          <w:spacing w:val="4"/>
          <w:sz w:val="28"/>
          <w:szCs w:val="28"/>
        </w:rPr>
        <w:t xml:space="preserve"> Ван-дер-Ваальса, электр</w:t>
      </w:r>
      <w:r w:rsidR="007B0C10" w:rsidRPr="00152A8E">
        <w:rPr>
          <w:rFonts w:cs="Times New Roman"/>
          <w:spacing w:val="4"/>
          <w:sz w:val="28"/>
          <w:szCs w:val="28"/>
        </w:rPr>
        <w:t>о</w:t>
      </w:r>
      <w:r w:rsidRPr="00152A8E">
        <w:rPr>
          <w:rFonts w:cs="Times New Roman"/>
          <w:spacing w:val="4"/>
          <w:sz w:val="28"/>
          <w:szCs w:val="28"/>
        </w:rPr>
        <w:t>статическ</w:t>
      </w:r>
      <w:r w:rsidR="007B0C10" w:rsidRPr="00152A8E">
        <w:rPr>
          <w:rFonts w:cs="Times New Roman"/>
          <w:spacing w:val="4"/>
          <w:sz w:val="28"/>
          <w:szCs w:val="28"/>
        </w:rPr>
        <w:t>о</w:t>
      </w:r>
      <w:r w:rsidRPr="00152A8E">
        <w:rPr>
          <w:rFonts w:cs="Times New Roman"/>
          <w:spacing w:val="4"/>
          <w:sz w:val="28"/>
          <w:szCs w:val="28"/>
        </w:rPr>
        <w:t>е взаим</w:t>
      </w:r>
      <w:r w:rsidR="007B0C10" w:rsidRPr="00152A8E">
        <w:rPr>
          <w:rFonts w:cs="Times New Roman"/>
          <w:spacing w:val="4"/>
          <w:sz w:val="28"/>
          <w:szCs w:val="28"/>
        </w:rPr>
        <w:t>о</w:t>
      </w:r>
      <w:r w:rsidRPr="00152A8E">
        <w:rPr>
          <w:rFonts w:cs="Times New Roman"/>
          <w:spacing w:val="4"/>
          <w:sz w:val="28"/>
          <w:szCs w:val="28"/>
        </w:rPr>
        <w:t>действие, к</w:t>
      </w:r>
      <w:r w:rsidR="007B0C10" w:rsidRPr="00152A8E">
        <w:rPr>
          <w:rFonts w:cs="Times New Roman"/>
          <w:spacing w:val="4"/>
          <w:sz w:val="28"/>
          <w:szCs w:val="28"/>
        </w:rPr>
        <w:t>о</w:t>
      </w:r>
      <w:r w:rsidRPr="00152A8E">
        <w:rPr>
          <w:rFonts w:cs="Times New Roman"/>
          <w:spacing w:val="4"/>
          <w:sz w:val="28"/>
          <w:szCs w:val="28"/>
        </w:rPr>
        <w:t>валентную связь и гидр</w:t>
      </w:r>
      <w:r w:rsidR="007B0C10" w:rsidRPr="00152A8E">
        <w:rPr>
          <w:rFonts w:cs="Times New Roman"/>
          <w:spacing w:val="4"/>
          <w:sz w:val="28"/>
          <w:szCs w:val="28"/>
        </w:rPr>
        <w:t>о</w:t>
      </w:r>
      <w:r w:rsidRPr="00152A8E">
        <w:rPr>
          <w:rFonts w:cs="Times New Roman"/>
          <w:spacing w:val="4"/>
          <w:sz w:val="28"/>
          <w:szCs w:val="28"/>
        </w:rPr>
        <w:t>ф</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е взаим</w:t>
      </w:r>
      <w:r w:rsidR="007B0C10" w:rsidRPr="00152A8E">
        <w:rPr>
          <w:rFonts w:cs="Times New Roman"/>
          <w:spacing w:val="4"/>
          <w:sz w:val="28"/>
          <w:szCs w:val="28"/>
        </w:rPr>
        <w:t>о</w:t>
      </w:r>
      <w:r w:rsidRPr="00152A8E">
        <w:rPr>
          <w:rFonts w:cs="Times New Roman"/>
          <w:spacing w:val="4"/>
          <w:sz w:val="28"/>
          <w:szCs w:val="28"/>
        </w:rPr>
        <w:t>действие) между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м и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стью н</w:t>
      </w:r>
      <w:r w:rsidR="007B0C10" w:rsidRPr="00152A8E">
        <w:rPr>
          <w:rFonts w:cs="Times New Roman"/>
          <w:spacing w:val="4"/>
          <w:sz w:val="28"/>
          <w:szCs w:val="28"/>
        </w:rPr>
        <w:t>о</w:t>
      </w:r>
      <w:r w:rsidRPr="00152A8E">
        <w:rPr>
          <w:rFonts w:cs="Times New Roman"/>
          <w:spacing w:val="4"/>
          <w:sz w:val="28"/>
          <w:szCs w:val="28"/>
        </w:rPr>
        <w:t>сителя [196]. Микр</w:t>
      </w:r>
      <w:r w:rsidR="007B0C10" w:rsidRPr="00152A8E">
        <w:rPr>
          <w:rFonts w:cs="Times New Roman"/>
          <w:spacing w:val="4"/>
          <w:sz w:val="28"/>
          <w:szCs w:val="28"/>
        </w:rPr>
        <w:t>о</w:t>
      </w:r>
      <w:r w:rsidRPr="00152A8E">
        <w:rPr>
          <w:rFonts w:cs="Times New Roman"/>
          <w:spacing w:val="4"/>
          <w:sz w:val="28"/>
          <w:szCs w:val="28"/>
        </w:rPr>
        <w:t>бные клетки легк</w:t>
      </w:r>
      <w:r w:rsidR="007B0C10" w:rsidRPr="00152A8E">
        <w:rPr>
          <w:rFonts w:cs="Times New Roman"/>
          <w:spacing w:val="4"/>
          <w:sz w:val="28"/>
          <w:szCs w:val="28"/>
        </w:rPr>
        <w:t>о</w:t>
      </w:r>
      <w:r w:rsidRPr="00152A8E">
        <w:rPr>
          <w:rFonts w:cs="Times New Roman"/>
          <w:spacing w:val="4"/>
          <w:sz w:val="28"/>
          <w:szCs w:val="28"/>
        </w:rPr>
        <w:t xml:space="preserve"> прилипают к п</w:t>
      </w:r>
      <w:r w:rsidR="007B0C10" w:rsidRPr="00152A8E">
        <w:rPr>
          <w:rFonts w:cs="Times New Roman"/>
          <w:spacing w:val="4"/>
          <w:sz w:val="28"/>
          <w:szCs w:val="28"/>
        </w:rPr>
        <w:t>о</w:t>
      </w:r>
      <w:r w:rsidRPr="00152A8E">
        <w:rPr>
          <w:rFonts w:cs="Times New Roman"/>
          <w:spacing w:val="4"/>
          <w:sz w:val="28"/>
          <w:szCs w:val="28"/>
        </w:rPr>
        <w:t>ристым или неп</w:t>
      </w:r>
      <w:r w:rsidR="007B0C10" w:rsidRPr="00152A8E">
        <w:rPr>
          <w:rFonts w:cs="Times New Roman"/>
          <w:spacing w:val="4"/>
          <w:sz w:val="28"/>
          <w:szCs w:val="28"/>
        </w:rPr>
        <w:t>о</w:t>
      </w:r>
      <w:r w:rsidRPr="00152A8E">
        <w:rPr>
          <w:rFonts w:cs="Times New Roman"/>
          <w:spacing w:val="4"/>
          <w:sz w:val="28"/>
          <w:szCs w:val="28"/>
        </w:rPr>
        <w:t>ристым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стям, п</w:t>
      </w:r>
      <w:r w:rsidR="007B0C10" w:rsidRPr="00152A8E">
        <w:rPr>
          <w:rFonts w:cs="Times New Roman"/>
          <w:spacing w:val="4"/>
          <w:sz w:val="28"/>
          <w:szCs w:val="28"/>
        </w:rPr>
        <w:t>о</w:t>
      </w:r>
      <w:r w:rsidRPr="00152A8E">
        <w:rPr>
          <w:rFonts w:cs="Times New Roman"/>
          <w:spacing w:val="4"/>
          <w:sz w:val="28"/>
          <w:szCs w:val="28"/>
        </w:rPr>
        <w:t>ск</w:t>
      </w:r>
      <w:r w:rsidR="007B0C10" w:rsidRPr="00152A8E">
        <w:rPr>
          <w:rFonts w:cs="Times New Roman"/>
          <w:spacing w:val="4"/>
          <w:sz w:val="28"/>
          <w:szCs w:val="28"/>
        </w:rPr>
        <w:t>о</w:t>
      </w:r>
      <w:r w:rsidRPr="00152A8E">
        <w:rPr>
          <w:rFonts w:cs="Times New Roman"/>
          <w:spacing w:val="4"/>
          <w:sz w:val="28"/>
          <w:szCs w:val="28"/>
        </w:rPr>
        <w:t>льку эт</w:t>
      </w:r>
      <w:r w:rsidR="007B0C10" w:rsidRPr="00152A8E">
        <w:rPr>
          <w:rFonts w:cs="Times New Roman"/>
          <w:spacing w:val="4"/>
          <w:sz w:val="28"/>
          <w:szCs w:val="28"/>
        </w:rPr>
        <w:t>о</w:t>
      </w:r>
      <w:r w:rsidRPr="00152A8E">
        <w:rPr>
          <w:rFonts w:cs="Times New Roman"/>
          <w:spacing w:val="4"/>
          <w:sz w:val="28"/>
          <w:szCs w:val="28"/>
        </w:rPr>
        <w:t xml:space="preserve"> естественный механизм их жизненн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цикла. След</w:t>
      </w:r>
      <w:r w:rsidR="007B0C10" w:rsidRPr="00152A8E">
        <w:rPr>
          <w:rFonts w:cs="Times New Roman"/>
          <w:spacing w:val="4"/>
          <w:sz w:val="28"/>
          <w:szCs w:val="28"/>
        </w:rPr>
        <w:t>о</w:t>
      </w:r>
      <w:r w:rsidRPr="00152A8E">
        <w:rPr>
          <w:rFonts w:cs="Times New Roman"/>
          <w:spacing w:val="4"/>
          <w:sz w:val="28"/>
          <w:szCs w:val="28"/>
        </w:rPr>
        <w:t>вательн</w:t>
      </w:r>
      <w:r w:rsidR="007B0C10" w:rsidRPr="00152A8E">
        <w:rPr>
          <w:rFonts w:cs="Times New Roman"/>
          <w:spacing w:val="4"/>
          <w:sz w:val="28"/>
          <w:szCs w:val="28"/>
        </w:rPr>
        <w:t>о</w:t>
      </w:r>
      <w:r w:rsidRPr="00152A8E">
        <w:rPr>
          <w:rFonts w:cs="Times New Roman"/>
          <w:spacing w:val="4"/>
          <w:sz w:val="28"/>
          <w:szCs w:val="28"/>
        </w:rPr>
        <w:t>, вышеуказанный тип имм</w:t>
      </w:r>
      <w:r w:rsidR="007B0C10" w:rsidRPr="00152A8E">
        <w:rPr>
          <w:rFonts w:cs="Times New Roman"/>
          <w:spacing w:val="4"/>
          <w:sz w:val="28"/>
          <w:szCs w:val="28"/>
        </w:rPr>
        <w:t>о</w:t>
      </w:r>
      <w:r w:rsidRPr="00152A8E">
        <w:rPr>
          <w:rFonts w:cs="Times New Roman"/>
          <w:spacing w:val="4"/>
          <w:sz w:val="28"/>
          <w:szCs w:val="28"/>
        </w:rPr>
        <w:t>билизации считается самым легким, а также наиб</w:t>
      </w:r>
      <w:r w:rsidR="007B0C10" w:rsidRPr="00152A8E">
        <w:rPr>
          <w:rFonts w:cs="Times New Roman"/>
          <w:spacing w:val="4"/>
          <w:sz w:val="28"/>
          <w:szCs w:val="28"/>
        </w:rPr>
        <w:t>о</w:t>
      </w:r>
      <w:r w:rsidRPr="00152A8E">
        <w:rPr>
          <w:rFonts w:cs="Times New Roman"/>
          <w:spacing w:val="4"/>
          <w:sz w:val="28"/>
          <w:szCs w:val="28"/>
        </w:rPr>
        <w:t>лее эк</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 xml:space="preserve">мически эффективным. </w:t>
      </w:r>
      <w:r w:rsidRPr="00152A8E">
        <w:rPr>
          <w:rFonts w:cs="Times New Roman"/>
          <w:spacing w:val="4"/>
          <w:sz w:val="28"/>
          <w:szCs w:val="28"/>
        </w:rPr>
        <w:lastRenderedPageBreak/>
        <w:t>Нед</w:t>
      </w:r>
      <w:r w:rsidR="007B0C10" w:rsidRPr="00152A8E">
        <w:rPr>
          <w:rFonts w:cs="Times New Roman"/>
          <w:spacing w:val="4"/>
          <w:sz w:val="28"/>
          <w:szCs w:val="28"/>
        </w:rPr>
        <w:t>о</w:t>
      </w:r>
      <w:r w:rsidRPr="00152A8E">
        <w:rPr>
          <w:rFonts w:cs="Times New Roman"/>
          <w:spacing w:val="4"/>
          <w:sz w:val="28"/>
          <w:szCs w:val="28"/>
        </w:rPr>
        <w:t>статк</w:t>
      </w:r>
      <w:r w:rsidR="007B0C10" w:rsidRPr="00152A8E">
        <w:rPr>
          <w:rFonts w:cs="Times New Roman"/>
          <w:spacing w:val="4"/>
          <w:sz w:val="28"/>
          <w:szCs w:val="28"/>
        </w:rPr>
        <w:t>о</w:t>
      </w:r>
      <w:r w:rsidRPr="00152A8E">
        <w:rPr>
          <w:rFonts w:cs="Times New Roman"/>
          <w:spacing w:val="4"/>
          <w:sz w:val="28"/>
          <w:szCs w:val="28"/>
        </w:rPr>
        <w:t>м мет</w:t>
      </w:r>
      <w:r w:rsidR="007B0C10" w:rsidRPr="00152A8E">
        <w:rPr>
          <w:rFonts w:cs="Times New Roman"/>
          <w:spacing w:val="4"/>
          <w:sz w:val="28"/>
          <w:szCs w:val="28"/>
        </w:rPr>
        <w:t>о</w:t>
      </w:r>
      <w:r w:rsidRPr="00152A8E">
        <w:rPr>
          <w:rFonts w:cs="Times New Roman"/>
          <w:spacing w:val="4"/>
          <w:sz w:val="28"/>
          <w:szCs w:val="28"/>
        </w:rPr>
        <w:t xml:space="preserve">да является </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сительн</w:t>
      </w:r>
      <w:r w:rsidR="007B0C10" w:rsidRPr="00152A8E">
        <w:rPr>
          <w:rFonts w:cs="Times New Roman"/>
          <w:spacing w:val="4"/>
          <w:sz w:val="28"/>
          <w:szCs w:val="28"/>
        </w:rPr>
        <w:t>о</w:t>
      </w:r>
      <w:r w:rsidRPr="00152A8E">
        <w:rPr>
          <w:rFonts w:cs="Times New Roman"/>
          <w:spacing w:val="4"/>
          <w:sz w:val="28"/>
          <w:szCs w:val="28"/>
        </w:rPr>
        <w:t xml:space="preserve"> низкая к</w:t>
      </w:r>
      <w:r w:rsidR="007B0C10" w:rsidRPr="00152A8E">
        <w:rPr>
          <w:rFonts w:cs="Times New Roman"/>
          <w:spacing w:val="4"/>
          <w:sz w:val="28"/>
          <w:szCs w:val="28"/>
        </w:rPr>
        <w:t>о</w:t>
      </w:r>
      <w:r w:rsidRPr="00152A8E">
        <w:rPr>
          <w:rFonts w:cs="Times New Roman"/>
          <w:spacing w:val="4"/>
          <w:sz w:val="28"/>
          <w:szCs w:val="28"/>
        </w:rPr>
        <w:t>нцентрация би</w:t>
      </w:r>
      <w:r w:rsidR="007B0C10" w:rsidRPr="00152A8E">
        <w:rPr>
          <w:rFonts w:cs="Times New Roman"/>
          <w:spacing w:val="4"/>
          <w:sz w:val="28"/>
          <w:szCs w:val="28"/>
        </w:rPr>
        <w:t>о</w:t>
      </w:r>
      <w:r w:rsidRPr="00152A8E">
        <w:rPr>
          <w:rFonts w:cs="Times New Roman"/>
          <w:spacing w:val="4"/>
          <w:sz w:val="28"/>
          <w:szCs w:val="28"/>
        </w:rPr>
        <w:t>массы, д</w:t>
      </w:r>
      <w:r w:rsidR="007B0C10" w:rsidRPr="00152A8E">
        <w:rPr>
          <w:rFonts w:cs="Times New Roman"/>
          <w:spacing w:val="4"/>
          <w:sz w:val="28"/>
          <w:szCs w:val="28"/>
        </w:rPr>
        <w:t>о</w:t>
      </w:r>
      <w:r w:rsidRPr="00152A8E">
        <w:rPr>
          <w:rFonts w:cs="Times New Roman"/>
          <w:spacing w:val="4"/>
          <w:sz w:val="28"/>
          <w:szCs w:val="28"/>
        </w:rPr>
        <w:t xml:space="preserve">стигаемая на единицу </w:t>
      </w:r>
      <w:r w:rsidR="007B0C10" w:rsidRPr="00152A8E">
        <w:rPr>
          <w:rFonts w:cs="Times New Roman"/>
          <w:spacing w:val="4"/>
          <w:sz w:val="28"/>
          <w:szCs w:val="28"/>
        </w:rPr>
        <w:t>о</w:t>
      </w:r>
      <w:r w:rsidRPr="00152A8E">
        <w:rPr>
          <w:rFonts w:cs="Times New Roman"/>
          <w:spacing w:val="4"/>
          <w:sz w:val="28"/>
          <w:szCs w:val="28"/>
        </w:rPr>
        <w:t>бъема н</w:t>
      </w:r>
      <w:r w:rsidR="007B0C10" w:rsidRPr="00152A8E">
        <w:rPr>
          <w:rFonts w:cs="Times New Roman"/>
          <w:spacing w:val="4"/>
          <w:sz w:val="28"/>
          <w:szCs w:val="28"/>
        </w:rPr>
        <w:t>о</w:t>
      </w:r>
      <w:r w:rsidRPr="00152A8E">
        <w:rPr>
          <w:rFonts w:cs="Times New Roman"/>
          <w:spacing w:val="4"/>
          <w:sz w:val="28"/>
          <w:szCs w:val="28"/>
        </w:rPr>
        <w:t>сителя и выс</w:t>
      </w:r>
      <w:r w:rsidR="007B0C10" w:rsidRPr="00152A8E">
        <w:rPr>
          <w:rFonts w:cs="Times New Roman"/>
          <w:spacing w:val="4"/>
          <w:sz w:val="28"/>
          <w:szCs w:val="28"/>
        </w:rPr>
        <w:t>о</w:t>
      </w:r>
      <w:r w:rsidRPr="00152A8E">
        <w:rPr>
          <w:rFonts w:cs="Times New Roman"/>
          <w:spacing w:val="4"/>
          <w:sz w:val="28"/>
          <w:szCs w:val="28"/>
        </w:rPr>
        <w:t>кая степень дес</w:t>
      </w:r>
      <w:r w:rsidR="007B0C10" w:rsidRPr="00152A8E">
        <w:rPr>
          <w:rFonts w:cs="Times New Roman"/>
          <w:spacing w:val="4"/>
          <w:sz w:val="28"/>
          <w:szCs w:val="28"/>
        </w:rPr>
        <w:t>о</w:t>
      </w:r>
      <w:r w:rsidRPr="00152A8E">
        <w:rPr>
          <w:rFonts w:cs="Times New Roman"/>
          <w:spacing w:val="4"/>
          <w:sz w:val="28"/>
          <w:szCs w:val="28"/>
        </w:rPr>
        <w:t>рбции клет</w:t>
      </w:r>
      <w:r w:rsidR="007B0C10" w:rsidRPr="00152A8E">
        <w:rPr>
          <w:rFonts w:cs="Times New Roman"/>
          <w:spacing w:val="4"/>
          <w:sz w:val="28"/>
          <w:szCs w:val="28"/>
        </w:rPr>
        <w:t>о</w:t>
      </w:r>
      <w:r w:rsidRPr="00152A8E">
        <w:rPr>
          <w:rFonts w:cs="Times New Roman"/>
          <w:spacing w:val="4"/>
          <w:sz w:val="28"/>
          <w:szCs w:val="28"/>
        </w:rPr>
        <w:t>к из н</w:t>
      </w:r>
      <w:r w:rsidR="007B0C10" w:rsidRPr="00152A8E">
        <w:rPr>
          <w:rFonts w:cs="Times New Roman"/>
          <w:spacing w:val="4"/>
          <w:sz w:val="28"/>
          <w:szCs w:val="28"/>
        </w:rPr>
        <w:t>о</w:t>
      </w:r>
      <w:r w:rsidRPr="00152A8E">
        <w:rPr>
          <w:rFonts w:cs="Times New Roman"/>
          <w:spacing w:val="4"/>
          <w:sz w:val="28"/>
          <w:szCs w:val="28"/>
        </w:rPr>
        <w:t xml:space="preserve">сителя. </w:t>
      </w:r>
      <w:r w:rsidR="007B0C10" w:rsidRPr="00152A8E">
        <w:rPr>
          <w:rFonts w:cs="Times New Roman"/>
          <w:spacing w:val="4"/>
          <w:sz w:val="28"/>
          <w:szCs w:val="28"/>
        </w:rPr>
        <w:t>О</w:t>
      </w:r>
      <w:r w:rsidRPr="00152A8E">
        <w:rPr>
          <w:rFonts w:cs="Times New Roman"/>
          <w:spacing w:val="4"/>
          <w:sz w:val="28"/>
          <w:szCs w:val="28"/>
        </w:rPr>
        <w:t>днак</w:t>
      </w:r>
      <w:r w:rsidR="007B0C10" w:rsidRPr="00152A8E">
        <w:rPr>
          <w:rFonts w:cs="Times New Roman"/>
          <w:spacing w:val="4"/>
          <w:sz w:val="28"/>
          <w:szCs w:val="28"/>
        </w:rPr>
        <w:t>о</w:t>
      </w:r>
      <w:r w:rsidRPr="00152A8E">
        <w:rPr>
          <w:rFonts w:cs="Times New Roman"/>
          <w:spacing w:val="4"/>
          <w:sz w:val="28"/>
          <w:szCs w:val="28"/>
        </w:rPr>
        <w:t xml:space="preserve"> эт</w:t>
      </w:r>
      <w:r w:rsidR="007B0C10" w:rsidRPr="00152A8E">
        <w:rPr>
          <w:rFonts w:cs="Times New Roman"/>
          <w:spacing w:val="4"/>
          <w:sz w:val="28"/>
          <w:szCs w:val="28"/>
        </w:rPr>
        <w:t>о</w:t>
      </w:r>
      <w:r w:rsidRPr="00152A8E">
        <w:rPr>
          <w:rFonts w:cs="Times New Roman"/>
          <w:spacing w:val="4"/>
          <w:sz w:val="28"/>
          <w:szCs w:val="28"/>
        </w:rPr>
        <w:t>т нед</w:t>
      </w:r>
      <w:r w:rsidR="007B0C10" w:rsidRPr="00152A8E">
        <w:rPr>
          <w:rFonts w:cs="Times New Roman"/>
          <w:spacing w:val="4"/>
          <w:sz w:val="28"/>
          <w:szCs w:val="28"/>
        </w:rPr>
        <w:t>о</w:t>
      </w:r>
      <w:r w:rsidRPr="00152A8E">
        <w:rPr>
          <w:rFonts w:cs="Times New Roman"/>
          <w:spacing w:val="4"/>
          <w:sz w:val="28"/>
          <w:szCs w:val="28"/>
        </w:rPr>
        <w:t>стат</w:t>
      </w:r>
      <w:r w:rsidR="007B0C10" w:rsidRPr="00152A8E">
        <w:rPr>
          <w:rFonts w:cs="Times New Roman"/>
          <w:spacing w:val="4"/>
          <w:sz w:val="28"/>
          <w:szCs w:val="28"/>
        </w:rPr>
        <w:t>о</w:t>
      </w:r>
      <w:r w:rsidRPr="00152A8E">
        <w:rPr>
          <w:rFonts w:cs="Times New Roman"/>
          <w:spacing w:val="4"/>
          <w:sz w:val="28"/>
          <w:szCs w:val="28"/>
        </w:rPr>
        <w:t>к м</w:t>
      </w:r>
      <w:r w:rsidR="007B0C10" w:rsidRPr="00152A8E">
        <w:rPr>
          <w:rFonts w:cs="Times New Roman"/>
          <w:spacing w:val="4"/>
          <w:sz w:val="28"/>
          <w:szCs w:val="28"/>
        </w:rPr>
        <w:t>о</w:t>
      </w:r>
      <w:r w:rsidRPr="00152A8E">
        <w:rPr>
          <w:rFonts w:cs="Times New Roman"/>
          <w:spacing w:val="4"/>
          <w:sz w:val="28"/>
          <w:szCs w:val="28"/>
        </w:rPr>
        <w:t>жет быть нивелир</w:t>
      </w:r>
      <w:r w:rsidR="007B0C10" w:rsidRPr="00152A8E">
        <w:rPr>
          <w:rFonts w:cs="Times New Roman"/>
          <w:spacing w:val="4"/>
          <w:sz w:val="28"/>
          <w:szCs w:val="28"/>
        </w:rPr>
        <w:t>о</w:t>
      </w:r>
      <w:r w:rsidRPr="00152A8E">
        <w:rPr>
          <w:rFonts w:cs="Times New Roman"/>
          <w:spacing w:val="4"/>
          <w:sz w:val="28"/>
          <w:szCs w:val="28"/>
        </w:rPr>
        <w:t>ван, если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вать м</w:t>
      </w:r>
      <w:r w:rsidR="007B0C10" w:rsidRPr="00152A8E">
        <w:rPr>
          <w:rFonts w:cs="Times New Roman"/>
          <w:spacing w:val="4"/>
          <w:sz w:val="28"/>
          <w:szCs w:val="28"/>
        </w:rPr>
        <w:t>о</w:t>
      </w:r>
      <w:r w:rsidRPr="00152A8E">
        <w:rPr>
          <w:rFonts w:cs="Times New Roman"/>
          <w:spacing w:val="4"/>
          <w:sz w:val="28"/>
          <w:szCs w:val="28"/>
        </w:rPr>
        <w:t>дификацию, предл</w:t>
      </w:r>
      <w:r w:rsidR="007B0C10" w:rsidRPr="00152A8E">
        <w:rPr>
          <w:rFonts w:cs="Times New Roman"/>
          <w:spacing w:val="4"/>
          <w:sz w:val="28"/>
          <w:szCs w:val="28"/>
        </w:rPr>
        <w:t>о</w:t>
      </w:r>
      <w:r w:rsidRPr="00152A8E">
        <w:rPr>
          <w:rFonts w:cs="Times New Roman"/>
          <w:spacing w:val="4"/>
          <w:sz w:val="28"/>
          <w:szCs w:val="28"/>
        </w:rPr>
        <w:t>женную Nguyen N.N.,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рая называется «адс</w:t>
      </w:r>
      <w:r w:rsidR="007B0C10" w:rsidRPr="00152A8E">
        <w:rPr>
          <w:rFonts w:cs="Times New Roman"/>
          <w:spacing w:val="4"/>
          <w:sz w:val="28"/>
          <w:szCs w:val="28"/>
        </w:rPr>
        <w:t>о</w:t>
      </w:r>
      <w:r w:rsidRPr="00152A8E">
        <w:rPr>
          <w:rFonts w:cs="Times New Roman"/>
          <w:spacing w:val="4"/>
          <w:sz w:val="28"/>
          <w:szCs w:val="28"/>
        </w:rPr>
        <w:t xml:space="preserve">рбция-инкубация» [197]. </w:t>
      </w:r>
      <w:r w:rsidR="007B0C10" w:rsidRPr="00152A8E">
        <w:rPr>
          <w:rFonts w:cs="Times New Roman"/>
          <w:spacing w:val="4"/>
          <w:sz w:val="28"/>
          <w:szCs w:val="28"/>
        </w:rPr>
        <w:t>О</w:t>
      </w:r>
      <w:r w:rsidRPr="00152A8E">
        <w:rPr>
          <w:rFonts w:cs="Times New Roman"/>
          <w:spacing w:val="4"/>
          <w:sz w:val="28"/>
          <w:szCs w:val="28"/>
        </w:rPr>
        <w:t>на включает в себя этап инкубации н</w:t>
      </w:r>
      <w:r w:rsidR="007B0C10" w:rsidRPr="00152A8E">
        <w:rPr>
          <w:rFonts w:cs="Times New Roman"/>
          <w:spacing w:val="4"/>
          <w:sz w:val="28"/>
          <w:szCs w:val="28"/>
        </w:rPr>
        <w:t>о</w:t>
      </w:r>
      <w:r w:rsidRPr="00152A8E">
        <w:rPr>
          <w:rFonts w:cs="Times New Roman"/>
          <w:spacing w:val="4"/>
          <w:sz w:val="28"/>
          <w:szCs w:val="28"/>
        </w:rPr>
        <w:t>сителя с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ванными клетками в питательн</w:t>
      </w:r>
      <w:r w:rsidR="007B0C10" w:rsidRPr="00152A8E">
        <w:rPr>
          <w:rFonts w:cs="Times New Roman"/>
          <w:spacing w:val="4"/>
          <w:sz w:val="28"/>
          <w:szCs w:val="28"/>
        </w:rPr>
        <w:t>о</w:t>
      </w:r>
      <w:r w:rsidRPr="00152A8E">
        <w:rPr>
          <w:rFonts w:cs="Times New Roman"/>
          <w:spacing w:val="4"/>
          <w:sz w:val="28"/>
          <w:szCs w:val="28"/>
        </w:rPr>
        <w:t>й среде,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рый следует за пр</w:t>
      </w:r>
      <w:r w:rsidR="007B0C10" w:rsidRPr="00152A8E">
        <w:rPr>
          <w:rFonts w:cs="Times New Roman"/>
          <w:spacing w:val="4"/>
          <w:sz w:val="28"/>
          <w:szCs w:val="28"/>
        </w:rPr>
        <w:t>о</w:t>
      </w:r>
      <w:r w:rsidRPr="00152A8E">
        <w:rPr>
          <w:rFonts w:cs="Times New Roman"/>
          <w:spacing w:val="4"/>
          <w:sz w:val="28"/>
          <w:szCs w:val="28"/>
        </w:rPr>
        <w:t>цедур</w:t>
      </w:r>
      <w:r w:rsidR="007B0C10" w:rsidRPr="00152A8E">
        <w:rPr>
          <w:rFonts w:cs="Times New Roman"/>
          <w:spacing w:val="4"/>
          <w:sz w:val="28"/>
          <w:szCs w:val="28"/>
        </w:rPr>
        <w:t>о</w:t>
      </w:r>
      <w:r w:rsidRPr="00152A8E">
        <w:rPr>
          <w:rFonts w:cs="Times New Roman"/>
          <w:spacing w:val="4"/>
          <w:sz w:val="28"/>
          <w:szCs w:val="28"/>
        </w:rPr>
        <w:t>й адс</w:t>
      </w:r>
      <w:r w:rsidR="007B0C10" w:rsidRPr="00152A8E">
        <w:rPr>
          <w:rFonts w:cs="Times New Roman"/>
          <w:spacing w:val="4"/>
          <w:sz w:val="28"/>
          <w:szCs w:val="28"/>
        </w:rPr>
        <w:t>о</w:t>
      </w:r>
      <w:r w:rsidRPr="00152A8E">
        <w:rPr>
          <w:rFonts w:cs="Times New Roman"/>
          <w:spacing w:val="4"/>
          <w:sz w:val="28"/>
          <w:szCs w:val="28"/>
        </w:rPr>
        <w:t>рбции. Эт</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й мет</w:t>
      </w:r>
      <w:r w:rsidR="007B0C10" w:rsidRPr="00152A8E">
        <w:rPr>
          <w:rFonts w:cs="Times New Roman"/>
          <w:spacing w:val="4"/>
          <w:sz w:val="28"/>
          <w:szCs w:val="28"/>
        </w:rPr>
        <w:t>о</w:t>
      </w:r>
      <w:r w:rsidRPr="00152A8E">
        <w:rPr>
          <w:rFonts w:cs="Times New Roman"/>
          <w:spacing w:val="4"/>
          <w:sz w:val="28"/>
          <w:szCs w:val="28"/>
        </w:rPr>
        <w:t>д имм</w:t>
      </w:r>
      <w:r w:rsidR="007B0C10" w:rsidRPr="00152A8E">
        <w:rPr>
          <w:rFonts w:cs="Times New Roman"/>
          <w:spacing w:val="4"/>
          <w:sz w:val="28"/>
          <w:szCs w:val="28"/>
        </w:rPr>
        <w:t>о</w:t>
      </w:r>
      <w:r w:rsidRPr="00152A8E">
        <w:rPr>
          <w:rFonts w:cs="Times New Roman"/>
          <w:spacing w:val="4"/>
          <w:sz w:val="28"/>
          <w:szCs w:val="28"/>
        </w:rPr>
        <w:t>билизации клет</w:t>
      </w:r>
      <w:r w:rsidR="007B0C10" w:rsidRPr="00152A8E">
        <w:rPr>
          <w:rFonts w:cs="Times New Roman"/>
          <w:spacing w:val="4"/>
          <w:sz w:val="28"/>
          <w:szCs w:val="28"/>
        </w:rPr>
        <w:t>о</w:t>
      </w:r>
      <w:r w:rsidRPr="00152A8E">
        <w:rPr>
          <w:rFonts w:cs="Times New Roman"/>
          <w:spacing w:val="4"/>
          <w:sz w:val="28"/>
          <w:szCs w:val="28"/>
        </w:rPr>
        <w:t>к, как на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сти, так и внутри н</w:t>
      </w:r>
      <w:r w:rsidR="007B0C10" w:rsidRPr="00152A8E">
        <w:rPr>
          <w:rFonts w:cs="Times New Roman"/>
          <w:spacing w:val="4"/>
          <w:sz w:val="28"/>
          <w:szCs w:val="28"/>
        </w:rPr>
        <w:t>о</w:t>
      </w:r>
      <w:r w:rsidRPr="00152A8E">
        <w:rPr>
          <w:rFonts w:cs="Times New Roman"/>
          <w:spacing w:val="4"/>
          <w:sz w:val="28"/>
          <w:szCs w:val="28"/>
        </w:rPr>
        <w:t xml:space="preserve">сителя, </w:t>
      </w:r>
      <w:r w:rsidR="007B0C10" w:rsidRPr="00152A8E">
        <w:rPr>
          <w:rFonts w:cs="Times New Roman"/>
          <w:spacing w:val="4"/>
          <w:sz w:val="28"/>
          <w:szCs w:val="28"/>
        </w:rPr>
        <w:t>о</w:t>
      </w:r>
      <w:r w:rsidRPr="00152A8E">
        <w:rPr>
          <w:rFonts w:cs="Times New Roman"/>
          <w:spacing w:val="4"/>
          <w:sz w:val="28"/>
          <w:szCs w:val="28"/>
        </w:rPr>
        <w:t>беспечивающий выс</w:t>
      </w:r>
      <w:r w:rsidR="007B0C10" w:rsidRPr="00152A8E">
        <w:rPr>
          <w:rFonts w:cs="Times New Roman"/>
          <w:spacing w:val="4"/>
          <w:sz w:val="28"/>
          <w:szCs w:val="28"/>
        </w:rPr>
        <w:t>о</w:t>
      </w:r>
      <w:r w:rsidRPr="00152A8E">
        <w:rPr>
          <w:rFonts w:cs="Times New Roman"/>
          <w:spacing w:val="4"/>
          <w:sz w:val="28"/>
          <w:szCs w:val="28"/>
        </w:rPr>
        <w:t>кую к</w:t>
      </w:r>
      <w:r w:rsidR="007B0C10" w:rsidRPr="00152A8E">
        <w:rPr>
          <w:rFonts w:cs="Times New Roman"/>
          <w:spacing w:val="4"/>
          <w:sz w:val="28"/>
          <w:szCs w:val="28"/>
        </w:rPr>
        <w:t>о</w:t>
      </w:r>
      <w:r w:rsidRPr="00152A8E">
        <w:rPr>
          <w:rFonts w:cs="Times New Roman"/>
          <w:spacing w:val="4"/>
          <w:sz w:val="28"/>
          <w:szCs w:val="28"/>
        </w:rPr>
        <w:t>нцентрацию би</w:t>
      </w:r>
      <w:r w:rsidR="007B0C10" w:rsidRPr="00152A8E">
        <w:rPr>
          <w:rFonts w:cs="Times New Roman"/>
          <w:spacing w:val="4"/>
          <w:sz w:val="28"/>
          <w:szCs w:val="28"/>
        </w:rPr>
        <w:t>о</w:t>
      </w:r>
      <w:r w:rsidRPr="00152A8E">
        <w:rPr>
          <w:rFonts w:cs="Times New Roman"/>
          <w:spacing w:val="4"/>
          <w:sz w:val="28"/>
          <w:szCs w:val="28"/>
        </w:rPr>
        <w:t xml:space="preserve">массы на единицу </w:t>
      </w:r>
      <w:r w:rsidR="007B0C10" w:rsidRPr="00152A8E">
        <w:rPr>
          <w:rFonts w:cs="Times New Roman"/>
          <w:spacing w:val="4"/>
          <w:sz w:val="28"/>
          <w:szCs w:val="28"/>
        </w:rPr>
        <w:t>о</w:t>
      </w:r>
      <w:r w:rsidRPr="00152A8E">
        <w:rPr>
          <w:rFonts w:cs="Times New Roman"/>
          <w:spacing w:val="4"/>
          <w:sz w:val="28"/>
          <w:szCs w:val="28"/>
        </w:rPr>
        <w:t>бъема н</w:t>
      </w:r>
      <w:r w:rsidR="007B0C10" w:rsidRPr="00152A8E">
        <w:rPr>
          <w:rFonts w:cs="Times New Roman"/>
          <w:spacing w:val="4"/>
          <w:sz w:val="28"/>
          <w:szCs w:val="28"/>
        </w:rPr>
        <w:t>о</w:t>
      </w:r>
      <w:r w:rsidRPr="00152A8E">
        <w:rPr>
          <w:rFonts w:cs="Times New Roman"/>
          <w:spacing w:val="4"/>
          <w:sz w:val="28"/>
          <w:szCs w:val="28"/>
        </w:rPr>
        <w:t xml:space="preserve">сителя. </w:t>
      </w:r>
    </w:p>
    <w:p w14:paraId="00C5DE05" w14:textId="72E55E0F" w:rsidR="00A03AAD" w:rsidRPr="00152A8E" w:rsidRDefault="00A03AAD" w:rsidP="00A03AAD">
      <w:pPr>
        <w:ind w:firstLine="562"/>
        <w:jc w:val="both"/>
        <w:rPr>
          <w:rFonts w:eastAsia="Times New Roman" w:cs="Times New Roman"/>
          <w:spacing w:val="4"/>
          <w:sz w:val="28"/>
          <w:szCs w:val="28"/>
          <w:lang w:eastAsia="ru-RU"/>
        </w:rPr>
      </w:pP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дя из вышеприведенн</w:t>
      </w:r>
      <w:r w:rsidR="007B0C10" w:rsidRPr="00152A8E">
        <w:rPr>
          <w:rFonts w:cs="Times New Roman"/>
          <w:spacing w:val="4"/>
          <w:sz w:val="28"/>
          <w:szCs w:val="28"/>
        </w:rPr>
        <w:t>о</w:t>
      </w:r>
      <w:r w:rsidRPr="00152A8E">
        <w:rPr>
          <w:rFonts w:cs="Times New Roman"/>
          <w:spacing w:val="4"/>
          <w:sz w:val="28"/>
          <w:szCs w:val="28"/>
        </w:rPr>
        <w:t>й инф</w:t>
      </w:r>
      <w:r w:rsidR="007B0C10" w:rsidRPr="00152A8E">
        <w:rPr>
          <w:rFonts w:cs="Times New Roman"/>
          <w:spacing w:val="4"/>
          <w:sz w:val="28"/>
          <w:szCs w:val="28"/>
        </w:rPr>
        <w:t>о</w:t>
      </w:r>
      <w:r w:rsidRPr="00152A8E">
        <w:rPr>
          <w:rFonts w:cs="Times New Roman"/>
          <w:spacing w:val="4"/>
          <w:sz w:val="28"/>
          <w:szCs w:val="28"/>
        </w:rPr>
        <w:t>рмации, для имм</w:t>
      </w:r>
      <w:r w:rsidR="007B0C10" w:rsidRPr="00152A8E">
        <w:rPr>
          <w:rFonts w:cs="Times New Roman"/>
          <w:spacing w:val="4"/>
          <w:sz w:val="28"/>
          <w:szCs w:val="28"/>
        </w:rPr>
        <w:t>о</w:t>
      </w:r>
      <w:r w:rsidRPr="00152A8E">
        <w:rPr>
          <w:rFonts w:cs="Times New Roman"/>
          <w:spacing w:val="4"/>
          <w:sz w:val="28"/>
          <w:szCs w:val="28"/>
        </w:rPr>
        <w:t>билизации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вался мет</w:t>
      </w:r>
      <w:r w:rsidR="007B0C10" w:rsidRPr="00152A8E">
        <w:rPr>
          <w:rFonts w:cs="Times New Roman"/>
          <w:spacing w:val="4"/>
          <w:sz w:val="28"/>
          <w:szCs w:val="28"/>
        </w:rPr>
        <w:t>о</w:t>
      </w:r>
      <w:r w:rsidRPr="00152A8E">
        <w:rPr>
          <w:rFonts w:cs="Times New Roman"/>
          <w:spacing w:val="4"/>
          <w:sz w:val="28"/>
          <w:szCs w:val="28"/>
        </w:rPr>
        <w:t>д «адс</w:t>
      </w:r>
      <w:r w:rsidR="007B0C10" w:rsidRPr="00152A8E">
        <w:rPr>
          <w:rFonts w:cs="Times New Roman"/>
          <w:spacing w:val="4"/>
          <w:sz w:val="28"/>
          <w:szCs w:val="28"/>
        </w:rPr>
        <w:t>о</w:t>
      </w:r>
      <w:r w:rsidRPr="00152A8E">
        <w:rPr>
          <w:rFonts w:cs="Times New Roman"/>
          <w:spacing w:val="4"/>
          <w:sz w:val="28"/>
          <w:szCs w:val="28"/>
        </w:rPr>
        <w:t>рбции-инкубации». Схема имм</w:t>
      </w:r>
      <w:r w:rsidR="007B0C10" w:rsidRPr="00152A8E">
        <w:rPr>
          <w:rFonts w:cs="Times New Roman"/>
          <w:spacing w:val="4"/>
          <w:sz w:val="28"/>
          <w:szCs w:val="28"/>
        </w:rPr>
        <w:t>о</w:t>
      </w:r>
      <w:r w:rsidRPr="00152A8E">
        <w:rPr>
          <w:rFonts w:cs="Times New Roman"/>
          <w:spacing w:val="4"/>
          <w:sz w:val="28"/>
          <w:szCs w:val="28"/>
        </w:rPr>
        <w:t xml:space="preserve">билизации включала </w:t>
      </w:r>
      <w:r w:rsidR="007B0C10" w:rsidRPr="00152A8E">
        <w:rPr>
          <w:rFonts w:cs="Times New Roman"/>
          <w:spacing w:val="4"/>
          <w:sz w:val="28"/>
          <w:szCs w:val="28"/>
        </w:rPr>
        <w:t>о</w:t>
      </w:r>
      <w:r w:rsidRPr="00152A8E">
        <w:rPr>
          <w:rFonts w:cs="Times New Roman"/>
          <w:spacing w:val="4"/>
          <w:sz w:val="28"/>
          <w:szCs w:val="28"/>
        </w:rPr>
        <w:t>пределение эффективн</w:t>
      </w:r>
      <w:r w:rsidR="007B0C10" w:rsidRPr="00152A8E">
        <w:rPr>
          <w:rFonts w:cs="Times New Roman"/>
          <w:spacing w:val="4"/>
          <w:sz w:val="28"/>
          <w:szCs w:val="28"/>
        </w:rPr>
        <w:t>о</w:t>
      </w:r>
      <w:r w:rsidRPr="00152A8E">
        <w:rPr>
          <w:rFonts w:cs="Times New Roman"/>
          <w:spacing w:val="4"/>
          <w:sz w:val="28"/>
          <w:szCs w:val="28"/>
        </w:rPr>
        <w:t>сти адс</w:t>
      </w:r>
      <w:r w:rsidR="007B0C10" w:rsidRPr="00152A8E">
        <w:rPr>
          <w:rFonts w:cs="Times New Roman"/>
          <w:spacing w:val="4"/>
          <w:sz w:val="28"/>
          <w:szCs w:val="28"/>
        </w:rPr>
        <w:t>о</w:t>
      </w:r>
      <w:r w:rsidRPr="00152A8E">
        <w:rPr>
          <w:rFonts w:cs="Times New Roman"/>
          <w:spacing w:val="4"/>
          <w:sz w:val="28"/>
          <w:szCs w:val="28"/>
        </w:rPr>
        <w:t>рбции,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сти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к размн</w:t>
      </w:r>
      <w:r w:rsidR="007B0C10" w:rsidRPr="00152A8E">
        <w:rPr>
          <w:rFonts w:cs="Times New Roman"/>
          <w:spacing w:val="4"/>
          <w:sz w:val="28"/>
          <w:szCs w:val="28"/>
        </w:rPr>
        <w:t>о</w:t>
      </w:r>
      <w:r w:rsidRPr="00152A8E">
        <w:rPr>
          <w:rFonts w:cs="Times New Roman"/>
          <w:spacing w:val="4"/>
          <w:sz w:val="28"/>
          <w:szCs w:val="28"/>
        </w:rPr>
        <w:t>жаться в н</w:t>
      </w:r>
      <w:r w:rsidR="007B0C10" w:rsidRPr="00152A8E">
        <w:rPr>
          <w:rFonts w:cs="Times New Roman"/>
          <w:spacing w:val="4"/>
          <w:sz w:val="28"/>
          <w:szCs w:val="28"/>
        </w:rPr>
        <w:t>о</w:t>
      </w:r>
      <w:r w:rsidRPr="00152A8E">
        <w:rPr>
          <w:rFonts w:cs="Times New Roman"/>
          <w:spacing w:val="4"/>
          <w:sz w:val="28"/>
          <w:szCs w:val="28"/>
        </w:rPr>
        <w:t>сителе, выраженную в виде эффективн</w:t>
      </w:r>
      <w:r w:rsidR="007B0C10" w:rsidRPr="00152A8E">
        <w:rPr>
          <w:rFonts w:cs="Times New Roman"/>
          <w:spacing w:val="4"/>
          <w:sz w:val="28"/>
          <w:szCs w:val="28"/>
        </w:rPr>
        <w:t>о</w:t>
      </w:r>
      <w:r w:rsidRPr="00152A8E">
        <w:rPr>
          <w:rFonts w:cs="Times New Roman"/>
          <w:spacing w:val="4"/>
          <w:sz w:val="28"/>
          <w:szCs w:val="28"/>
        </w:rPr>
        <w:t>сти инкубации и степени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ждения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к из н</w:t>
      </w:r>
      <w:r w:rsidR="007B0C10" w:rsidRPr="00152A8E">
        <w:rPr>
          <w:rFonts w:cs="Times New Roman"/>
          <w:spacing w:val="4"/>
          <w:sz w:val="28"/>
          <w:szCs w:val="28"/>
        </w:rPr>
        <w:t>о</w:t>
      </w:r>
      <w:r w:rsidRPr="00152A8E">
        <w:rPr>
          <w:rFonts w:cs="Times New Roman"/>
          <w:spacing w:val="4"/>
          <w:sz w:val="28"/>
          <w:szCs w:val="28"/>
        </w:rPr>
        <w:t xml:space="preserve">сителя. </w:t>
      </w:r>
    </w:p>
    <w:p w14:paraId="09A62584" w14:textId="07BC841B" w:rsidR="00A03AAD" w:rsidRPr="00152A8E" w:rsidRDefault="00A03AAD" w:rsidP="00A03AAD">
      <w:pPr>
        <w:ind w:firstLine="567"/>
        <w:jc w:val="both"/>
        <w:rPr>
          <w:rFonts w:cs="Times New Roman"/>
          <w:spacing w:val="4"/>
          <w:sz w:val="28"/>
          <w:szCs w:val="28"/>
        </w:rPr>
      </w:pP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сле имм</w:t>
      </w:r>
      <w:r w:rsidR="007B0C10" w:rsidRPr="00152A8E">
        <w:rPr>
          <w:rFonts w:cs="Times New Roman"/>
          <w:spacing w:val="4"/>
          <w:sz w:val="28"/>
          <w:szCs w:val="28"/>
        </w:rPr>
        <w:t>о</w:t>
      </w:r>
      <w:r w:rsidRPr="00152A8E">
        <w:rPr>
          <w:rFonts w:cs="Times New Roman"/>
          <w:spacing w:val="4"/>
          <w:sz w:val="28"/>
          <w:szCs w:val="28"/>
        </w:rPr>
        <w:t>билизации мет</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м «адс</w:t>
      </w:r>
      <w:r w:rsidR="007B0C10" w:rsidRPr="00152A8E">
        <w:rPr>
          <w:rFonts w:cs="Times New Roman"/>
          <w:spacing w:val="4"/>
          <w:sz w:val="28"/>
          <w:szCs w:val="28"/>
        </w:rPr>
        <w:t>о</w:t>
      </w:r>
      <w:r w:rsidRPr="00152A8E">
        <w:rPr>
          <w:rFonts w:cs="Times New Roman"/>
          <w:spacing w:val="4"/>
          <w:sz w:val="28"/>
          <w:szCs w:val="28"/>
        </w:rPr>
        <w:t>рбции-инкубации» и анализа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ждения рассчитывали к</w:t>
      </w:r>
      <w:r w:rsidR="007B0C10" w:rsidRPr="00152A8E">
        <w:rPr>
          <w:rFonts w:cs="Times New Roman"/>
          <w:spacing w:val="4"/>
          <w:sz w:val="28"/>
          <w:szCs w:val="28"/>
        </w:rPr>
        <w:t>о</w:t>
      </w:r>
      <w:r w:rsidRPr="00152A8E">
        <w:rPr>
          <w:rFonts w:cs="Times New Roman"/>
          <w:spacing w:val="4"/>
          <w:sz w:val="28"/>
          <w:szCs w:val="28"/>
        </w:rPr>
        <w:t>нечную к</w:t>
      </w:r>
      <w:r w:rsidR="007B0C10" w:rsidRPr="00152A8E">
        <w:rPr>
          <w:rFonts w:cs="Times New Roman"/>
          <w:spacing w:val="4"/>
          <w:sz w:val="28"/>
          <w:szCs w:val="28"/>
        </w:rPr>
        <w:t>о</w:t>
      </w:r>
      <w:r w:rsidRPr="00152A8E">
        <w:rPr>
          <w:rFonts w:cs="Times New Roman"/>
          <w:spacing w:val="4"/>
          <w:sz w:val="28"/>
          <w:szCs w:val="28"/>
        </w:rPr>
        <w:t>нцентрацию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к. Самая выс</w:t>
      </w:r>
      <w:r w:rsidR="007B0C10" w:rsidRPr="00152A8E">
        <w:rPr>
          <w:rFonts w:cs="Times New Roman"/>
          <w:spacing w:val="4"/>
          <w:sz w:val="28"/>
          <w:szCs w:val="28"/>
        </w:rPr>
        <w:t>о</w:t>
      </w:r>
      <w:r w:rsidRPr="00152A8E">
        <w:rPr>
          <w:rFonts w:cs="Times New Roman"/>
          <w:spacing w:val="4"/>
          <w:sz w:val="28"/>
          <w:szCs w:val="28"/>
        </w:rPr>
        <w:t>кая к</w:t>
      </w:r>
      <w:r w:rsidR="007B0C10" w:rsidRPr="00152A8E">
        <w:rPr>
          <w:rFonts w:cs="Times New Roman"/>
          <w:spacing w:val="4"/>
          <w:sz w:val="28"/>
          <w:szCs w:val="28"/>
        </w:rPr>
        <w:t>о</w:t>
      </w:r>
      <w:r w:rsidRPr="00152A8E">
        <w:rPr>
          <w:rFonts w:cs="Times New Roman"/>
          <w:spacing w:val="4"/>
          <w:sz w:val="28"/>
          <w:szCs w:val="28"/>
        </w:rPr>
        <w:t>нечная к</w:t>
      </w:r>
      <w:r w:rsidR="007B0C10" w:rsidRPr="00152A8E">
        <w:rPr>
          <w:rFonts w:cs="Times New Roman"/>
          <w:spacing w:val="4"/>
          <w:sz w:val="28"/>
          <w:szCs w:val="28"/>
        </w:rPr>
        <w:t>о</w:t>
      </w:r>
      <w:r w:rsidRPr="00152A8E">
        <w:rPr>
          <w:rFonts w:cs="Times New Roman"/>
          <w:spacing w:val="4"/>
          <w:sz w:val="28"/>
          <w:szCs w:val="28"/>
        </w:rPr>
        <w:t>нцентрация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 xml:space="preserve">к </w:t>
      </w:r>
      <w:r w:rsidRPr="00152A8E">
        <w:rPr>
          <w:rFonts w:cs="Times New Roman"/>
          <w:i/>
          <w:spacing w:val="4"/>
          <w:sz w:val="28"/>
          <w:szCs w:val="28"/>
        </w:rPr>
        <w:t>B. subtilis 3H</w:t>
      </w:r>
      <w:r w:rsidRPr="00152A8E">
        <w:rPr>
          <w:rFonts w:cs="Times New Roman"/>
          <w:spacing w:val="4"/>
          <w:sz w:val="28"/>
          <w:szCs w:val="28"/>
        </w:rPr>
        <w:t xml:space="preserve"> была </w:t>
      </w:r>
      <w:r w:rsidR="007B0C10" w:rsidRPr="00152A8E">
        <w:rPr>
          <w:rFonts w:cs="Times New Roman"/>
          <w:spacing w:val="4"/>
          <w:sz w:val="28"/>
          <w:szCs w:val="28"/>
        </w:rPr>
        <w:t>о</w:t>
      </w:r>
      <w:r w:rsidRPr="00152A8E">
        <w:rPr>
          <w:rFonts w:cs="Times New Roman"/>
          <w:spacing w:val="4"/>
          <w:sz w:val="28"/>
          <w:szCs w:val="28"/>
        </w:rPr>
        <w:t>бнаружена в случае, к</w:t>
      </w:r>
      <w:r w:rsidR="007B0C10" w:rsidRPr="00152A8E">
        <w:rPr>
          <w:rFonts w:cs="Times New Roman"/>
          <w:spacing w:val="4"/>
          <w:sz w:val="28"/>
          <w:szCs w:val="28"/>
        </w:rPr>
        <w:t>о</w:t>
      </w:r>
      <w:r w:rsidRPr="00152A8E">
        <w:rPr>
          <w:rFonts w:cs="Times New Roman"/>
          <w:spacing w:val="4"/>
          <w:sz w:val="28"/>
          <w:szCs w:val="28"/>
        </w:rPr>
        <w:t>гда 7-дневная пленка БЦ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валась в качестве н</w:t>
      </w:r>
      <w:r w:rsidR="007B0C10" w:rsidRPr="00152A8E">
        <w:rPr>
          <w:rFonts w:cs="Times New Roman"/>
          <w:spacing w:val="4"/>
          <w:sz w:val="28"/>
          <w:szCs w:val="28"/>
        </w:rPr>
        <w:t>о</w:t>
      </w:r>
      <w:r w:rsidRPr="00152A8E">
        <w:rPr>
          <w:rFonts w:cs="Times New Roman"/>
          <w:spacing w:val="4"/>
          <w:sz w:val="28"/>
          <w:szCs w:val="28"/>
        </w:rPr>
        <w:t>сителя. П</w:t>
      </w:r>
      <w:r w:rsidR="007B0C10" w:rsidRPr="00152A8E">
        <w:rPr>
          <w:rFonts w:cs="Times New Roman"/>
          <w:spacing w:val="4"/>
          <w:sz w:val="28"/>
          <w:szCs w:val="28"/>
        </w:rPr>
        <w:t>о</w:t>
      </w: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му в</w:t>
      </w:r>
      <w:r w:rsidR="007B0C10" w:rsidRPr="00152A8E">
        <w:rPr>
          <w:rFonts w:cs="Times New Roman"/>
          <w:spacing w:val="4"/>
          <w:sz w:val="28"/>
          <w:szCs w:val="28"/>
        </w:rPr>
        <w:t>о</w:t>
      </w:r>
      <w:r w:rsidRPr="00152A8E">
        <w:rPr>
          <w:rFonts w:cs="Times New Roman"/>
          <w:spacing w:val="4"/>
          <w:sz w:val="28"/>
          <w:szCs w:val="28"/>
        </w:rPr>
        <w:t xml:space="preserve"> всех дальнейших экспериментах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 xml:space="preserve">вали 7-дневные пленки БЦ. </w:t>
      </w:r>
    </w:p>
    <w:p w14:paraId="45FA00A9" w14:textId="0495AD1E" w:rsidR="00A03AAD" w:rsidRPr="00152A8E" w:rsidRDefault="00A03AAD" w:rsidP="00A03AAD">
      <w:pPr>
        <w:ind w:firstLine="567"/>
        <w:jc w:val="both"/>
        <w:rPr>
          <w:rFonts w:cs="Times New Roman"/>
          <w:spacing w:val="4"/>
          <w:sz w:val="28"/>
          <w:szCs w:val="28"/>
        </w:rPr>
      </w:pPr>
      <w:r w:rsidRPr="00152A8E">
        <w:rPr>
          <w:rFonts w:cs="Times New Roman"/>
          <w:spacing w:val="4"/>
          <w:sz w:val="28"/>
          <w:szCs w:val="28"/>
        </w:rPr>
        <w:t>На рис</w:t>
      </w:r>
      <w:r w:rsidR="008F2BF9">
        <w:rPr>
          <w:rFonts w:cs="Times New Roman"/>
          <w:spacing w:val="4"/>
          <w:sz w:val="28"/>
          <w:szCs w:val="28"/>
        </w:rPr>
        <w:t>унке 11</w:t>
      </w:r>
      <w:r w:rsidRPr="00152A8E">
        <w:rPr>
          <w:rFonts w:cs="Times New Roman"/>
          <w:spacing w:val="4"/>
          <w:sz w:val="28"/>
          <w:szCs w:val="28"/>
        </w:rPr>
        <w:t xml:space="preserve"> представлены результаты эксперимента п</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пределению влияния времени имм</w:t>
      </w:r>
      <w:r w:rsidR="007B0C10" w:rsidRPr="00152A8E">
        <w:rPr>
          <w:rFonts w:cs="Times New Roman"/>
          <w:spacing w:val="4"/>
          <w:sz w:val="28"/>
          <w:szCs w:val="28"/>
        </w:rPr>
        <w:t>о</w:t>
      </w:r>
      <w:r w:rsidRPr="00152A8E">
        <w:rPr>
          <w:rFonts w:cs="Times New Roman"/>
          <w:spacing w:val="4"/>
          <w:sz w:val="28"/>
          <w:szCs w:val="28"/>
        </w:rPr>
        <w:t>билизации на ур</w:t>
      </w:r>
      <w:r w:rsidR="007B0C10" w:rsidRPr="00152A8E">
        <w:rPr>
          <w:rFonts w:cs="Times New Roman"/>
          <w:spacing w:val="4"/>
          <w:sz w:val="28"/>
          <w:szCs w:val="28"/>
        </w:rPr>
        <w:t>о</w:t>
      </w:r>
      <w:r w:rsidRPr="00152A8E">
        <w:rPr>
          <w:rFonts w:cs="Times New Roman"/>
          <w:spacing w:val="4"/>
          <w:sz w:val="28"/>
          <w:szCs w:val="28"/>
        </w:rPr>
        <w:t>жай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в пленке БЦ клет</w:t>
      </w:r>
      <w:r w:rsidR="007B0C10" w:rsidRPr="00152A8E">
        <w:rPr>
          <w:rFonts w:cs="Times New Roman"/>
          <w:spacing w:val="4"/>
          <w:sz w:val="28"/>
          <w:szCs w:val="28"/>
        </w:rPr>
        <w:t>о</w:t>
      </w:r>
      <w:r w:rsidRPr="00152A8E">
        <w:rPr>
          <w:rFonts w:cs="Times New Roman"/>
          <w:spacing w:val="4"/>
          <w:sz w:val="28"/>
          <w:szCs w:val="28"/>
        </w:rPr>
        <w:t xml:space="preserve">к. </w:t>
      </w:r>
    </w:p>
    <w:p w14:paraId="22F826B8" w14:textId="77777777" w:rsidR="00115EB6" w:rsidRPr="00152A8E" w:rsidRDefault="00115EB6" w:rsidP="00A03AAD">
      <w:pPr>
        <w:ind w:firstLine="567"/>
        <w:jc w:val="both"/>
        <w:rPr>
          <w:rFonts w:cs="Times New Roman"/>
          <w:spacing w:val="4"/>
          <w:sz w:val="28"/>
          <w:szCs w:val="28"/>
        </w:rPr>
      </w:pPr>
    </w:p>
    <w:p w14:paraId="24F213B9" w14:textId="77777777" w:rsidR="00A03AAD" w:rsidRPr="00152A8E" w:rsidRDefault="00A03AAD" w:rsidP="00A03AAD">
      <w:pPr>
        <w:ind w:firstLine="567"/>
        <w:jc w:val="center"/>
        <w:rPr>
          <w:rFonts w:cs="Times New Roman"/>
          <w:spacing w:val="4"/>
          <w:sz w:val="28"/>
          <w:szCs w:val="28"/>
          <w:lang w:val="en-US"/>
        </w:rPr>
      </w:pPr>
      <w:r w:rsidRPr="00152A8E">
        <w:rPr>
          <w:rFonts w:cs="Times New Roman"/>
          <w:noProof/>
          <w:spacing w:val="4"/>
          <w:sz w:val="28"/>
          <w:szCs w:val="28"/>
          <w:lang w:eastAsia="ru-RU" w:bidi="ar-SA"/>
        </w:rPr>
        <w:drawing>
          <wp:inline distT="0" distB="0" distL="0" distR="0" wp14:anchorId="53C1B4A1" wp14:editId="6982499C">
            <wp:extent cx="5214185" cy="2542674"/>
            <wp:effectExtent l="0" t="0" r="5715" b="10160"/>
            <wp:docPr id="22" name="Диаграмма 10737418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5EB607E" w14:textId="77777777" w:rsidR="00A03AAD" w:rsidRPr="00152A8E" w:rsidRDefault="00A03AAD" w:rsidP="00A03AAD">
      <w:pPr>
        <w:ind w:firstLine="567"/>
        <w:jc w:val="center"/>
        <w:rPr>
          <w:rFonts w:cs="Times New Roman"/>
          <w:spacing w:val="4"/>
          <w:sz w:val="28"/>
          <w:szCs w:val="28"/>
        </w:rPr>
      </w:pPr>
    </w:p>
    <w:p w14:paraId="61E1BC21" w14:textId="2D71179D" w:rsidR="00A03AAD" w:rsidRPr="00152A8E" w:rsidRDefault="00B75CBE" w:rsidP="00A03AAD">
      <w:pPr>
        <w:ind w:firstLine="567"/>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8F2BF9">
        <w:rPr>
          <w:rFonts w:cs="Times New Roman"/>
          <w:spacing w:val="4"/>
          <w:sz w:val="28"/>
          <w:szCs w:val="28"/>
        </w:rPr>
        <w:t>к 11</w:t>
      </w:r>
      <w:r w:rsidR="00A03AAD" w:rsidRPr="00152A8E">
        <w:rPr>
          <w:rFonts w:cs="Times New Roman"/>
          <w:spacing w:val="4"/>
          <w:sz w:val="28"/>
          <w:szCs w:val="28"/>
        </w:rPr>
        <w:t xml:space="preserve"> – Динамика с</w:t>
      </w:r>
      <w:r w:rsidR="007B0C10" w:rsidRPr="00152A8E">
        <w:rPr>
          <w:rFonts w:cs="Times New Roman"/>
          <w:spacing w:val="4"/>
          <w:sz w:val="28"/>
          <w:szCs w:val="28"/>
        </w:rPr>
        <w:t>о</w:t>
      </w:r>
      <w:r w:rsidR="00A03AAD" w:rsidRPr="00152A8E">
        <w:rPr>
          <w:rFonts w:cs="Times New Roman"/>
          <w:spacing w:val="4"/>
          <w:sz w:val="28"/>
          <w:szCs w:val="28"/>
        </w:rPr>
        <w:t>рбции клет</w:t>
      </w:r>
      <w:r w:rsidR="007B0C10" w:rsidRPr="00152A8E">
        <w:rPr>
          <w:rFonts w:cs="Times New Roman"/>
          <w:spacing w:val="4"/>
          <w:sz w:val="28"/>
          <w:szCs w:val="28"/>
        </w:rPr>
        <w:t>о</w:t>
      </w:r>
      <w:r w:rsidR="00A03AAD" w:rsidRPr="00152A8E">
        <w:rPr>
          <w:rFonts w:cs="Times New Roman"/>
          <w:spacing w:val="4"/>
          <w:sz w:val="28"/>
          <w:szCs w:val="28"/>
        </w:rPr>
        <w:t xml:space="preserve">к </w:t>
      </w:r>
      <w:r w:rsidR="00A03AAD" w:rsidRPr="00152A8E">
        <w:rPr>
          <w:rFonts w:cs="Times New Roman"/>
          <w:i/>
          <w:spacing w:val="4"/>
          <w:sz w:val="28"/>
          <w:szCs w:val="28"/>
          <w:lang w:val="en-US"/>
        </w:rPr>
        <w:t>Bacillus</w:t>
      </w:r>
      <w:r w:rsidR="00A03AAD" w:rsidRPr="00152A8E">
        <w:rPr>
          <w:rFonts w:cs="Times New Roman"/>
          <w:spacing w:val="4"/>
          <w:sz w:val="28"/>
          <w:szCs w:val="28"/>
        </w:rPr>
        <w:t xml:space="preserve"> на пленке БЦ</w:t>
      </w:r>
    </w:p>
    <w:p w14:paraId="237AA2B0" w14:textId="77777777" w:rsidR="00057359" w:rsidRDefault="00057359" w:rsidP="00A03AAD">
      <w:pPr>
        <w:pStyle w:val="a4"/>
        <w:ind w:firstLine="567"/>
        <w:jc w:val="both"/>
        <w:rPr>
          <w:rStyle w:val="tlid-translation"/>
          <w:rFonts w:ascii="Times New Roman" w:hAnsi="Times New Roman"/>
          <w:spacing w:val="4"/>
          <w:sz w:val="28"/>
          <w:szCs w:val="28"/>
        </w:rPr>
      </w:pPr>
    </w:p>
    <w:p w14:paraId="5E60088F" w14:textId="12D5BD02" w:rsidR="00A03AAD" w:rsidRPr="00152A8E" w:rsidRDefault="00A03AAD" w:rsidP="00A03AAD">
      <w:pPr>
        <w:pStyle w:val="a4"/>
        <w:ind w:firstLine="567"/>
        <w:jc w:val="both"/>
        <w:rPr>
          <w:rFonts w:ascii="Times New Roman" w:hAnsi="Times New Roman"/>
          <w:spacing w:val="4"/>
          <w:sz w:val="28"/>
          <w:szCs w:val="28"/>
        </w:rPr>
      </w:pPr>
      <w:r w:rsidRPr="00152A8E">
        <w:rPr>
          <w:rStyle w:val="tlid-translation"/>
          <w:rFonts w:ascii="Times New Roman" w:hAnsi="Times New Roman"/>
          <w:spacing w:val="4"/>
          <w:sz w:val="28"/>
          <w:szCs w:val="28"/>
        </w:rPr>
        <w:t>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гласн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лученным данным, </w:t>
      </w:r>
      <w:r w:rsidR="00B0452E">
        <w:rPr>
          <w:rStyle w:val="tlid-translation"/>
          <w:rFonts w:ascii="Times New Roman" w:hAnsi="Times New Roman"/>
          <w:spacing w:val="4"/>
          <w:sz w:val="28"/>
          <w:szCs w:val="28"/>
        </w:rPr>
        <w:t>н</w:t>
      </w:r>
      <w:r w:rsidRPr="00152A8E">
        <w:rPr>
          <w:rStyle w:val="tlid-translation"/>
          <w:rFonts w:ascii="Times New Roman" w:hAnsi="Times New Roman"/>
          <w:spacing w:val="4"/>
          <w:sz w:val="28"/>
          <w:szCs w:val="28"/>
        </w:rPr>
        <w:t>а «этапе адс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рбции», где клетки и пленки инкубируют в физи</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гическ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 раств</w:t>
      </w:r>
      <w:r w:rsidR="007B0C10" w:rsidRPr="00152A8E">
        <w:rPr>
          <w:rStyle w:val="tlid-translation"/>
          <w:rFonts w:ascii="Times New Roman" w:hAnsi="Times New Roman"/>
          <w:spacing w:val="4"/>
          <w:sz w:val="28"/>
          <w:szCs w:val="28"/>
        </w:rPr>
        <w:t>о</w:t>
      </w:r>
      <w:r w:rsidR="00B0452E">
        <w:rPr>
          <w:rStyle w:val="tlid-translation"/>
          <w:rFonts w:ascii="Times New Roman" w:hAnsi="Times New Roman"/>
          <w:spacing w:val="4"/>
          <w:sz w:val="28"/>
          <w:szCs w:val="28"/>
        </w:rPr>
        <w:t>ре,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личеств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живых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в пленке через 24 часа д</w:t>
      </w:r>
      <w:r w:rsidR="007B0C10" w:rsidRPr="00152A8E">
        <w:rPr>
          <w:rStyle w:val="tlid-translation"/>
          <w:rFonts w:ascii="Times New Roman" w:hAnsi="Times New Roman"/>
          <w:spacing w:val="4"/>
          <w:sz w:val="28"/>
          <w:szCs w:val="28"/>
        </w:rPr>
        <w:t>о</w:t>
      </w:r>
      <w:r w:rsidR="00B0452E">
        <w:rPr>
          <w:rStyle w:val="tlid-translation"/>
          <w:rFonts w:ascii="Times New Roman" w:hAnsi="Times New Roman"/>
          <w:spacing w:val="4"/>
          <w:sz w:val="28"/>
          <w:szCs w:val="28"/>
        </w:rPr>
        <w:t>стигает</w:t>
      </w:r>
      <w:r w:rsidRPr="00152A8E">
        <w:rPr>
          <w:rStyle w:val="tlid-translation"/>
          <w:rFonts w:ascii="Times New Roman" w:hAnsi="Times New Roman"/>
          <w:spacing w:val="4"/>
          <w:sz w:val="28"/>
          <w:szCs w:val="28"/>
        </w:rPr>
        <w:t xml:space="preserve"> 3,6x10</w:t>
      </w:r>
      <w:r w:rsidRPr="00152A8E">
        <w:rPr>
          <w:rStyle w:val="tlid-translation"/>
          <w:rFonts w:ascii="Times New Roman" w:hAnsi="Times New Roman"/>
          <w:spacing w:val="4"/>
          <w:sz w:val="28"/>
          <w:szCs w:val="28"/>
          <w:vertAlign w:val="superscript"/>
        </w:rPr>
        <w:t>8</w:t>
      </w:r>
      <w:r w:rsidRPr="00152A8E">
        <w:rPr>
          <w:rStyle w:val="tlid-translation"/>
          <w:rFonts w:ascii="Times New Roman" w:hAnsi="Times New Roman"/>
          <w:spacing w:val="4"/>
          <w:sz w:val="28"/>
          <w:szCs w:val="28"/>
        </w:rPr>
        <w:t xml:space="preserve">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Е/г.</w:t>
      </w:r>
    </w:p>
    <w:p w14:paraId="25354F8F" w14:textId="3134E004" w:rsidR="00A03AAD" w:rsidRPr="00152A8E" w:rsidRDefault="00A03AAD" w:rsidP="00A03AAD">
      <w:pPr>
        <w:pStyle w:val="a4"/>
        <w:ind w:firstLine="567"/>
        <w:jc w:val="both"/>
        <w:rPr>
          <w:rStyle w:val="tlid-translation"/>
          <w:rFonts w:ascii="Times New Roman" w:hAnsi="Times New Roman"/>
          <w:spacing w:val="4"/>
          <w:sz w:val="28"/>
          <w:szCs w:val="28"/>
        </w:rPr>
      </w:pPr>
      <w:r w:rsidRPr="00152A8E">
        <w:rPr>
          <w:rStyle w:val="tlid-translation"/>
          <w:rFonts w:ascii="Times New Roman" w:hAnsi="Times New Roman"/>
          <w:spacing w:val="4"/>
          <w:sz w:val="28"/>
          <w:szCs w:val="28"/>
        </w:rPr>
        <w:lastRenderedPageBreak/>
        <w:t>На стадии адс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рбции бактериальные клетки размещаются в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вн</w:t>
      </w:r>
      <w:r w:rsidR="007B0C10" w:rsidRPr="00152A8E">
        <w:rPr>
          <w:rStyle w:val="tlid-translation"/>
          <w:rFonts w:ascii="Times New Roman" w:hAnsi="Times New Roman"/>
          <w:spacing w:val="4"/>
          <w:sz w:val="28"/>
          <w:szCs w:val="28"/>
        </w:rPr>
        <w:t>о</w:t>
      </w:r>
      <w:r w:rsidR="00015835" w:rsidRPr="00152A8E">
        <w:rPr>
          <w:rStyle w:val="tlid-translation"/>
          <w:rFonts w:ascii="Times New Roman" w:hAnsi="Times New Roman"/>
          <w:spacing w:val="4"/>
          <w:sz w:val="28"/>
          <w:szCs w:val="28"/>
        </w:rPr>
        <w:t>м на п</w:t>
      </w:r>
      <w:r w:rsidR="007B0C10" w:rsidRPr="00152A8E">
        <w:rPr>
          <w:rStyle w:val="tlid-translation"/>
          <w:rFonts w:ascii="Times New Roman" w:hAnsi="Times New Roman"/>
          <w:spacing w:val="4"/>
          <w:sz w:val="28"/>
          <w:szCs w:val="28"/>
        </w:rPr>
        <w:t>о</w:t>
      </w:r>
      <w:r w:rsidR="00015835" w:rsidRPr="00152A8E">
        <w:rPr>
          <w:rStyle w:val="tlid-translation"/>
          <w:rFonts w:ascii="Times New Roman" w:hAnsi="Times New Roman"/>
          <w:spacing w:val="4"/>
          <w:sz w:val="28"/>
          <w:szCs w:val="28"/>
        </w:rPr>
        <w:t>верхн</w:t>
      </w:r>
      <w:r w:rsidR="007B0C10" w:rsidRPr="00152A8E">
        <w:rPr>
          <w:rStyle w:val="tlid-translation"/>
          <w:rFonts w:ascii="Times New Roman" w:hAnsi="Times New Roman"/>
          <w:spacing w:val="4"/>
          <w:sz w:val="28"/>
          <w:szCs w:val="28"/>
        </w:rPr>
        <w:t>о</w:t>
      </w:r>
      <w:r w:rsidR="00015835" w:rsidRPr="00152A8E">
        <w:rPr>
          <w:rStyle w:val="tlid-translation"/>
          <w:rFonts w:ascii="Times New Roman" w:hAnsi="Times New Roman"/>
          <w:spacing w:val="4"/>
          <w:sz w:val="28"/>
          <w:szCs w:val="28"/>
        </w:rPr>
        <w:t>сти БЦ (Рисун</w:t>
      </w:r>
      <w:r w:rsidR="007B0C10" w:rsidRPr="00152A8E">
        <w:rPr>
          <w:rStyle w:val="tlid-translation"/>
          <w:rFonts w:ascii="Times New Roman" w:hAnsi="Times New Roman"/>
          <w:spacing w:val="4"/>
          <w:sz w:val="28"/>
          <w:szCs w:val="28"/>
        </w:rPr>
        <w:t>о</w:t>
      </w:r>
      <w:r w:rsidR="008F2BF9">
        <w:rPr>
          <w:rStyle w:val="tlid-translation"/>
          <w:rFonts w:ascii="Times New Roman" w:hAnsi="Times New Roman"/>
          <w:spacing w:val="4"/>
          <w:sz w:val="28"/>
          <w:szCs w:val="28"/>
        </w:rPr>
        <w:t>к 12</w:t>
      </w:r>
      <w:r w:rsidRPr="00152A8E">
        <w:rPr>
          <w:rStyle w:val="tlid-translation"/>
          <w:rFonts w:ascii="Times New Roman" w:hAnsi="Times New Roman"/>
          <w:spacing w:val="4"/>
          <w:sz w:val="28"/>
          <w:szCs w:val="28"/>
        </w:rPr>
        <w:t xml:space="preserve">). </w:t>
      </w:r>
    </w:p>
    <w:p w14:paraId="0939F339" w14:textId="77777777" w:rsidR="00A03AAD" w:rsidRPr="00152A8E" w:rsidRDefault="00A03AAD" w:rsidP="00A03AAD">
      <w:pPr>
        <w:pStyle w:val="a4"/>
        <w:ind w:firstLine="567"/>
        <w:jc w:val="both"/>
        <w:rPr>
          <w:rStyle w:val="tlid-translation"/>
          <w:rFonts w:ascii="Times New Roman" w:hAnsi="Times New Roman"/>
          <w:spacing w:val="4"/>
          <w:sz w:val="28"/>
          <w:szCs w:val="28"/>
        </w:rPr>
      </w:pPr>
    </w:p>
    <w:p w14:paraId="0F34961F" w14:textId="77777777" w:rsidR="00A03AAD" w:rsidRPr="00152A8E" w:rsidRDefault="00A03AAD" w:rsidP="00A03AAD">
      <w:pPr>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06B281C7" wp14:editId="5C15B135">
            <wp:extent cx="5832628" cy="3737810"/>
            <wp:effectExtent l="0" t="0" r="0" b="0"/>
            <wp:docPr id="1073741835" name="Рисунок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26938" t="27936" r="27525" b="20182"/>
                    <a:stretch/>
                  </pic:blipFill>
                  <pic:spPr bwMode="auto">
                    <a:xfrm>
                      <a:off x="0" y="0"/>
                      <a:ext cx="5832628" cy="3737810"/>
                    </a:xfrm>
                    <a:prstGeom prst="rect">
                      <a:avLst/>
                    </a:prstGeom>
                    <a:ln>
                      <a:noFill/>
                    </a:ln>
                    <a:extLst>
                      <a:ext uri="{53640926-AAD7-44D8-BBD7-CCE9431645EC}">
                        <a14:shadowObscured xmlns:a14="http://schemas.microsoft.com/office/drawing/2010/main"/>
                      </a:ext>
                    </a:extLst>
                  </pic:spPr>
                </pic:pic>
              </a:graphicData>
            </a:graphic>
          </wp:inline>
        </w:drawing>
      </w:r>
    </w:p>
    <w:p w14:paraId="6F6FD084" w14:textId="77777777" w:rsidR="00A03AAD" w:rsidRPr="00152A8E" w:rsidRDefault="00A03AAD" w:rsidP="00A03AAD">
      <w:pPr>
        <w:jc w:val="center"/>
        <w:rPr>
          <w:rFonts w:cs="Times New Roman"/>
          <w:spacing w:val="4"/>
          <w:sz w:val="28"/>
          <w:szCs w:val="28"/>
        </w:rPr>
      </w:pPr>
    </w:p>
    <w:p w14:paraId="2F9F4D11" w14:textId="37951114" w:rsidR="00A03AAD" w:rsidRPr="00152A8E" w:rsidRDefault="00015835" w:rsidP="00A03AAD">
      <w:pPr>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8F2BF9">
        <w:rPr>
          <w:rFonts w:cs="Times New Roman"/>
          <w:spacing w:val="4"/>
          <w:sz w:val="28"/>
          <w:szCs w:val="28"/>
        </w:rPr>
        <w:t>к 12</w:t>
      </w:r>
      <w:r w:rsidR="00A03AAD" w:rsidRPr="00152A8E">
        <w:rPr>
          <w:rFonts w:cs="Times New Roman"/>
          <w:spacing w:val="4"/>
          <w:sz w:val="28"/>
          <w:szCs w:val="28"/>
        </w:rPr>
        <w:t xml:space="preserve"> – Имм</w:t>
      </w:r>
      <w:r w:rsidR="007B0C10" w:rsidRPr="00152A8E">
        <w:rPr>
          <w:rFonts w:cs="Times New Roman"/>
          <w:spacing w:val="4"/>
          <w:sz w:val="28"/>
          <w:szCs w:val="28"/>
        </w:rPr>
        <w:t>о</w:t>
      </w:r>
      <w:r w:rsidR="00A03AAD" w:rsidRPr="00152A8E">
        <w:rPr>
          <w:rFonts w:cs="Times New Roman"/>
          <w:spacing w:val="4"/>
          <w:sz w:val="28"/>
          <w:szCs w:val="28"/>
        </w:rPr>
        <w:t>билизация клет</w:t>
      </w:r>
      <w:r w:rsidR="007B0C10" w:rsidRPr="00152A8E">
        <w:rPr>
          <w:rFonts w:cs="Times New Roman"/>
          <w:spacing w:val="4"/>
          <w:sz w:val="28"/>
          <w:szCs w:val="28"/>
        </w:rPr>
        <w:t>о</w:t>
      </w:r>
      <w:r w:rsidR="00A03AAD" w:rsidRPr="00152A8E">
        <w:rPr>
          <w:rFonts w:cs="Times New Roman"/>
          <w:spacing w:val="4"/>
          <w:sz w:val="28"/>
          <w:szCs w:val="28"/>
        </w:rPr>
        <w:t>к лакт</w:t>
      </w:r>
      <w:r w:rsidR="007B0C10" w:rsidRPr="00152A8E">
        <w:rPr>
          <w:rFonts w:cs="Times New Roman"/>
          <w:spacing w:val="4"/>
          <w:sz w:val="28"/>
          <w:szCs w:val="28"/>
        </w:rPr>
        <w:t>о</w:t>
      </w:r>
      <w:r w:rsidR="00A03AAD" w:rsidRPr="00152A8E">
        <w:rPr>
          <w:rFonts w:cs="Times New Roman"/>
          <w:spacing w:val="4"/>
          <w:sz w:val="28"/>
          <w:szCs w:val="28"/>
        </w:rPr>
        <w:t>бацилл на пленке БЦ мет</w:t>
      </w:r>
      <w:r w:rsidR="007B0C10" w:rsidRPr="00152A8E">
        <w:rPr>
          <w:rFonts w:cs="Times New Roman"/>
          <w:spacing w:val="4"/>
          <w:sz w:val="28"/>
          <w:szCs w:val="28"/>
        </w:rPr>
        <w:t>о</w:t>
      </w:r>
      <w:r w:rsidR="00A03AAD" w:rsidRPr="00152A8E">
        <w:rPr>
          <w:rFonts w:cs="Times New Roman"/>
          <w:spacing w:val="4"/>
          <w:sz w:val="28"/>
          <w:szCs w:val="28"/>
        </w:rPr>
        <w:t>д</w:t>
      </w:r>
      <w:r w:rsidR="007B0C10" w:rsidRPr="00152A8E">
        <w:rPr>
          <w:rFonts w:cs="Times New Roman"/>
          <w:spacing w:val="4"/>
          <w:sz w:val="28"/>
          <w:szCs w:val="28"/>
        </w:rPr>
        <w:t>о</w:t>
      </w:r>
      <w:r w:rsidR="00A03AAD" w:rsidRPr="00152A8E">
        <w:rPr>
          <w:rFonts w:cs="Times New Roman"/>
          <w:spacing w:val="4"/>
          <w:sz w:val="28"/>
          <w:szCs w:val="28"/>
        </w:rPr>
        <w:t>м «адс</w:t>
      </w:r>
      <w:r w:rsidR="007B0C10" w:rsidRPr="00152A8E">
        <w:rPr>
          <w:rFonts w:cs="Times New Roman"/>
          <w:spacing w:val="4"/>
          <w:sz w:val="28"/>
          <w:szCs w:val="28"/>
        </w:rPr>
        <w:t>о</w:t>
      </w:r>
      <w:r w:rsidR="00A03AAD" w:rsidRPr="00152A8E">
        <w:rPr>
          <w:rFonts w:cs="Times New Roman"/>
          <w:spacing w:val="4"/>
          <w:sz w:val="28"/>
          <w:szCs w:val="28"/>
        </w:rPr>
        <w:t>рбции-инкубации» (А – макр</w:t>
      </w:r>
      <w:r w:rsidR="007B0C10" w:rsidRPr="00152A8E">
        <w:rPr>
          <w:rFonts w:cs="Times New Roman"/>
          <w:spacing w:val="4"/>
          <w:sz w:val="28"/>
          <w:szCs w:val="28"/>
        </w:rPr>
        <w:t>о</w:t>
      </w:r>
      <w:r w:rsidR="00A03AAD" w:rsidRPr="00152A8E">
        <w:rPr>
          <w:rFonts w:cs="Times New Roman"/>
          <w:spacing w:val="4"/>
          <w:sz w:val="28"/>
          <w:szCs w:val="28"/>
        </w:rPr>
        <w:t xml:space="preserve"> и микр</w:t>
      </w:r>
      <w:r w:rsidR="007B0C10" w:rsidRPr="00152A8E">
        <w:rPr>
          <w:rFonts w:cs="Times New Roman"/>
          <w:spacing w:val="4"/>
          <w:sz w:val="28"/>
          <w:szCs w:val="28"/>
        </w:rPr>
        <w:t>о</w:t>
      </w:r>
      <w:r w:rsidR="00A03AAD" w:rsidRPr="00152A8E">
        <w:rPr>
          <w:rFonts w:cs="Times New Roman"/>
          <w:spacing w:val="4"/>
          <w:sz w:val="28"/>
          <w:szCs w:val="28"/>
        </w:rPr>
        <w:t>м</w:t>
      </w:r>
      <w:r w:rsidR="007B0C10" w:rsidRPr="00152A8E">
        <w:rPr>
          <w:rFonts w:cs="Times New Roman"/>
          <w:spacing w:val="4"/>
          <w:sz w:val="28"/>
          <w:szCs w:val="28"/>
        </w:rPr>
        <w:t>о</w:t>
      </w:r>
      <w:r w:rsidR="00A03AAD" w:rsidRPr="00152A8E">
        <w:rPr>
          <w:rFonts w:cs="Times New Roman"/>
          <w:spacing w:val="4"/>
          <w:sz w:val="28"/>
          <w:szCs w:val="28"/>
        </w:rPr>
        <w:t>рф</w:t>
      </w:r>
      <w:r w:rsidR="007B0C10" w:rsidRPr="00152A8E">
        <w:rPr>
          <w:rFonts w:cs="Times New Roman"/>
          <w:spacing w:val="4"/>
          <w:sz w:val="28"/>
          <w:szCs w:val="28"/>
        </w:rPr>
        <w:t>о</w:t>
      </w:r>
      <w:r w:rsidR="00A03AAD" w:rsidRPr="00152A8E">
        <w:rPr>
          <w:rFonts w:cs="Times New Roman"/>
          <w:spacing w:val="4"/>
          <w:sz w:val="28"/>
          <w:szCs w:val="28"/>
        </w:rPr>
        <w:t>л</w:t>
      </w:r>
      <w:r w:rsidR="007B0C10" w:rsidRPr="00152A8E">
        <w:rPr>
          <w:rFonts w:cs="Times New Roman"/>
          <w:spacing w:val="4"/>
          <w:sz w:val="28"/>
          <w:szCs w:val="28"/>
        </w:rPr>
        <w:t>о</w:t>
      </w:r>
      <w:r w:rsidR="00A03AAD" w:rsidRPr="00152A8E">
        <w:rPr>
          <w:rFonts w:cs="Times New Roman"/>
          <w:spacing w:val="4"/>
          <w:sz w:val="28"/>
          <w:szCs w:val="28"/>
        </w:rPr>
        <w:t xml:space="preserve">гия структуры гель-пленки БЦ; </w:t>
      </w:r>
      <w:r w:rsidR="00A03AAD" w:rsidRPr="00152A8E">
        <w:rPr>
          <w:rFonts w:cs="Times New Roman"/>
          <w:spacing w:val="4"/>
          <w:sz w:val="28"/>
          <w:szCs w:val="28"/>
          <w:lang w:val="en-US"/>
        </w:rPr>
        <w:t>B</w:t>
      </w:r>
      <w:r w:rsidR="00A03AAD" w:rsidRPr="00152A8E">
        <w:rPr>
          <w:rFonts w:cs="Times New Roman"/>
          <w:spacing w:val="4"/>
          <w:sz w:val="28"/>
          <w:szCs w:val="28"/>
        </w:rPr>
        <w:t xml:space="preserve"> – имм</w:t>
      </w:r>
      <w:r w:rsidR="007B0C10" w:rsidRPr="00152A8E">
        <w:rPr>
          <w:rFonts w:cs="Times New Roman"/>
          <w:spacing w:val="4"/>
          <w:sz w:val="28"/>
          <w:szCs w:val="28"/>
        </w:rPr>
        <w:t>о</w:t>
      </w:r>
      <w:r w:rsidR="00A03AAD" w:rsidRPr="00152A8E">
        <w:rPr>
          <w:rFonts w:cs="Times New Roman"/>
          <w:spacing w:val="4"/>
          <w:sz w:val="28"/>
          <w:szCs w:val="28"/>
        </w:rPr>
        <w:t>билизация клет</w:t>
      </w:r>
      <w:r w:rsidR="007B0C10" w:rsidRPr="00152A8E">
        <w:rPr>
          <w:rFonts w:cs="Times New Roman"/>
          <w:spacing w:val="4"/>
          <w:sz w:val="28"/>
          <w:szCs w:val="28"/>
        </w:rPr>
        <w:t>о</w:t>
      </w:r>
      <w:r w:rsidR="00A03AAD" w:rsidRPr="00152A8E">
        <w:rPr>
          <w:rFonts w:cs="Times New Roman"/>
          <w:spacing w:val="4"/>
          <w:sz w:val="28"/>
          <w:szCs w:val="28"/>
        </w:rPr>
        <w:t xml:space="preserve">к штамма </w:t>
      </w:r>
      <w:r w:rsidR="00A03AAD" w:rsidRPr="00152A8E">
        <w:rPr>
          <w:rFonts w:cs="Times New Roman"/>
          <w:i/>
          <w:spacing w:val="4"/>
          <w:sz w:val="28"/>
          <w:szCs w:val="28"/>
          <w:lang w:val="en-US"/>
        </w:rPr>
        <w:t>B</w:t>
      </w:r>
      <w:r w:rsidR="00A03AAD" w:rsidRPr="00152A8E">
        <w:rPr>
          <w:rFonts w:cs="Times New Roman"/>
          <w:i/>
          <w:spacing w:val="4"/>
          <w:sz w:val="28"/>
          <w:szCs w:val="28"/>
        </w:rPr>
        <w:t xml:space="preserve">. </w:t>
      </w:r>
      <w:r w:rsidR="00A03AAD" w:rsidRPr="00152A8E">
        <w:rPr>
          <w:rFonts w:cs="Times New Roman"/>
          <w:i/>
          <w:spacing w:val="4"/>
          <w:sz w:val="28"/>
          <w:szCs w:val="28"/>
          <w:lang w:val="en-US"/>
        </w:rPr>
        <w:t>subtilis</w:t>
      </w:r>
      <w:r w:rsidR="00A03AAD" w:rsidRPr="00152A8E">
        <w:rPr>
          <w:rFonts w:cs="Times New Roman"/>
          <w:spacing w:val="4"/>
          <w:sz w:val="28"/>
          <w:szCs w:val="28"/>
        </w:rPr>
        <w:t xml:space="preserve"> 3</w:t>
      </w:r>
      <w:r w:rsidR="00A03AAD" w:rsidRPr="00152A8E">
        <w:rPr>
          <w:rFonts w:cs="Times New Roman"/>
          <w:spacing w:val="4"/>
          <w:sz w:val="28"/>
          <w:szCs w:val="28"/>
          <w:lang w:val="en-US"/>
        </w:rPr>
        <w:t>H</w:t>
      </w:r>
      <w:r w:rsidR="00A03AAD" w:rsidRPr="00152A8E">
        <w:rPr>
          <w:rFonts w:cs="Times New Roman"/>
          <w:spacing w:val="4"/>
          <w:sz w:val="28"/>
          <w:szCs w:val="28"/>
        </w:rPr>
        <w:t xml:space="preserve"> в физи</w:t>
      </w:r>
      <w:r w:rsidR="007B0C10" w:rsidRPr="00152A8E">
        <w:rPr>
          <w:rFonts w:cs="Times New Roman"/>
          <w:spacing w:val="4"/>
          <w:sz w:val="28"/>
          <w:szCs w:val="28"/>
        </w:rPr>
        <w:t>о</w:t>
      </w:r>
      <w:r w:rsidR="00A03AAD" w:rsidRPr="00152A8E">
        <w:rPr>
          <w:rFonts w:cs="Times New Roman"/>
          <w:spacing w:val="4"/>
          <w:sz w:val="28"/>
          <w:szCs w:val="28"/>
        </w:rPr>
        <w:t>л</w:t>
      </w:r>
      <w:r w:rsidR="007B0C10" w:rsidRPr="00152A8E">
        <w:rPr>
          <w:rFonts w:cs="Times New Roman"/>
          <w:spacing w:val="4"/>
          <w:sz w:val="28"/>
          <w:szCs w:val="28"/>
        </w:rPr>
        <w:t>о</w:t>
      </w:r>
      <w:r w:rsidR="00A03AAD" w:rsidRPr="00152A8E">
        <w:rPr>
          <w:rFonts w:cs="Times New Roman"/>
          <w:spacing w:val="4"/>
          <w:sz w:val="28"/>
          <w:szCs w:val="28"/>
        </w:rPr>
        <w:t>гическ</w:t>
      </w:r>
      <w:r w:rsidR="007B0C10" w:rsidRPr="00152A8E">
        <w:rPr>
          <w:rFonts w:cs="Times New Roman"/>
          <w:spacing w:val="4"/>
          <w:sz w:val="28"/>
          <w:szCs w:val="28"/>
        </w:rPr>
        <w:t>о</w:t>
      </w:r>
      <w:r w:rsidR="00A03AAD" w:rsidRPr="00152A8E">
        <w:rPr>
          <w:rFonts w:cs="Times New Roman"/>
          <w:spacing w:val="4"/>
          <w:sz w:val="28"/>
          <w:szCs w:val="28"/>
        </w:rPr>
        <w:t>м раств</w:t>
      </w:r>
      <w:r w:rsidR="007B0C10" w:rsidRPr="00152A8E">
        <w:rPr>
          <w:rFonts w:cs="Times New Roman"/>
          <w:spacing w:val="4"/>
          <w:sz w:val="28"/>
          <w:szCs w:val="28"/>
        </w:rPr>
        <w:t>о</w:t>
      </w:r>
      <w:r w:rsidR="00A03AAD" w:rsidRPr="00152A8E">
        <w:rPr>
          <w:rFonts w:cs="Times New Roman"/>
          <w:spacing w:val="4"/>
          <w:sz w:val="28"/>
          <w:szCs w:val="28"/>
        </w:rPr>
        <w:t>ре – стадия адс</w:t>
      </w:r>
      <w:r w:rsidR="007B0C10" w:rsidRPr="00152A8E">
        <w:rPr>
          <w:rFonts w:cs="Times New Roman"/>
          <w:spacing w:val="4"/>
          <w:sz w:val="28"/>
          <w:szCs w:val="28"/>
        </w:rPr>
        <w:t>о</w:t>
      </w:r>
      <w:r w:rsidR="00A03AAD" w:rsidRPr="00152A8E">
        <w:rPr>
          <w:rFonts w:cs="Times New Roman"/>
          <w:spacing w:val="4"/>
          <w:sz w:val="28"/>
          <w:szCs w:val="28"/>
        </w:rPr>
        <w:t>рбции; С – инкубация плен</w:t>
      </w:r>
      <w:r w:rsidR="007B0C10" w:rsidRPr="00152A8E">
        <w:rPr>
          <w:rFonts w:cs="Times New Roman"/>
          <w:spacing w:val="4"/>
          <w:sz w:val="28"/>
          <w:szCs w:val="28"/>
        </w:rPr>
        <w:t>о</w:t>
      </w:r>
      <w:r w:rsidR="00A03AAD" w:rsidRPr="00152A8E">
        <w:rPr>
          <w:rFonts w:cs="Times New Roman"/>
          <w:spacing w:val="4"/>
          <w:sz w:val="28"/>
          <w:szCs w:val="28"/>
        </w:rPr>
        <w:t>к с имм</w:t>
      </w:r>
      <w:r w:rsidR="007B0C10" w:rsidRPr="00152A8E">
        <w:rPr>
          <w:rFonts w:cs="Times New Roman"/>
          <w:spacing w:val="4"/>
          <w:sz w:val="28"/>
          <w:szCs w:val="28"/>
        </w:rPr>
        <w:t>о</w:t>
      </w:r>
      <w:r w:rsidR="00A03AAD" w:rsidRPr="00152A8E">
        <w:rPr>
          <w:rFonts w:cs="Times New Roman"/>
          <w:spacing w:val="4"/>
          <w:sz w:val="28"/>
          <w:szCs w:val="28"/>
        </w:rPr>
        <w:t>билиз</w:t>
      </w:r>
      <w:r w:rsidR="007B0C10" w:rsidRPr="00152A8E">
        <w:rPr>
          <w:rFonts w:cs="Times New Roman"/>
          <w:spacing w:val="4"/>
          <w:sz w:val="28"/>
          <w:szCs w:val="28"/>
        </w:rPr>
        <w:t>о</w:t>
      </w:r>
      <w:r w:rsidR="00A03AAD" w:rsidRPr="00152A8E">
        <w:rPr>
          <w:rFonts w:cs="Times New Roman"/>
          <w:spacing w:val="4"/>
          <w:sz w:val="28"/>
          <w:szCs w:val="28"/>
        </w:rPr>
        <w:t>ванными клетками в питательн</w:t>
      </w:r>
      <w:r w:rsidR="007B0C10" w:rsidRPr="00152A8E">
        <w:rPr>
          <w:rFonts w:cs="Times New Roman"/>
          <w:spacing w:val="4"/>
          <w:sz w:val="28"/>
          <w:szCs w:val="28"/>
        </w:rPr>
        <w:t>о</w:t>
      </w:r>
      <w:r w:rsidR="00A03AAD" w:rsidRPr="00152A8E">
        <w:rPr>
          <w:rFonts w:cs="Times New Roman"/>
          <w:spacing w:val="4"/>
          <w:sz w:val="28"/>
          <w:szCs w:val="28"/>
        </w:rPr>
        <w:t>м буль</w:t>
      </w:r>
      <w:r w:rsidR="007B0C10" w:rsidRPr="00152A8E">
        <w:rPr>
          <w:rFonts w:cs="Times New Roman"/>
          <w:spacing w:val="4"/>
          <w:sz w:val="28"/>
          <w:szCs w:val="28"/>
        </w:rPr>
        <w:t>о</w:t>
      </w:r>
      <w:r w:rsidR="00A03AAD" w:rsidRPr="00152A8E">
        <w:rPr>
          <w:rFonts w:cs="Times New Roman"/>
          <w:spacing w:val="4"/>
          <w:sz w:val="28"/>
          <w:szCs w:val="28"/>
        </w:rPr>
        <w:t>не – стадия инкубации)</w:t>
      </w:r>
    </w:p>
    <w:p w14:paraId="0D5C5B6C" w14:textId="77777777" w:rsidR="00115EB6" w:rsidRPr="00152A8E" w:rsidRDefault="00115EB6" w:rsidP="00A03AAD">
      <w:pPr>
        <w:pStyle w:val="a4"/>
        <w:ind w:firstLine="567"/>
        <w:jc w:val="both"/>
        <w:rPr>
          <w:rStyle w:val="tlid-translation"/>
          <w:rFonts w:ascii="Times New Roman" w:hAnsi="Times New Roman"/>
          <w:spacing w:val="4"/>
          <w:sz w:val="28"/>
          <w:szCs w:val="28"/>
        </w:rPr>
      </w:pPr>
    </w:p>
    <w:p w14:paraId="2B2BF456" w14:textId="5ECCFA54" w:rsidR="00A03AAD" w:rsidRPr="00152A8E" w:rsidRDefault="00A03AAD" w:rsidP="00A03AAD">
      <w:pPr>
        <w:pStyle w:val="a4"/>
        <w:ind w:firstLine="567"/>
        <w:jc w:val="both"/>
        <w:rPr>
          <w:rStyle w:val="tlid-translation"/>
          <w:rFonts w:ascii="Times New Roman" w:hAnsi="Times New Roman"/>
          <w:spacing w:val="4"/>
          <w:sz w:val="28"/>
          <w:szCs w:val="28"/>
        </w:rPr>
      </w:pPr>
      <w:r w:rsidRPr="00152A8E">
        <w:rPr>
          <w:rStyle w:val="tlid-translation"/>
          <w:rFonts w:ascii="Times New Roman" w:hAnsi="Times New Roman"/>
          <w:spacing w:val="4"/>
          <w:sz w:val="28"/>
          <w:szCs w:val="28"/>
        </w:rPr>
        <w:t>На «этапе инкубации» пленку с имм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билиз</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ванными клетками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мещали в питательный </w:t>
      </w:r>
      <w:r w:rsidR="00015835" w:rsidRPr="00152A8E">
        <w:rPr>
          <w:rStyle w:val="tlid-translation"/>
          <w:rFonts w:ascii="Times New Roman" w:hAnsi="Times New Roman"/>
          <w:spacing w:val="4"/>
          <w:sz w:val="28"/>
          <w:szCs w:val="28"/>
        </w:rPr>
        <w:t>буль</w:t>
      </w:r>
      <w:r w:rsidR="007B0C10" w:rsidRPr="00152A8E">
        <w:rPr>
          <w:rStyle w:val="tlid-translation"/>
          <w:rFonts w:ascii="Times New Roman" w:hAnsi="Times New Roman"/>
          <w:spacing w:val="4"/>
          <w:sz w:val="28"/>
          <w:szCs w:val="28"/>
        </w:rPr>
        <w:t>о</w:t>
      </w:r>
      <w:r w:rsidR="00015835" w:rsidRPr="00152A8E">
        <w:rPr>
          <w:rStyle w:val="tlid-translation"/>
          <w:rFonts w:ascii="Times New Roman" w:hAnsi="Times New Roman"/>
          <w:spacing w:val="4"/>
          <w:sz w:val="28"/>
          <w:szCs w:val="28"/>
        </w:rPr>
        <w:t>н (Рисун</w:t>
      </w:r>
      <w:r w:rsidR="007B0C10" w:rsidRPr="00152A8E">
        <w:rPr>
          <w:rStyle w:val="tlid-translation"/>
          <w:rFonts w:ascii="Times New Roman" w:hAnsi="Times New Roman"/>
          <w:spacing w:val="4"/>
          <w:sz w:val="28"/>
          <w:szCs w:val="28"/>
        </w:rPr>
        <w:t>о</w:t>
      </w:r>
      <w:r w:rsidR="00015835" w:rsidRPr="00152A8E">
        <w:rPr>
          <w:rStyle w:val="tlid-translation"/>
          <w:rFonts w:ascii="Times New Roman" w:hAnsi="Times New Roman"/>
          <w:spacing w:val="4"/>
          <w:sz w:val="28"/>
          <w:szCs w:val="28"/>
        </w:rPr>
        <w:t>к 13</w:t>
      </w:r>
      <w:r w:rsidRPr="00152A8E">
        <w:rPr>
          <w:rStyle w:val="tlid-translation"/>
          <w:rFonts w:ascii="Times New Roman" w:hAnsi="Times New Roman"/>
          <w:spacing w:val="4"/>
          <w:sz w:val="28"/>
          <w:szCs w:val="28"/>
        </w:rPr>
        <w:t>). Структура БЦ 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стат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чн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рыхлая, «губчатая»,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му пищевые вещества из среды 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гли диффундир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вать 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внутренне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странств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БЦ,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беспечивая 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 и размн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жение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имм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билиз</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штамма не 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на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верхн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сти, 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и в глубине пленки.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му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сле инкубации пл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сть имм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билизации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увеличилась.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сле 48-час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й инкубации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личеств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бактериальных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стигл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максимума - 5,7×10</w:t>
      </w:r>
      <w:r w:rsidRPr="00152A8E">
        <w:rPr>
          <w:rStyle w:val="tlid-translation"/>
          <w:rFonts w:ascii="Times New Roman" w:hAnsi="Times New Roman"/>
          <w:spacing w:val="4"/>
          <w:sz w:val="28"/>
          <w:szCs w:val="28"/>
          <w:vertAlign w:val="superscript"/>
        </w:rPr>
        <w:t xml:space="preserve">8 </w:t>
      </w:r>
      <w:r w:rsidRPr="00152A8E">
        <w:rPr>
          <w:rStyle w:val="tlid-translation"/>
          <w:rFonts w:ascii="Times New Roman" w:hAnsi="Times New Roman"/>
          <w:spacing w:val="4"/>
          <w:sz w:val="28"/>
          <w:szCs w:val="28"/>
        </w:rPr>
        <w:t>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Е/г (Рисун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14). 48 час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в –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птимальн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е время инкубации,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льку при увеличении 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ср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ка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личеств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имм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билиз</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ванных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уменьшал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сь из-за нед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статка субстрат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для метаб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лизма бактерий.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бные результаты наблюдали Nguen D.N.,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гда разрабатывали сп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б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птимизации имм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билизации </w:t>
      </w:r>
      <w:r w:rsidRPr="00152A8E">
        <w:rPr>
          <w:rStyle w:val="tlid-translation"/>
          <w:rFonts w:ascii="Times New Roman" w:hAnsi="Times New Roman"/>
          <w:i/>
          <w:spacing w:val="4"/>
          <w:sz w:val="28"/>
          <w:szCs w:val="28"/>
        </w:rPr>
        <w:t>Saccharomyces cerevisae</w:t>
      </w:r>
      <w:r w:rsidRPr="00152A8E">
        <w:rPr>
          <w:rStyle w:val="tlid-translation"/>
          <w:rFonts w:ascii="Times New Roman" w:hAnsi="Times New Roman"/>
          <w:spacing w:val="4"/>
          <w:sz w:val="28"/>
          <w:szCs w:val="28"/>
        </w:rPr>
        <w:t xml:space="preserve"> в БЦ [22].</w:t>
      </w:r>
    </w:p>
    <w:p w14:paraId="50494043" w14:textId="528362E5" w:rsidR="00A03AAD" w:rsidRPr="00152A8E" w:rsidRDefault="00A03AAD" w:rsidP="00A03AAD">
      <w:pPr>
        <w:pStyle w:val="a4"/>
        <w:ind w:firstLine="567"/>
        <w:jc w:val="both"/>
        <w:rPr>
          <w:rFonts w:ascii="Times New Roman" w:hAnsi="Times New Roman"/>
          <w:spacing w:val="4"/>
          <w:sz w:val="28"/>
          <w:szCs w:val="28"/>
        </w:rPr>
      </w:pPr>
      <w:r w:rsidRPr="00152A8E">
        <w:rPr>
          <w:rFonts w:ascii="Times New Roman" w:hAnsi="Times New Roman"/>
          <w:spacing w:val="4"/>
          <w:sz w:val="28"/>
          <w:szCs w:val="28"/>
          <w:lang w:eastAsia="ru-RU"/>
        </w:rPr>
        <w:t>Специфическ</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е </w:t>
      </w:r>
      <w:r w:rsidR="00D101C2">
        <w:rPr>
          <w:rFonts w:ascii="Times New Roman" w:hAnsi="Times New Roman"/>
          <w:spacing w:val="4"/>
          <w:sz w:val="28"/>
          <w:szCs w:val="28"/>
          <w:lang w:eastAsia="ru-RU"/>
        </w:rPr>
        <w:t>терапевтическое</w:t>
      </w:r>
      <w:r w:rsidRPr="00152A8E">
        <w:rPr>
          <w:rFonts w:ascii="Times New Roman" w:hAnsi="Times New Roman"/>
          <w:spacing w:val="4"/>
          <w:sz w:val="28"/>
          <w:szCs w:val="28"/>
          <w:lang w:eastAsia="ru-RU"/>
        </w:rPr>
        <w:t xml:space="preserve"> и пр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филактическ</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е лечебн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е действие препарат</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в на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ве </w:t>
      </w:r>
      <w:r w:rsidRPr="00152A8E">
        <w:rPr>
          <w:rFonts w:ascii="Times New Roman" w:hAnsi="Times New Roman"/>
          <w:i/>
          <w:spacing w:val="4"/>
          <w:sz w:val="28"/>
          <w:szCs w:val="28"/>
        </w:rPr>
        <w:t xml:space="preserve">B.subtilis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ван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 на пр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дукции различных </w:t>
      </w:r>
      <w:r w:rsidRPr="00152A8E">
        <w:rPr>
          <w:rFonts w:ascii="Times New Roman" w:hAnsi="Times New Roman"/>
          <w:spacing w:val="4"/>
          <w:sz w:val="28"/>
          <w:szCs w:val="28"/>
          <w:lang w:eastAsia="ru-RU"/>
        </w:rPr>
        <w:lastRenderedPageBreak/>
        <w:t>би</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л</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гически активных веществ, в т</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м числе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бладающих антимикр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бн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й активн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стью </w:t>
      </w:r>
      <w:r w:rsidRPr="00152A8E">
        <w:rPr>
          <w:rFonts w:ascii="Times New Roman" w:eastAsia="Times New Roman" w:hAnsi="Times New Roman"/>
          <w:spacing w:val="4"/>
          <w:sz w:val="28"/>
          <w:szCs w:val="28"/>
          <w:lang w:eastAsia="ru-RU"/>
        </w:rPr>
        <w:t>[113, 115]. </w:t>
      </w:r>
      <w:r w:rsidRPr="00152A8E">
        <w:rPr>
          <w:rFonts w:ascii="Times New Roman" w:hAnsi="Times New Roman"/>
          <w:spacing w:val="4"/>
          <w:sz w:val="28"/>
          <w:szCs w:val="28"/>
        </w:rPr>
        <w:t xml:space="preserve">  </w:t>
      </w:r>
      <w:r w:rsidR="00072E2C">
        <w:rPr>
          <w:rFonts w:ascii="Times New Roman" w:hAnsi="Times New Roman"/>
          <w:spacing w:val="4"/>
          <w:sz w:val="28"/>
          <w:szCs w:val="28"/>
        </w:rPr>
        <w:t>Г</w:t>
      </w:r>
      <w:r w:rsidRPr="00152A8E">
        <w:rPr>
          <w:rFonts w:ascii="Times New Roman" w:hAnsi="Times New Roman"/>
          <w:spacing w:val="4"/>
          <w:sz w:val="28"/>
          <w:szCs w:val="28"/>
          <w:lang w:eastAsia="ru-RU"/>
        </w:rPr>
        <w:t>елевые гидр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фильные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вы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беспечивают благ</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приятные усл</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вия для пр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растания сп</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р, размн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жения вегетативных клет</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к, действия фермент</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в </w:t>
      </w:r>
      <w:r w:rsidRPr="00152A8E">
        <w:rPr>
          <w:rFonts w:ascii="Times New Roman" w:eastAsia="Times New Roman" w:hAnsi="Times New Roman"/>
          <w:spacing w:val="4"/>
          <w:sz w:val="28"/>
          <w:szCs w:val="28"/>
          <w:lang w:eastAsia="ru-RU"/>
        </w:rPr>
        <w:t>[130]. </w:t>
      </w:r>
      <w:r w:rsidRPr="00152A8E">
        <w:rPr>
          <w:rFonts w:ascii="Times New Roman" w:hAnsi="Times New Roman"/>
          <w:spacing w:val="4"/>
          <w:sz w:val="28"/>
          <w:szCs w:val="28"/>
          <w:lang w:eastAsia="ru-RU"/>
        </w:rPr>
        <w:t>Данн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е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бст</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ятельств</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 п</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служил</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ванием для пр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ведения экспериментальных исслед</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ваний п</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ценке в</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зм</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жн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сти разраб</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тки 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вых би</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к</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мп</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зитных материал</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 для наружн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г</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 применения на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ве пр</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би</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тик</w:t>
      </w:r>
      <w:r w:rsidR="007B0C10" w:rsidRPr="00152A8E">
        <w:rPr>
          <w:rFonts w:ascii="Times New Roman" w:hAnsi="Times New Roman"/>
          <w:spacing w:val="4"/>
          <w:sz w:val="28"/>
          <w:szCs w:val="28"/>
          <w:lang w:eastAsia="ru-RU"/>
        </w:rPr>
        <w:t>о</w:t>
      </w:r>
      <w:r w:rsidR="00072E2C">
        <w:rPr>
          <w:rFonts w:ascii="Times New Roman" w:hAnsi="Times New Roman"/>
          <w:spacing w:val="4"/>
          <w:sz w:val="28"/>
          <w:szCs w:val="28"/>
          <w:lang w:eastAsia="ru-RU"/>
        </w:rPr>
        <w:t>в</w:t>
      </w:r>
      <w:r w:rsidRPr="00152A8E">
        <w:rPr>
          <w:rFonts w:ascii="Times New Roman" w:hAnsi="Times New Roman"/>
          <w:spacing w:val="4"/>
          <w:sz w:val="28"/>
          <w:szCs w:val="28"/>
          <w:lang w:eastAsia="ru-RU"/>
        </w:rPr>
        <w:t xml:space="preserve"> и </w:t>
      </w:r>
      <w:r w:rsidR="00072E2C" w:rsidRPr="00152A8E">
        <w:rPr>
          <w:rFonts w:ascii="Times New Roman" w:hAnsi="Times New Roman"/>
          <w:spacing w:val="4"/>
          <w:sz w:val="28"/>
          <w:szCs w:val="28"/>
          <w:lang w:eastAsia="ru-RU"/>
        </w:rPr>
        <w:t xml:space="preserve">такой </w:t>
      </w:r>
      <w:r w:rsidRPr="00152A8E">
        <w:rPr>
          <w:rFonts w:ascii="Times New Roman" w:hAnsi="Times New Roman"/>
          <w:spacing w:val="4"/>
          <w:sz w:val="28"/>
          <w:szCs w:val="28"/>
          <w:lang w:eastAsia="ru-RU"/>
        </w:rPr>
        <w:t>трансдермальн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 xml:space="preserve">й </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сн</w:t>
      </w:r>
      <w:r w:rsidR="007B0C10" w:rsidRPr="00152A8E">
        <w:rPr>
          <w:rFonts w:ascii="Times New Roman" w:hAnsi="Times New Roman"/>
          <w:spacing w:val="4"/>
          <w:sz w:val="28"/>
          <w:szCs w:val="28"/>
          <w:lang w:eastAsia="ru-RU"/>
        </w:rPr>
        <w:t>о</w:t>
      </w:r>
      <w:r w:rsidRPr="00152A8E">
        <w:rPr>
          <w:rFonts w:ascii="Times New Roman" w:hAnsi="Times New Roman"/>
          <w:spacing w:val="4"/>
          <w:sz w:val="28"/>
          <w:szCs w:val="28"/>
          <w:lang w:eastAsia="ru-RU"/>
        </w:rPr>
        <w:t>вы, как БЦ</w:t>
      </w:r>
      <w:r w:rsidR="00072E2C">
        <w:rPr>
          <w:rFonts w:ascii="Times New Roman" w:hAnsi="Times New Roman"/>
          <w:spacing w:val="4"/>
          <w:sz w:val="28"/>
          <w:szCs w:val="28"/>
          <w:lang w:eastAsia="ru-RU"/>
        </w:rPr>
        <w:t>-пленка</w:t>
      </w:r>
      <w:r w:rsidRPr="00152A8E">
        <w:rPr>
          <w:rFonts w:ascii="Times New Roman" w:hAnsi="Times New Roman"/>
          <w:spacing w:val="4"/>
          <w:sz w:val="28"/>
          <w:szCs w:val="28"/>
          <w:lang w:eastAsia="ru-RU"/>
        </w:rPr>
        <w:t xml:space="preserve">. </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жидается, чт</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 xml:space="preserve"> при к</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нтакте с ранев</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й п</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верхн</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стью эти бактерии будут п</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степенн</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 xml:space="preserve"> высв</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б</w:t>
      </w:r>
      <w:r w:rsidR="007B0C10" w:rsidRPr="00152A8E">
        <w:rPr>
          <w:rFonts w:ascii="Times New Roman" w:eastAsia="Times New Roman" w:hAnsi="Times New Roman"/>
          <w:spacing w:val="4"/>
          <w:sz w:val="28"/>
          <w:szCs w:val="28"/>
          <w:lang w:eastAsia="ru-RU"/>
        </w:rPr>
        <w:t>о</w:t>
      </w:r>
      <w:r w:rsidRPr="00152A8E">
        <w:rPr>
          <w:rFonts w:ascii="Times New Roman" w:eastAsia="Times New Roman" w:hAnsi="Times New Roman"/>
          <w:spacing w:val="4"/>
          <w:sz w:val="28"/>
          <w:szCs w:val="28"/>
          <w:lang w:eastAsia="ru-RU"/>
        </w:rPr>
        <w:t>ждаться. </w:t>
      </w:r>
    </w:p>
    <w:p w14:paraId="25332CF3" w14:textId="2805297C" w:rsidR="00A03AAD" w:rsidRPr="00152A8E" w:rsidRDefault="00A03AAD" w:rsidP="00A03AAD">
      <w:pPr>
        <w:ind w:firstLine="567"/>
        <w:jc w:val="both"/>
        <w:rPr>
          <w:rFonts w:cs="Times New Roman"/>
          <w:spacing w:val="4"/>
          <w:sz w:val="28"/>
          <w:szCs w:val="28"/>
        </w:rPr>
      </w:pPr>
      <w:r w:rsidRPr="00152A8E">
        <w:rPr>
          <w:rFonts w:cs="Times New Roman"/>
          <w:spacing w:val="4"/>
          <w:sz w:val="28"/>
          <w:szCs w:val="28"/>
        </w:rPr>
        <w:t>Для п</w:t>
      </w:r>
      <w:r w:rsidR="007B0C10" w:rsidRPr="00152A8E">
        <w:rPr>
          <w:rFonts w:cs="Times New Roman"/>
          <w:spacing w:val="4"/>
          <w:sz w:val="28"/>
          <w:szCs w:val="28"/>
        </w:rPr>
        <w:t>о</w:t>
      </w:r>
      <w:r w:rsidRPr="00152A8E">
        <w:rPr>
          <w:rFonts w:cs="Times New Roman"/>
          <w:spacing w:val="4"/>
          <w:sz w:val="28"/>
          <w:szCs w:val="28"/>
        </w:rPr>
        <w:t>лучения инф</w:t>
      </w:r>
      <w:r w:rsidR="007B0C10" w:rsidRPr="00152A8E">
        <w:rPr>
          <w:rFonts w:cs="Times New Roman"/>
          <w:spacing w:val="4"/>
          <w:sz w:val="28"/>
          <w:szCs w:val="28"/>
        </w:rPr>
        <w:t>о</w:t>
      </w:r>
      <w:r w:rsidRPr="00152A8E">
        <w:rPr>
          <w:rFonts w:cs="Times New Roman"/>
          <w:spacing w:val="4"/>
          <w:sz w:val="28"/>
          <w:szCs w:val="28"/>
        </w:rPr>
        <w:t xml:space="preserve">рмации </w:t>
      </w:r>
      <w:r w:rsidR="007B0C10" w:rsidRPr="00152A8E">
        <w:rPr>
          <w:rFonts w:cs="Times New Roman"/>
          <w:spacing w:val="4"/>
          <w:sz w:val="28"/>
          <w:szCs w:val="28"/>
        </w:rPr>
        <w:t>о</w:t>
      </w:r>
      <w:r w:rsidRPr="00152A8E">
        <w:rPr>
          <w:rFonts w:cs="Times New Roman"/>
          <w:spacing w:val="4"/>
          <w:sz w:val="28"/>
          <w:szCs w:val="28"/>
        </w:rPr>
        <w:t xml:space="preserve"> ск</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сти и п</w:t>
      </w:r>
      <w:r w:rsidR="007B0C10" w:rsidRPr="00152A8E">
        <w:rPr>
          <w:rFonts w:cs="Times New Roman"/>
          <w:spacing w:val="4"/>
          <w:sz w:val="28"/>
          <w:szCs w:val="28"/>
        </w:rPr>
        <w:t>о</w:t>
      </w:r>
      <w:r w:rsidRPr="00152A8E">
        <w:rPr>
          <w:rFonts w:cs="Times New Roman"/>
          <w:spacing w:val="4"/>
          <w:sz w:val="28"/>
          <w:szCs w:val="28"/>
        </w:rPr>
        <w:t>лн</w:t>
      </w:r>
      <w:r w:rsidR="007B0C10" w:rsidRPr="00152A8E">
        <w:rPr>
          <w:rFonts w:cs="Times New Roman"/>
          <w:spacing w:val="4"/>
          <w:sz w:val="28"/>
          <w:szCs w:val="28"/>
        </w:rPr>
        <w:t>о</w:t>
      </w:r>
      <w:r w:rsidRPr="00152A8E">
        <w:rPr>
          <w:rFonts w:cs="Times New Roman"/>
          <w:spacing w:val="4"/>
          <w:sz w:val="28"/>
          <w:szCs w:val="28"/>
        </w:rPr>
        <w:t>те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ждения действующег</w:t>
      </w:r>
      <w:r w:rsidR="007B0C10" w:rsidRPr="00152A8E">
        <w:rPr>
          <w:rFonts w:cs="Times New Roman"/>
          <w:spacing w:val="4"/>
          <w:sz w:val="28"/>
          <w:szCs w:val="28"/>
        </w:rPr>
        <w:t>о</w:t>
      </w:r>
      <w:r w:rsidRPr="00152A8E">
        <w:rPr>
          <w:rFonts w:cs="Times New Roman"/>
          <w:spacing w:val="4"/>
          <w:sz w:val="28"/>
          <w:szCs w:val="28"/>
        </w:rPr>
        <w:t xml:space="preserve"> вещества (бактерий </w:t>
      </w:r>
      <w:r w:rsidRPr="00152A8E">
        <w:rPr>
          <w:rFonts w:cs="Times New Roman"/>
          <w:i/>
          <w:spacing w:val="4"/>
          <w:sz w:val="28"/>
          <w:szCs w:val="28"/>
          <w:lang w:val="en-GB"/>
        </w:rPr>
        <w:t>B</w:t>
      </w:r>
      <w:r w:rsidRPr="00152A8E">
        <w:rPr>
          <w:rFonts w:cs="Times New Roman"/>
          <w:i/>
          <w:spacing w:val="4"/>
          <w:sz w:val="28"/>
          <w:szCs w:val="28"/>
        </w:rPr>
        <w:t xml:space="preserve">. </w:t>
      </w:r>
      <w:r w:rsidRPr="00152A8E">
        <w:rPr>
          <w:rFonts w:cs="Times New Roman"/>
          <w:i/>
          <w:spacing w:val="4"/>
          <w:sz w:val="28"/>
          <w:szCs w:val="28"/>
          <w:lang w:val="en-GB"/>
        </w:rPr>
        <w:t>subtilis</w:t>
      </w:r>
      <w:r w:rsidRPr="00152A8E">
        <w:rPr>
          <w:rFonts w:cs="Times New Roman"/>
          <w:spacing w:val="4"/>
          <w:sz w:val="28"/>
          <w:szCs w:val="28"/>
        </w:rPr>
        <w:t>), взаим</w:t>
      </w:r>
      <w:r w:rsidR="007B0C10" w:rsidRPr="00152A8E">
        <w:rPr>
          <w:rFonts w:cs="Times New Roman"/>
          <w:spacing w:val="4"/>
          <w:sz w:val="28"/>
          <w:szCs w:val="28"/>
        </w:rPr>
        <w:t>о</w:t>
      </w:r>
      <w:r w:rsidRPr="00152A8E">
        <w:rPr>
          <w:rFonts w:cs="Times New Roman"/>
          <w:spacing w:val="4"/>
          <w:sz w:val="28"/>
          <w:szCs w:val="28"/>
        </w:rPr>
        <w:t>связи ег</w:t>
      </w:r>
      <w:r w:rsidR="007B0C10" w:rsidRPr="00152A8E">
        <w:rPr>
          <w:rFonts w:cs="Times New Roman"/>
          <w:spacing w:val="4"/>
          <w:sz w:val="28"/>
          <w:szCs w:val="28"/>
        </w:rPr>
        <w:t>о</w:t>
      </w:r>
      <w:r w:rsidRPr="00152A8E">
        <w:rPr>
          <w:rFonts w:cs="Times New Roman"/>
          <w:spacing w:val="4"/>
          <w:sz w:val="28"/>
          <w:szCs w:val="28"/>
        </w:rPr>
        <w:t xml:space="preserve"> с н</w:t>
      </w:r>
      <w:r w:rsidR="007B0C10" w:rsidRPr="00152A8E">
        <w:rPr>
          <w:rFonts w:cs="Times New Roman"/>
          <w:spacing w:val="4"/>
          <w:sz w:val="28"/>
          <w:szCs w:val="28"/>
        </w:rPr>
        <w:t>о</w:t>
      </w:r>
      <w:r w:rsidRPr="00152A8E">
        <w:rPr>
          <w:rFonts w:cs="Times New Roman"/>
          <w:spacing w:val="4"/>
          <w:sz w:val="28"/>
          <w:szCs w:val="28"/>
        </w:rPr>
        <w:t>сителем (гель-пленка БЦ) была изучена динамика экстракции бактерий из гелевых пластин (5см</w:t>
      </w:r>
      <w:r w:rsidRPr="00152A8E">
        <w:rPr>
          <w:rFonts w:cs="Times New Roman"/>
          <w:spacing w:val="4"/>
          <w:sz w:val="28"/>
          <w:szCs w:val="28"/>
          <w:vertAlign w:val="superscript"/>
        </w:rPr>
        <w:t>2</w:t>
      </w:r>
      <w:r w:rsidR="00580DD8">
        <w:rPr>
          <w:rFonts w:cs="Times New Roman"/>
          <w:spacing w:val="4"/>
          <w:sz w:val="28"/>
          <w:szCs w:val="28"/>
        </w:rPr>
        <w:t>) (Рисунок</w:t>
      </w:r>
      <w:r w:rsidR="008F2BF9">
        <w:rPr>
          <w:rFonts w:cs="Times New Roman"/>
          <w:spacing w:val="4"/>
          <w:sz w:val="28"/>
          <w:szCs w:val="28"/>
        </w:rPr>
        <w:t xml:space="preserve"> 13</w:t>
      </w:r>
      <w:r w:rsidR="00580DD8">
        <w:rPr>
          <w:rFonts w:cs="Times New Roman"/>
          <w:spacing w:val="4"/>
          <w:sz w:val="28"/>
          <w:szCs w:val="28"/>
        </w:rPr>
        <w:t>)</w:t>
      </w:r>
      <w:r w:rsidRPr="00152A8E">
        <w:rPr>
          <w:rFonts w:cs="Times New Roman"/>
          <w:spacing w:val="4"/>
          <w:sz w:val="28"/>
          <w:szCs w:val="28"/>
        </w:rPr>
        <w:t xml:space="preserve">. </w:t>
      </w:r>
    </w:p>
    <w:p w14:paraId="17325034" w14:textId="77777777" w:rsidR="00F35DC3" w:rsidRPr="00152A8E" w:rsidRDefault="00F35DC3" w:rsidP="00A03AAD">
      <w:pPr>
        <w:ind w:firstLine="567"/>
        <w:jc w:val="both"/>
        <w:rPr>
          <w:rFonts w:cs="Times New Roman"/>
          <w:spacing w:val="4"/>
          <w:sz w:val="28"/>
          <w:szCs w:val="28"/>
        </w:rPr>
      </w:pPr>
    </w:p>
    <w:p w14:paraId="003B883A" w14:textId="566A6109" w:rsidR="00A03AAD" w:rsidRPr="00152A8E" w:rsidRDefault="00A03AAD" w:rsidP="00057359">
      <w:pPr>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1D90E0B4" wp14:editId="17525395">
            <wp:extent cx="3511550" cy="2144947"/>
            <wp:effectExtent l="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2470" cy="2163834"/>
                    </a:xfrm>
                    <a:prstGeom prst="rect">
                      <a:avLst/>
                    </a:prstGeom>
                    <a:noFill/>
                  </pic:spPr>
                </pic:pic>
              </a:graphicData>
            </a:graphic>
          </wp:inline>
        </w:drawing>
      </w:r>
      <w:r w:rsidRPr="00152A8E">
        <w:rPr>
          <w:rFonts w:eastAsia="Times New Roman" w:cs="Times New Roman"/>
          <w:noProof/>
          <w:spacing w:val="4"/>
          <w:sz w:val="28"/>
          <w:szCs w:val="28"/>
          <w:lang w:eastAsia="ru-RU" w:bidi="ar-SA"/>
        </w:rPr>
        <w:drawing>
          <wp:inline distT="0" distB="0" distL="0" distR="0" wp14:anchorId="28AF8D47" wp14:editId="3910CD79">
            <wp:extent cx="4443787" cy="2763982"/>
            <wp:effectExtent l="0" t="0" r="0" b="0"/>
            <wp:docPr id="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6E5C86E" w14:textId="12795DA9" w:rsidR="00A03AAD" w:rsidRPr="00152A8E" w:rsidRDefault="00A03AAD" w:rsidP="00A03AAD">
      <w:pPr>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 </w:t>
      </w:r>
    </w:p>
    <w:p w14:paraId="3846CFA5" w14:textId="71C182D3" w:rsidR="00A03AAD" w:rsidRPr="00152A8E" w:rsidRDefault="00A03AAD" w:rsidP="00110118">
      <w:pPr>
        <w:jc w:val="center"/>
        <w:rPr>
          <w:rFonts w:cs="Times New Roman"/>
          <w:spacing w:val="4"/>
          <w:sz w:val="28"/>
          <w:szCs w:val="28"/>
        </w:rPr>
      </w:pP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 1</w:t>
      </w:r>
      <w:r w:rsidR="008F2BF9">
        <w:rPr>
          <w:rFonts w:eastAsia="Times New Roman" w:cs="Times New Roman"/>
          <w:spacing w:val="4"/>
          <w:sz w:val="28"/>
          <w:szCs w:val="28"/>
          <w:lang w:eastAsia="ru-RU"/>
        </w:rPr>
        <w:t>3</w:t>
      </w:r>
      <w:r w:rsidRPr="00152A8E">
        <w:rPr>
          <w:rFonts w:eastAsia="Times New Roman" w:cs="Times New Roman"/>
          <w:spacing w:val="4"/>
          <w:sz w:val="28"/>
          <w:szCs w:val="28"/>
          <w:lang w:eastAsia="ru-RU"/>
        </w:rPr>
        <w:t xml:space="preserve"> – </w:t>
      </w:r>
      <w:r w:rsidRPr="00152A8E">
        <w:rPr>
          <w:rFonts w:cs="Times New Roman"/>
          <w:spacing w:val="4"/>
          <w:sz w:val="28"/>
          <w:szCs w:val="28"/>
        </w:rPr>
        <w:t xml:space="preserve">Кинетика выделения живых бактерий </w:t>
      </w:r>
      <w:r w:rsidRPr="00152A8E">
        <w:rPr>
          <w:rFonts w:cs="Times New Roman"/>
          <w:i/>
          <w:spacing w:val="4"/>
          <w:sz w:val="28"/>
          <w:szCs w:val="28"/>
          <w:lang w:val="en-GB"/>
        </w:rPr>
        <w:t>B</w:t>
      </w:r>
      <w:r w:rsidRPr="00152A8E">
        <w:rPr>
          <w:rFonts w:cs="Times New Roman"/>
          <w:i/>
          <w:spacing w:val="4"/>
          <w:sz w:val="28"/>
          <w:szCs w:val="28"/>
        </w:rPr>
        <w:t xml:space="preserve">. </w:t>
      </w:r>
      <w:r w:rsidRPr="00152A8E">
        <w:rPr>
          <w:rFonts w:cs="Times New Roman"/>
          <w:i/>
          <w:spacing w:val="4"/>
          <w:sz w:val="28"/>
          <w:szCs w:val="28"/>
          <w:lang w:val="en-GB"/>
        </w:rPr>
        <w:t>subtilis</w:t>
      </w:r>
      <w:r w:rsidRPr="00152A8E">
        <w:rPr>
          <w:rFonts w:cs="Times New Roman"/>
          <w:i/>
          <w:spacing w:val="4"/>
          <w:sz w:val="28"/>
          <w:szCs w:val="28"/>
        </w:rPr>
        <w:t xml:space="preserve"> </w:t>
      </w:r>
      <w:r w:rsidRPr="00152A8E">
        <w:rPr>
          <w:rFonts w:cs="Times New Roman"/>
          <w:spacing w:val="4"/>
          <w:sz w:val="28"/>
          <w:szCs w:val="28"/>
        </w:rPr>
        <w:t>3Н из БЦ</w:t>
      </w:r>
    </w:p>
    <w:p w14:paraId="28271788" w14:textId="77777777" w:rsidR="00110118" w:rsidRDefault="00110118" w:rsidP="00A03AAD">
      <w:pPr>
        <w:ind w:firstLine="567"/>
        <w:jc w:val="both"/>
        <w:rPr>
          <w:rFonts w:eastAsiaTheme="minorEastAsia" w:cs="Times New Roman"/>
          <w:spacing w:val="4"/>
          <w:sz w:val="28"/>
          <w:szCs w:val="28"/>
        </w:rPr>
      </w:pPr>
    </w:p>
    <w:p w14:paraId="749DEA56" w14:textId="7B9AAB9F" w:rsidR="00A03AAD" w:rsidRPr="00152A8E" w:rsidRDefault="00A03AAD" w:rsidP="00A03AAD">
      <w:pPr>
        <w:ind w:firstLine="567"/>
        <w:jc w:val="both"/>
        <w:rPr>
          <w:rFonts w:cs="Times New Roman"/>
          <w:spacing w:val="4"/>
          <w:sz w:val="28"/>
          <w:szCs w:val="28"/>
        </w:rPr>
      </w:pPr>
      <w:r w:rsidRPr="00152A8E">
        <w:rPr>
          <w:rFonts w:eastAsiaTheme="minorEastAsia" w:cs="Times New Roman"/>
          <w:spacing w:val="4"/>
          <w:sz w:val="28"/>
          <w:szCs w:val="28"/>
        </w:rPr>
        <w:t>Диффузия клет</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к в раств</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р пр</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д</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лжалась не менее 5 час</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в с п</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степенным снижением к</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 xml:space="preserve">личества бактерий. </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тсюда следует, чт</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 xml:space="preserve"> </w:t>
      </w:r>
      <w:r w:rsidRPr="00152A8E">
        <w:rPr>
          <w:rFonts w:eastAsiaTheme="minorEastAsia" w:cs="Times New Roman"/>
          <w:spacing w:val="4"/>
          <w:sz w:val="28"/>
          <w:szCs w:val="28"/>
        </w:rPr>
        <w:lastRenderedPageBreak/>
        <w:t>аппликация плен</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чн</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г</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 xml:space="preserve"> п</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крытия неп</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средственн</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 xml:space="preserve"> на рану п</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зв</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лит пр</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л</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нгир</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вать п</w:t>
      </w:r>
      <w:r w:rsidR="007B0C10" w:rsidRPr="00152A8E">
        <w:rPr>
          <w:rFonts w:eastAsiaTheme="minorEastAsia" w:cs="Times New Roman"/>
          <w:spacing w:val="4"/>
          <w:sz w:val="28"/>
          <w:szCs w:val="28"/>
        </w:rPr>
        <w:t>о</w:t>
      </w:r>
      <w:r w:rsidRPr="00152A8E">
        <w:rPr>
          <w:rFonts w:eastAsiaTheme="minorEastAsia" w:cs="Times New Roman"/>
          <w:spacing w:val="4"/>
          <w:sz w:val="28"/>
          <w:szCs w:val="28"/>
        </w:rPr>
        <w:t xml:space="preserve">ступление </w:t>
      </w:r>
      <w:r w:rsidRPr="00152A8E">
        <w:rPr>
          <w:rFonts w:cs="Times New Roman"/>
          <w:i/>
          <w:spacing w:val="4"/>
          <w:sz w:val="28"/>
          <w:szCs w:val="28"/>
          <w:lang w:val="en-GB"/>
        </w:rPr>
        <w:t>B</w:t>
      </w:r>
      <w:r w:rsidRPr="00152A8E">
        <w:rPr>
          <w:rFonts w:cs="Times New Roman"/>
          <w:i/>
          <w:spacing w:val="4"/>
          <w:sz w:val="28"/>
          <w:szCs w:val="28"/>
        </w:rPr>
        <w:t xml:space="preserve">. </w:t>
      </w:r>
      <w:r w:rsidRPr="00152A8E">
        <w:rPr>
          <w:rFonts w:cs="Times New Roman"/>
          <w:i/>
          <w:spacing w:val="4"/>
          <w:sz w:val="28"/>
          <w:szCs w:val="28"/>
          <w:lang w:val="en-GB"/>
        </w:rPr>
        <w:t>subtilis</w:t>
      </w:r>
      <w:r w:rsidRPr="00152A8E">
        <w:rPr>
          <w:rFonts w:cs="Times New Roman"/>
          <w:spacing w:val="4"/>
          <w:sz w:val="28"/>
          <w:szCs w:val="28"/>
        </w:rPr>
        <w:t xml:space="preserve"> в </w:t>
      </w:r>
      <w:r w:rsidR="007B0C10" w:rsidRPr="00152A8E">
        <w:rPr>
          <w:rFonts w:cs="Times New Roman"/>
          <w:spacing w:val="4"/>
          <w:sz w:val="28"/>
          <w:szCs w:val="28"/>
        </w:rPr>
        <w:t>о</w:t>
      </w:r>
      <w:r w:rsidRPr="00152A8E">
        <w:rPr>
          <w:rFonts w:cs="Times New Roman"/>
          <w:spacing w:val="4"/>
          <w:sz w:val="28"/>
          <w:szCs w:val="28"/>
        </w:rPr>
        <w:t>рганизм.</w:t>
      </w:r>
    </w:p>
    <w:p w14:paraId="6933E584" w14:textId="441C6E30" w:rsidR="00A03AAD" w:rsidRPr="00152A8E" w:rsidRDefault="00A03AAD" w:rsidP="00A03AAD">
      <w:pPr>
        <w:ind w:firstLine="567"/>
        <w:jc w:val="both"/>
        <w:rPr>
          <w:rFonts w:eastAsia="Times New Roman" w:cs="Times New Roman"/>
          <w:spacing w:val="4"/>
          <w:sz w:val="28"/>
          <w:szCs w:val="28"/>
          <w:lang w:eastAsia="ru-RU"/>
        </w:rPr>
      </w:pPr>
      <w:r w:rsidRPr="00152A8E">
        <w:rPr>
          <w:rFonts w:cs="Times New Roman"/>
          <w:spacing w:val="4"/>
          <w:sz w:val="28"/>
          <w:szCs w:val="28"/>
        </w:rPr>
        <w:t xml:space="preserve">На </w:t>
      </w:r>
      <w:r w:rsidR="008F2BF9">
        <w:rPr>
          <w:rFonts w:cs="Times New Roman"/>
          <w:spacing w:val="4"/>
          <w:sz w:val="28"/>
          <w:szCs w:val="28"/>
        </w:rPr>
        <w:t>рисунке 14</w:t>
      </w:r>
      <w:r w:rsidRPr="00152A8E">
        <w:rPr>
          <w:rFonts w:cs="Times New Roman"/>
          <w:spacing w:val="4"/>
          <w:sz w:val="28"/>
          <w:szCs w:val="28"/>
        </w:rPr>
        <w:t xml:space="preserve"> представлены 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нии штамма </w:t>
      </w:r>
      <w:r w:rsidRPr="00152A8E">
        <w:rPr>
          <w:rFonts w:cs="Times New Roman"/>
          <w:i/>
          <w:spacing w:val="4"/>
          <w:sz w:val="28"/>
          <w:szCs w:val="28"/>
        </w:rPr>
        <w:t>B.subtilis</w:t>
      </w:r>
      <w:r w:rsidRPr="00152A8E">
        <w:rPr>
          <w:rFonts w:cs="Times New Roman"/>
          <w:spacing w:val="4"/>
          <w:sz w:val="28"/>
          <w:szCs w:val="28"/>
        </w:rPr>
        <w:t xml:space="preserve"> 3Н, </w:t>
      </w:r>
      <w:r w:rsidR="00F35DC3" w:rsidRPr="00152A8E">
        <w:rPr>
          <w:rFonts w:eastAsia="Times New Roman" w:cs="Times New Roman"/>
          <w:spacing w:val="4"/>
          <w:sz w:val="28"/>
          <w:szCs w:val="28"/>
          <w:lang w:eastAsia="ru-RU"/>
        </w:rPr>
        <w:t>выделенн</w:t>
      </w:r>
      <w:r w:rsidR="007B0C10" w:rsidRPr="00152A8E">
        <w:rPr>
          <w:rFonts w:eastAsia="Times New Roman" w:cs="Times New Roman"/>
          <w:spacing w:val="4"/>
          <w:sz w:val="28"/>
          <w:szCs w:val="28"/>
          <w:lang w:eastAsia="ru-RU"/>
        </w:rPr>
        <w:t>о</w:t>
      </w:r>
      <w:r w:rsidR="00F35DC3"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00F35DC3" w:rsidRPr="00152A8E">
        <w:rPr>
          <w:rFonts w:eastAsia="Times New Roman" w:cs="Times New Roman"/>
          <w:spacing w:val="4"/>
          <w:sz w:val="28"/>
          <w:szCs w:val="28"/>
          <w:lang w:eastAsia="ru-RU"/>
        </w:rPr>
        <w:t xml:space="preserve"> из би</w:t>
      </w:r>
      <w:r w:rsidR="007B0C10" w:rsidRPr="00152A8E">
        <w:rPr>
          <w:rFonts w:eastAsia="Times New Roman" w:cs="Times New Roman"/>
          <w:spacing w:val="4"/>
          <w:sz w:val="28"/>
          <w:szCs w:val="28"/>
          <w:lang w:eastAsia="ru-RU"/>
        </w:rPr>
        <w:t>о</w:t>
      </w:r>
      <w:r w:rsidR="00F35DC3" w:rsidRPr="00152A8E">
        <w:rPr>
          <w:rFonts w:eastAsia="Times New Roman" w:cs="Times New Roman"/>
          <w:spacing w:val="4"/>
          <w:sz w:val="28"/>
          <w:szCs w:val="28"/>
          <w:lang w:eastAsia="ru-RU"/>
        </w:rPr>
        <w:t>к</w:t>
      </w:r>
      <w:r w:rsidR="007B0C10" w:rsidRPr="00152A8E">
        <w:rPr>
          <w:rFonts w:eastAsia="Times New Roman" w:cs="Times New Roman"/>
          <w:spacing w:val="4"/>
          <w:sz w:val="28"/>
          <w:szCs w:val="28"/>
          <w:lang w:eastAsia="ru-RU"/>
        </w:rPr>
        <w:t>о</w:t>
      </w:r>
      <w:r w:rsidR="00F35DC3" w:rsidRPr="00152A8E">
        <w:rPr>
          <w:rFonts w:eastAsia="Times New Roman" w:cs="Times New Roman"/>
          <w:spacing w:val="4"/>
          <w:sz w:val="28"/>
          <w:szCs w:val="28"/>
          <w:lang w:eastAsia="ru-RU"/>
        </w:rPr>
        <w:t>мп</w:t>
      </w:r>
      <w:r w:rsidR="007B0C10" w:rsidRPr="00152A8E">
        <w:rPr>
          <w:rFonts w:eastAsia="Times New Roman" w:cs="Times New Roman"/>
          <w:spacing w:val="4"/>
          <w:sz w:val="28"/>
          <w:szCs w:val="28"/>
          <w:lang w:eastAsia="ru-RU"/>
        </w:rPr>
        <w:t>о</w:t>
      </w:r>
      <w:r w:rsidR="00F35DC3" w:rsidRPr="00152A8E">
        <w:rPr>
          <w:rFonts w:eastAsia="Times New Roman" w:cs="Times New Roman"/>
          <w:spacing w:val="4"/>
          <w:sz w:val="28"/>
          <w:szCs w:val="28"/>
          <w:lang w:eastAsia="ru-RU"/>
        </w:rPr>
        <w:t>зита БЦ</w:t>
      </w:r>
      <w:r w:rsidRPr="00152A8E">
        <w:rPr>
          <w:rFonts w:eastAsia="Times New Roman" w:cs="Times New Roman"/>
          <w:spacing w:val="4"/>
          <w:sz w:val="28"/>
          <w:szCs w:val="28"/>
          <w:lang w:eastAsia="ru-RU"/>
        </w:rPr>
        <w:t>/BS.</w:t>
      </w:r>
    </w:p>
    <w:p w14:paraId="4F3EBEFF" w14:textId="77777777" w:rsidR="00CE3F7E" w:rsidRPr="00152A8E" w:rsidRDefault="00CE3F7E" w:rsidP="00A03AAD">
      <w:pPr>
        <w:ind w:firstLine="567"/>
        <w:jc w:val="both"/>
        <w:rPr>
          <w:rFonts w:eastAsia="Times New Roman" w:cs="Times New Roman"/>
          <w:spacing w:val="4"/>
          <w:sz w:val="28"/>
          <w:szCs w:val="28"/>
          <w:lang w:eastAsia="ru-RU"/>
        </w:rPr>
      </w:pPr>
    </w:p>
    <w:p w14:paraId="184D4746" w14:textId="77777777" w:rsidR="00A03AAD" w:rsidRPr="00152A8E" w:rsidRDefault="00A03AAD" w:rsidP="00A03AAD">
      <w:pPr>
        <w:ind w:firstLine="562"/>
        <w:jc w:val="center"/>
        <w:rPr>
          <w:rFonts w:eastAsia="Times New Roman" w:cs="Times New Roman"/>
          <w:spacing w:val="4"/>
          <w:sz w:val="28"/>
          <w:szCs w:val="28"/>
          <w:lang w:eastAsia="ru-RU"/>
        </w:rPr>
      </w:pPr>
      <w:r w:rsidRPr="00152A8E">
        <w:rPr>
          <w:rFonts w:cs="Times New Roman"/>
          <w:noProof/>
          <w:spacing w:val="4"/>
          <w:sz w:val="28"/>
          <w:szCs w:val="28"/>
          <w:lang w:eastAsia="ru-RU" w:bidi="ar-SA"/>
        </w:rPr>
        <w:drawing>
          <wp:inline distT="0" distB="0" distL="0" distR="0" wp14:anchorId="2325F168" wp14:editId="4A2A1D23">
            <wp:extent cx="5707265" cy="2513981"/>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3134" cy="2538591"/>
                    </a:xfrm>
                    <a:prstGeom prst="rect">
                      <a:avLst/>
                    </a:prstGeom>
                    <a:noFill/>
                  </pic:spPr>
                </pic:pic>
              </a:graphicData>
            </a:graphic>
          </wp:inline>
        </w:drawing>
      </w:r>
    </w:p>
    <w:p w14:paraId="4CAC9617" w14:textId="77777777" w:rsidR="00057359" w:rsidRDefault="00057359" w:rsidP="00057359">
      <w:pPr>
        <w:rPr>
          <w:rFonts w:eastAsia="Times New Roman" w:cs="Times New Roman"/>
          <w:spacing w:val="4"/>
          <w:sz w:val="28"/>
          <w:szCs w:val="28"/>
          <w:lang w:eastAsia="ru-RU"/>
        </w:rPr>
      </w:pPr>
    </w:p>
    <w:p w14:paraId="67B41707" w14:textId="73B23C29" w:rsidR="00A03AAD" w:rsidRPr="00152A8E" w:rsidRDefault="00015835" w:rsidP="00057359">
      <w:pPr>
        <w:jc w:val="center"/>
        <w:rPr>
          <w:rFonts w:eastAsia="Times New Roman" w:cs="Times New Roman"/>
          <w:spacing w:val="4"/>
          <w:sz w:val="28"/>
          <w:szCs w:val="28"/>
          <w:lang w:eastAsia="ru-RU"/>
        </w:rPr>
      </w:pP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008F2BF9">
        <w:rPr>
          <w:rFonts w:eastAsia="Times New Roman" w:cs="Times New Roman"/>
          <w:spacing w:val="4"/>
          <w:sz w:val="28"/>
          <w:szCs w:val="28"/>
          <w:lang w:eastAsia="ru-RU"/>
        </w:rPr>
        <w:t>к 14</w:t>
      </w:r>
      <w:r w:rsidR="00A03AAD" w:rsidRPr="00152A8E">
        <w:rPr>
          <w:rFonts w:eastAsia="Times New Roman" w:cs="Times New Roman"/>
          <w:spacing w:val="4"/>
          <w:sz w:val="28"/>
          <w:szCs w:val="28"/>
          <w:lang w:eastAsia="ru-RU"/>
        </w:rPr>
        <w:t xml:space="preserve"> – М</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рф</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гия к</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ний и клет</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к </w:t>
      </w:r>
      <w:r w:rsidR="00A03AAD" w:rsidRPr="00152A8E">
        <w:rPr>
          <w:rFonts w:eastAsia="Times New Roman" w:cs="Times New Roman"/>
          <w:i/>
          <w:iCs/>
          <w:spacing w:val="4"/>
          <w:sz w:val="28"/>
          <w:szCs w:val="28"/>
          <w:lang w:eastAsia="ru-RU"/>
        </w:rPr>
        <w:t>B. subtilis</w:t>
      </w:r>
      <w:r w:rsidR="00A03AAD" w:rsidRPr="00152A8E">
        <w:rPr>
          <w:rFonts w:eastAsia="Times New Roman" w:cs="Times New Roman"/>
          <w:spacing w:val="4"/>
          <w:sz w:val="28"/>
          <w:szCs w:val="28"/>
          <w:lang w:eastAsia="ru-RU"/>
        </w:rPr>
        <w:t> 3Н, извлеченных из би</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к</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мп</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зита (энд</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сп</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 xml:space="preserve">ры </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крашивали п</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 xml:space="preserve"> мет</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ду Шеффера Фулт</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на малахит</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вым зеленым красителем)</w:t>
      </w:r>
    </w:p>
    <w:p w14:paraId="02E45624" w14:textId="77777777" w:rsidR="00A03AAD" w:rsidRPr="00152A8E" w:rsidRDefault="00A03AAD" w:rsidP="00A03AAD">
      <w:pPr>
        <w:ind w:firstLine="562"/>
        <w:jc w:val="center"/>
        <w:rPr>
          <w:rFonts w:eastAsia="Times New Roman" w:cs="Times New Roman"/>
          <w:spacing w:val="4"/>
          <w:sz w:val="28"/>
          <w:szCs w:val="28"/>
          <w:lang w:eastAsia="ru-RU"/>
        </w:rPr>
      </w:pPr>
    </w:p>
    <w:p w14:paraId="0CC95A74" w14:textId="41E70852" w:rsidR="00A03AAD" w:rsidRPr="00152A8E" w:rsidRDefault="00A03AAD" w:rsidP="00F35DC3">
      <w:pPr>
        <w:ind w:firstLine="567"/>
        <w:jc w:val="both"/>
        <w:rPr>
          <w:rFonts w:cs="Times New Roman"/>
          <w:spacing w:val="4"/>
          <w:sz w:val="28"/>
          <w:szCs w:val="28"/>
        </w:rPr>
      </w:pPr>
      <w:r w:rsidRPr="00152A8E">
        <w:rPr>
          <w:rFonts w:cs="Times New Roman"/>
          <w:spacing w:val="4"/>
          <w:sz w:val="28"/>
          <w:szCs w:val="28"/>
        </w:rPr>
        <w:t>Все 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нии </w:t>
      </w:r>
      <w:r w:rsidR="007B0C10" w:rsidRPr="00152A8E">
        <w:rPr>
          <w:rFonts w:cs="Times New Roman"/>
          <w:spacing w:val="4"/>
          <w:sz w:val="28"/>
          <w:szCs w:val="28"/>
        </w:rPr>
        <w:t>о</w:t>
      </w:r>
      <w:r w:rsidRPr="00152A8E">
        <w:rPr>
          <w:rFonts w:cs="Times New Roman"/>
          <w:spacing w:val="4"/>
          <w:sz w:val="28"/>
          <w:szCs w:val="28"/>
        </w:rPr>
        <w:t>бразуют R-ф</w:t>
      </w:r>
      <w:r w:rsidR="007B0C10" w:rsidRPr="00152A8E">
        <w:rPr>
          <w:rFonts w:cs="Times New Roman"/>
          <w:spacing w:val="4"/>
          <w:sz w:val="28"/>
          <w:szCs w:val="28"/>
        </w:rPr>
        <w:t>о</w:t>
      </w:r>
      <w:r w:rsidRPr="00152A8E">
        <w:rPr>
          <w:rFonts w:cs="Times New Roman"/>
          <w:spacing w:val="4"/>
          <w:sz w:val="28"/>
          <w:szCs w:val="28"/>
        </w:rPr>
        <w:t xml:space="preserve">рмы, </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 2 мм в диаметре, шер</w:t>
      </w:r>
      <w:r w:rsidR="007B0C10" w:rsidRPr="00152A8E">
        <w:rPr>
          <w:rFonts w:cs="Times New Roman"/>
          <w:spacing w:val="4"/>
          <w:sz w:val="28"/>
          <w:szCs w:val="28"/>
        </w:rPr>
        <w:t>о</w:t>
      </w:r>
      <w:r w:rsidRPr="00152A8E">
        <w:rPr>
          <w:rFonts w:cs="Times New Roman"/>
          <w:spacing w:val="4"/>
          <w:sz w:val="28"/>
          <w:szCs w:val="28"/>
        </w:rPr>
        <w:t>х</w:t>
      </w:r>
      <w:r w:rsidR="007B0C10" w:rsidRPr="00152A8E">
        <w:rPr>
          <w:rFonts w:cs="Times New Roman"/>
          <w:spacing w:val="4"/>
          <w:sz w:val="28"/>
          <w:szCs w:val="28"/>
        </w:rPr>
        <w:t>о</w:t>
      </w:r>
      <w:r w:rsidRPr="00152A8E">
        <w:rPr>
          <w:rFonts w:cs="Times New Roman"/>
          <w:spacing w:val="4"/>
          <w:sz w:val="28"/>
          <w:szCs w:val="28"/>
        </w:rPr>
        <w:t>ватые с в</w:t>
      </w:r>
      <w:r w:rsidR="007B0C10" w:rsidRPr="00152A8E">
        <w:rPr>
          <w:rFonts w:cs="Times New Roman"/>
          <w:spacing w:val="4"/>
          <w:sz w:val="28"/>
          <w:szCs w:val="28"/>
        </w:rPr>
        <w:t>о</w:t>
      </w:r>
      <w:r w:rsidRPr="00152A8E">
        <w:rPr>
          <w:rFonts w:cs="Times New Roman"/>
          <w:spacing w:val="4"/>
          <w:sz w:val="28"/>
          <w:szCs w:val="28"/>
        </w:rPr>
        <w:t>лнистым краем, непр</w:t>
      </w:r>
      <w:r w:rsidR="007B0C10" w:rsidRPr="00152A8E">
        <w:rPr>
          <w:rFonts w:cs="Times New Roman"/>
          <w:spacing w:val="4"/>
          <w:sz w:val="28"/>
          <w:szCs w:val="28"/>
        </w:rPr>
        <w:t>о</w:t>
      </w:r>
      <w:r w:rsidRPr="00152A8E">
        <w:rPr>
          <w:rFonts w:cs="Times New Roman"/>
          <w:spacing w:val="4"/>
          <w:sz w:val="28"/>
          <w:szCs w:val="28"/>
        </w:rPr>
        <w:t>зрачные, бежев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или желт</w:t>
      </w:r>
      <w:r w:rsidR="007B0C10" w:rsidRPr="00152A8E">
        <w:rPr>
          <w:rFonts w:cs="Times New Roman"/>
          <w:spacing w:val="4"/>
          <w:sz w:val="28"/>
          <w:szCs w:val="28"/>
        </w:rPr>
        <w:t>о</w:t>
      </w:r>
      <w:r w:rsidRPr="00152A8E">
        <w:rPr>
          <w:rFonts w:cs="Times New Roman"/>
          <w:spacing w:val="4"/>
          <w:sz w:val="28"/>
          <w:szCs w:val="28"/>
        </w:rPr>
        <w:t>ват</w:t>
      </w:r>
      <w:r w:rsidR="007B0C10" w:rsidRPr="00152A8E">
        <w:rPr>
          <w:rFonts w:cs="Times New Roman"/>
          <w:spacing w:val="4"/>
          <w:sz w:val="28"/>
          <w:szCs w:val="28"/>
        </w:rPr>
        <w:t>о</w:t>
      </w:r>
      <w:r w:rsidRPr="00152A8E">
        <w:rPr>
          <w:rFonts w:cs="Times New Roman"/>
          <w:spacing w:val="4"/>
          <w:sz w:val="28"/>
          <w:szCs w:val="28"/>
        </w:rPr>
        <w:t>-бежев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цвета, сух</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нсистенции. В пр</w:t>
      </w:r>
      <w:r w:rsidR="007B0C10" w:rsidRPr="00152A8E">
        <w:rPr>
          <w:rFonts w:cs="Times New Roman"/>
          <w:spacing w:val="4"/>
          <w:sz w:val="28"/>
          <w:szCs w:val="28"/>
        </w:rPr>
        <w:t>о</w:t>
      </w:r>
      <w:r w:rsidRPr="00152A8E">
        <w:rPr>
          <w:rFonts w:cs="Times New Roman"/>
          <w:spacing w:val="4"/>
          <w:sz w:val="28"/>
          <w:szCs w:val="28"/>
        </w:rPr>
        <w:t>цессе изг</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вления 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зитных плен</w:t>
      </w:r>
      <w:r w:rsidR="007B0C10" w:rsidRPr="00152A8E">
        <w:rPr>
          <w:rFonts w:cs="Times New Roman"/>
          <w:spacing w:val="4"/>
          <w:sz w:val="28"/>
          <w:szCs w:val="28"/>
        </w:rPr>
        <w:t>о</w:t>
      </w:r>
      <w:r w:rsidRPr="00152A8E">
        <w:rPr>
          <w:rFonts w:cs="Times New Roman"/>
          <w:spacing w:val="4"/>
          <w:sz w:val="28"/>
          <w:szCs w:val="28"/>
        </w:rPr>
        <w:t>к не пр</w:t>
      </w:r>
      <w:r w:rsidR="007B0C10" w:rsidRPr="00152A8E">
        <w:rPr>
          <w:rFonts w:cs="Times New Roman"/>
          <w:spacing w:val="4"/>
          <w:sz w:val="28"/>
          <w:szCs w:val="28"/>
        </w:rPr>
        <w:t>о</w:t>
      </w: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дил</w:t>
      </w:r>
      <w:r w:rsidR="007B0C10" w:rsidRPr="00152A8E">
        <w:rPr>
          <w:rFonts w:cs="Times New Roman"/>
          <w:spacing w:val="4"/>
          <w:sz w:val="28"/>
          <w:szCs w:val="28"/>
        </w:rPr>
        <w:t>о</w:t>
      </w:r>
      <w:r w:rsidRPr="00152A8E">
        <w:rPr>
          <w:rFonts w:cs="Times New Roman"/>
          <w:spacing w:val="4"/>
          <w:sz w:val="28"/>
          <w:szCs w:val="28"/>
        </w:rPr>
        <w:t xml:space="preserve"> дисс</w:t>
      </w:r>
      <w:r w:rsidR="007B0C10" w:rsidRPr="00152A8E">
        <w:rPr>
          <w:rFonts w:cs="Times New Roman"/>
          <w:spacing w:val="4"/>
          <w:sz w:val="28"/>
          <w:szCs w:val="28"/>
        </w:rPr>
        <w:t>о</w:t>
      </w:r>
      <w:r w:rsidRPr="00152A8E">
        <w:rPr>
          <w:rFonts w:cs="Times New Roman"/>
          <w:spacing w:val="4"/>
          <w:sz w:val="28"/>
          <w:szCs w:val="28"/>
        </w:rPr>
        <w:t>циации 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п</w:t>
      </w:r>
      <w:r w:rsidR="007B0C10" w:rsidRPr="00152A8E">
        <w:rPr>
          <w:rFonts w:cs="Times New Roman"/>
          <w:spacing w:val="4"/>
          <w:sz w:val="28"/>
          <w:szCs w:val="28"/>
        </w:rPr>
        <w:t>о</w:t>
      </w:r>
      <w:r w:rsidRPr="00152A8E">
        <w:rPr>
          <w:rFonts w:cs="Times New Roman"/>
          <w:spacing w:val="4"/>
          <w:sz w:val="28"/>
          <w:szCs w:val="28"/>
        </w:rPr>
        <w:t xml:space="preserve">пуляции, так как все клетки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вывали т</w:t>
      </w:r>
      <w:r w:rsidR="007B0C10" w:rsidRPr="00152A8E">
        <w:rPr>
          <w:rFonts w:cs="Times New Roman"/>
          <w:spacing w:val="4"/>
          <w:sz w:val="28"/>
          <w:szCs w:val="28"/>
        </w:rPr>
        <w:t>о</w:t>
      </w:r>
      <w:r w:rsidRPr="00152A8E">
        <w:rPr>
          <w:rFonts w:cs="Times New Roman"/>
          <w:spacing w:val="4"/>
          <w:sz w:val="28"/>
          <w:szCs w:val="28"/>
        </w:rPr>
        <w:t>льк</w:t>
      </w:r>
      <w:r w:rsidR="007B0C10" w:rsidRPr="00152A8E">
        <w:rPr>
          <w:rFonts w:cs="Times New Roman"/>
          <w:spacing w:val="4"/>
          <w:sz w:val="28"/>
          <w:szCs w:val="28"/>
        </w:rPr>
        <w:t>о</w:t>
      </w:r>
      <w:r w:rsidRPr="00152A8E">
        <w:rPr>
          <w:rFonts w:cs="Times New Roman"/>
          <w:spacing w:val="4"/>
          <w:sz w:val="28"/>
          <w:szCs w:val="28"/>
        </w:rPr>
        <w:t xml:space="preserve"> R-к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нии. </w:t>
      </w:r>
      <w:r w:rsidRPr="00152A8E">
        <w:rPr>
          <w:rFonts w:eastAsia="Times New Roman" w:cs="Times New Roman"/>
          <w:spacing w:val="4"/>
          <w:sz w:val="28"/>
          <w:szCs w:val="28"/>
          <w:lang w:eastAsia="ru-RU"/>
        </w:rPr>
        <w:t>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рф</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гические св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йства бактерий анал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гичны и характерны для перв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группы 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да </w:t>
      </w:r>
      <w:r w:rsidRPr="00152A8E">
        <w:rPr>
          <w:rFonts w:eastAsia="Times New Roman" w:cs="Times New Roman"/>
          <w:i/>
          <w:spacing w:val="4"/>
          <w:sz w:val="28"/>
          <w:szCs w:val="28"/>
          <w:lang w:eastAsia="ru-RU"/>
        </w:rPr>
        <w:t>Bacillus</w:t>
      </w:r>
      <w:r w:rsidRPr="00152A8E">
        <w:rPr>
          <w:rFonts w:eastAsia="Times New Roman" w:cs="Times New Roman"/>
          <w:spacing w:val="4"/>
          <w:sz w:val="28"/>
          <w:szCs w:val="28"/>
          <w:lang w:eastAsia="ru-RU"/>
        </w:rPr>
        <w:t xml:space="preserve">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дгруппы Б: грамп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жительные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w:t>
      </w:r>
      <w:r w:rsidR="007B0C10" w:rsidRPr="00152A8E">
        <w:rPr>
          <w:rFonts w:eastAsia="Times New Roman" w:cs="Times New Roman"/>
          <w:spacing w:val="4"/>
          <w:sz w:val="28"/>
          <w:szCs w:val="28"/>
          <w:lang w:eastAsia="ru-RU"/>
        </w:rPr>
        <w:t>оо</w:t>
      </w:r>
      <w:r w:rsidRPr="00152A8E">
        <w:rPr>
          <w:rFonts w:eastAsia="Times New Roman" w:cs="Times New Roman"/>
          <w:spacing w:val="4"/>
          <w:sz w:val="28"/>
          <w:szCs w:val="28"/>
          <w:lang w:eastAsia="ru-RU"/>
        </w:rPr>
        <w:t>бразующие пал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чки, размер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 (0,3-0,7) х (1,8-2,2) мкм, клетки не раздуваются при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w:t>
      </w:r>
      <w:r w:rsidR="007B0C10" w:rsidRPr="00152A8E">
        <w:rPr>
          <w:rFonts w:eastAsia="Times New Roman" w:cs="Times New Roman"/>
          <w:spacing w:val="4"/>
          <w:sz w:val="28"/>
          <w:szCs w:val="28"/>
          <w:lang w:eastAsia="ru-RU"/>
        </w:rPr>
        <w:t>оо</w:t>
      </w:r>
      <w:r w:rsidRPr="00152A8E">
        <w:rPr>
          <w:rFonts w:eastAsia="Times New Roman" w:cs="Times New Roman"/>
          <w:spacing w:val="4"/>
          <w:sz w:val="28"/>
          <w:szCs w:val="28"/>
          <w:lang w:eastAsia="ru-RU"/>
        </w:rPr>
        <w:t>браз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вании,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ры эллипс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видные, расп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жены центральн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Pr="00152A8E">
        <w:rPr>
          <w:rFonts w:cs="Times New Roman"/>
          <w:spacing w:val="4"/>
          <w:sz w:val="28"/>
          <w:szCs w:val="28"/>
        </w:rPr>
        <w:t>Приведенные данные указывают, чт</w:t>
      </w:r>
      <w:r w:rsidR="007B0C10" w:rsidRPr="00152A8E">
        <w:rPr>
          <w:rFonts w:cs="Times New Roman"/>
          <w:spacing w:val="4"/>
          <w:sz w:val="28"/>
          <w:szCs w:val="28"/>
        </w:rPr>
        <w:t>о</w:t>
      </w:r>
      <w:r w:rsidRPr="00152A8E">
        <w:rPr>
          <w:rFonts w:cs="Times New Roman"/>
          <w:spacing w:val="4"/>
          <w:sz w:val="28"/>
          <w:szCs w:val="28"/>
        </w:rPr>
        <w:t xml:space="preserve"> м</w:t>
      </w:r>
      <w:r w:rsidR="007B0C10" w:rsidRPr="00152A8E">
        <w:rPr>
          <w:rFonts w:cs="Times New Roman"/>
          <w:spacing w:val="4"/>
          <w:sz w:val="28"/>
          <w:szCs w:val="28"/>
        </w:rPr>
        <w:t>о</w:t>
      </w:r>
      <w:r w:rsidRPr="00152A8E">
        <w:rPr>
          <w:rFonts w:cs="Times New Roman"/>
          <w:spacing w:val="4"/>
          <w:sz w:val="28"/>
          <w:szCs w:val="28"/>
        </w:rPr>
        <w:t>рф</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гические св</w:t>
      </w:r>
      <w:r w:rsidR="007B0C10" w:rsidRPr="00152A8E">
        <w:rPr>
          <w:rFonts w:cs="Times New Roman"/>
          <w:spacing w:val="4"/>
          <w:sz w:val="28"/>
          <w:szCs w:val="28"/>
        </w:rPr>
        <w:t>о</w:t>
      </w:r>
      <w:r w:rsidRPr="00152A8E">
        <w:rPr>
          <w:rFonts w:cs="Times New Roman"/>
          <w:spacing w:val="4"/>
          <w:sz w:val="28"/>
          <w:szCs w:val="28"/>
        </w:rPr>
        <w:t xml:space="preserve">йства бактерий </w:t>
      </w:r>
      <w:r w:rsidRPr="00152A8E">
        <w:rPr>
          <w:rFonts w:cs="Times New Roman"/>
          <w:i/>
          <w:spacing w:val="4"/>
          <w:sz w:val="28"/>
          <w:szCs w:val="28"/>
        </w:rPr>
        <w:t>B.subtilis</w:t>
      </w:r>
      <w:r w:rsidRPr="00152A8E">
        <w:rPr>
          <w:rFonts w:cs="Times New Roman"/>
          <w:spacing w:val="4"/>
          <w:sz w:val="28"/>
          <w:szCs w:val="28"/>
        </w:rPr>
        <w:t xml:space="preserve"> 3Н в пр</w:t>
      </w:r>
      <w:r w:rsidR="007B0C10" w:rsidRPr="00152A8E">
        <w:rPr>
          <w:rFonts w:cs="Times New Roman"/>
          <w:spacing w:val="4"/>
          <w:sz w:val="28"/>
          <w:szCs w:val="28"/>
        </w:rPr>
        <w:t>о</w:t>
      </w:r>
      <w:r w:rsidRPr="00152A8E">
        <w:rPr>
          <w:rFonts w:cs="Times New Roman"/>
          <w:spacing w:val="4"/>
          <w:sz w:val="28"/>
          <w:szCs w:val="28"/>
        </w:rPr>
        <w:t>цессе п</w:t>
      </w:r>
      <w:r w:rsidR="007B0C10" w:rsidRPr="00152A8E">
        <w:rPr>
          <w:rFonts w:cs="Times New Roman"/>
          <w:spacing w:val="4"/>
          <w:sz w:val="28"/>
          <w:szCs w:val="28"/>
        </w:rPr>
        <w:t>о</w:t>
      </w:r>
      <w:r w:rsidRPr="00152A8E">
        <w:rPr>
          <w:rFonts w:cs="Times New Roman"/>
          <w:spacing w:val="4"/>
          <w:sz w:val="28"/>
          <w:szCs w:val="28"/>
        </w:rPr>
        <w:t>лучения би</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зитных м</w:t>
      </w:r>
      <w:r w:rsidR="00F35DC3" w:rsidRPr="00152A8E">
        <w:rPr>
          <w:rFonts w:cs="Times New Roman"/>
          <w:spacing w:val="4"/>
          <w:sz w:val="28"/>
          <w:szCs w:val="28"/>
        </w:rPr>
        <w:t>атериал</w:t>
      </w:r>
      <w:r w:rsidR="007B0C10" w:rsidRPr="00152A8E">
        <w:rPr>
          <w:rFonts w:cs="Times New Roman"/>
          <w:spacing w:val="4"/>
          <w:sz w:val="28"/>
          <w:szCs w:val="28"/>
        </w:rPr>
        <w:t>о</w:t>
      </w:r>
      <w:r w:rsidR="00F35DC3" w:rsidRPr="00152A8E">
        <w:rPr>
          <w:rFonts w:cs="Times New Roman"/>
          <w:spacing w:val="4"/>
          <w:sz w:val="28"/>
          <w:szCs w:val="28"/>
        </w:rPr>
        <w:t xml:space="preserve">в </w:t>
      </w:r>
      <w:r w:rsidR="007B0C10" w:rsidRPr="00152A8E">
        <w:rPr>
          <w:rFonts w:cs="Times New Roman"/>
          <w:spacing w:val="4"/>
          <w:sz w:val="28"/>
          <w:szCs w:val="28"/>
        </w:rPr>
        <w:t>о</w:t>
      </w:r>
      <w:r w:rsidR="00F35DC3" w:rsidRPr="00152A8E">
        <w:rPr>
          <w:rFonts w:cs="Times New Roman"/>
          <w:spacing w:val="4"/>
          <w:sz w:val="28"/>
          <w:szCs w:val="28"/>
        </w:rPr>
        <w:t>стаются стабильными.</w:t>
      </w:r>
    </w:p>
    <w:p w14:paraId="239FD08A" w14:textId="77777777" w:rsidR="00F35DC3" w:rsidRPr="00152A8E" w:rsidRDefault="00F35DC3" w:rsidP="00F35DC3">
      <w:pPr>
        <w:ind w:firstLine="567"/>
        <w:jc w:val="both"/>
        <w:rPr>
          <w:rFonts w:cs="Times New Roman"/>
          <w:spacing w:val="4"/>
          <w:sz w:val="28"/>
          <w:szCs w:val="28"/>
        </w:rPr>
      </w:pPr>
    </w:p>
    <w:p w14:paraId="450FF1AD" w14:textId="01C5E565" w:rsidR="00A03AAD" w:rsidRPr="00152A8E" w:rsidRDefault="00A03AAD" w:rsidP="00A03AAD">
      <w:pPr>
        <w:ind w:firstLine="567"/>
        <w:jc w:val="both"/>
        <w:rPr>
          <w:rFonts w:eastAsia="Calibri" w:cs="Times New Roman"/>
          <w:b/>
          <w:spacing w:val="4"/>
          <w:sz w:val="28"/>
          <w:szCs w:val="28"/>
          <w:lang w:val="kk-KZ" w:bidi="ar-SA"/>
        </w:rPr>
      </w:pPr>
      <w:r w:rsidRPr="00152A8E">
        <w:rPr>
          <w:rFonts w:eastAsia="Calibri" w:cs="Times New Roman"/>
          <w:b/>
          <w:spacing w:val="4"/>
          <w:sz w:val="28"/>
          <w:szCs w:val="28"/>
          <w:lang w:val="kk-KZ" w:bidi="ar-SA"/>
        </w:rPr>
        <w:t>3.2.2 П</w:t>
      </w:r>
      <w:r w:rsidR="007B0C10" w:rsidRPr="00152A8E">
        <w:rPr>
          <w:rFonts w:eastAsia="Calibri" w:cs="Times New Roman"/>
          <w:b/>
          <w:spacing w:val="4"/>
          <w:sz w:val="28"/>
          <w:szCs w:val="28"/>
          <w:lang w:val="kk-KZ" w:bidi="ar-SA"/>
        </w:rPr>
        <w:t>о</w:t>
      </w:r>
      <w:r w:rsidRPr="00152A8E">
        <w:rPr>
          <w:rFonts w:eastAsia="Calibri" w:cs="Times New Roman"/>
          <w:b/>
          <w:spacing w:val="4"/>
          <w:sz w:val="28"/>
          <w:szCs w:val="28"/>
          <w:lang w:val="kk-KZ" w:bidi="ar-SA"/>
        </w:rPr>
        <w:t>лучение к</w:t>
      </w:r>
      <w:r w:rsidR="007B0C10" w:rsidRPr="00152A8E">
        <w:rPr>
          <w:rFonts w:eastAsia="Calibri" w:cs="Times New Roman"/>
          <w:b/>
          <w:spacing w:val="4"/>
          <w:sz w:val="28"/>
          <w:szCs w:val="28"/>
          <w:lang w:val="kk-KZ" w:bidi="ar-SA"/>
        </w:rPr>
        <w:t>о</w:t>
      </w:r>
      <w:r w:rsidRPr="00152A8E">
        <w:rPr>
          <w:rFonts w:eastAsia="Calibri" w:cs="Times New Roman"/>
          <w:b/>
          <w:spacing w:val="4"/>
          <w:sz w:val="28"/>
          <w:szCs w:val="28"/>
          <w:lang w:val="kk-KZ" w:bidi="ar-SA"/>
        </w:rPr>
        <w:t>мп</w:t>
      </w:r>
      <w:r w:rsidR="007B0C10" w:rsidRPr="00152A8E">
        <w:rPr>
          <w:rFonts w:eastAsia="Calibri" w:cs="Times New Roman"/>
          <w:b/>
          <w:spacing w:val="4"/>
          <w:sz w:val="28"/>
          <w:szCs w:val="28"/>
          <w:lang w:val="kk-KZ" w:bidi="ar-SA"/>
        </w:rPr>
        <w:t>о</w:t>
      </w:r>
      <w:r w:rsidRPr="00152A8E">
        <w:rPr>
          <w:rFonts w:eastAsia="Calibri" w:cs="Times New Roman"/>
          <w:b/>
          <w:spacing w:val="4"/>
          <w:sz w:val="28"/>
          <w:szCs w:val="28"/>
          <w:lang w:val="kk-KZ" w:bidi="ar-SA"/>
        </w:rPr>
        <w:t>зита БЦ/Хит</w:t>
      </w:r>
      <w:r w:rsidR="007B0C10" w:rsidRPr="00152A8E">
        <w:rPr>
          <w:rFonts w:eastAsia="Calibri" w:cs="Times New Roman"/>
          <w:b/>
          <w:spacing w:val="4"/>
          <w:sz w:val="28"/>
          <w:szCs w:val="28"/>
          <w:lang w:val="kk-KZ" w:bidi="ar-SA"/>
        </w:rPr>
        <w:t>о</w:t>
      </w:r>
      <w:r w:rsidRPr="00152A8E">
        <w:rPr>
          <w:rFonts w:eastAsia="Calibri" w:cs="Times New Roman"/>
          <w:b/>
          <w:spacing w:val="4"/>
          <w:sz w:val="28"/>
          <w:szCs w:val="28"/>
          <w:lang w:val="kk-KZ" w:bidi="ar-SA"/>
        </w:rPr>
        <w:t>зан</w:t>
      </w:r>
    </w:p>
    <w:p w14:paraId="587CF720" w14:textId="03361006" w:rsidR="00A03AAD" w:rsidRPr="00152A8E" w:rsidRDefault="00B0452E" w:rsidP="00B0452E">
      <w:pPr>
        <w:ind w:firstLine="567"/>
        <w:jc w:val="both"/>
        <w:rPr>
          <w:rFonts w:eastAsia="Calibri" w:cs="Times New Roman"/>
          <w:spacing w:val="4"/>
          <w:sz w:val="28"/>
          <w:szCs w:val="28"/>
          <w:lang w:bidi="ar-SA"/>
        </w:rPr>
      </w:pPr>
      <w:r>
        <w:rPr>
          <w:rFonts w:eastAsia="Calibri" w:cs="Times New Roman"/>
          <w:spacing w:val="4"/>
          <w:sz w:val="28"/>
          <w:szCs w:val="28"/>
          <w:lang w:bidi="ar-SA"/>
        </w:rPr>
        <w:t>Получение композита БЦ/хитоан осуществляли методом «</w:t>
      </w:r>
      <w:r>
        <w:rPr>
          <w:rFonts w:eastAsia="Calibri" w:cs="Times New Roman"/>
          <w:spacing w:val="4"/>
          <w:sz w:val="28"/>
          <w:szCs w:val="28"/>
          <w:lang w:val="en-US" w:bidi="ar-SA"/>
        </w:rPr>
        <w:t>ex</w:t>
      </w:r>
      <w:r w:rsidRPr="00B0452E">
        <w:rPr>
          <w:rFonts w:eastAsia="Calibri" w:cs="Times New Roman"/>
          <w:spacing w:val="4"/>
          <w:sz w:val="28"/>
          <w:szCs w:val="28"/>
          <w:lang w:bidi="ar-SA"/>
        </w:rPr>
        <w:t xml:space="preserve"> </w:t>
      </w:r>
      <w:r>
        <w:rPr>
          <w:rFonts w:eastAsia="Calibri" w:cs="Times New Roman"/>
          <w:spacing w:val="4"/>
          <w:sz w:val="28"/>
          <w:szCs w:val="28"/>
          <w:lang w:val="en-US" w:bidi="ar-SA"/>
        </w:rPr>
        <w:t>situ</w:t>
      </w:r>
      <w:r>
        <w:rPr>
          <w:rFonts w:eastAsia="Calibri" w:cs="Times New Roman"/>
          <w:spacing w:val="4"/>
          <w:sz w:val="28"/>
          <w:szCs w:val="28"/>
          <w:lang w:bidi="ar-SA"/>
        </w:rPr>
        <w:t xml:space="preserve">». </w:t>
      </w:r>
      <w:r w:rsidR="00A03AAD" w:rsidRPr="00152A8E">
        <w:rPr>
          <w:rFonts w:eastAsia="Calibri" w:cs="Times New Roman"/>
          <w:spacing w:val="4"/>
          <w:sz w:val="28"/>
          <w:szCs w:val="28"/>
          <w:lang w:bidi="ar-SA"/>
        </w:rPr>
        <w:t>Химическую структуру плен</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к и в</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зм</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жных взаим</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действий между их к</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мп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 xml:space="preserve">нентами </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пределяли мет</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д</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м ИК-спектр</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ск</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пии. Фурье ИК-спектры 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лимер</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в измеряли с 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м</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щью Jasco FT/IR6200 спектр</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ф</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т</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 xml:space="preserve">метра. </w:t>
      </w:r>
    </w:p>
    <w:p w14:paraId="03215F98" w14:textId="7A023AED" w:rsidR="00A03AAD" w:rsidRPr="00152A8E" w:rsidRDefault="00A03AAD" w:rsidP="00A03AAD">
      <w:pPr>
        <w:ind w:firstLine="567"/>
        <w:jc w:val="both"/>
        <w:rPr>
          <w:rFonts w:eastAsia="Calibri" w:cs="Times New Roman"/>
          <w:spacing w:val="4"/>
          <w:sz w:val="28"/>
          <w:szCs w:val="28"/>
          <w:lang w:bidi="ar-SA"/>
        </w:rPr>
      </w:pPr>
      <w:r w:rsidRPr="00152A8E">
        <w:rPr>
          <w:rFonts w:eastAsia="Calibri" w:cs="Times New Roman"/>
          <w:spacing w:val="4"/>
          <w:sz w:val="28"/>
          <w:szCs w:val="28"/>
          <w:lang w:bidi="ar-SA"/>
        </w:rPr>
        <w:t>ИК-спектры плен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 чист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й БЦ </w:t>
      </w:r>
      <w:r w:rsidR="00015835" w:rsidRPr="00152A8E">
        <w:rPr>
          <w:rFonts w:eastAsia="Calibri" w:cs="Times New Roman"/>
          <w:spacing w:val="4"/>
          <w:sz w:val="28"/>
          <w:szCs w:val="28"/>
          <w:lang w:bidi="ar-SA"/>
        </w:rPr>
        <w:t>и БЦ/Х п</w:t>
      </w:r>
      <w:r w:rsidR="007B0C10" w:rsidRPr="00152A8E">
        <w:rPr>
          <w:rFonts w:eastAsia="Calibri" w:cs="Times New Roman"/>
          <w:spacing w:val="4"/>
          <w:sz w:val="28"/>
          <w:szCs w:val="28"/>
          <w:lang w:bidi="ar-SA"/>
        </w:rPr>
        <w:t>о</w:t>
      </w:r>
      <w:r w:rsidR="008F2BF9">
        <w:rPr>
          <w:rFonts w:eastAsia="Calibri" w:cs="Times New Roman"/>
          <w:spacing w:val="4"/>
          <w:sz w:val="28"/>
          <w:szCs w:val="28"/>
          <w:lang w:bidi="ar-SA"/>
        </w:rPr>
        <w:t>казаны на рисунке 15</w:t>
      </w:r>
      <w:r w:rsidRPr="00152A8E">
        <w:rPr>
          <w:rFonts w:eastAsia="Calibri" w:cs="Times New Roman"/>
          <w:spacing w:val="4"/>
          <w:sz w:val="28"/>
          <w:szCs w:val="28"/>
          <w:lang w:bidi="ar-SA"/>
        </w:rPr>
        <w:t xml:space="preserve">. </w:t>
      </w:r>
    </w:p>
    <w:p w14:paraId="325D0EC8" w14:textId="77777777" w:rsidR="00A03AAD" w:rsidRPr="00152A8E" w:rsidRDefault="00A03AAD" w:rsidP="00A03AAD">
      <w:pPr>
        <w:ind w:firstLine="567"/>
        <w:jc w:val="both"/>
        <w:rPr>
          <w:rFonts w:eastAsia="Calibri" w:cs="Times New Roman"/>
          <w:spacing w:val="4"/>
          <w:sz w:val="28"/>
          <w:szCs w:val="28"/>
          <w:lang w:bidi="ar-SA"/>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6"/>
        <w:gridCol w:w="473"/>
      </w:tblGrid>
      <w:tr w:rsidR="00A03AAD" w:rsidRPr="00152A8E" w14:paraId="16B189B8" w14:textId="77777777" w:rsidTr="00F35DC3">
        <w:trPr>
          <w:jc w:val="center"/>
        </w:trPr>
        <w:tc>
          <w:tcPr>
            <w:tcW w:w="6298" w:type="dxa"/>
          </w:tcPr>
          <w:p w14:paraId="370CC9DA" w14:textId="77777777" w:rsidR="00A03AAD" w:rsidRPr="00152A8E" w:rsidRDefault="00A03AAD" w:rsidP="00447F06">
            <w:pPr>
              <w:jc w:val="both"/>
              <w:rPr>
                <w:rFonts w:eastAsia="Calibri" w:cs="Times New Roman"/>
                <w:spacing w:val="4"/>
                <w:sz w:val="28"/>
                <w:szCs w:val="28"/>
                <w:lang w:bidi="ar-SA"/>
              </w:rPr>
            </w:pPr>
            <w:r w:rsidRPr="00152A8E">
              <w:rPr>
                <w:rFonts w:eastAsia="Calibri" w:cs="Times New Roman"/>
                <w:noProof/>
                <w:spacing w:val="4"/>
                <w:sz w:val="28"/>
                <w:szCs w:val="28"/>
                <w:lang w:eastAsia="ru-RU" w:bidi="ar-SA"/>
              </w:rPr>
              <w:lastRenderedPageBreak/>
              <w:drawing>
                <wp:inline distT="0" distB="0" distL="0" distR="0" wp14:anchorId="16EF59D8" wp14:editId="44923424">
                  <wp:extent cx="4640973" cy="2597727"/>
                  <wp:effectExtent l="0" t="0" r="7620" b="0"/>
                  <wp:docPr id="2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96772" cy="2628960"/>
                          </a:xfrm>
                          <a:prstGeom prst="rect">
                            <a:avLst/>
                          </a:prstGeom>
                          <a:noFill/>
                        </pic:spPr>
                      </pic:pic>
                    </a:graphicData>
                  </a:graphic>
                </wp:inline>
              </w:drawing>
            </w:r>
          </w:p>
        </w:tc>
        <w:tc>
          <w:tcPr>
            <w:tcW w:w="473" w:type="dxa"/>
          </w:tcPr>
          <w:p w14:paraId="00A88DB6" w14:textId="77777777" w:rsidR="00A03AAD" w:rsidRPr="00152A8E" w:rsidRDefault="00A03AAD" w:rsidP="00447F06">
            <w:pPr>
              <w:jc w:val="center"/>
              <w:rPr>
                <w:rFonts w:eastAsia="Calibri" w:cs="Times New Roman"/>
                <w:spacing w:val="4"/>
                <w:sz w:val="28"/>
                <w:szCs w:val="28"/>
                <w:lang w:bidi="ar-SA"/>
              </w:rPr>
            </w:pPr>
          </w:p>
          <w:p w14:paraId="5D51269A" w14:textId="77777777" w:rsidR="00A03AAD" w:rsidRPr="00152A8E" w:rsidRDefault="00A03AAD" w:rsidP="00447F06">
            <w:pPr>
              <w:jc w:val="center"/>
              <w:rPr>
                <w:rFonts w:eastAsia="Calibri" w:cs="Times New Roman"/>
                <w:spacing w:val="4"/>
                <w:sz w:val="28"/>
                <w:szCs w:val="28"/>
                <w:lang w:bidi="ar-SA"/>
              </w:rPr>
            </w:pPr>
          </w:p>
          <w:p w14:paraId="0D42D796" w14:textId="77777777" w:rsidR="00A03AAD" w:rsidRPr="00152A8E" w:rsidRDefault="00A03AAD" w:rsidP="00447F06">
            <w:pPr>
              <w:jc w:val="center"/>
              <w:rPr>
                <w:rFonts w:eastAsia="Calibri" w:cs="Times New Roman"/>
                <w:spacing w:val="4"/>
                <w:sz w:val="28"/>
                <w:szCs w:val="28"/>
                <w:lang w:bidi="ar-SA"/>
              </w:rPr>
            </w:pPr>
          </w:p>
          <w:p w14:paraId="58555B2D" w14:textId="77777777" w:rsidR="00A03AAD" w:rsidRPr="00152A8E" w:rsidRDefault="00A03AAD" w:rsidP="00447F06">
            <w:pPr>
              <w:jc w:val="center"/>
              <w:rPr>
                <w:rFonts w:eastAsia="Calibri" w:cs="Times New Roman"/>
                <w:spacing w:val="4"/>
                <w:sz w:val="28"/>
                <w:szCs w:val="28"/>
                <w:lang w:bidi="ar-SA"/>
              </w:rPr>
            </w:pPr>
          </w:p>
          <w:p w14:paraId="5D97A457" w14:textId="77777777" w:rsidR="00A03AAD" w:rsidRPr="00152A8E" w:rsidRDefault="00A03AAD" w:rsidP="00447F06">
            <w:pPr>
              <w:jc w:val="center"/>
              <w:rPr>
                <w:rFonts w:eastAsia="Calibri" w:cs="Times New Roman"/>
                <w:spacing w:val="4"/>
                <w:sz w:val="28"/>
                <w:szCs w:val="28"/>
                <w:lang w:bidi="ar-SA"/>
              </w:rPr>
            </w:pPr>
          </w:p>
          <w:p w14:paraId="1D887307" w14:textId="77777777" w:rsidR="00A03AAD" w:rsidRPr="00152A8E" w:rsidRDefault="00A03AAD" w:rsidP="00447F06">
            <w:pPr>
              <w:jc w:val="center"/>
              <w:rPr>
                <w:rFonts w:eastAsia="Calibri" w:cs="Times New Roman"/>
                <w:spacing w:val="4"/>
                <w:sz w:val="28"/>
                <w:szCs w:val="28"/>
                <w:lang w:bidi="ar-SA"/>
              </w:rPr>
            </w:pPr>
            <w:r w:rsidRPr="00152A8E">
              <w:rPr>
                <w:rFonts w:eastAsia="Calibri" w:cs="Times New Roman"/>
                <w:spacing w:val="4"/>
                <w:sz w:val="28"/>
                <w:szCs w:val="28"/>
                <w:lang w:bidi="ar-SA"/>
              </w:rPr>
              <w:t>А</w:t>
            </w:r>
          </w:p>
        </w:tc>
      </w:tr>
      <w:tr w:rsidR="00A03AAD" w:rsidRPr="00152A8E" w14:paraId="79BC473B" w14:textId="77777777" w:rsidTr="00F35DC3">
        <w:trPr>
          <w:jc w:val="center"/>
        </w:trPr>
        <w:tc>
          <w:tcPr>
            <w:tcW w:w="6298" w:type="dxa"/>
          </w:tcPr>
          <w:p w14:paraId="33FD17D5" w14:textId="77777777" w:rsidR="00A03AAD" w:rsidRPr="00152A8E" w:rsidRDefault="00A03AAD" w:rsidP="00447F06">
            <w:pPr>
              <w:jc w:val="both"/>
              <w:rPr>
                <w:rFonts w:eastAsia="Calibri" w:cs="Times New Roman"/>
                <w:spacing w:val="4"/>
                <w:sz w:val="28"/>
                <w:szCs w:val="28"/>
                <w:lang w:bidi="ar-SA"/>
              </w:rPr>
            </w:pPr>
            <w:r w:rsidRPr="00152A8E">
              <w:rPr>
                <w:rFonts w:eastAsia="Calibri" w:cs="Times New Roman"/>
                <w:noProof/>
                <w:spacing w:val="4"/>
                <w:sz w:val="28"/>
                <w:szCs w:val="28"/>
                <w:lang w:eastAsia="ru-RU" w:bidi="ar-SA"/>
              </w:rPr>
              <w:drawing>
                <wp:inline distT="0" distB="0" distL="0" distR="0" wp14:anchorId="488D1C87" wp14:editId="4EE48F27">
                  <wp:extent cx="4655127" cy="2531167"/>
                  <wp:effectExtent l="0" t="0" r="0" b="0"/>
                  <wp:docPr id="2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34367" cy="2574253"/>
                          </a:xfrm>
                          <a:prstGeom prst="rect">
                            <a:avLst/>
                          </a:prstGeom>
                          <a:noFill/>
                        </pic:spPr>
                      </pic:pic>
                    </a:graphicData>
                  </a:graphic>
                </wp:inline>
              </w:drawing>
            </w:r>
          </w:p>
        </w:tc>
        <w:tc>
          <w:tcPr>
            <w:tcW w:w="473" w:type="dxa"/>
          </w:tcPr>
          <w:p w14:paraId="0F8824DE" w14:textId="77777777" w:rsidR="00A03AAD" w:rsidRPr="00152A8E" w:rsidRDefault="00A03AAD" w:rsidP="00447F06">
            <w:pPr>
              <w:jc w:val="center"/>
              <w:rPr>
                <w:rFonts w:eastAsia="Calibri" w:cs="Times New Roman"/>
                <w:spacing w:val="4"/>
                <w:sz w:val="28"/>
                <w:szCs w:val="28"/>
                <w:lang w:bidi="ar-SA"/>
              </w:rPr>
            </w:pPr>
          </w:p>
          <w:p w14:paraId="74FB0DFF" w14:textId="77777777" w:rsidR="00A03AAD" w:rsidRPr="00152A8E" w:rsidRDefault="00A03AAD" w:rsidP="00447F06">
            <w:pPr>
              <w:jc w:val="center"/>
              <w:rPr>
                <w:rFonts w:eastAsia="Calibri" w:cs="Times New Roman"/>
                <w:spacing w:val="4"/>
                <w:sz w:val="28"/>
                <w:szCs w:val="28"/>
                <w:lang w:bidi="ar-SA"/>
              </w:rPr>
            </w:pPr>
          </w:p>
          <w:p w14:paraId="5E54D610" w14:textId="77777777" w:rsidR="00A03AAD" w:rsidRPr="00152A8E" w:rsidRDefault="00A03AAD" w:rsidP="00447F06">
            <w:pPr>
              <w:jc w:val="center"/>
              <w:rPr>
                <w:rFonts w:eastAsia="Calibri" w:cs="Times New Roman"/>
                <w:spacing w:val="4"/>
                <w:sz w:val="28"/>
                <w:szCs w:val="28"/>
                <w:lang w:bidi="ar-SA"/>
              </w:rPr>
            </w:pPr>
          </w:p>
          <w:p w14:paraId="77A50956" w14:textId="77777777" w:rsidR="00A03AAD" w:rsidRPr="00152A8E" w:rsidRDefault="00A03AAD" w:rsidP="00447F06">
            <w:pPr>
              <w:jc w:val="center"/>
              <w:rPr>
                <w:rFonts w:eastAsia="Calibri" w:cs="Times New Roman"/>
                <w:spacing w:val="4"/>
                <w:sz w:val="28"/>
                <w:szCs w:val="28"/>
                <w:lang w:bidi="ar-SA"/>
              </w:rPr>
            </w:pPr>
          </w:p>
          <w:p w14:paraId="11642D2B" w14:textId="77777777" w:rsidR="00A03AAD" w:rsidRPr="00152A8E" w:rsidRDefault="00A03AAD" w:rsidP="00447F06">
            <w:pPr>
              <w:jc w:val="center"/>
              <w:rPr>
                <w:rFonts w:eastAsia="Calibri" w:cs="Times New Roman"/>
                <w:spacing w:val="4"/>
                <w:sz w:val="28"/>
                <w:szCs w:val="28"/>
                <w:lang w:bidi="ar-SA"/>
              </w:rPr>
            </w:pPr>
          </w:p>
          <w:p w14:paraId="4B258716" w14:textId="77777777" w:rsidR="00A03AAD" w:rsidRPr="00152A8E" w:rsidRDefault="00A03AAD" w:rsidP="00447F06">
            <w:pPr>
              <w:jc w:val="center"/>
              <w:rPr>
                <w:rFonts w:eastAsia="Calibri" w:cs="Times New Roman"/>
                <w:spacing w:val="4"/>
                <w:sz w:val="28"/>
                <w:szCs w:val="28"/>
                <w:lang w:bidi="ar-SA"/>
              </w:rPr>
            </w:pPr>
            <w:r w:rsidRPr="00152A8E">
              <w:rPr>
                <w:rFonts w:eastAsia="Calibri" w:cs="Times New Roman"/>
                <w:spacing w:val="4"/>
                <w:sz w:val="28"/>
                <w:szCs w:val="28"/>
                <w:lang w:bidi="ar-SA"/>
              </w:rPr>
              <w:t>Б</w:t>
            </w:r>
          </w:p>
        </w:tc>
      </w:tr>
    </w:tbl>
    <w:p w14:paraId="4705A662" w14:textId="77777777" w:rsidR="00115EB6" w:rsidRPr="00152A8E" w:rsidRDefault="00115EB6" w:rsidP="00A03AAD">
      <w:pPr>
        <w:ind w:firstLine="567"/>
        <w:jc w:val="center"/>
        <w:rPr>
          <w:rFonts w:eastAsia="Calibri" w:cs="Times New Roman"/>
          <w:spacing w:val="4"/>
          <w:sz w:val="28"/>
          <w:szCs w:val="28"/>
          <w:lang w:bidi="ar-SA"/>
        </w:rPr>
      </w:pPr>
    </w:p>
    <w:p w14:paraId="3ECCD27F" w14:textId="653281AE" w:rsidR="00A03AAD" w:rsidRPr="00152A8E" w:rsidRDefault="00015835" w:rsidP="00A03AAD">
      <w:pPr>
        <w:ind w:firstLine="567"/>
        <w:jc w:val="center"/>
        <w:rPr>
          <w:rFonts w:eastAsia="Calibri" w:cs="Times New Roman"/>
          <w:spacing w:val="4"/>
          <w:sz w:val="28"/>
          <w:szCs w:val="28"/>
          <w:lang w:bidi="ar-SA"/>
        </w:rPr>
      </w:pPr>
      <w:r w:rsidRPr="00152A8E">
        <w:rPr>
          <w:rFonts w:eastAsia="Calibri" w:cs="Times New Roman"/>
          <w:spacing w:val="4"/>
          <w:sz w:val="28"/>
          <w:szCs w:val="28"/>
          <w:lang w:bidi="ar-SA"/>
        </w:rPr>
        <w:t>Рисун</w:t>
      </w:r>
      <w:r w:rsidR="007B0C10" w:rsidRPr="00152A8E">
        <w:rPr>
          <w:rFonts w:eastAsia="Calibri" w:cs="Times New Roman"/>
          <w:spacing w:val="4"/>
          <w:sz w:val="28"/>
          <w:szCs w:val="28"/>
          <w:lang w:bidi="ar-SA"/>
        </w:rPr>
        <w:t>о</w:t>
      </w:r>
      <w:r w:rsidR="008F2BF9">
        <w:rPr>
          <w:rFonts w:eastAsia="Calibri" w:cs="Times New Roman"/>
          <w:spacing w:val="4"/>
          <w:sz w:val="28"/>
          <w:szCs w:val="28"/>
          <w:lang w:bidi="ar-SA"/>
        </w:rPr>
        <w:t>к 15</w:t>
      </w:r>
      <w:r w:rsidR="00A03AAD" w:rsidRPr="00152A8E">
        <w:rPr>
          <w:rFonts w:eastAsia="Calibri" w:cs="Times New Roman"/>
          <w:spacing w:val="4"/>
          <w:sz w:val="28"/>
          <w:szCs w:val="28"/>
          <w:lang w:bidi="ar-SA"/>
        </w:rPr>
        <w:t xml:space="preserve"> – ИК-спектры: А) БЦ</w:t>
      </w:r>
      <w:r w:rsidR="00A03AAD" w:rsidRPr="00152A8E">
        <w:rPr>
          <w:rFonts w:eastAsia="Calibri" w:cs="Times New Roman"/>
          <w:spacing w:val="4"/>
          <w:sz w:val="28"/>
          <w:szCs w:val="28"/>
          <w:lang w:val="kk-KZ" w:bidi="ar-SA"/>
        </w:rPr>
        <w:t>; Б</w:t>
      </w:r>
      <w:r w:rsidR="00A03AAD" w:rsidRPr="00152A8E">
        <w:rPr>
          <w:rFonts w:eastAsia="Calibri" w:cs="Times New Roman"/>
          <w:spacing w:val="4"/>
          <w:sz w:val="28"/>
          <w:szCs w:val="28"/>
          <w:lang w:bidi="ar-SA"/>
        </w:rPr>
        <w:t>) БЦ/Х</w:t>
      </w:r>
    </w:p>
    <w:p w14:paraId="2D7102EA" w14:textId="77777777" w:rsidR="006307F2" w:rsidRDefault="006307F2" w:rsidP="00A03AAD">
      <w:pPr>
        <w:ind w:firstLine="567"/>
        <w:jc w:val="both"/>
        <w:rPr>
          <w:rFonts w:eastAsia="Calibri" w:cs="Times New Roman"/>
          <w:spacing w:val="4"/>
          <w:sz w:val="28"/>
          <w:szCs w:val="28"/>
          <w:lang w:bidi="ar-SA"/>
        </w:rPr>
      </w:pPr>
    </w:p>
    <w:p w14:paraId="52B42442" w14:textId="7DB4BE9E" w:rsidR="00A03AAD" w:rsidRPr="00152A8E" w:rsidRDefault="008F2BF9" w:rsidP="00A03AAD">
      <w:pPr>
        <w:ind w:firstLine="567"/>
        <w:jc w:val="both"/>
        <w:rPr>
          <w:rFonts w:eastAsia="Calibri" w:cs="Times New Roman"/>
          <w:spacing w:val="4"/>
          <w:sz w:val="28"/>
          <w:szCs w:val="28"/>
          <w:lang w:bidi="ar-SA"/>
        </w:rPr>
      </w:pPr>
      <w:r>
        <w:rPr>
          <w:rFonts w:eastAsia="Calibri" w:cs="Times New Roman"/>
          <w:spacing w:val="4"/>
          <w:sz w:val="28"/>
          <w:szCs w:val="28"/>
          <w:lang w:bidi="ar-SA"/>
        </w:rPr>
        <w:t>На рисунке 15</w:t>
      </w:r>
      <w:r w:rsidR="00A03AAD" w:rsidRPr="00152A8E">
        <w:rPr>
          <w:rFonts w:eastAsia="Calibri" w:cs="Times New Roman"/>
          <w:spacing w:val="4"/>
          <w:sz w:val="28"/>
          <w:szCs w:val="28"/>
          <w:lang w:bidi="ar-SA"/>
        </w:rPr>
        <w:t xml:space="preserve">А </w:t>
      </w:r>
      <w:r w:rsidR="00930C37">
        <w:rPr>
          <w:rFonts w:eastAsia="Calibri" w:cs="Times New Roman"/>
          <w:spacing w:val="4"/>
          <w:sz w:val="28"/>
          <w:szCs w:val="28"/>
          <w:lang w:bidi="ar-SA"/>
        </w:rPr>
        <w:t>о</w:t>
      </w:r>
      <w:r w:rsidR="00930C37" w:rsidRPr="00152A8E">
        <w:rPr>
          <w:rFonts w:eastAsia="Calibri" w:cs="Times New Roman"/>
          <w:spacing w:val="4"/>
          <w:sz w:val="28"/>
          <w:szCs w:val="28"/>
          <w:lang w:bidi="ar-SA"/>
        </w:rPr>
        <w:t>бразование пика при 1652.2 см</w:t>
      </w:r>
      <w:r w:rsidR="00930C37" w:rsidRPr="00152A8E">
        <w:rPr>
          <w:rFonts w:eastAsia="Calibri" w:cs="Times New Roman"/>
          <w:spacing w:val="4"/>
          <w:sz w:val="28"/>
          <w:szCs w:val="28"/>
          <w:vertAlign w:val="superscript"/>
          <w:lang w:bidi="ar-SA"/>
        </w:rPr>
        <w:t>-1</w:t>
      </w:r>
      <w:r w:rsidR="00930C37" w:rsidRPr="00152A8E">
        <w:rPr>
          <w:rFonts w:eastAsia="Calibri" w:cs="Times New Roman"/>
          <w:spacing w:val="4"/>
          <w:sz w:val="28"/>
          <w:szCs w:val="28"/>
          <w:lang w:bidi="ar-SA"/>
        </w:rPr>
        <w:t xml:space="preserve"> связано с колебаниями поглощенных молекул воды.</w:t>
      </w:r>
      <w:r w:rsidR="00930C37">
        <w:rPr>
          <w:rFonts w:eastAsia="Calibri" w:cs="Times New Roman"/>
          <w:spacing w:val="4"/>
          <w:sz w:val="28"/>
          <w:szCs w:val="28"/>
          <w:lang w:bidi="ar-SA"/>
        </w:rPr>
        <w:t xml:space="preserve"> </w:t>
      </w:r>
      <w:proofErr w:type="gramStart"/>
      <w:r w:rsidR="00930C37">
        <w:rPr>
          <w:rFonts w:eastAsia="Calibri" w:cs="Times New Roman"/>
          <w:spacing w:val="4"/>
          <w:sz w:val="28"/>
          <w:szCs w:val="28"/>
          <w:lang w:bidi="ar-SA"/>
        </w:rPr>
        <w:t>Помимо этого</w:t>
      </w:r>
      <w:proofErr w:type="gramEnd"/>
      <w:r w:rsidR="00930C37">
        <w:rPr>
          <w:rFonts w:eastAsia="Calibri" w:cs="Times New Roman"/>
          <w:spacing w:val="4"/>
          <w:sz w:val="28"/>
          <w:szCs w:val="28"/>
          <w:lang w:bidi="ar-SA"/>
        </w:rPr>
        <w:t xml:space="preserve"> показаны </w:t>
      </w:r>
      <w:r w:rsidR="00A03AAD" w:rsidRPr="00152A8E">
        <w:rPr>
          <w:rFonts w:eastAsia="Calibri" w:cs="Times New Roman"/>
          <w:spacing w:val="4"/>
          <w:sz w:val="28"/>
          <w:szCs w:val="28"/>
          <w:lang w:bidi="ar-SA"/>
        </w:rPr>
        <w:t>пики 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гл</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 xml:space="preserve">щения </w:t>
      </w:r>
      <w:r w:rsidR="00930C37">
        <w:rPr>
          <w:rFonts w:eastAsia="Calibri" w:cs="Times New Roman"/>
          <w:spacing w:val="4"/>
          <w:sz w:val="28"/>
          <w:szCs w:val="28"/>
          <w:lang w:bidi="ar-SA"/>
        </w:rPr>
        <w:t>БЦ</w:t>
      </w:r>
      <w:r w:rsidR="00A03AAD" w:rsidRPr="00152A8E">
        <w:rPr>
          <w:rFonts w:eastAsia="Calibri" w:cs="Times New Roman"/>
          <w:spacing w:val="4"/>
          <w:sz w:val="28"/>
          <w:szCs w:val="28"/>
          <w:lang w:bidi="ar-SA"/>
        </w:rPr>
        <w:t>, с</w:t>
      </w:r>
      <w:r w:rsidR="007B0C10" w:rsidRPr="00152A8E">
        <w:rPr>
          <w:rFonts w:eastAsia="Calibri" w:cs="Times New Roman"/>
          <w:spacing w:val="4"/>
          <w:sz w:val="28"/>
          <w:szCs w:val="28"/>
          <w:lang w:bidi="ar-SA"/>
        </w:rPr>
        <w:t>оо</w:t>
      </w:r>
      <w:r w:rsidR="00A03AAD" w:rsidRPr="00152A8E">
        <w:rPr>
          <w:rFonts w:eastAsia="Calibri" w:cs="Times New Roman"/>
          <w:spacing w:val="4"/>
          <w:sz w:val="28"/>
          <w:szCs w:val="28"/>
          <w:lang w:bidi="ar-SA"/>
        </w:rPr>
        <w:t>тветствующие к</w:t>
      </w:r>
      <w:r w:rsidR="007B0C10" w:rsidRPr="00152A8E">
        <w:rPr>
          <w:rFonts w:eastAsia="Calibri" w:cs="Times New Roman"/>
          <w:spacing w:val="4"/>
          <w:sz w:val="28"/>
          <w:szCs w:val="28"/>
          <w:lang w:bidi="ar-SA"/>
        </w:rPr>
        <w:t>о</w:t>
      </w:r>
      <w:r w:rsidR="00B0452E">
        <w:rPr>
          <w:rFonts w:eastAsia="Calibri" w:cs="Times New Roman"/>
          <w:spacing w:val="4"/>
          <w:sz w:val="28"/>
          <w:szCs w:val="28"/>
          <w:lang w:bidi="ar-SA"/>
        </w:rPr>
        <w:t>лебаниям -O-H-</w:t>
      </w:r>
      <w:r w:rsidR="00145DDD" w:rsidRPr="00145DDD">
        <w:rPr>
          <w:rFonts w:eastAsia="Calibri" w:cs="Times New Roman"/>
          <w:spacing w:val="4"/>
          <w:sz w:val="28"/>
          <w:szCs w:val="28"/>
          <w:lang w:bidi="ar-SA"/>
        </w:rPr>
        <w:t xml:space="preserve"> </w:t>
      </w:r>
      <w:r w:rsidR="00145DDD">
        <w:rPr>
          <w:rFonts w:eastAsia="Calibri" w:cs="Times New Roman"/>
          <w:spacing w:val="4"/>
          <w:sz w:val="28"/>
          <w:szCs w:val="28"/>
          <w:lang w:bidi="ar-SA"/>
        </w:rPr>
        <w:t xml:space="preserve">и </w:t>
      </w:r>
      <w:r w:rsidR="00145DDD" w:rsidRPr="00152A8E">
        <w:rPr>
          <w:rFonts w:eastAsia="Calibri" w:cs="Times New Roman"/>
          <w:spacing w:val="4"/>
          <w:sz w:val="28"/>
          <w:szCs w:val="28"/>
          <w:lang w:bidi="ar-SA"/>
        </w:rPr>
        <w:t>СН-связи</w:t>
      </w:r>
      <w:r w:rsidR="00145DDD">
        <w:rPr>
          <w:rFonts w:eastAsia="Calibri" w:cs="Times New Roman"/>
          <w:spacing w:val="4"/>
          <w:sz w:val="28"/>
          <w:szCs w:val="28"/>
          <w:lang w:bidi="ar-SA"/>
        </w:rPr>
        <w:t xml:space="preserve"> </w:t>
      </w:r>
      <w:r w:rsidR="00B0452E">
        <w:rPr>
          <w:rFonts w:eastAsia="Calibri" w:cs="Times New Roman"/>
          <w:spacing w:val="4"/>
          <w:sz w:val="28"/>
          <w:szCs w:val="28"/>
          <w:lang w:bidi="ar-SA"/>
        </w:rPr>
        <w:t>связи</w:t>
      </w:r>
      <w:r w:rsidR="00A03AAD" w:rsidRPr="00152A8E">
        <w:rPr>
          <w:rFonts w:eastAsia="Calibri" w:cs="Times New Roman"/>
          <w:spacing w:val="4"/>
          <w:sz w:val="28"/>
          <w:szCs w:val="28"/>
          <w:lang w:bidi="ar-SA"/>
        </w:rPr>
        <w:t xml:space="preserve">. </w:t>
      </w:r>
    </w:p>
    <w:p w14:paraId="63DFD4D0" w14:textId="4C0063BC" w:rsidR="00A03AAD" w:rsidRPr="00152A8E" w:rsidRDefault="00A03AAD" w:rsidP="00A03AAD">
      <w:pPr>
        <w:pStyle w:val="HTML"/>
        <w:ind w:firstLine="510"/>
        <w:jc w:val="both"/>
        <w:rPr>
          <w:rFonts w:ascii="Times New Roman" w:eastAsia="Calibri" w:hAnsi="Times New Roman" w:cs="Times New Roman"/>
          <w:spacing w:val="4"/>
          <w:sz w:val="28"/>
          <w:szCs w:val="28"/>
        </w:rPr>
      </w:pPr>
      <w:r w:rsidRPr="00152A8E">
        <w:rPr>
          <w:rStyle w:val="y2iqfc"/>
          <w:rFonts w:ascii="Times New Roman" w:hAnsi="Times New Roman" w:cs="Times New Roman"/>
          <w:spacing w:val="4"/>
          <w:sz w:val="28"/>
          <w:szCs w:val="28"/>
        </w:rPr>
        <w:t>Несм</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тря на 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чт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мембрана БЦ была лишь пр</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питана хит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зан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м, были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тмечены нек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рые различия в спектре БЦ и 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мп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зитн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г</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материала БЦ/Х</w:t>
      </w:r>
      <w:r w:rsidR="00015835" w:rsidRPr="00152A8E">
        <w:rPr>
          <w:rStyle w:val="y2iqfc"/>
          <w:rFonts w:ascii="Times New Roman" w:hAnsi="Times New Roman" w:cs="Times New Roman"/>
          <w:spacing w:val="4"/>
          <w:sz w:val="28"/>
          <w:szCs w:val="28"/>
        </w:rPr>
        <w:t xml:space="preserve"> (Рисун</w:t>
      </w:r>
      <w:r w:rsidR="007B0C10" w:rsidRPr="00152A8E">
        <w:rPr>
          <w:rStyle w:val="y2iqfc"/>
          <w:rFonts w:ascii="Times New Roman" w:hAnsi="Times New Roman" w:cs="Times New Roman"/>
          <w:spacing w:val="4"/>
          <w:sz w:val="28"/>
          <w:szCs w:val="28"/>
        </w:rPr>
        <w:t>о</w:t>
      </w:r>
      <w:r w:rsidR="008F2BF9">
        <w:rPr>
          <w:rStyle w:val="y2iqfc"/>
          <w:rFonts w:ascii="Times New Roman" w:hAnsi="Times New Roman" w:cs="Times New Roman"/>
          <w:spacing w:val="4"/>
          <w:sz w:val="28"/>
          <w:szCs w:val="28"/>
        </w:rPr>
        <w:t>к 15</w:t>
      </w:r>
      <w:r w:rsidRPr="00152A8E">
        <w:rPr>
          <w:rStyle w:val="y2iqfc"/>
          <w:rFonts w:ascii="Times New Roman" w:hAnsi="Times New Roman" w:cs="Times New Roman"/>
          <w:spacing w:val="4"/>
          <w:sz w:val="28"/>
          <w:szCs w:val="28"/>
        </w:rPr>
        <w:t>Б)</w:t>
      </w:r>
      <w:r w:rsidR="008A3405" w:rsidRPr="00152A8E">
        <w:rPr>
          <w:rStyle w:val="y2iqfc"/>
          <w:rFonts w:ascii="Times New Roman" w:hAnsi="Times New Roman" w:cs="Times New Roman"/>
          <w:spacing w:val="4"/>
          <w:sz w:val="28"/>
          <w:szCs w:val="28"/>
        </w:rPr>
        <w:t xml:space="preserve">. </w:t>
      </w:r>
      <w:r w:rsidR="00B0452E">
        <w:rPr>
          <w:rStyle w:val="y2iqfc"/>
          <w:rFonts w:ascii="Times New Roman" w:hAnsi="Times New Roman" w:cs="Times New Roman"/>
          <w:spacing w:val="4"/>
          <w:sz w:val="28"/>
          <w:szCs w:val="28"/>
          <w:lang w:val="kk-KZ"/>
        </w:rPr>
        <w:t>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вые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сы, наблюдаемые при 1650 см</w:t>
      </w:r>
      <w:r w:rsidRPr="00152A8E">
        <w:rPr>
          <w:rStyle w:val="y2iqfc"/>
          <w:rFonts w:ascii="Times New Roman" w:hAnsi="Times New Roman" w:cs="Times New Roman"/>
          <w:spacing w:val="4"/>
          <w:sz w:val="28"/>
          <w:szCs w:val="28"/>
          <w:vertAlign w:val="superscript"/>
        </w:rPr>
        <w:t>-1</w:t>
      </w:r>
      <w:r w:rsidRPr="00152A8E">
        <w:rPr>
          <w:rStyle w:val="y2iqfc"/>
          <w:rFonts w:ascii="Times New Roman" w:hAnsi="Times New Roman" w:cs="Times New Roman"/>
          <w:spacing w:val="4"/>
          <w:sz w:val="28"/>
          <w:szCs w:val="28"/>
        </w:rPr>
        <w:t xml:space="preserve"> и 1560,3 см</w:t>
      </w:r>
      <w:r w:rsidRPr="00152A8E">
        <w:rPr>
          <w:rStyle w:val="y2iqfc"/>
          <w:rFonts w:ascii="Times New Roman" w:hAnsi="Times New Roman" w:cs="Times New Roman"/>
          <w:spacing w:val="4"/>
          <w:sz w:val="28"/>
          <w:szCs w:val="28"/>
          <w:vertAlign w:val="superscript"/>
        </w:rPr>
        <w:t>-1</w:t>
      </w:r>
      <w:r w:rsidRPr="00152A8E">
        <w:rPr>
          <w:rStyle w:val="y2iqfc"/>
          <w:rFonts w:ascii="Times New Roman" w:hAnsi="Times New Roman" w:cs="Times New Roman"/>
          <w:spacing w:val="4"/>
          <w:sz w:val="28"/>
          <w:szCs w:val="28"/>
        </w:rPr>
        <w:t>, с</w:t>
      </w:r>
      <w:r w:rsidR="007B0C10" w:rsidRPr="00152A8E">
        <w:rPr>
          <w:rStyle w:val="y2iqfc"/>
          <w:rFonts w:ascii="Times New Roman" w:hAnsi="Times New Roman" w:cs="Times New Roman"/>
          <w:spacing w:val="4"/>
          <w:sz w:val="28"/>
          <w:szCs w:val="28"/>
        </w:rPr>
        <w:t>оо</w:t>
      </w:r>
      <w:r w:rsidRPr="00152A8E">
        <w:rPr>
          <w:rStyle w:val="y2iqfc"/>
          <w:rFonts w:ascii="Times New Roman" w:hAnsi="Times New Roman" w:cs="Times New Roman"/>
          <w:spacing w:val="4"/>
          <w:sz w:val="28"/>
          <w:szCs w:val="28"/>
        </w:rPr>
        <w:t>тветствуют амиду-I и амиду-II, 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рые присутствуют в м</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лекулах хит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зана.</w:t>
      </w:r>
    </w:p>
    <w:p w14:paraId="1CF40B6D" w14:textId="523F464A" w:rsidR="00A03AAD" w:rsidRPr="00152A8E" w:rsidRDefault="00A03AAD" w:rsidP="00A03AAD">
      <w:pPr>
        <w:pStyle w:val="HTML"/>
        <w:ind w:firstLine="510"/>
        <w:jc w:val="both"/>
        <w:rPr>
          <w:rStyle w:val="y2iqfc"/>
          <w:rFonts w:ascii="Times New Roman" w:hAnsi="Times New Roman" w:cs="Times New Roman"/>
          <w:spacing w:val="4"/>
          <w:sz w:val="28"/>
          <w:szCs w:val="28"/>
        </w:rPr>
      </w:pPr>
      <w:r w:rsidRPr="00152A8E">
        <w:rPr>
          <w:rStyle w:val="y2iqfc"/>
          <w:rFonts w:ascii="Times New Roman" w:hAnsi="Times New Roman" w:cs="Times New Roman"/>
          <w:spacing w:val="4"/>
          <w:sz w:val="28"/>
          <w:szCs w:val="28"/>
        </w:rPr>
        <w:t xml:space="preserve">В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б</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их спектрах все еще видны валентные 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лебания в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бласти 1570 см</w:t>
      </w:r>
      <w:r w:rsidRPr="00152A8E">
        <w:rPr>
          <w:rStyle w:val="y2iqfc"/>
          <w:rFonts w:ascii="Times New Roman" w:hAnsi="Times New Roman" w:cs="Times New Roman"/>
          <w:spacing w:val="4"/>
          <w:sz w:val="28"/>
          <w:szCs w:val="28"/>
          <w:vertAlign w:val="superscript"/>
        </w:rPr>
        <w:t>-1</w:t>
      </w:r>
      <w:r w:rsidRPr="00152A8E">
        <w:rPr>
          <w:rStyle w:val="y2iqfc"/>
          <w:rFonts w:ascii="Times New Roman" w:hAnsi="Times New Roman" w:cs="Times New Roman"/>
          <w:spacing w:val="4"/>
          <w:sz w:val="28"/>
          <w:szCs w:val="28"/>
        </w:rPr>
        <w:t>, чт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указывает на присутствие ар</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матических 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лец. Бактериальная целлюл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за имеет функци</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нальную группу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Н, -СН, -СН</w:t>
      </w:r>
      <w:r w:rsidRPr="00152A8E">
        <w:rPr>
          <w:rStyle w:val="y2iqfc"/>
          <w:rFonts w:ascii="Times New Roman" w:hAnsi="Times New Roman" w:cs="Times New Roman"/>
          <w:spacing w:val="4"/>
          <w:sz w:val="28"/>
          <w:szCs w:val="28"/>
          <w:vertAlign w:val="subscript"/>
        </w:rPr>
        <w:t>3</w:t>
      </w:r>
      <w:r w:rsidRPr="00152A8E">
        <w:rPr>
          <w:rStyle w:val="y2iqfc"/>
          <w:rFonts w:ascii="Times New Roman" w:hAnsi="Times New Roman" w:cs="Times New Roman"/>
          <w:spacing w:val="4"/>
          <w:sz w:val="28"/>
          <w:szCs w:val="28"/>
        </w:rPr>
        <w:t xml:space="preserve"> и β-1,4-глюкан. Д</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бавление хит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зана м</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жет вызвать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явление растяжения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сы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гл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щения в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бласти C=O и -NH группы, с</w:t>
      </w:r>
      <w:r w:rsidR="007B0C10" w:rsidRPr="00152A8E">
        <w:rPr>
          <w:rStyle w:val="y2iqfc"/>
          <w:rFonts w:ascii="Times New Roman" w:hAnsi="Times New Roman" w:cs="Times New Roman"/>
          <w:spacing w:val="4"/>
          <w:sz w:val="28"/>
          <w:szCs w:val="28"/>
        </w:rPr>
        <w:t>оо</w:t>
      </w:r>
      <w:r w:rsidRPr="00152A8E">
        <w:rPr>
          <w:rStyle w:val="y2iqfc"/>
          <w:rFonts w:ascii="Times New Roman" w:hAnsi="Times New Roman" w:cs="Times New Roman"/>
          <w:spacing w:val="4"/>
          <w:sz w:val="28"/>
          <w:szCs w:val="28"/>
        </w:rPr>
        <w:t>тветствующие амиду I и амиду II). Эт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указывает на 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чт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хит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зан взаим</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действует с бактериальн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й целлюл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з</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й, 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 амидные группы хитина не деацетилируются </w:t>
      </w:r>
      <w:r w:rsidRPr="00152A8E">
        <w:rPr>
          <w:rStyle w:val="y2iqfc"/>
          <w:rFonts w:ascii="Times New Roman" w:hAnsi="Times New Roman" w:cs="Times New Roman"/>
          <w:spacing w:val="4"/>
          <w:sz w:val="28"/>
          <w:szCs w:val="28"/>
        </w:rPr>
        <w:lastRenderedPageBreak/>
        <w:t>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стью. Кр</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ме т</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г</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са 2940 см</w:t>
      </w:r>
      <w:r w:rsidRPr="00152A8E">
        <w:rPr>
          <w:rStyle w:val="y2iqfc"/>
          <w:rFonts w:ascii="Times New Roman" w:hAnsi="Times New Roman" w:cs="Times New Roman"/>
          <w:spacing w:val="4"/>
          <w:sz w:val="28"/>
          <w:szCs w:val="28"/>
          <w:vertAlign w:val="superscript"/>
        </w:rPr>
        <w:t>-1</w:t>
      </w:r>
      <w:r w:rsidRPr="00152A8E">
        <w:rPr>
          <w:rStyle w:val="y2iqfc"/>
          <w:rFonts w:ascii="Times New Roman" w:hAnsi="Times New Roman" w:cs="Times New Roman"/>
          <w:spacing w:val="4"/>
          <w:sz w:val="28"/>
          <w:szCs w:val="28"/>
        </w:rPr>
        <w:t xml:space="preserve"> является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бщим пик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м для двух п</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лимер</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 xml:space="preserve">в, </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тн</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сящимся к -СН-валентным к</w:t>
      </w:r>
      <w:r w:rsidR="007B0C10" w:rsidRPr="00152A8E">
        <w:rPr>
          <w:rStyle w:val="y2iqfc"/>
          <w:rFonts w:ascii="Times New Roman" w:hAnsi="Times New Roman" w:cs="Times New Roman"/>
          <w:spacing w:val="4"/>
          <w:sz w:val="28"/>
          <w:szCs w:val="28"/>
        </w:rPr>
        <w:t>о</w:t>
      </w:r>
      <w:r w:rsidRPr="00152A8E">
        <w:rPr>
          <w:rStyle w:val="y2iqfc"/>
          <w:rFonts w:ascii="Times New Roman" w:hAnsi="Times New Roman" w:cs="Times New Roman"/>
          <w:spacing w:val="4"/>
          <w:sz w:val="28"/>
          <w:szCs w:val="28"/>
        </w:rPr>
        <w:t>лебаниям.</w:t>
      </w:r>
    </w:p>
    <w:p w14:paraId="59672299" w14:textId="630290B8" w:rsidR="00A03AAD" w:rsidRPr="00152A8E" w:rsidRDefault="00A03AAD" w:rsidP="00A03AAD">
      <w:pPr>
        <w:ind w:firstLine="510"/>
        <w:jc w:val="both"/>
        <w:rPr>
          <w:rStyle w:val="y2iqfc"/>
          <w:rFonts w:eastAsia="Times New Roman" w:cs="Times New Roman"/>
          <w:spacing w:val="4"/>
          <w:sz w:val="28"/>
          <w:szCs w:val="28"/>
          <w:lang w:eastAsia="ru-RU" w:bidi="ar-SA"/>
        </w:rPr>
      </w:pPr>
      <w:r w:rsidRPr="00152A8E">
        <w:rPr>
          <w:rStyle w:val="y2iqfc"/>
          <w:rFonts w:eastAsia="Times New Roman" w:cs="Times New Roman"/>
          <w:spacing w:val="4"/>
          <w:sz w:val="28"/>
          <w:szCs w:val="28"/>
          <w:lang w:eastAsia="ru-RU" w:bidi="ar-SA"/>
        </w:rPr>
        <w:t>Результаты ИК-спектр</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метрии п</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казывают химическ</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е взаим</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действие БЦ с хит</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зан</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 xml:space="preserve">м. Наличие группы </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Н в стуктуре целлюл</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зы прив</w:t>
      </w:r>
      <w:r w:rsidR="007B0C10" w:rsidRPr="00152A8E">
        <w:rPr>
          <w:rStyle w:val="y2iqfc"/>
          <w:rFonts w:eastAsia="Times New Roman" w:cs="Times New Roman"/>
          <w:spacing w:val="4"/>
          <w:sz w:val="28"/>
          <w:szCs w:val="28"/>
          <w:lang w:eastAsia="ru-RU" w:bidi="ar-SA"/>
        </w:rPr>
        <w:t>о</w:t>
      </w:r>
      <w:r w:rsidRPr="00152A8E">
        <w:rPr>
          <w:rStyle w:val="y2iqfc"/>
          <w:rFonts w:eastAsia="Times New Roman" w:cs="Times New Roman"/>
          <w:spacing w:val="4"/>
          <w:sz w:val="28"/>
          <w:szCs w:val="28"/>
          <w:lang w:eastAsia="ru-RU" w:bidi="ar-SA"/>
        </w:rPr>
        <w:t>дит к св</w:t>
      </w:r>
      <w:r w:rsidR="00015835" w:rsidRPr="00152A8E">
        <w:rPr>
          <w:rStyle w:val="y2iqfc"/>
          <w:rFonts w:eastAsia="Times New Roman" w:cs="Times New Roman"/>
          <w:spacing w:val="4"/>
          <w:sz w:val="28"/>
          <w:szCs w:val="28"/>
          <w:lang w:eastAsia="ru-RU" w:bidi="ar-SA"/>
        </w:rPr>
        <w:t>языванию с хит</w:t>
      </w:r>
      <w:r w:rsidR="007B0C10" w:rsidRPr="00152A8E">
        <w:rPr>
          <w:rStyle w:val="y2iqfc"/>
          <w:rFonts w:eastAsia="Times New Roman" w:cs="Times New Roman"/>
          <w:spacing w:val="4"/>
          <w:sz w:val="28"/>
          <w:szCs w:val="28"/>
          <w:lang w:eastAsia="ru-RU" w:bidi="ar-SA"/>
        </w:rPr>
        <w:t>о</w:t>
      </w:r>
      <w:r w:rsidR="00015835" w:rsidRPr="00152A8E">
        <w:rPr>
          <w:rStyle w:val="y2iqfc"/>
          <w:rFonts w:eastAsia="Times New Roman" w:cs="Times New Roman"/>
          <w:spacing w:val="4"/>
          <w:sz w:val="28"/>
          <w:szCs w:val="28"/>
          <w:lang w:eastAsia="ru-RU" w:bidi="ar-SA"/>
        </w:rPr>
        <w:t>зан</w:t>
      </w:r>
      <w:r w:rsidR="007B0C10" w:rsidRPr="00152A8E">
        <w:rPr>
          <w:rStyle w:val="y2iqfc"/>
          <w:rFonts w:eastAsia="Times New Roman" w:cs="Times New Roman"/>
          <w:spacing w:val="4"/>
          <w:sz w:val="28"/>
          <w:szCs w:val="28"/>
          <w:lang w:eastAsia="ru-RU" w:bidi="ar-SA"/>
        </w:rPr>
        <w:t>о</w:t>
      </w:r>
      <w:r w:rsidR="00015835" w:rsidRPr="00152A8E">
        <w:rPr>
          <w:rStyle w:val="y2iqfc"/>
          <w:rFonts w:eastAsia="Times New Roman" w:cs="Times New Roman"/>
          <w:spacing w:val="4"/>
          <w:sz w:val="28"/>
          <w:szCs w:val="28"/>
          <w:lang w:eastAsia="ru-RU" w:bidi="ar-SA"/>
        </w:rPr>
        <w:t>м (Рисун</w:t>
      </w:r>
      <w:r w:rsidR="007B0C10" w:rsidRPr="00152A8E">
        <w:rPr>
          <w:rStyle w:val="y2iqfc"/>
          <w:rFonts w:eastAsia="Times New Roman" w:cs="Times New Roman"/>
          <w:spacing w:val="4"/>
          <w:sz w:val="28"/>
          <w:szCs w:val="28"/>
          <w:lang w:eastAsia="ru-RU" w:bidi="ar-SA"/>
        </w:rPr>
        <w:t>о</w:t>
      </w:r>
      <w:r w:rsidR="008F2BF9">
        <w:rPr>
          <w:rStyle w:val="y2iqfc"/>
          <w:rFonts w:eastAsia="Times New Roman" w:cs="Times New Roman"/>
          <w:spacing w:val="4"/>
          <w:sz w:val="28"/>
          <w:szCs w:val="28"/>
          <w:lang w:eastAsia="ru-RU" w:bidi="ar-SA"/>
        </w:rPr>
        <w:t>к 16</w:t>
      </w:r>
      <w:r w:rsidRPr="00152A8E">
        <w:rPr>
          <w:rStyle w:val="y2iqfc"/>
          <w:rFonts w:eastAsia="Times New Roman" w:cs="Times New Roman"/>
          <w:spacing w:val="4"/>
          <w:sz w:val="28"/>
          <w:szCs w:val="28"/>
          <w:lang w:eastAsia="ru-RU" w:bidi="ar-SA"/>
        </w:rPr>
        <w:t xml:space="preserve">). </w:t>
      </w:r>
    </w:p>
    <w:p w14:paraId="64A724CA" w14:textId="77777777" w:rsidR="00A03AAD" w:rsidRPr="00152A8E" w:rsidRDefault="00A03AAD" w:rsidP="00A03AAD">
      <w:pPr>
        <w:ind w:firstLine="510"/>
        <w:jc w:val="both"/>
        <w:rPr>
          <w:rStyle w:val="y2iqfc"/>
          <w:rFonts w:cs="Times New Roman"/>
          <w:spacing w:val="4"/>
          <w:sz w:val="28"/>
          <w:szCs w:val="28"/>
        </w:rPr>
      </w:pPr>
    </w:p>
    <w:p w14:paraId="7B3B5815" w14:textId="77777777" w:rsidR="00A03AAD" w:rsidRPr="00152A8E" w:rsidRDefault="00A03AAD" w:rsidP="00F35DC3">
      <w:pPr>
        <w:jc w:val="center"/>
        <w:rPr>
          <w:rStyle w:val="y2iqfc"/>
          <w:rFonts w:cs="Times New Roman"/>
          <w:spacing w:val="4"/>
          <w:sz w:val="28"/>
          <w:szCs w:val="28"/>
        </w:rPr>
      </w:pPr>
      <w:r w:rsidRPr="00152A8E">
        <w:rPr>
          <w:rStyle w:val="y2iqfc"/>
          <w:rFonts w:cs="Times New Roman"/>
          <w:noProof/>
          <w:spacing w:val="4"/>
          <w:sz w:val="28"/>
          <w:szCs w:val="28"/>
          <w:lang w:eastAsia="ru-RU" w:bidi="ar-SA"/>
        </w:rPr>
        <w:drawing>
          <wp:inline distT="0" distB="0" distL="0" distR="0" wp14:anchorId="69BE5775" wp14:editId="5B564B54">
            <wp:extent cx="5893974" cy="2049864"/>
            <wp:effectExtent l="0" t="0" r="0" b="0"/>
            <wp:docPr id="29" name="Рисунок 9" descr="C:\Users\dina_91\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ina_91\Desktop\11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87072" cy="2082242"/>
                    </a:xfrm>
                    <a:prstGeom prst="rect">
                      <a:avLst/>
                    </a:prstGeom>
                    <a:noFill/>
                    <a:ln>
                      <a:noFill/>
                    </a:ln>
                  </pic:spPr>
                </pic:pic>
              </a:graphicData>
            </a:graphic>
          </wp:inline>
        </w:drawing>
      </w:r>
    </w:p>
    <w:p w14:paraId="2EAF23C0" w14:textId="77777777" w:rsidR="00115EB6" w:rsidRPr="00152A8E" w:rsidRDefault="00115EB6" w:rsidP="00A03AAD">
      <w:pPr>
        <w:widowControl w:val="0"/>
        <w:suppressAutoHyphens/>
        <w:autoSpaceDE w:val="0"/>
        <w:autoSpaceDN w:val="0"/>
        <w:adjustRightInd w:val="0"/>
        <w:ind w:firstLine="510"/>
        <w:jc w:val="center"/>
        <w:rPr>
          <w:rFonts w:eastAsia="TimesNewRoman" w:cs="Times New Roman"/>
          <w:spacing w:val="4"/>
          <w:sz w:val="28"/>
          <w:szCs w:val="28"/>
          <w:lang w:bidi="en-US"/>
        </w:rPr>
      </w:pPr>
    </w:p>
    <w:p w14:paraId="0FFB5BFD" w14:textId="0EBD82DF" w:rsidR="00A03AAD" w:rsidRPr="00152A8E" w:rsidRDefault="00015835" w:rsidP="00A03AAD">
      <w:pPr>
        <w:widowControl w:val="0"/>
        <w:suppressAutoHyphens/>
        <w:autoSpaceDE w:val="0"/>
        <w:autoSpaceDN w:val="0"/>
        <w:adjustRightInd w:val="0"/>
        <w:ind w:firstLine="510"/>
        <w:jc w:val="center"/>
        <w:rPr>
          <w:rFonts w:eastAsia="TimesNewRoman" w:cs="Times New Roman"/>
          <w:spacing w:val="4"/>
          <w:sz w:val="28"/>
          <w:szCs w:val="28"/>
          <w:lang w:bidi="en-US"/>
        </w:rPr>
      </w:pPr>
      <w:r w:rsidRPr="00152A8E">
        <w:rPr>
          <w:rFonts w:eastAsia="TimesNewRoman" w:cs="Times New Roman"/>
          <w:spacing w:val="4"/>
          <w:sz w:val="28"/>
          <w:szCs w:val="28"/>
          <w:lang w:bidi="en-US"/>
        </w:rPr>
        <w:t>Рисун</w:t>
      </w:r>
      <w:r w:rsidR="007B0C10" w:rsidRPr="00152A8E">
        <w:rPr>
          <w:rFonts w:eastAsia="TimesNewRoman" w:cs="Times New Roman"/>
          <w:spacing w:val="4"/>
          <w:sz w:val="28"/>
          <w:szCs w:val="28"/>
          <w:lang w:bidi="en-US"/>
        </w:rPr>
        <w:t>о</w:t>
      </w:r>
      <w:r w:rsidR="008F2BF9">
        <w:rPr>
          <w:rFonts w:eastAsia="TimesNewRoman" w:cs="Times New Roman"/>
          <w:spacing w:val="4"/>
          <w:sz w:val="28"/>
          <w:szCs w:val="28"/>
          <w:lang w:bidi="en-US"/>
        </w:rPr>
        <w:t>к 16</w:t>
      </w:r>
      <w:r w:rsidR="00A03AAD" w:rsidRPr="00152A8E">
        <w:rPr>
          <w:rFonts w:eastAsia="TimesNewRoman" w:cs="Times New Roman"/>
          <w:spacing w:val="4"/>
          <w:sz w:val="28"/>
          <w:szCs w:val="28"/>
          <w:lang w:bidi="en-US"/>
        </w:rPr>
        <w:t xml:space="preserve"> – Схематическ</w:t>
      </w:r>
      <w:r w:rsidR="007B0C10" w:rsidRPr="00152A8E">
        <w:rPr>
          <w:rFonts w:eastAsia="TimesNewRoman" w:cs="Times New Roman"/>
          <w:spacing w:val="4"/>
          <w:sz w:val="28"/>
          <w:szCs w:val="28"/>
          <w:lang w:bidi="en-US"/>
        </w:rPr>
        <w:t>о</w:t>
      </w:r>
      <w:r w:rsidR="00A03AAD" w:rsidRPr="00152A8E">
        <w:rPr>
          <w:rFonts w:eastAsia="TimesNewRoman" w:cs="Times New Roman"/>
          <w:spacing w:val="4"/>
          <w:sz w:val="28"/>
          <w:szCs w:val="28"/>
          <w:lang w:bidi="en-US"/>
        </w:rPr>
        <w:t>й и</w:t>
      </w:r>
      <w:r w:rsidR="00115EB6" w:rsidRPr="00152A8E">
        <w:rPr>
          <w:rFonts w:eastAsia="TimesNewRoman" w:cs="Times New Roman"/>
          <w:spacing w:val="4"/>
          <w:sz w:val="28"/>
          <w:szCs w:val="28"/>
          <w:lang w:bidi="en-US"/>
        </w:rPr>
        <w:t>з</w:t>
      </w:r>
      <w:r w:rsidR="007B0C10" w:rsidRPr="00152A8E">
        <w:rPr>
          <w:rFonts w:eastAsia="TimesNewRoman" w:cs="Times New Roman"/>
          <w:spacing w:val="4"/>
          <w:sz w:val="28"/>
          <w:szCs w:val="28"/>
          <w:lang w:bidi="en-US"/>
        </w:rPr>
        <w:t>о</w:t>
      </w:r>
      <w:r w:rsidR="00115EB6" w:rsidRPr="00152A8E">
        <w:rPr>
          <w:rFonts w:eastAsia="TimesNewRoman" w:cs="Times New Roman"/>
          <w:spacing w:val="4"/>
          <w:sz w:val="28"/>
          <w:szCs w:val="28"/>
          <w:lang w:bidi="en-US"/>
        </w:rPr>
        <w:t>бражение химическ</w:t>
      </w:r>
      <w:r w:rsidR="007B0C10" w:rsidRPr="00152A8E">
        <w:rPr>
          <w:rFonts w:eastAsia="TimesNewRoman" w:cs="Times New Roman"/>
          <w:spacing w:val="4"/>
          <w:sz w:val="28"/>
          <w:szCs w:val="28"/>
          <w:lang w:bidi="en-US"/>
        </w:rPr>
        <w:t>о</w:t>
      </w:r>
      <w:r w:rsidR="00115EB6" w:rsidRPr="00152A8E">
        <w:rPr>
          <w:rFonts w:eastAsia="TimesNewRoman" w:cs="Times New Roman"/>
          <w:spacing w:val="4"/>
          <w:sz w:val="28"/>
          <w:szCs w:val="28"/>
          <w:lang w:bidi="en-US"/>
        </w:rPr>
        <w:t xml:space="preserve">й структуры </w:t>
      </w:r>
      <w:r w:rsidR="00A03AAD" w:rsidRPr="00152A8E">
        <w:rPr>
          <w:rFonts w:eastAsia="TimesNewRoman" w:cs="Times New Roman"/>
          <w:spacing w:val="4"/>
          <w:sz w:val="28"/>
          <w:szCs w:val="28"/>
          <w:lang w:bidi="en-US"/>
        </w:rPr>
        <w:t>п</w:t>
      </w:r>
      <w:r w:rsidR="007B0C10" w:rsidRPr="00152A8E">
        <w:rPr>
          <w:rFonts w:eastAsia="TimesNewRoman" w:cs="Times New Roman"/>
          <w:spacing w:val="4"/>
          <w:sz w:val="28"/>
          <w:szCs w:val="28"/>
          <w:lang w:bidi="en-US"/>
        </w:rPr>
        <w:t>о</w:t>
      </w:r>
      <w:r w:rsidR="00A03AAD" w:rsidRPr="00152A8E">
        <w:rPr>
          <w:rFonts w:eastAsia="TimesNewRoman" w:cs="Times New Roman"/>
          <w:spacing w:val="4"/>
          <w:sz w:val="28"/>
          <w:szCs w:val="28"/>
          <w:lang w:bidi="en-US"/>
        </w:rPr>
        <w:t>лимера БЦ/Х</w:t>
      </w:r>
    </w:p>
    <w:p w14:paraId="63899EB3" w14:textId="77777777" w:rsidR="006307F2" w:rsidRDefault="006307F2" w:rsidP="00A03AAD">
      <w:pPr>
        <w:ind w:firstLine="510"/>
        <w:jc w:val="both"/>
        <w:rPr>
          <w:rFonts w:eastAsia="Calibri"/>
          <w:spacing w:val="4"/>
          <w:sz w:val="28"/>
          <w:szCs w:val="28"/>
          <w:lang w:bidi="ar-SA"/>
        </w:rPr>
      </w:pPr>
    </w:p>
    <w:p w14:paraId="028FCC90" w14:textId="5B537C24" w:rsidR="00A03AAD" w:rsidRPr="00152A8E" w:rsidRDefault="00A03AAD" w:rsidP="00A03AAD">
      <w:pPr>
        <w:ind w:firstLine="510"/>
        <w:jc w:val="both"/>
        <w:rPr>
          <w:rFonts w:eastAsia="Calibri"/>
          <w:spacing w:val="4"/>
          <w:sz w:val="28"/>
          <w:szCs w:val="28"/>
          <w:lang w:bidi="ar-SA"/>
        </w:rPr>
      </w:pPr>
      <w:r w:rsidRPr="00152A8E">
        <w:rPr>
          <w:rFonts w:eastAsia="Calibri"/>
          <w:spacing w:val="4"/>
          <w:sz w:val="28"/>
          <w:szCs w:val="28"/>
          <w:lang w:bidi="ar-SA"/>
        </w:rPr>
        <w:t>Предп</w:t>
      </w:r>
      <w:r w:rsidR="007B0C10" w:rsidRPr="00152A8E">
        <w:rPr>
          <w:rFonts w:eastAsia="Calibri"/>
          <w:spacing w:val="4"/>
          <w:sz w:val="28"/>
          <w:szCs w:val="28"/>
          <w:lang w:bidi="ar-SA"/>
        </w:rPr>
        <w:t>о</w:t>
      </w:r>
      <w:r w:rsidRPr="00152A8E">
        <w:rPr>
          <w:rFonts w:eastAsia="Calibri"/>
          <w:spacing w:val="4"/>
          <w:sz w:val="28"/>
          <w:szCs w:val="28"/>
          <w:lang w:bidi="ar-SA"/>
        </w:rPr>
        <w:t>лагается, чт</w:t>
      </w:r>
      <w:r w:rsidR="007B0C10" w:rsidRPr="00152A8E">
        <w:rPr>
          <w:rFonts w:eastAsia="Calibri"/>
          <w:spacing w:val="4"/>
          <w:sz w:val="28"/>
          <w:szCs w:val="28"/>
          <w:lang w:bidi="ar-SA"/>
        </w:rPr>
        <w:t>о</w:t>
      </w:r>
      <w:r w:rsidRPr="00152A8E">
        <w:rPr>
          <w:rFonts w:eastAsia="Calibri"/>
          <w:spacing w:val="4"/>
          <w:sz w:val="28"/>
          <w:szCs w:val="28"/>
          <w:lang w:bidi="ar-SA"/>
        </w:rPr>
        <w:t xml:space="preserve"> химическая м</w:t>
      </w:r>
      <w:r w:rsidR="007B0C10" w:rsidRPr="00152A8E">
        <w:rPr>
          <w:rFonts w:eastAsia="Calibri"/>
          <w:spacing w:val="4"/>
          <w:sz w:val="28"/>
          <w:szCs w:val="28"/>
          <w:lang w:bidi="ar-SA"/>
        </w:rPr>
        <w:t>о</w:t>
      </w:r>
      <w:r w:rsidRPr="00152A8E">
        <w:rPr>
          <w:rFonts w:eastAsia="Calibri"/>
          <w:spacing w:val="4"/>
          <w:sz w:val="28"/>
          <w:szCs w:val="28"/>
          <w:lang w:bidi="ar-SA"/>
        </w:rPr>
        <w:t>дификация бактериальн</w:t>
      </w:r>
      <w:r w:rsidR="007B0C10" w:rsidRPr="00152A8E">
        <w:rPr>
          <w:rFonts w:eastAsia="Calibri"/>
          <w:spacing w:val="4"/>
          <w:sz w:val="28"/>
          <w:szCs w:val="28"/>
          <w:lang w:bidi="ar-SA"/>
        </w:rPr>
        <w:t>о</w:t>
      </w:r>
      <w:r w:rsidRPr="00152A8E">
        <w:rPr>
          <w:rFonts w:eastAsia="Calibri"/>
          <w:spacing w:val="4"/>
          <w:sz w:val="28"/>
          <w:szCs w:val="28"/>
          <w:lang w:bidi="ar-SA"/>
        </w:rPr>
        <w:t>й целлюл</w:t>
      </w:r>
      <w:r w:rsidR="007B0C10" w:rsidRPr="00152A8E">
        <w:rPr>
          <w:rFonts w:eastAsia="Calibri"/>
          <w:spacing w:val="4"/>
          <w:sz w:val="28"/>
          <w:szCs w:val="28"/>
          <w:lang w:bidi="ar-SA"/>
        </w:rPr>
        <w:t>о</w:t>
      </w:r>
      <w:r w:rsidRPr="00152A8E">
        <w:rPr>
          <w:rFonts w:eastAsia="Calibri"/>
          <w:spacing w:val="4"/>
          <w:sz w:val="28"/>
          <w:szCs w:val="28"/>
          <w:lang w:bidi="ar-SA"/>
        </w:rPr>
        <w:t>зы заключается в</w:t>
      </w:r>
      <w:r w:rsidR="007B0C10" w:rsidRPr="00152A8E">
        <w:rPr>
          <w:rFonts w:eastAsia="Calibri"/>
          <w:spacing w:val="4"/>
          <w:sz w:val="28"/>
          <w:szCs w:val="28"/>
          <w:lang w:bidi="ar-SA"/>
        </w:rPr>
        <w:t>о</w:t>
      </w:r>
      <w:r w:rsidRPr="00152A8E">
        <w:rPr>
          <w:rFonts w:eastAsia="Calibri"/>
          <w:spacing w:val="4"/>
          <w:sz w:val="28"/>
          <w:szCs w:val="28"/>
          <w:lang w:bidi="ar-SA"/>
        </w:rPr>
        <w:t xml:space="preserve"> введении в целлюл</w:t>
      </w:r>
      <w:r w:rsidR="007B0C10" w:rsidRPr="00152A8E">
        <w:rPr>
          <w:rFonts w:eastAsia="Calibri"/>
          <w:spacing w:val="4"/>
          <w:sz w:val="28"/>
          <w:szCs w:val="28"/>
          <w:lang w:bidi="ar-SA"/>
        </w:rPr>
        <w:t>о</w:t>
      </w:r>
      <w:r w:rsidRPr="00152A8E">
        <w:rPr>
          <w:rFonts w:eastAsia="Calibri"/>
          <w:spacing w:val="4"/>
          <w:sz w:val="28"/>
          <w:szCs w:val="28"/>
          <w:lang w:bidi="ar-SA"/>
        </w:rPr>
        <w:t>зную цепь звеньев глюк</w:t>
      </w:r>
      <w:r w:rsidR="007B0C10" w:rsidRPr="00152A8E">
        <w:rPr>
          <w:rFonts w:eastAsia="Calibri"/>
          <w:spacing w:val="4"/>
          <w:sz w:val="28"/>
          <w:szCs w:val="28"/>
          <w:lang w:bidi="ar-SA"/>
        </w:rPr>
        <w:t>о</w:t>
      </w:r>
      <w:r w:rsidRPr="00152A8E">
        <w:rPr>
          <w:rFonts w:eastAsia="Calibri"/>
          <w:spacing w:val="4"/>
          <w:sz w:val="28"/>
          <w:szCs w:val="28"/>
          <w:lang w:bidi="ar-SA"/>
        </w:rPr>
        <w:t>замина и N-ацетилглюк</w:t>
      </w:r>
      <w:r w:rsidR="007B0C10" w:rsidRPr="00152A8E">
        <w:rPr>
          <w:rFonts w:eastAsia="Calibri"/>
          <w:spacing w:val="4"/>
          <w:sz w:val="28"/>
          <w:szCs w:val="28"/>
          <w:lang w:bidi="ar-SA"/>
        </w:rPr>
        <w:t>о</w:t>
      </w:r>
      <w:r w:rsidRPr="00152A8E">
        <w:rPr>
          <w:rFonts w:eastAsia="Calibri"/>
          <w:spacing w:val="4"/>
          <w:sz w:val="28"/>
          <w:szCs w:val="28"/>
          <w:lang w:bidi="ar-SA"/>
        </w:rPr>
        <w:t>замина.</w:t>
      </w:r>
    </w:p>
    <w:p w14:paraId="61A77326" w14:textId="4FE26502" w:rsidR="00F35DC3" w:rsidRPr="00152A8E" w:rsidRDefault="00A03AAD" w:rsidP="00F35DC3">
      <w:pPr>
        <w:ind w:firstLine="510"/>
        <w:jc w:val="both"/>
        <w:rPr>
          <w:rFonts w:eastAsia="Calibri" w:cs="Times New Roman"/>
          <w:spacing w:val="4"/>
          <w:sz w:val="28"/>
          <w:szCs w:val="28"/>
          <w:lang w:bidi="ar-SA"/>
        </w:rPr>
      </w:pPr>
      <w:r w:rsidRPr="00152A8E">
        <w:rPr>
          <w:rFonts w:eastAsia="Calibri" w:cs="Times New Roman"/>
          <w:spacing w:val="4"/>
          <w:sz w:val="28"/>
          <w:szCs w:val="28"/>
          <w:lang w:bidi="ar-SA"/>
        </w:rPr>
        <w:t>Терм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гравиметрический анализ (ТГА) плен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 БЦ и БЦ/Х был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веден для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ценки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филей их термическ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разл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жения и термическ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й стабильн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сти.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бъединенные интегральные графики ТГА, приведенные на </w:t>
      </w:r>
      <w:r w:rsidR="008F2BF9">
        <w:rPr>
          <w:rFonts w:eastAsia="Calibri" w:cs="Times New Roman"/>
          <w:spacing w:val="4"/>
          <w:sz w:val="28"/>
          <w:szCs w:val="28"/>
          <w:lang w:bidi="ar-SA"/>
        </w:rPr>
        <w:t>рисунке 17</w:t>
      </w:r>
      <w:r w:rsidRPr="00152A8E">
        <w:rPr>
          <w:rFonts w:eastAsia="Calibri" w:cs="Times New Roman"/>
          <w:spacing w:val="4"/>
          <w:sz w:val="28"/>
          <w:szCs w:val="28"/>
          <w:lang w:bidi="ar-SA"/>
        </w:rPr>
        <w:t>,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зв</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лили нам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извести сравнительный анализ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бразц</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 чист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й целлюл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зы и БЦ, импрегнир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ванн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й хит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зан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м.</w:t>
      </w:r>
    </w:p>
    <w:p w14:paraId="6FF9538B" w14:textId="77777777" w:rsidR="00F35DC3" w:rsidRPr="00152A8E" w:rsidRDefault="00F35DC3" w:rsidP="00F35DC3">
      <w:pPr>
        <w:ind w:firstLine="510"/>
        <w:jc w:val="both"/>
        <w:rPr>
          <w:rFonts w:cs="Times New Roman"/>
          <w:color w:val="202124"/>
          <w:spacing w:val="4"/>
          <w:sz w:val="28"/>
          <w:szCs w:val="28"/>
        </w:rPr>
      </w:pPr>
    </w:p>
    <w:p w14:paraId="4B06EB10" w14:textId="77777777" w:rsidR="00A03AAD" w:rsidRPr="00152A8E" w:rsidRDefault="00A03AAD" w:rsidP="00A03AAD">
      <w:pPr>
        <w:ind w:firstLine="567"/>
        <w:jc w:val="center"/>
        <w:rPr>
          <w:rFonts w:eastAsia="Calibri" w:cs="Times New Roman"/>
          <w:spacing w:val="4"/>
          <w:sz w:val="28"/>
          <w:szCs w:val="28"/>
          <w:lang w:bidi="ar-SA"/>
        </w:rPr>
      </w:pPr>
      <w:r w:rsidRPr="00152A8E">
        <w:rPr>
          <w:rFonts w:eastAsia="Calibri" w:cs="Times New Roman"/>
          <w:noProof/>
          <w:spacing w:val="4"/>
          <w:sz w:val="28"/>
          <w:szCs w:val="28"/>
          <w:lang w:eastAsia="ru-RU" w:bidi="ar-SA"/>
        </w:rPr>
        <w:drawing>
          <wp:inline distT="0" distB="0" distL="0" distR="0" wp14:anchorId="71EBF622" wp14:editId="7ECF21D4">
            <wp:extent cx="4198558" cy="268756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07486" cy="2757296"/>
                    </a:xfrm>
                    <a:prstGeom prst="rect">
                      <a:avLst/>
                    </a:prstGeom>
                    <a:noFill/>
                  </pic:spPr>
                </pic:pic>
              </a:graphicData>
            </a:graphic>
          </wp:inline>
        </w:drawing>
      </w:r>
    </w:p>
    <w:p w14:paraId="6374B07C" w14:textId="77777777" w:rsidR="00A03AAD" w:rsidRPr="00152A8E" w:rsidRDefault="00A03AAD" w:rsidP="00A03AAD">
      <w:pPr>
        <w:ind w:firstLine="567"/>
        <w:jc w:val="center"/>
        <w:rPr>
          <w:rFonts w:eastAsia="Calibri" w:cs="Times New Roman"/>
          <w:spacing w:val="4"/>
          <w:sz w:val="28"/>
          <w:szCs w:val="28"/>
          <w:lang w:bidi="ar-SA"/>
        </w:rPr>
      </w:pPr>
    </w:p>
    <w:p w14:paraId="0EA35F90" w14:textId="1CDF5055" w:rsidR="00A03AAD" w:rsidRPr="00152A8E" w:rsidRDefault="00015835" w:rsidP="00A03AAD">
      <w:pPr>
        <w:ind w:firstLine="567"/>
        <w:jc w:val="center"/>
        <w:rPr>
          <w:rFonts w:eastAsia="Calibri" w:cs="Times New Roman"/>
          <w:spacing w:val="4"/>
          <w:sz w:val="28"/>
          <w:szCs w:val="28"/>
          <w:lang w:bidi="ar-SA"/>
        </w:rPr>
      </w:pPr>
      <w:r w:rsidRPr="00152A8E">
        <w:rPr>
          <w:rFonts w:eastAsia="Calibri" w:cs="Times New Roman"/>
          <w:spacing w:val="4"/>
          <w:sz w:val="28"/>
          <w:szCs w:val="28"/>
          <w:lang w:bidi="ar-SA"/>
        </w:rPr>
        <w:t>Рисун</w:t>
      </w:r>
      <w:r w:rsidR="007B0C10" w:rsidRPr="00152A8E">
        <w:rPr>
          <w:rFonts w:eastAsia="Calibri" w:cs="Times New Roman"/>
          <w:spacing w:val="4"/>
          <w:sz w:val="28"/>
          <w:szCs w:val="28"/>
          <w:lang w:bidi="ar-SA"/>
        </w:rPr>
        <w:t>о</w:t>
      </w:r>
      <w:r w:rsidR="008F2BF9">
        <w:rPr>
          <w:rFonts w:eastAsia="Calibri" w:cs="Times New Roman"/>
          <w:spacing w:val="4"/>
          <w:sz w:val="28"/>
          <w:szCs w:val="28"/>
          <w:lang w:bidi="ar-SA"/>
        </w:rPr>
        <w:t>к 17</w:t>
      </w:r>
      <w:r w:rsidR="00A03AAD" w:rsidRPr="00152A8E">
        <w:rPr>
          <w:rFonts w:eastAsia="Calibri" w:cs="Times New Roman"/>
          <w:spacing w:val="4"/>
          <w:sz w:val="28"/>
          <w:szCs w:val="28"/>
          <w:lang w:bidi="ar-SA"/>
        </w:rPr>
        <w:t xml:space="preserve"> – Спектры ТГА БЦ и к</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мп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зита БЦ/Х</w:t>
      </w:r>
    </w:p>
    <w:p w14:paraId="0BFE5D20" w14:textId="32219E8A" w:rsidR="00A03AAD" w:rsidRPr="00152A8E" w:rsidRDefault="00A03AAD" w:rsidP="00A03AAD">
      <w:pPr>
        <w:ind w:firstLine="567"/>
        <w:jc w:val="both"/>
        <w:rPr>
          <w:rFonts w:eastAsia="Calibri" w:cs="Times New Roman"/>
          <w:spacing w:val="4"/>
          <w:sz w:val="28"/>
          <w:szCs w:val="28"/>
          <w:lang w:bidi="ar-SA"/>
        </w:rPr>
      </w:pPr>
      <w:r w:rsidRPr="00152A8E">
        <w:rPr>
          <w:rFonts w:eastAsia="Calibri" w:cs="Times New Roman"/>
          <w:spacing w:val="4"/>
          <w:sz w:val="28"/>
          <w:szCs w:val="28"/>
          <w:lang w:bidi="ar-SA"/>
        </w:rPr>
        <w:lastRenderedPageBreak/>
        <w:t>Принцип мет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да ТГА заключается в измерении веса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бразца в зависим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сти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 непрерывн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граммируем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вышения темп</w:t>
      </w:r>
      <w:r w:rsidR="00015835" w:rsidRPr="00152A8E">
        <w:rPr>
          <w:rFonts w:eastAsia="Calibri" w:cs="Times New Roman"/>
          <w:spacing w:val="4"/>
          <w:sz w:val="28"/>
          <w:szCs w:val="28"/>
          <w:lang w:bidi="ar-SA"/>
        </w:rPr>
        <w:t>ературы. Как видн</w:t>
      </w:r>
      <w:r w:rsidR="007B0C10" w:rsidRPr="00152A8E">
        <w:rPr>
          <w:rFonts w:eastAsia="Calibri" w:cs="Times New Roman"/>
          <w:spacing w:val="4"/>
          <w:sz w:val="28"/>
          <w:szCs w:val="28"/>
          <w:lang w:bidi="ar-SA"/>
        </w:rPr>
        <w:t>о</w:t>
      </w:r>
      <w:r w:rsidR="00015835" w:rsidRPr="00152A8E">
        <w:rPr>
          <w:rFonts w:eastAsia="Calibri" w:cs="Times New Roman"/>
          <w:spacing w:val="4"/>
          <w:sz w:val="28"/>
          <w:szCs w:val="28"/>
          <w:lang w:bidi="ar-SA"/>
        </w:rPr>
        <w:t xml:space="preserve"> из рисунка 18</w:t>
      </w:r>
      <w:r w:rsidRPr="00152A8E">
        <w:rPr>
          <w:rFonts w:eastAsia="Calibri" w:cs="Times New Roman"/>
          <w:spacing w:val="4"/>
          <w:sz w:val="28"/>
          <w:szCs w:val="28"/>
          <w:lang w:bidi="ar-SA"/>
        </w:rPr>
        <w:t>,</w:t>
      </w:r>
      <w:r w:rsidRPr="00152A8E">
        <w:rPr>
          <w:rFonts w:cs="Times New Roman"/>
          <w:spacing w:val="4"/>
          <w:sz w:val="28"/>
          <w:szCs w:val="28"/>
        </w:rPr>
        <w:t xml:space="preserve">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ба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бразца термически стабильны, температура начала деструкции IDT д</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стат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чн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выс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кая для целлюл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зных материал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теря массы материал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 БЦ и БЦ/Х при их нагревании д</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220 ° C и 100 ° C, с</w:t>
      </w:r>
      <w:r w:rsidR="007B0C10" w:rsidRPr="00152A8E">
        <w:rPr>
          <w:rFonts w:eastAsia="Calibri" w:cs="Times New Roman"/>
          <w:spacing w:val="4"/>
          <w:sz w:val="28"/>
          <w:szCs w:val="28"/>
          <w:lang w:bidi="ar-SA"/>
        </w:rPr>
        <w:t>оо</w:t>
      </w:r>
      <w:r w:rsidRPr="00152A8E">
        <w:rPr>
          <w:rFonts w:eastAsia="Calibri" w:cs="Times New Roman"/>
          <w:spacing w:val="4"/>
          <w:sz w:val="28"/>
          <w:szCs w:val="28"/>
          <w:lang w:bidi="ar-SA"/>
        </w:rPr>
        <w:t>тветственн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связана с испарением в</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ды. </w:t>
      </w:r>
    </w:p>
    <w:p w14:paraId="38473FDC" w14:textId="7292FD5C" w:rsidR="00A03AAD" w:rsidRPr="00152A8E" w:rsidRDefault="00A03AAD" w:rsidP="00A03AAD">
      <w:pPr>
        <w:ind w:firstLine="567"/>
        <w:jc w:val="both"/>
        <w:rPr>
          <w:rFonts w:eastAsia="Calibri" w:cs="Times New Roman"/>
          <w:spacing w:val="4"/>
          <w:sz w:val="28"/>
          <w:szCs w:val="28"/>
          <w:lang w:bidi="ar-SA"/>
        </w:rPr>
      </w:pPr>
      <w:r w:rsidRPr="00152A8E">
        <w:rPr>
          <w:rFonts w:eastAsia="Calibri" w:cs="Times New Roman"/>
          <w:spacing w:val="4"/>
          <w:sz w:val="28"/>
          <w:szCs w:val="28"/>
          <w:lang w:bidi="ar-SA"/>
        </w:rPr>
        <w:t>Максимальная стадия термическ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разл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жения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лимер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 была д</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стигнута при </w:t>
      </w:r>
      <w:r w:rsidRPr="00152A8E">
        <w:rPr>
          <w:rFonts w:eastAsia="Calibri" w:cs="Times New Roman"/>
          <w:spacing w:val="4"/>
          <w:sz w:val="28"/>
          <w:szCs w:val="28"/>
          <w:lang w:val="en-US" w:bidi="ar-SA"/>
        </w:rPr>
        <w:t>t</w:t>
      </w:r>
      <w:r w:rsidRPr="00152A8E">
        <w:rPr>
          <w:rFonts w:eastAsia="Calibri" w:cs="Times New Roman"/>
          <w:spacing w:val="4"/>
          <w:sz w:val="28"/>
          <w:szCs w:val="28"/>
          <w:lang w:bidi="ar-SA"/>
        </w:rPr>
        <w:t>° 400-600 °C. Чист</w:t>
      </w:r>
      <w:r w:rsidRPr="00152A8E">
        <w:rPr>
          <w:rFonts w:eastAsia="Calibri" w:cs="Times New Roman"/>
          <w:spacing w:val="4"/>
          <w:sz w:val="28"/>
          <w:szCs w:val="28"/>
          <w:lang w:val="kk-KZ" w:bidi="ar-SA"/>
        </w:rPr>
        <w:t>ая БЦ</w:t>
      </w:r>
      <w:r w:rsidRPr="00152A8E">
        <w:rPr>
          <w:rFonts w:eastAsia="Calibri" w:cs="Times New Roman"/>
          <w:spacing w:val="4"/>
          <w:sz w:val="28"/>
          <w:szCs w:val="28"/>
          <w:lang w:bidi="ar-SA"/>
        </w:rPr>
        <w:t xml:space="preserve"> начал</w:t>
      </w:r>
      <w:r w:rsidRPr="00152A8E">
        <w:rPr>
          <w:rFonts w:eastAsia="Calibri" w:cs="Times New Roman"/>
          <w:spacing w:val="4"/>
          <w:sz w:val="28"/>
          <w:szCs w:val="28"/>
          <w:lang w:val="kk-KZ" w:bidi="ar-SA"/>
        </w:rPr>
        <w:t>а</w:t>
      </w:r>
      <w:r w:rsidRPr="00152A8E">
        <w:rPr>
          <w:rFonts w:eastAsia="Calibri" w:cs="Times New Roman"/>
          <w:spacing w:val="4"/>
          <w:sz w:val="28"/>
          <w:szCs w:val="28"/>
          <w:lang w:bidi="ar-SA"/>
        </w:rPr>
        <w:t xml:space="preserve"> разлагаться при температуре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220 ° C.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теря веса БЦ в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центах при 250 ° C 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ставила 31,21%, а для 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мп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зита БЦ/Х - 25,57%. В случае с БЦ 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теря веса д</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50% наблюдалась при 270 °C, в 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время как для 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мп</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зита БЦ/Х – при 300 ° C. Температура, не</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бх</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димая для разл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жения БЦ/Х выше, чем у БЦ. В цел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м, д</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бавление хит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зана к матрице БЦ прив</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дит к увеличению терм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стабильн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сти плен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w:t>
      </w:r>
    </w:p>
    <w:p w14:paraId="2069AD58" w14:textId="729A7D86" w:rsidR="00A03AAD" w:rsidRDefault="00A03AAD" w:rsidP="00A03AAD">
      <w:pPr>
        <w:ind w:firstLine="567"/>
        <w:jc w:val="both"/>
        <w:rPr>
          <w:rFonts w:eastAsia="TimesNewRomanPSMT" w:cs="Times New Roman"/>
          <w:spacing w:val="4"/>
          <w:sz w:val="28"/>
          <w:szCs w:val="28"/>
          <w:lang w:bidi="ar-SA"/>
        </w:rPr>
      </w:pPr>
      <w:r w:rsidRPr="00152A8E">
        <w:rPr>
          <w:rFonts w:eastAsia="TimesNewRomanPSMT" w:cs="Times New Roman"/>
          <w:spacing w:val="4"/>
          <w:sz w:val="28"/>
          <w:szCs w:val="28"/>
          <w:lang w:bidi="ar-SA"/>
        </w:rPr>
        <w:t>П</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лученные плен</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 xml:space="preserve">чные </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 xml:space="preserve">бразцы были </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дн</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р</w:t>
      </w:r>
      <w:r w:rsidR="007B0C10" w:rsidRPr="00152A8E">
        <w:rPr>
          <w:rFonts w:eastAsia="TimesNewRomanPSMT" w:cs="Times New Roman"/>
          <w:spacing w:val="4"/>
          <w:sz w:val="28"/>
          <w:szCs w:val="28"/>
          <w:lang w:bidi="ar-SA"/>
        </w:rPr>
        <w:t>о</w:t>
      </w:r>
      <w:r w:rsidR="00015835" w:rsidRPr="00152A8E">
        <w:rPr>
          <w:rFonts w:eastAsia="TimesNewRomanPSMT" w:cs="Times New Roman"/>
          <w:spacing w:val="4"/>
          <w:sz w:val="28"/>
          <w:szCs w:val="28"/>
          <w:lang w:bidi="ar-SA"/>
        </w:rPr>
        <w:t>дными и пр</w:t>
      </w:r>
      <w:r w:rsidR="007B0C10" w:rsidRPr="00152A8E">
        <w:rPr>
          <w:rFonts w:eastAsia="TimesNewRomanPSMT" w:cs="Times New Roman"/>
          <w:spacing w:val="4"/>
          <w:sz w:val="28"/>
          <w:szCs w:val="28"/>
          <w:lang w:bidi="ar-SA"/>
        </w:rPr>
        <w:t>о</w:t>
      </w:r>
      <w:r w:rsidR="00015835" w:rsidRPr="00152A8E">
        <w:rPr>
          <w:rFonts w:eastAsia="TimesNewRomanPSMT" w:cs="Times New Roman"/>
          <w:spacing w:val="4"/>
          <w:sz w:val="28"/>
          <w:szCs w:val="28"/>
          <w:lang w:bidi="ar-SA"/>
        </w:rPr>
        <w:t>зрачными (Рисун</w:t>
      </w:r>
      <w:r w:rsidR="007B0C10" w:rsidRPr="00152A8E">
        <w:rPr>
          <w:rFonts w:eastAsia="TimesNewRomanPSMT" w:cs="Times New Roman"/>
          <w:spacing w:val="4"/>
          <w:sz w:val="28"/>
          <w:szCs w:val="28"/>
          <w:lang w:bidi="ar-SA"/>
        </w:rPr>
        <w:t>о</w:t>
      </w:r>
      <w:r w:rsidR="00015835" w:rsidRPr="00152A8E">
        <w:rPr>
          <w:rFonts w:eastAsia="TimesNewRomanPSMT" w:cs="Times New Roman"/>
          <w:spacing w:val="4"/>
          <w:sz w:val="28"/>
          <w:szCs w:val="28"/>
          <w:lang w:bidi="ar-SA"/>
        </w:rPr>
        <w:t>к 1</w:t>
      </w:r>
      <w:r w:rsidR="008F2BF9">
        <w:rPr>
          <w:rFonts w:eastAsia="TimesNewRomanPSMT" w:cs="Times New Roman"/>
          <w:spacing w:val="4"/>
          <w:sz w:val="28"/>
          <w:szCs w:val="28"/>
          <w:lang w:bidi="ar-SA"/>
        </w:rPr>
        <w:t>8</w:t>
      </w:r>
      <w:r w:rsidRPr="00152A8E">
        <w:rPr>
          <w:rFonts w:eastAsia="TimesNewRomanPSMT" w:cs="Times New Roman"/>
          <w:spacing w:val="4"/>
          <w:sz w:val="28"/>
          <w:szCs w:val="28"/>
          <w:lang w:bidi="ar-SA"/>
        </w:rPr>
        <w:t>). Т</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лщина плен</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к с</w:t>
      </w:r>
      <w:r w:rsidR="007B0C10" w:rsidRPr="00152A8E">
        <w:rPr>
          <w:rFonts w:eastAsia="TimesNewRomanPSMT" w:cs="Times New Roman"/>
          <w:spacing w:val="4"/>
          <w:sz w:val="28"/>
          <w:szCs w:val="28"/>
          <w:lang w:bidi="ar-SA"/>
        </w:rPr>
        <w:t>о</w:t>
      </w:r>
      <w:r w:rsidRPr="00152A8E">
        <w:rPr>
          <w:rFonts w:eastAsia="TimesNewRomanPSMT" w:cs="Times New Roman"/>
          <w:spacing w:val="4"/>
          <w:sz w:val="28"/>
          <w:szCs w:val="28"/>
          <w:lang w:bidi="ar-SA"/>
        </w:rPr>
        <w:t xml:space="preserve">ставила 40±2 мкм. </w:t>
      </w:r>
    </w:p>
    <w:p w14:paraId="5E4BE4C5" w14:textId="77777777" w:rsidR="006307F2" w:rsidRPr="00152A8E" w:rsidRDefault="006307F2" w:rsidP="00A03AAD">
      <w:pPr>
        <w:ind w:firstLine="567"/>
        <w:jc w:val="both"/>
        <w:rPr>
          <w:rFonts w:eastAsia="TimesNewRomanPSMT" w:cs="Times New Roman"/>
          <w:spacing w:val="4"/>
          <w:sz w:val="28"/>
          <w:szCs w:val="28"/>
          <w:lang w:bidi="ar-SA"/>
        </w:rPr>
      </w:pPr>
    </w:p>
    <w:p w14:paraId="5A897DCD" w14:textId="06FB27A1" w:rsidR="00A03AAD" w:rsidRPr="00152A8E" w:rsidRDefault="00A03AAD" w:rsidP="00A03AAD">
      <w:pPr>
        <w:autoSpaceDE w:val="0"/>
        <w:autoSpaceDN w:val="0"/>
        <w:adjustRightInd w:val="0"/>
        <w:ind w:firstLine="284"/>
        <w:jc w:val="center"/>
        <w:rPr>
          <w:rFonts w:eastAsia="Arial Unicode MS" w:cs="Times New Roman"/>
          <w:spacing w:val="4"/>
          <w:sz w:val="28"/>
          <w:szCs w:val="28"/>
          <w:lang w:bidi="en-US"/>
        </w:rPr>
      </w:pPr>
      <w:r w:rsidRPr="00152A8E">
        <w:rPr>
          <w:rFonts w:eastAsia="Arial Unicode MS" w:cs="Times New Roman"/>
          <w:noProof/>
          <w:spacing w:val="4"/>
          <w:sz w:val="28"/>
          <w:szCs w:val="28"/>
          <w:lang w:eastAsia="ru-RU" w:bidi="ar-SA"/>
        </w:rPr>
        <w:drawing>
          <wp:inline distT="0" distB="0" distL="0" distR="0" wp14:anchorId="4D8F20B7" wp14:editId="01D6CF45">
            <wp:extent cx="2779120" cy="2654752"/>
            <wp:effectExtent l="0" t="0" r="2540" b="0"/>
            <wp:docPr id="31" name="Рисунок 4" descr="C:\Users\dina_91\Desktop\1. Савицкая И.С. - Отчет, 2016\Фото БЦ новое\Фотки пленок\4ry-8N0i8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na_91\Desktop\1. Савицкая И.С. - Отчет, 2016\Фото БЦ новое\Фотки пленок\4ry-8N0i8oQ.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7267" b="14701"/>
                    <a:stretch/>
                  </pic:blipFill>
                  <pic:spPr bwMode="auto">
                    <a:xfrm>
                      <a:off x="0" y="0"/>
                      <a:ext cx="2852464" cy="2724814"/>
                    </a:xfrm>
                    <a:prstGeom prst="rect">
                      <a:avLst/>
                    </a:prstGeom>
                    <a:noFill/>
                    <a:ln>
                      <a:noFill/>
                    </a:ln>
                    <a:extLst>
                      <a:ext uri="{53640926-AAD7-44D8-BBD7-CCE9431645EC}">
                        <a14:shadowObscured xmlns:a14="http://schemas.microsoft.com/office/drawing/2010/main"/>
                      </a:ext>
                    </a:extLst>
                  </pic:spPr>
                </pic:pic>
              </a:graphicData>
            </a:graphic>
          </wp:inline>
        </w:drawing>
      </w:r>
      <w:r w:rsidRPr="00152A8E">
        <w:rPr>
          <w:rFonts w:eastAsia="Arial Unicode MS" w:cs="Times New Roman"/>
          <w:spacing w:val="4"/>
          <w:sz w:val="28"/>
          <w:szCs w:val="28"/>
          <w:lang w:bidi="en-US"/>
        </w:rPr>
        <w:t xml:space="preserve">   </w:t>
      </w:r>
      <w:r w:rsidRPr="00152A8E">
        <w:rPr>
          <w:rFonts w:eastAsia="Arial Unicode MS" w:cs="Times New Roman"/>
          <w:noProof/>
          <w:spacing w:val="4"/>
          <w:sz w:val="28"/>
          <w:szCs w:val="28"/>
          <w:lang w:eastAsia="ru-RU" w:bidi="ar-SA"/>
        </w:rPr>
        <w:drawing>
          <wp:inline distT="0" distB="0" distL="0" distR="0" wp14:anchorId="6640A561" wp14:editId="0A08FB43">
            <wp:extent cx="2639291" cy="2638076"/>
            <wp:effectExtent l="0" t="0" r="8890" b="0"/>
            <wp:docPr id="1073741824" name="Рисунок 1" descr="C:\Users\dina_91\Desktop\1. Савицкая И.С. - Отчет, 2016\Фото БЦ новое\Фотки пленок\z34J2h8sV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na_91\Desktop\1. Савицкая И.С. - Отчет, 2016\Фото БЦ новое\Фотки пленок\z34J2h8sVSE.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540" r="20126"/>
                    <a:stretch/>
                  </pic:blipFill>
                  <pic:spPr bwMode="auto">
                    <a:xfrm>
                      <a:off x="0" y="0"/>
                      <a:ext cx="2716533" cy="2715282"/>
                    </a:xfrm>
                    <a:prstGeom prst="rect">
                      <a:avLst/>
                    </a:prstGeom>
                    <a:noFill/>
                    <a:ln>
                      <a:noFill/>
                    </a:ln>
                    <a:extLst>
                      <a:ext uri="{53640926-AAD7-44D8-BBD7-CCE9431645EC}">
                        <a14:shadowObscured xmlns:a14="http://schemas.microsoft.com/office/drawing/2010/main"/>
                      </a:ext>
                    </a:extLst>
                  </pic:spPr>
                </pic:pic>
              </a:graphicData>
            </a:graphic>
          </wp:inline>
        </w:drawing>
      </w:r>
    </w:p>
    <w:p w14:paraId="67AC1755" w14:textId="77777777" w:rsidR="00A03AAD" w:rsidRPr="00152A8E" w:rsidRDefault="00A03AAD" w:rsidP="00A03AAD">
      <w:pPr>
        <w:autoSpaceDE w:val="0"/>
        <w:autoSpaceDN w:val="0"/>
        <w:adjustRightInd w:val="0"/>
        <w:ind w:firstLine="284"/>
        <w:jc w:val="center"/>
        <w:rPr>
          <w:rFonts w:eastAsia="Arial Unicode MS" w:cs="Times New Roman"/>
          <w:spacing w:val="4"/>
          <w:sz w:val="28"/>
          <w:szCs w:val="28"/>
          <w:lang w:bidi="en-US"/>
        </w:rPr>
      </w:pPr>
    </w:p>
    <w:p w14:paraId="50080D5E" w14:textId="27AF87AB" w:rsidR="00A03AAD" w:rsidRPr="00152A8E" w:rsidRDefault="00015835" w:rsidP="00A03AAD">
      <w:pPr>
        <w:autoSpaceDE w:val="0"/>
        <w:autoSpaceDN w:val="0"/>
        <w:adjustRightInd w:val="0"/>
        <w:jc w:val="center"/>
        <w:rPr>
          <w:rFonts w:eastAsia="Calibri" w:cs="Times New Roman"/>
          <w:i/>
          <w:spacing w:val="4"/>
          <w:sz w:val="28"/>
          <w:szCs w:val="28"/>
        </w:rPr>
      </w:pP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008F2BF9">
        <w:rPr>
          <w:rFonts w:eastAsia="Times New Roman" w:cs="Times New Roman"/>
          <w:spacing w:val="4"/>
          <w:sz w:val="28"/>
          <w:szCs w:val="28"/>
          <w:lang w:eastAsia="ru-RU"/>
        </w:rPr>
        <w:t>к 18</w:t>
      </w:r>
      <w:r w:rsidR="00A03AAD" w:rsidRPr="00152A8E">
        <w:rPr>
          <w:rFonts w:eastAsia="Times New Roman" w:cs="Times New Roman"/>
          <w:spacing w:val="4"/>
          <w:sz w:val="28"/>
          <w:szCs w:val="28"/>
          <w:lang w:eastAsia="ru-RU"/>
        </w:rPr>
        <w:t xml:space="preserve"> – Внешний вид плен</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к БЦ/Хит</w:t>
      </w:r>
      <w:r w:rsidR="007B0C10" w:rsidRPr="00152A8E">
        <w:rPr>
          <w:rFonts w:eastAsia="Times New Roman" w:cs="Times New Roman"/>
          <w:spacing w:val="4"/>
          <w:sz w:val="28"/>
          <w:szCs w:val="28"/>
          <w:lang w:eastAsia="ru-RU"/>
        </w:rPr>
        <w:t>о</w:t>
      </w:r>
      <w:r w:rsidR="00A03AAD" w:rsidRPr="00152A8E">
        <w:rPr>
          <w:rFonts w:eastAsia="Times New Roman" w:cs="Times New Roman"/>
          <w:spacing w:val="4"/>
          <w:sz w:val="28"/>
          <w:szCs w:val="28"/>
          <w:lang w:eastAsia="ru-RU"/>
        </w:rPr>
        <w:t>зан</w:t>
      </w:r>
    </w:p>
    <w:p w14:paraId="5FF5A1CB" w14:textId="77777777" w:rsidR="00A03AAD" w:rsidRPr="00152A8E" w:rsidRDefault="00A03AAD" w:rsidP="00A03AAD">
      <w:pPr>
        <w:ind w:firstLine="567"/>
        <w:jc w:val="both"/>
        <w:rPr>
          <w:rFonts w:eastAsia="Times New Roman" w:cs="Times New Roman"/>
          <w:spacing w:val="4"/>
          <w:sz w:val="28"/>
          <w:szCs w:val="28"/>
          <w:lang w:eastAsia="ru-RU" w:bidi="ar-SA"/>
        </w:rPr>
      </w:pPr>
    </w:p>
    <w:p w14:paraId="6D4CCFFF" w14:textId="58CE9BB4" w:rsidR="00A03AAD" w:rsidRPr="00152A8E" w:rsidRDefault="00145DDD" w:rsidP="00A03AAD">
      <w:pPr>
        <w:ind w:firstLine="567"/>
        <w:jc w:val="both"/>
        <w:rPr>
          <w:rFonts w:eastAsia="Times New Roman" w:cs="Times New Roman"/>
          <w:spacing w:val="4"/>
          <w:sz w:val="28"/>
          <w:szCs w:val="28"/>
          <w:lang w:bidi="ar-SA"/>
        </w:rPr>
      </w:pPr>
      <w:r>
        <w:rPr>
          <w:rFonts w:eastAsia="Times New Roman" w:cs="Times New Roman"/>
          <w:spacing w:val="4"/>
          <w:sz w:val="28"/>
          <w:szCs w:val="28"/>
          <w:lang w:bidi="ar-SA"/>
        </w:rPr>
        <w:t>П</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верхн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сть плен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к имеют р</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вную и гладкую п</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верхн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сть. При д</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стат</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чн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м увлажнении такие пленки будут сниматься с раны легк</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 xml:space="preserve">, не травмируя «свежий» эпителий. </w:t>
      </w:r>
    </w:p>
    <w:p w14:paraId="36D44F04" w14:textId="5EA3A73A" w:rsidR="00F35DC3" w:rsidRPr="00057359" w:rsidRDefault="00673095" w:rsidP="00F35DC3">
      <w:pPr>
        <w:shd w:val="clear" w:color="auto" w:fill="FFFFFF"/>
        <w:autoSpaceDE w:val="0"/>
        <w:autoSpaceDN w:val="0"/>
        <w:adjustRightInd w:val="0"/>
        <w:ind w:firstLine="708"/>
        <w:jc w:val="both"/>
        <w:rPr>
          <w:rFonts w:eastAsia="Times New Roman" w:cs="Times New Roman"/>
          <w:spacing w:val="4"/>
          <w:sz w:val="28"/>
          <w:szCs w:val="28"/>
          <w:lang w:bidi="ar-SA"/>
        </w:rPr>
      </w:pPr>
      <w:r>
        <w:rPr>
          <w:rFonts w:eastAsia="Times New Roman" w:cs="Times New Roman"/>
          <w:spacing w:val="4"/>
          <w:sz w:val="28"/>
          <w:szCs w:val="28"/>
          <w:lang w:bidi="ar-SA"/>
        </w:rPr>
        <w:t>Cтруктуру</w:t>
      </w:r>
      <w:r w:rsidR="00A03AAD" w:rsidRPr="00152A8E">
        <w:rPr>
          <w:rFonts w:eastAsia="Times New Roman" w:cs="Times New Roman"/>
          <w:spacing w:val="4"/>
          <w:sz w:val="28"/>
          <w:szCs w:val="28"/>
          <w:lang w:bidi="ar-SA"/>
        </w:rPr>
        <w:t xml:space="preserve"> гель-плен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к БЦ и БЦ/Х исслед</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вали на растр</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в</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м сканирующем электр</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нн</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м микр</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ск</w:t>
      </w:r>
      <w:r w:rsidR="007B0C10" w:rsidRPr="00152A8E">
        <w:rPr>
          <w:rFonts w:eastAsia="Times New Roman" w:cs="Times New Roman"/>
          <w:spacing w:val="4"/>
          <w:sz w:val="28"/>
          <w:szCs w:val="28"/>
          <w:lang w:bidi="ar-SA"/>
        </w:rPr>
        <w:t>о</w:t>
      </w:r>
      <w:r w:rsidR="00A03AAD" w:rsidRPr="00152A8E">
        <w:rPr>
          <w:rFonts w:eastAsia="Times New Roman" w:cs="Times New Roman"/>
          <w:spacing w:val="4"/>
          <w:sz w:val="28"/>
          <w:szCs w:val="28"/>
          <w:lang w:bidi="ar-SA"/>
        </w:rPr>
        <w:t xml:space="preserve">пе </w:t>
      </w:r>
      <w:r w:rsidR="00A03AAD" w:rsidRPr="00152A8E">
        <w:rPr>
          <w:rFonts w:eastAsia="Arial Unicode MS" w:cs="Times New Roman"/>
          <w:color w:val="000000"/>
          <w:spacing w:val="4"/>
          <w:sz w:val="28"/>
          <w:szCs w:val="28"/>
          <w:lang w:eastAsia="en-US" w:bidi="en-US"/>
        </w:rPr>
        <w:t>JSM-7800F (Jeol, Japan)</w:t>
      </w:r>
      <w:r w:rsidR="00B0452E">
        <w:rPr>
          <w:rFonts w:eastAsia="Times New Roman" w:cs="Times New Roman"/>
          <w:spacing w:val="4"/>
          <w:sz w:val="28"/>
          <w:szCs w:val="28"/>
          <w:lang w:bidi="ar-SA"/>
        </w:rPr>
        <w:t xml:space="preserve">. </w:t>
      </w:r>
      <w:r w:rsidR="00B0452E" w:rsidRPr="00673095">
        <w:rPr>
          <w:rFonts w:eastAsia="Times New Roman" w:cs="Times New Roman"/>
          <w:spacing w:val="4"/>
          <w:sz w:val="28"/>
          <w:szCs w:val="28"/>
          <w:lang w:bidi="ar-SA"/>
        </w:rPr>
        <w:t>(</w:t>
      </w:r>
      <w:r w:rsidR="008F2BF9">
        <w:rPr>
          <w:rFonts w:eastAsia="Times New Roman" w:cs="Times New Roman"/>
          <w:spacing w:val="4"/>
          <w:sz w:val="28"/>
          <w:szCs w:val="28"/>
          <w:lang w:bidi="ar-SA"/>
        </w:rPr>
        <w:t>Рисунок 19</w:t>
      </w:r>
      <w:r w:rsidR="00B0452E" w:rsidRPr="00673095">
        <w:rPr>
          <w:rFonts w:eastAsia="Times New Roman" w:cs="Times New Roman"/>
          <w:spacing w:val="4"/>
          <w:sz w:val="28"/>
          <w:szCs w:val="28"/>
          <w:lang w:bidi="ar-SA"/>
        </w:rPr>
        <w:t>)</w:t>
      </w:r>
      <w:r w:rsidR="00057359">
        <w:rPr>
          <w:rFonts w:eastAsia="Times New Roman" w:cs="Times New Roman"/>
          <w:spacing w:val="4"/>
          <w:sz w:val="28"/>
          <w:szCs w:val="28"/>
          <w:lang w:bidi="ar-SA"/>
        </w:rPr>
        <w:t>.</w:t>
      </w:r>
    </w:p>
    <w:p w14:paraId="09E81D28" w14:textId="77777777" w:rsidR="001A774C" w:rsidRPr="00152A8E" w:rsidRDefault="001A774C" w:rsidP="00F35DC3">
      <w:pPr>
        <w:shd w:val="clear" w:color="auto" w:fill="FFFFFF"/>
        <w:autoSpaceDE w:val="0"/>
        <w:autoSpaceDN w:val="0"/>
        <w:adjustRightInd w:val="0"/>
        <w:ind w:firstLine="708"/>
        <w:jc w:val="both"/>
        <w:rPr>
          <w:rFonts w:eastAsia="Times New Roman" w:cs="Times New Roman"/>
          <w:spacing w:val="4"/>
          <w:sz w:val="28"/>
          <w:szCs w:val="28"/>
          <w:lang w:bidi="ar-SA"/>
        </w:rPr>
      </w:pPr>
    </w:p>
    <w:tbl>
      <w:tblPr>
        <w:tblStyle w:val="Tabellen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9"/>
        <w:gridCol w:w="3250"/>
        <w:gridCol w:w="2886"/>
      </w:tblGrid>
      <w:tr w:rsidR="00A03AAD" w:rsidRPr="00152A8E" w14:paraId="6C7D1C0F" w14:textId="77777777" w:rsidTr="00447F06">
        <w:tc>
          <w:tcPr>
            <w:tcW w:w="3114" w:type="dxa"/>
          </w:tcPr>
          <w:p w14:paraId="28B32CB3" w14:textId="77777777" w:rsidR="00A03AAD" w:rsidRPr="00152A8E" w:rsidRDefault="00A03AAD" w:rsidP="00447F06">
            <w:pPr>
              <w:ind w:firstLine="284"/>
              <w:jc w:val="both"/>
              <w:rPr>
                <w:rFonts w:eastAsia="Calibri" w:cs="Times New Roman"/>
                <w:spacing w:val="4"/>
                <w:sz w:val="28"/>
                <w:szCs w:val="28"/>
                <w:lang w:val="en-US"/>
              </w:rPr>
            </w:pPr>
            <w:r w:rsidRPr="00152A8E">
              <w:rPr>
                <w:rFonts w:eastAsia="Arial Unicode MS" w:cs="Times New Roman"/>
                <w:noProof/>
                <w:color w:val="000000"/>
                <w:spacing w:val="4"/>
                <w:sz w:val="28"/>
                <w:szCs w:val="28"/>
                <w:lang w:eastAsia="ru-RU" w:bidi="ar-SA"/>
              </w:rPr>
              <w:lastRenderedPageBreak/>
              <w:drawing>
                <wp:inline distT="0" distB="0" distL="0" distR="0" wp14:anchorId="226133C7" wp14:editId="060C0D99">
                  <wp:extent cx="2188217" cy="1751861"/>
                  <wp:effectExtent l="0" t="0" r="2540" b="1270"/>
                  <wp:docPr id="1073741825" name="Grafik 6" descr="C:\Users\digel\AppData\Local\Microsoft\Windows\Temporary Internet Files\Content.Word\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digel\AppData\Local\Microsoft\Windows\Temporary Internet Files\Content.Word\1_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5" cy="1753893"/>
                          </a:xfrm>
                          <a:prstGeom prst="rect">
                            <a:avLst/>
                          </a:prstGeom>
                          <a:noFill/>
                          <a:ln>
                            <a:noFill/>
                          </a:ln>
                        </pic:spPr>
                      </pic:pic>
                    </a:graphicData>
                  </a:graphic>
                </wp:inline>
              </w:drawing>
            </w:r>
          </w:p>
        </w:tc>
        <w:tc>
          <w:tcPr>
            <w:tcW w:w="3118" w:type="dxa"/>
          </w:tcPr>
          <w:p w14:paraId="7CC68619" w14:textId="77777777" w:rsidR="00A03AAD" w:rsidRPr="00152A8E" w:rsidRDefault="00A03AAD" w:rsidP="00447F06">
            <w:pPr>
              <w:ind w:firstLine="284"/>
              <w:jc w:val="both"/>
              <w:rPr>
                <w:rFonts w:eastAsia="Calibri" w:cs="Times New Roman"/>
                <w:spacing w:val="4"/>
                <w:sz w:val="28"/>
                <w:szCs w:val="28"/>
                <w:lang w:val="en-US"/>
              </w:rPr>
            </w:pPr>
            <w:r w:rsidRPr="00152A8E">
              <w:rPr>
                <w:rFonts w:eastAsia="Arial Unicode MS" w:cs="Times New Roman"/>
                <w:noProof/>
                <w:color w:val="000000"/>
                <w:spacing w:val="4"/>
                <w:sz w:val="28"/>
                <w:szCs w:val="28"/>
                <w:lang w:eastAsia="ru-RU" w:bidi="ar-SA"/>
              </w:rPr>
              <w:drawing>
                <wp:inline distT="0" distB="0" distL="0" distR="0" wp14:anchorId="177251D2" wp14:editId="17B9915A">
                  <wp:extent cx="2216499" cy="1774372"/>
                  <wp:effectExtent l="0" t="0" r="0" b="0"/>
                  <wp:docPr id="1073741826" name="Grafik 7" descr="C:\Users\digel\AppData\Local\Microsoft\Windows\Temporary Internet Files\Content.Word\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igel\AppData\Local\Microsoft\Windows\Temporary Internet Files\Content.Word\4_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20413" cy="1777505"/>
                          </a:xfrm>
                          <a:prstGeom prst="rect">
                            <a:avLst/>
                          </a:prstGeom>
                          <a:noFill/>
                          <a:ln>
                            <a:noFill/>
                          </a:ln>
                        </pic:spPr>
                      </pic:pic>
                    </a:graphicData>
                  </a:graphic>
                </wp:inline>
              </w:drawing>
            </w:r>
          </w:p>
        </w:tc>
        <w:tc>
          <w:tcPr>
            <w:tcW w:w="3113" w:type="dxa"/>
          </w:tcPr>
          <w:p w14:paraId="67135A53" w14:textId="77777777" w:rsidR="00A03AAD" w:rsidRPr="00152A8E" w:rsidRDefault="00A03AAD" w:rsidP="00447F06">
            <w:pPr>
              <w:ind w:firstLine="284"/>
              <w:jc w:val="both"/>
              <w:rPr>
                <w:rFonts w:eastAsia="Calibri" w:cs="Times New Roman"/>
                <w:spacing w:val="4"/>
                <w:sz w:val="28"/>
                <w:szCs w:val="28"/>
                <w:lang w:val="en-US"/>
              </w:rPr>
            </w:pPr>
            <w:r w:rsidRPr="00152A8E">
              <w:rPr>
                <w:rFonts w:eastAsia="Calibri" w:cs="Times New Roman"/>
                <w:noProof/>
                <w:spacing w:val="4"/>
                <w:sz w:val="28"/>
                <w:szCs w:val="28"/>
                <w:lang w:eastAsia="ru-RU" w:bidi="ar-SA"/>
              </w:rPr>
              <w:drawing>
                <wp:inline distT="0" distB="0" distL="0" distR="0" wp14:anchorId="4509D5AE" wp14:editId="25573F97">
                  <wp:extent cx="1929013" cy="1775771"/>
                  <wp:effectExtent l="0" t="0" r="0" b="0"/>
                  <wp:docPr id="1073741827" name="Рисунок 18" descr="C:\Users\dina_91\AppData\Local\Tem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dina_91\AppData\Local\Temp\2.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0162" cy="1786035"/>
                          </a:xfrm>
                          <a:prstGeom prst="rect">
                            <a:avLst/>
                          </a:prstGeom>
                          <a:noFill/>
                          <a:ln>
                            <a:noFill/>
                          </a:ln>
                        </pic:spPr>
                      </pic:pic>
                    </a:graphicData>
                  </a:graphic>
                </wp:inline>
              </w:drawing>
            </w:r>
          </w:p>
        </w:tc>
      </w:tr>
      <w:tr w:rsidR="00A03AAD" w:rsidRPr="00152A8E" w14:paraId="3BF620C7" w14:textId="77777777" w:rsidTr="00447F06">
        <w:tc>
          <w:tcPr>
            <w:tcW w:w="3114" w:type="dxa"/>
          </w:tcPr>
          <w:p w14:paraId="16AA5999" w14:textId="77777777" w:rsidR="00A03AAD" w:rsidRPr="00152A8E" w:rsidRDefault="00A03AAD" w:rsidP="00447F06">
            <w:pPr>
              <w:ind w:firstLine="284"/>
              <w:jc w:val="center"/>
              <w:rPr>
                <w:rFonts w:eastAsia="Calibri" w:cs="Times New Roman"/>
                <w:spacing w:val="4"/>
                <w:sz w:val="28"/>
                <w:szCs w:val="28"/>
                <w:lang w:val="en-US"/>
              </w:rPr>
            </w:pPr>
            <w:r w:rsidRPr="00152A8E">
              <w:rPr>
                <w:rFonts w:eastAsia="Calibri" w:cs="Times New Roman"/>
                <w:spacing w:val="4"/>
                <w:sz w:val="28"/>
                <w:szCs w:val="28"/>
              </w:rPr>
              <w:t>А</w:t>
            </w:r>
          </w:p>
        </w:tc>
        <w:tc>
          <w:tcPr>
            <w:tcW w:w="3118" w:type="dxa"/>
          </w:tcPr>
          <w:p w14:paraId="203BF6A9" w14:textId="77777777" w:rsidR="00A03AAD" w:rsidRPr="00152A8E" w:rsidRDefault="00A03AAD" w:rsidP="00447F06">
            <w:pPr>
              <w:ind w:firstLine="284"/>
              <w:jc w:val="center"/>
              <w:rPr>
                <w:rFonts w:eastAsia="Calibri" w:cs="Times New Roman"/>
                <w:spacing w:val="4"/>
                <w:sz w:val="28"/>
                <w:szCs w:val="28"/>
              </w:rPr>
            </w:pPr>
            <w:r w:rsidRPr="00152A8E">
              <w:rPr>
                <w:rFonts w:eastAsia="Calibri" w:cs="Times New Roman"/>
                <w:spacing w:val="4"/>
                <w:sz w:val="28"/>
                <w:szCs w:val="28"/>
              </w:rPr>
              <w:t>Б</w:t>
            </w:r>
          </w:p>
        </w:tc>
        <w:tc>
          <w:tcPr>
            <w:tcW w:w="3113" w:type="dxa"/>
          </w:tcPr>
          <w:p w14:paraId="37726E16" w14:textId="77777777" w:rsidR="00A03AAD" w:rsidRPr="00152A8E" w:rsidRDefault="00A03AAD" w:rsidP="00447F06">
            <w:pPr>
              <w:ind w:firstLine="284"/>
              <w:jc w:val="center"/>
              <w:rPr>
                <w:rFonts w:eastAsia="Calibri" w:cs="Times New Roman"/>
                <w:spacing w:val="4"/>
                <w:sz w:val="28"/>
                <w:szCs w:val="28"/>
              </w:rPr>
            </w:pPr>
            <w:r w:rsidRPr="00152A8E">
              <w:rPr>
                <w:rFonts w:eastAsia="Calibri" w:cs="Times New Roman"/>
                <w:noProof/>
                <w:spacing w:val="4"/>
                <w:sz w:val="28"/>
                <w:szCs w:val="28"/>
                <w:lang w:eastAsia="ru-RU"/>
              </w:rPr>
              <w:t>В</w:t>
            </w:r>
          </w:p>
        </w:tc>
      </w:tr>
    </w:tbl>
    <w:p w14:paraId="6C544383" w14:textId="77777777" w:rsidR="00A03AAD" w:rsidRPr="00152A8E" w:rsidRDefault="00A03AAD" w:rsidP="00A03AAD">
      <w:pPr>
        <w:shd w:val="clear" w:color="auto" w:fill="FFFFFF"/>
        <w:jc w:val="both"/>
        <w:rPr>
          <w:rFonts w:eastAsia="Calibri" w:cs="Times New Roman"/>
          <w:spacing w:val="4"/>
          <w:sz w:val="28"/>
          <w:szCs w:val="28"/>
          <w:lang w:eastAsia="en-US" w:bidi="ar-SA"/>
        </w:rPr>
      </w:pPr>
    </w:p>
    <w:p w14:paraId="77AEF4E5" w14:textId="279AB278" w:rsidR="00A03AAD" w:rsidRPr="00152A8E" w:rsidRDefault="00015835" w:rsidP="00A03AAD">
      <w:pPr>
        <w:shd w:val="clear" w:color="auto" w:fill="FFFFFF"/>
        <w:jc w:val="center"/>
        <w:rPr>
          <w:rFonts w:eastAsia="Times New Roman" w:cs="Times New Roman"/>
          <w:spacing w:val="4"/>
          <w:sz w:val="28"/>
          <w:szCs w:val="28"/>
          <w:lang w:eastAsia="ru-RU" w:bidi="ar-SA"/>
        </w:rPr>
      </w:pPr>
      <w:r w:rsidRPr="00152A8E">
        <w:rPr>
          <w:rFonts w:eastAsia="Times New Roman" w:cs="Times New Roman"/>
          <w:spacing w:val="4"/>
          <w:sz w:val="28"/>
          <w:szCs w:val="28"/>
          <w:lang w:eastAsia="ru-RU" w:bidi="ar-SA"/>
        </w:rPr>
        <w:t>Рисун</w:t>
      </w:r>
      <w:r w:rsidR="007B0C10" w:rsidRPr="00152A8E">
        <w:rPr>
          <w:rFonts w:eastAsia="Times New Roman" w:cs="Times New Roman"/>
          <w:spacing w:val="4"/>
          <w:sz w:val="28"/>
          <w:szCs w:val="28"/>
          <w:lang w:eastAsia="ru-RU" w:bidi="ar-SA"/>
        </w:rPr>
        <w:t>о</w:t>
      </w:r>
      <w:r w:rsidR="008F2BF9">
        <w:rPr>
          <w:rFonts w:eastAsia="Times New Roman" w:cs="Times New Roman"/>
          <w:spacing w:val="4"/>
          <w:sz w:val="28"/>
          <w:szCs w:val="28"/>
          <w:lang w:eastAsia="ru-RU" w:bidi="ar-SA"/>
        </w:rPr>
        <w:t>к 19</w:t>
      </w:r>
      <w:r w:rsidR="00A03AAD" w:rsidRPr="00152A8E">
        <w:rPr>
          <w:rFonts w:eastAsia="Times New Roman" w:cs="Times New Roman"/>
          <w:spacing w:val="4"/>
          <w:sz w:val="28"/>
          <w:szCs w:val="28"/>
          <w:lang w:eastAsia="ru-RU" w:bidi="ar-SA"/>
        </w:rPr>
        <w:t xml:space="preserve"> – СЭМ из</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бражения плен</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к БЦ (А: м</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рф</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гия п</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верхн</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сти) и БЦ/Х (Б: м</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рф</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гия п</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верхн</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сти; В: м</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рф</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гия п</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перечн</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00A03AAD" w:rsidRPr="00152A8E">
        <w:rPr>
          <w:rFonts w:eastAsia="Times New Roman" w:cs="Times New Roman"/>
          <w:spacing w:val="4"/>
          <w:sz w:val="28"/>
          <w:szCs w:val="28"/>
          <w:lang w:eastAsia="ru-RU" w:bidi="ar-SA"/>
        </w:rPr>
        <w:t xml:space="preserve"> среза)</w:t>
      </w:r>
    </w:p>
    <w:p w14:paraId="0DF5DC39" w14:textId="77777777" w:rsidR="00A03AAD" w:rsidRPr="00152A8E" w:rsidRDefault="00A03AAD" w:rsidP="00A03AAD">
      <w:pPr>
        <w:shd w:val="clear" w:color="auto" w:fill="FFFFFF"/>
        <w:ind w:firstLine="708"/>
        <w:jc w:val="both"/>
        <w:rPr>
          <w:rFonts w:eastAsia="Times New Roman" w:cs="Times New Roman"/>
          <w:spacing w:val="4"/>
          <w:sz w:val="28"/>
          <w:szCs w:val="28"/>
          <w:lang w:eastAsia="ru-RU" w:bidi="ar-SA"/>
        </w:rPr>
      </w:pPr>
    </w:p>
    <w:p w14:paraId="25E2CAAD" w14:textId="09382096" w:rsidR="00A03AAD" w:rsidRPr="00152A8E" w:rsidRDefault="00A03AAD" w:rsidP="00580DD8">
      <w:pPr>
        <w:shd w:val="clear" w:color="auto" w:fill="FFFFFF"/>
        <w:ind w:firstLine="708"/>
        <w:jc w:val="both"/>
        <w:rPr>
          <w:rFonts w:eastAsia="Times New Roman" w:cs="Times New Roman"/>
          <w:spacing w:val="4"/>
          <w:sz w:val="28"/>
          <w:szCs w:val="28"/>
          <w:lang w:eastAsia="ru-RU" w:bidi="ar-SA"/>
        </w:rPr>
      </w:pPr>
      <w:r w:rsidRPr="00152A8E">
        <w:rPr>
          <w:rFonts w:eastAsia="Times New Roman" w:cs="Times New Roman"/>
          <w:spacing w:val="4"/>
          <w:sz w:val="28"/>
          <w:szCs w:val="28"/>
          <w:lang w:eastAsia="ru-RU" w:bidi="ar-SA"/>
        </w:rPr>
        <w:t>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сле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браб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тки хит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зан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м, микр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м</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рф</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гия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верхн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сти БЦ изменилась. БЦ нан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фибриллы был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трудн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бнаружить из-за </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браз</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вавшег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ся 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лст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сл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я хит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зана,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крывшег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пленку. Диаметр микр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фибрилл 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ставил </w:t>
      </w:r>
      <w:r w:rsidRPr="00152A8E">
        <w:rPr>
          <w:rFonts w:eastAsia="Times New Roman" w:cs="Times New Roman"/>
          <w:spacing w:val="4"/>
          <w:sz w:val="28"/>
          <w:szCs w:val="28"/>
          <w:lang w:bidi="ar-SA"/>
        </w:rPr>
        <w:t>41</w:t>
      </w:r>
      <w:r w:rsidRPr="00152A8E">
        <w:rPr>
          <w:rFonts w:eastAsia="Times New Roman" w:cs="Times New Roman"/>
          <w:spacing w:val="4"/>
          <w:sz w:val="28"/>
          <w:szCs w:val="28"/>
          <w:u w:val="single"/>
          <w:lang w:bidi="ar-SA"/>
        </w:rPr>
        <w:t>+</w:t>
      </w:r>
      <w:r w:rsidRPr="00152A8E">
        <w:rPr>
          <w:rFonts w:eastAsia="Times New Roman" w:cs="Times New Roman"/>
          <w:spacing w:val="4"/>
          <w:sz w:val="28"/>
          <w:szCs w:val="28"/>
          <w:lang w:bidi="ar-SA"/>
        </w:rPr>
        <w:t>4 нм</w:t>
      </w:r>
      <w:r w:rsidRPr="00152A8E">
        <w:rPr>
          <w:rFonts w:eastAsia="Times New Roman" w:cs="Times New Roman"/>
          <w:spacing w:val="4"/>
          <w:sz w:val="28"/>
          <w:szCs w:val="28"/>
          <w:lang w:eastAsia="ru-RU" w:bidi="ar-SA"/>
        </w:rPr>
        <w:t>. На из</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бражении в разрезе заметна агрегация м</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лекул хит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зана с БЦ. </w:t>
      </w:r>
      <w:r w:rsidRPr="00152A8E">
        <w:rPr>
          <w:rFonts w:eastAsia="Times New Roman" w:cs="Times New Roman"/>
          <w:spacing w:val="4"/>
          <w:sz w:val="28"/>
          <w:szCs w:val="28"/>
          <w:lang w:bidi="ar-SA"/>
        </w:rPr>
        <w:t>Микр</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фибриллы с</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единяются в лент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видные в</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кна т</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лщин</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 xml:space="preserve">й в </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дну милли</w:t>
      </w:r>
      <w:r w:rsidR="007B0C10" w:rsidRPr="00152A8E">
        <w:rPr>
          <w:rFonts w:eastAsia="Times New Roman" w:cs="Times New Roman"/>
          <w:spacing w:val="4"/>
          <w:sz w:val="28"/>
          <w:szCs w:val="28"/>
          <w:lang w:bidi="ar-SA"/>
        </w:rPr>
        <w:t>о</w:t>
      </w:r>
      <w:r w:rsidRPr="00152A8E">
        <w:rPr>
          <w:rFonts w:eastAsia="Times New Roman" w:cs="Times New Roman"/>
          <w:spacing w:val="4"/>
          <w:sz w:val="28"/>
          <w:szCs w:val="28"/>
          <w:lang w:bidi="ar-SA"/>
        </w:rPr>
        <w:t>нную сантиметра.</w:t>
      </w:r>
      <w:r w:rsidR="00580DD8">
        <w:rPr>
          <w:rFonts w:eastAsia="Times New Roman" w:cs="Times New Roman"/>
          <w:spacing w:val="4"/>
          <w:sz w:val="28"/>
          <w:szCs w:val="28"/>
          <w:lang w:eastAsia="ru-RU" w:bidi="ar-SA"/>
        </w:rPr>
        <w:t xml:space="preserve"> </w:t>
      </w:r>
      <w:r w:rsidRPr="00152A8E">
        <w:rPr>
          <w:rFonts w:eastAsia="Times New Roman" w:cs="Times New Roman"/>
          <w:spacing w:val="4"/>
          <w:sz w:val="28"/>
          <w:szCs w:val="28"/>
          <w:lang w:eastAsia="ru-RU" w:bidi="ar-SA"/>
        </w:rPr>
        <w:t>Наличие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 разн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размера 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зв</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ляют 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к</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мп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зиту 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рбир</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вать практически любые лекарственные препараты в т</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м числе и би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л</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гически активные метаб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литы </w:t>
      </w:r>
      <w:r w:rsidRPr="00152A8E">
        <w:rPr>
          <w:rFonts w:eastAsia="Times New Roman" w:cs="Times New Roman"/>
          <w:i/>
          <w:spacing w:val="4"/>
          <w:sz w:val="28"/>
          <w:szCs w:val="28"/>
          <w:lang w:eastAsia="ru-RU" w:bidi="ar-SA"/>
        </w:rPr>
        <w:t>B.subtilis</w:t>
      </w:r>
      <w:r w:rsidRPr="00152A8E">
        <w:rPr>
          <w:rFonts w:eastAsia="Times New Roman" w:cs="Times New Roman"/>
          <w:spacing w:val="4"/>
          <w:sz w:val="28"/>
          <w:szCs w:val="28"/>
          <w:lang w:eastAsia="ru-RU" w:bidi="ar-SA"/>
        </w:rPr>
        <w:t>. Детали разраб</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тки так</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материла представлены в следующем разделе. </w:t>
      </w:r>
    </w:p>
    <w:p w14:paraId="0886185B" w14:textId="77777777" w:rsidR="00A03AAD" w:rsidRPr="00152A8E" w:rsidRDefault="00A03AAD" w:rsidP="00A03AAD">
      <w:pPr>
        <w:shd w:val="clear" w:color="auto" w:fill="FFFFFF"/>
        <w:jc w:val="both"/>
        <w:rPr>
          <w:rFonts w:eastAsia="Times New Roman" w:cs="Times New Roman"/>
          <w:spacing w:val="4"/>
          <w:sz w:val="28"/>
          <w:szCs w:val="28"/>
          <w:lang w:eastAsia="en-US" w:bidi="ar-SA"/>
        </w:rPr>
      </w:pPr>
    </w:p>
    <w:p w14:paraId="1B6115CE" w14:textId="7C1DAD6A" w:rsidR="00A03AAD" w:rsidRPr="00152A8E" w:rsidRDefault="00A03AAD" w:rsidP="00A03AAD">
      <w:pPr>
        <w:ind w:firstLine="562"/>
        <w:jc w:val="both"/>
        <w:rPr>
          <w:rFonts w:eastAsia="Calibri" w:cs="Times New Roman"/>
          <w:b/>
          <w:i/>
          <w:spacing w:val="4"/>
          <w:sz w:val="28"/>
          <w:szCs w:val="28"/>
        </w:rPr>
      </w:pPr>
      <w:r w:rsidRPr="00152A8E">
        <w:rPr>
          <w:rFonts w:eastAsia="Calibri" w:cs="Times New Roman"/>
          <w:b/>
          <w:spacing w:val="4"/>
          <w:sz w:val="28"/>
          <w:szCs w:val="28"/>
        </w:rPr>
        <w:t>3.2.3 П</w:t>
      </w:r>
      <w:r w:rsidR="007B0C10" w:rsidRPr="00152A8E">
        <w:rPr>
          <w:rFonts w:eastAsia="Calibri" w:cs="Times New Roman"/>
          <w:b/>
          <w:spacing w:val="4"/>
          <w:sz w:val="28"/>
          <w:szCs w:val="28"/>
        </w:rPr>
        <w:t>о</w:t>
      </w:r>
      <w:r w:rsidRPr="00152A8E">
        <w:rPr>
          <w:rFonts w:eastAsia="Calibri" w:cs="Times New Roman"/>
          <w:b/>
          <w:spacing w:val="4"/>
          <w:sz w:val="28"/>
          <w:szCs w:val="28"/>
        </w:rPr>
        <w:t>лучение би</w:t>
      </w:r>
      <w:r w:rsidR="007B0C10" w:rsidRPr="00152A8E">
        <w:rPr>
          <w:rFonts w:eastAsia="Calibri" w:cs="Times New Roman"/>
          <w:b/>
          <w:spacing w:val="4"/>
          <w:sz w:val="28"/>
          <w:szCs w:val="28"/>
        </w:rPr>
        <w:t>о</w:t>
      </w:r>
      <w:r w:rsidRPr="00152A8E">
        <w:rPr>
          <w:rFonts w:eastAsia="Calibri" w:cs="Times New Roman"/>
          <w:b/>
          <w:spacing w:val="4"/>
          <w:sz w:val="28"/>
          <w:szCs w:val="28"/>
        </w:rPr>
        <w:t>к</w:t>
      </w:r>
      <w:r w:rsidR="007B0C10" w:rsidRPr="00152A8E">
        <w:rPr>
          <w:rFonts w:eastAsia="Calibri" w:cs="Times New Roman"/>
          <w:b/>
          <w:spacing w:val="4"/>
          <w:sz w:val="28"/>
          <w:szCs w:val="28"/>
        </w:rPr>
        <w:t>о</w:t>
      </w:r>
      <w:r w:rsidRPr="00152A8E">
        <w:rPr>
          <w:rFonts w:eastAsia="Calibri" w:cs="Times New Roman"/>
          <w:b/>
          <w:spacing w:val="4"/>
          <w:sz w:val="28"/>
          <w:szCs w:val="28"/>
        </w:rPr>
        <w:t>мп</w:t>
      </w:r>
      <w:r w:rsidR="007B0C10" w:rsidRPr="00152A8E">
        <w:rPr>
          <w:rFonts w:eastAsia="Calibri" w:cs="Times New Roman"/>
          <w:b/>
          <w:spacing w:val="4"/>
          <w:sz w:val="28"/>
          <w:szCs w:val="28"/>
        </w:rPr>
        <w:t>о</w:t>
      </w:r>
      <w:r w:rsidRPr="00152A8E">
        <w:rPr>
          <w:rFonts w:eastAsia="Calibri" w:cs="Times New Roman"/>
          <w:b/>
          <w:spacing w:val="4"/>
          <w:sz w:val="28"/>
          <w:szCs w:val="28"/>
        </w:rPr>
        <w:t>зитн</w:t>
      </w:r>
      <w:r w:rsidR="007B0C10" w:rsidRPr="00152A8E">
        <w:rPr>
          <w:rFonts w:eastAsia="Calibri" w:cs="Times New Roman"/>
          <w:b/>
          <w:spacing w:val="4"/>
          <w:sz w:val="28"/>
          <w:szCs w:val="28"/>
        </w:rPr>
        <w:t>о</w:t>
      </w:r>
      <w:r w:rsidRPr="00152A8E">
        <w:rPr>
          <w:rFonts w:eastAsia="Calibri" w:cs="Times New Roman"/>
          <w:b/>
          <w:spacing w:val="4"/>
          <w:sz w:val="28"/>
          <w:szCs w:val="28"/>
        </w:rPr>
        <w:t>й пленки бактериальн</w:t>
      </w:r>
      <w:r w:rsidR="007B0C10" w:rsidRPr="00152A8E">
        <w:rPr>
          <w:rFonts w:eastAsia="Calibri" w:cs="Times New Roman"/>
          <w:b/>
          <w:spacing w:val="4"/>
          <w:sz w:val="28"/>
          <w:szCs w:val="28"/>
        </w:rPr>
        <w:t>о</w:t>
      </w:r>
      <w:r w:rsidRPr="00152A8E">
        <w:rPr>
          <w:rFonts w:eastAsia="Calibri" w:cs="Times New Roman"/>
          <w:b/>
          <w:spacing w:val="4"/>
          <w:sz w:val="28"/>
          <w:szCs w:val="28"/>
        </w:rPr>
        <w:t>й целлюл</w:t>
      </w:r>
      <w:r w:rsidR="007B0C10" w:rsidRPr="00152A8E">
        <w:rPr>
          <w:rFonts w:eastAsia="Calibri" w:cs="Times New Roman"/>
          <w:b/>
          <w:spacing w:val="4"/>
          <w:sz w:val="28"/>
          <w:szCs w:val="28"/>
        </w:rPr>
        <w:t>о</w:t>
      </w:r>
      <w:r w:rsidRPr="00152A8E">
        <w:rPr>
          <w:rFonts w:eastAsia="Calibri" w:cs="Times New Roman"/>
          <w:b/>
          <w:spacing w:val="4"/>
          <w:sz w:val="28"/>
          <w:szCs w:val="28"/>
        </w:rPr>
        <w:t>зы с хит</w:t>
      </w:r>
      <w:r w:rsidR="007B0C10" w:rsidRPr="00152A8E">
        <w:rPr>
          <w:rFonts w:eastAsia="Calibri" w:cs="Times New Roman"/>
          <w:b/>
          <w:spacing w:val="4"/>
          <w:sz w:val="28"/>
          <w:szCs w:val="28"/>
        </w:rPr>
        <w:t>о</w:t>
      </w:r>
      <w:r w:rsidRPr="00152A8E">
        <w:rPr>
          <w:rFonts w:eastAsia="Calibri" w:cs="Times New Roman"/>
          <w:b/>
          <w:spacing w:val="4"/>
          <w:sz w:val="28"/>
          <w:szCs w:val="28"/>
        </w:rPr>
        <w:t>зан</w:t>
      </w:r>
      <w:r w:rsidR="007B0C10" w:rsidRPr="00152A8E">
        <w:rPr>
          <w:rFonts w:eastAsia="Calibri" w:cs="Times New Roman"/>
          <w:b/>
          <w:spacing w:val="4"/>
          <w:sz w:val="28"/>
          <w:szCs w:val="28"/>
        </w:rPr>
        <w:t>о</w:t>
      </w:r>
      <w:r w:rsidRPr="00152A8E">
        <w:rPr>
          <w:rFonts w:eastAsia="Calibri" w:cs="Times New Roman"/>
          <w:b/>
          <w:spacing w:val="4"/>
          <w:sz w:val="28"/>
          <w:szCs w:val="28"/>
        </w:rPr>
        <w:t>м и метаби</w:t>
      </w:r>
      <w:r w:rsidR="007B0C10" w:rsidRPr="00152A8E">
        <w:rPr>
          <w:rFonts w:eastAsia="Calibri" w:cs="Times New Roman"/>
          <w:b/>
          <w:spacing w:val="4"/>
          <w:sz w:val="28"/>
          <w:szCs w:val="28"/>
        </w:rPr>
        <w:t>о</w:t>
      </w:r>
      <w:r w:rsidRPr="00152A8E">
        <w:rPr>
          <w:rFonts w:eastAsia="Calibri" w:cs="Times New Roman"/>
          <w:b/>
          <w:spacing w:val="4"/>
          <w:sz w:val="28"/>
          <w:szCs w:val="28"/>
        </w:rPr>
        <w:t xml:space="preserve">тиками </w:t>
      </w:r>
      <w:r w:rsidRPr="00152A8E">
        <w:rPr>
          <w:rFonts w:eastAsia="Calibri" w:cs="Times New Roman"/>
          <w:b/>
          <w:i/>
          <w:spacing w:val="4"/>
          <w:sz w:val="28"/>
          <w:szCs w:val="28"/>
          <w:lang w:val="en-US"/>
        </w:rPr>
        <w:t>B</w:t>
      </w:r>
      <w:r w:rsidRPr="00152A8E">
        <w:rPr>
          <w:rFonts w:eastAsia="Calibri" w:cs="Times New Roman"/>
          <w:b/>
          <w:i/>
          <w:spacing w:val="4"/>
          <w:sz w:val="28"/>
          <w:szCs w:val="28"/>
        </w:rPr>
        <w:t xml:space="preserve">. </w:t>
      </w:r>
      <w:r w:rsidRPr="00152A8E">
        <w:rPr>
          <w:rFonts w:eastAsia="Calibri" w:cs="Times New Roman"/>
          <w:b/>
          <w:i/>
          <w:spacing w:val="4"/>
          <w:sz w:val="28"/>
          <w:szCs w:val="28"/>
          <w:lang w:val="en-US"/>
        </w:rPr>
        <w:t>subtilis</w:t>
      </w:r>
    </w:p>
    <w:p w14:paraId="768E42E5" w14:textId="477D9DB9" w:rsidR="00A03AAD" w:rsidRPr="00152A8E" w:rsidRDefault="00A03AAD" w:rsidP="00A03AAD">
      <w:pPr>
        <w:ind w:firstLine="567"/>
        <w:jc w:val="both"/>
        <w:rPr>
          <w:rFonts w:eastAsia="Calibri" w:cs="Times New Roman"/>
          <w:spacing w:val="4"/>
          <w:sz w:val="28"/>
          <w:szCs w:val="28"/>
          <w:lang w:bidi="ar-SA"/>
        </w:rPr>
      </w:pPr>
      <w:r w:rsidRPr="00152A8E">
        <w:rPr>
          <w:rStyle w:val="ae"/>
          <w:rFonts w:cs="Times New Roman"/>
          <w:b w:val="0"/>
          <w:spacing w:val="4"/>
          <w:sz w:val="28"/>
          <w:szCs w:val="28"/>
        </w:rPr>
        <w:t>Метаби</w:t>
      </w:r>
      <w:r w:rsidR="007B0C10" w:rsidRPr="00152A8E">
        <w:rPr>
          <w:rStyle w:val="ae"/>
          <w:rFonts w:cs="Times New Roman"/>
          <w:b w:val="0"/>
          <w:spacing w:val="4"/>
          <w:sz w:val="28"/>
          <w:szCs w:val="28"/>
        </w:rPr>
        <w:t>о</w:t>
      </w:r>
      <w:r w:rsidRPr="00152A8E">
        <w:rPr>
          <w:rStyle w:val="ae"/>
          <w:rFonts w:cs="Times New Roman"/>
          <w:b w:val="0"/>
          <w:spacing w:val="4"/>
          <w:sz w:val="28"/>
          <w:szCs w:val="28"/>
        </w:rPr>
        <w:t>тики (п</w:t>
      </w:r>
      <w:r w:rsidR="007B0C10" w:rsidRPr="00152A8E">
        <w:rPr>
          <w:rStyle w:val="ae"/>
          <w:rFonts w:cs="Times New Roman"/>
          <w:b w:val="0"/>
          <w:spacing w:val="4"/>
          <w:sz w:val="28"/>
          <w:szCs w:val="28"/>
        </w:rPr>
        <w:t>о</w:t>
      </w:r>
      <w:r w:rsidRPr="00152A8E">
        <w:rPr>
          <w:rStyle w:val="ae"/>
          <w:rFonts w:cs="Times New Roman"/>
          <w:b w:val="0"/>
          <w:spacing w:val="4"/>
          <w:sz w:val="28"/>
          <w:szCs w:val="28"/>
        </w:rPr>
        <w:t>стби</w:t>
      </w:r>
      <w:r w:rsidR="007B0C10" w:rsidRPr="00152A8E">
        <w:rPr>
          <w:rStyle w:val="ae"/>
          <w:rFonts w:cs="Times New Roman"/>
          <w:b w:val="0"/>
          <w:spacing w:val="4"/>
          <w:sz w:val="28"/>
          <w:szCs w:val="28"/>
        </w:rPr>
        <w:t>о</w:t>
      </w:r>
      <w:r w:rsidRPr="00152A8E">
        <w:rPr>
          <w:rStyle w:val="ae"/>
          <w:rFonts w:cs="Times New Roman"/>
          <w:b w:val="0"/>
          <w:spacing w:val="4"/>
          <w:sz w:val="28"/>
          <w:szCs w:val="28"/>
        </w:rPr>
        <w:t>тики) – эт</w:t>
      </w:r>
      <w:r w:rsidR="007B0C10" w:rsidRPr="00152A8E">
        <w:rPr>
          <w:rStyle w:val="ae"/>
          <w:rFonts w:cs="Times New Roman"/>
          <w:b w:val="0"/>
          <w:spacing w:val="4"/>
          <w:sz w:val="28"/>
          <w:szCs w:val="28"/>
        </w:rPr>
        <w:t>о</w:t>
      </w:r>
      <w:r w:rsidRPr="00152A8E">
        <w:rPr>
          <w:rStyle w:val="ae"/>
          <w:rFonts w:cs="Times New Roman"/>
          <w:b w:val="0"/>
          <w:spacing w:val="4"/>
          <w:sz w:val="28"/>
          <w:szCs w:val="28"/>
        </w:rPr>
        <w:t xml:space="preserve"> пр</w:t>
      </w:r>
      <w:r w:rsidR="007B0C10" w:rsidRPr="00152A8E">
        <w:rPr>
          <w:rStyle w:val="ae"/>
          <w:rFonts w:cs="Times New Roman"/>
          <w:b w:val="0"/>
          <w:spacing w:val="4"/>
          <w:sz w:val="28"/>
          <w:szCs w:val="28"/>
        </w:rPr>
        <w:t>о</w:t>
      </w:r>
      <w:r w:rsidRPr="00152A8E">
        <w:rPr>
          <w:rStyle w:val="ae"/>
          <w:rFonts w:cs="Times New Roman"/>
          <w:b w:val="0"/>
          <w:spacing w:val="4"/>
          <w:sz w:val="28"/>
          <w:szCs w:val="28"/>
        </w:rPr>
        <w:t>дукты метаб</w:t>
      </w:r>
      <w:r w:rsidR="007B0C10" w:rsidRPr="00152A8E">
        <w:rPr>
          <w:rStyle w:val="ae"/>
          <w:rFonts w:cs="Times New Roman"/>
          <w:b w:val="0"/>
          <w:spacing w:val="4"/>
          <w:sz w:val="28"/>
          <w:szCs w:val="28"/>
        </w:rPr>
        <w:t>о</w:t>
      </w:r>
      <w:r w:rsidRPr="00152A8E">
        <w:rPr>
          <w:rStyle w:val="ae"/>
          <w:rFonts w:cs="Times New Roman"/>
          <w:b w:val="0"/>
          <w:spacing w:val="4"/>
          <w:sz w:val="28"/>
          <w:szCs w:val="28"/>
        </w:rPr>
        <w:t>лизма пр</w:t>
      </w:r>
      <w:r w:rsidR="007B0C10" w:rsidRPr="00152A8E">
        <w:rPr>
          <w:rStyle w:val="ae"/>
          <w:rFonts w:cs="Times New Roman"/>
          <w:b w:val="0"/>
          <w:spacing w:val="4"/>
          <w:sz w:val="28"/>
          <w:szCs w:val="28"/>
        </w:rPr>
        <w:t>о</w:t>
      </w:r>
      <w:r w:rsidRPr="00152A8E">
        <w:rPr>
          <w:rStyle w:val="ae"/>
          <w:rFonts w:cs="Times New Roman"/>
          <w:b w:val="0"/>
          <w:spacing w:val="4"/>
          <w:sz w:val="28"/>
          <w:szCs w:val="28"/>
        </w:rPr>
        <w:t>би</w:t>
      </w:r>
      <w:r w:rsidR="007B0C10" w:rsidRPr="00152A8E">
        <w:rPr>
          <w:rStyle w:val="ae"/>
          <w:rFonts w:cs="Times New Roman"/>
          <w:b w:val="0"/>
          <w:spacing w:val="4"/>
          <w:sz w:val="28"/>
          <w:szCs w:val="28"/>
        </w:rPr>
        <w:t>о</w:t>
      </w:r>
      <w:r w:rsidRPr="00152A8E">
        <w:rPr>
          <w:rStyle w:val="ae"/>
          <w:rFonts w:cs="Times New Roman"/>
          <w:b w:val="0"/>
          <w:spacing w:val="4"/>
          <w:sz w:val="28"/>
          <w:szCs w:val="28"/>
        </w:rPr>
        <w:t>тических микр</w:t>
      </w:r>
      <w:r w:rsidR="007B0C10" w:rsidRPr="00152A8E">
        <w:rPr>
          <w:rStyle w:val="ae"/>
          <w:rFonts w:cs="Times New Roman"/>
          <w:b w:val="0"/>
          <w:spacing w:val="4"/>
          <w:sz w:val="28"/>
          <w:szCs w:val="28"/>
        </w:rPr>
        <w:t>оо</w:t>
      </w:r>
      <w:r w:rsidRPr="00152A8E">
        <w:rPr>
          <w:rStyle w:val="ae"/>
          <w:rFonts w:cs="Times New Roman"/>
          <w:b w:val="0"/>
          <w:spacing w:val="4"/>
          <w:sz w:val="28"/>
          <w:szCs w:val="28"/>
        </w:rPr>
        <w:t>рганизм</w:t>
      </w:r>
      <w:r w:rsidR="007B0C10" w:rsidRPr="00152A8E">
        <w:rPr>
          <w:rStyle w:val="ae"/>
          <w:rFonts w:cs="Times New Roman"/>
          <w:b w:val="0"/>
          <w:spacing w:val="4"/>
          <w:sz w:val="28"/>
          <w:szCs w:val="28"/>
        </w:rPr>
        <w:t>о</w:t>
      </w:r>
      <w:r w:rsidRPr="00152A8E">
        <w:rPr>
          <w:rStyle w:val="ae"/>
          <w:rFonts w:cs="Times New Roman"/>
          <w:b w:val="0"/>
          <w:spacing w:val="4"/>
          <w:sz w:val="28"/>
          <w:szCs w:val="28"/>
        </w:rPr>
        <w:t>в.</w:t>
      </w:r>
      <w:r w:rsidRPr="00152A8E">
        <w:rPr>
          <w:rFonts w:cs="Times New Roman"/>
          <w:spacing w:val="4"/>
          <w:sz w:val="28"/>
          <w:szCs w:val="28"/>
        </w:rPr>
        <w:t xml:space="preserve"> При п</w:t>
      </w:r>
      <w:r w:rsidR="007B0C10" w:rsidRPr="00152A8E">
        <w:rPr>
          <w:rFonts w:cs="Times New Roman"/>
          <w:spacing w:val="4"/>
          <w:sz w:val="28"/>
          <w:szCs w:val="28"/>
        </w:rPr>
        <w:t>о</w:t>
      </w:r>
      <w:r w:rsidRPr="00152A8E">
        <w:rPr>
          <w:rFonts w:cs="Times New Roman"/>
          <w:spacing w:val="4"/>
          <w:sz w:val="28"/>
          <w:szCs w:val="28"/>
        </w:rPr>
        <w:t xml:space="preserve">ступлении в </w:t>
      </w:r>
      <w:r w:rsidR="007B0C10" w:rsidRPr="00152A8E">
        <w:rPr>
          <w:rFonts w:cs="Times New Roman"/>
          <w:spacing w:val="4"/>
          <w:sz w:val="28"/>
          <w:szCs w:val="28"/>
        </w:rPr>
        <w:t>о</w:t>
      </w:r>
      <w:r w:rsidRPr="00152A8E">
        <w:rPr>
          <w:rFonts w:cs="Times New Roman"/>
          <w:spacing w:val="4"/>
          <w:sz w:val="28"/>
          <w:szCs w:val="28"/>
        </w:rPr>
        <w:t>рганизм п</w:t>
      </w:r>
      <w:r w:rsidR="007B0C10" w:rsidRPr="00152A8E">
        <w:rPr>
          <w:rFonts w:cs="Times New Roman"/>
          <w:spacing w:val="4"/>
          <w:sz w:val="28"/>
          <w:szCs w:val="28"/>
        </w:rPr>
        <w:t>о</w:t>
      </w:r>
      <w:r w:rsidRPr="00152A8E">
        <w:rPr>
          <w:rFonts w:cs="Times New Roman"/>
          <w:spacing w:val="4"/>
          <w:sz w:val="28"/>
          <w:szCs w:val="28"/>
        </w:rPr>
        <w:t>стби</w:t>
      </w:r>
      <w:r w:rsidR="007B0C10" w:rsidRPr="00152A8E">
        <w:rPr>
          <w:rFonts w:cs="Times New Roman"/>
          <w:spacing w:val="4"/>
          <w:sz w:val="28"/>
          <w:szCs w:val="28"/>
        </w:rPr>
        <w:t>о</w:t>
      </w:r>
      <w:r w:rsidRPr="00152A8E">
        <w:rPr>
          <w:rFonts w:cs="Times New Roman"/>
          <w:spacing w:val="4"/>
          <w:sz w:val="28"/>
          <w:szCs w:val="28"/>
        </w:rPr>
        <w:t>тики имитируют п</w:t>
      </w:r>
      <w:r w:rsidR="007B0C10" w:rsidRPr="00152A8E">
        <w:rPr>
          <w:rFonts w:cs="Times New Roman"/>
          <w:spacing w:val="4"/>
          <w:sz w:val="28"/>
          <w:szCs w:val="28"/>
        </w:rPr>
        <w:t>о</w:t>
      </w:r>
      <w:r w:rsidRPr="00152A8E">
        <w:rPr>
          <w:rFonts w:cs="Times New Roman"/>
          <w:spacing w:val="4"/>
          <w:sz w:val="28"/>
          <w:szCs w:val="28"/>
        </w:rPr>
        <w:t>лезный эффект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в.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 метаб</w:t>
      </w:r>
      <w:r w:rsidR="007B0C10" w:rsidRPr="00152A8E">
        <w:rPr>
          <w:rFonts w:cs="Times New Roman"/>
          <w:spacing w:val="4"/>
          <w:sz w:val="28"/>
          <w:szCs w:val="28"/>
        </w:rPr>
        <w:t>о</w:t>
      </w:r>
      <w:r w:rsidRPr="00152A8E">
        <w:rPr>
          <w:rFonts w:cs="Times New Roman"/>
          <w:spacing w:val="4"/>
          <w:sz w:val="28"/>
          <w:szCs w:val="28"/>
        </w:rPr>
        <w:t>лит</w:t>
      </w:r>
      <w:r w:rsidR="007B0C10" w:rsidRPr="00152A8E">
        <w:rPr>
          <w:rFonts w:cs="Times New Roman"/>
          <w:spacing w:val="4"/>
          <w:sz w:val="28"/>
          <w:szCs w:val="28"/>
        </w:rPr>
        <w:t>о</w:t>
      </w:r>
      <w:r w:rsidRPr="00152A8E">
        <w:rPr>
          <w:rFonts w:cs="Times New Roman"/>
          <w:spacing w:val="4"/>
          <w:sz w:val="28"/>
          <w:szCs w:val="28"/>
        </w:rPr>
        <w:t>в бактерий рассматривается как н</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е направление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w:t>
      </w:r>
      <w:r w:rsidR="007B0C10" w:rsidRPr="00152A8E">
        <w:rPr>
          <w:rFonts w:cs="Times New Roman"/>
          <w:spacing w:val="4"/>
          <w:sz w:val="28"/>
          <w:szCs w:val="28"/>
        </w:rPr>
        <w:t>о</w:t>
      </w:r>
      <w:r w:rsidRPr="00152A8E">
        <w:rPr>
          <w:rFonts w:cs="Times New Roman"/>
          <w:spacing w:val="4"/>
          <w:sz w:val="28"/>
          <w:szCs w:val="28"/>
        </w:rPr>
        <w:t>й би</w:t>
      </w:r>
      <w:r w:rsidR="007B0C10" w:rsidRPr="00152A8E">
        <w:rPr>
          <w:rFonts w:cs="Times New Roman"/>
          <w:spacing w:val="4"/>
          <w:sz w:val="28"/>
          <w:szCs w:val="28"/>
        </w:rPr>
        <w:t>о</w:t>
      </w:r>
      <w:r w:rsidRPr="00152A8E">
        <w:rPr>
          <w:rFonts w:cs="Times New Roman"/>
          <w:spacing w:val="4"/>
          <w:sz w:val="28"/>
          <w:szCs w:val="28"/>
        </w:rPr>
        <w:t>техн</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 xml:space="preserve">гии </w:t>
      </w:r>
      <w:r w:rsidR="00C305B7" w:rsidRPr="00152A8E">
        <w:rPr>
          <w:rStyle w:val="y2iqfc"/>
          <w:rFonts w:cs="Times New Roman"/>
          <w:spacing w:val="4"/>
          <w:sz w:val="28"/>
          <w:szCs w:val="28"/>
        </w:rPr>
        <w:t xml:space="preserve">[139, </w:t>
      </w:r>
      <w:r w:rsidRPr="00152A8E">
        <w:rPr>
          <w:rStyle w:val="y2iqfc"/>
          <w:rFonts w:cs="Times New Roman"/>
          <w:spacing w:val="4"/>
          <w:sz w:val="28"/>
          <w:szCs w:val="28"/>
        </w:rPr>
        <w:t>140].</w:t>
      </w:r>
      <w:r w:rsidRPr="00152A8E">
        <w:rPr>
          <w:rFonts w:cs="Times New Roman"/>
          <w:spacing w:val="4"/>
          <w:sz w:val="28"/>
          <w:szCs w:val="28"/>
        </w:rPr>
        <w:t xml:space="preserve"> </w:t>
      </w:r>
    </w:p>
    <w:p w14:paraId="4AA93AD6" w14:textId="2D8F6196" w:rsidR="00A03AAD" w:rsidRPr="00152A8E" w:rsidRDefault="00A03AAD" w:rsidP="00A03AAD">
      <w:pPr>
        <w:ind w:firstLine="567"/>
        <w:jc w:val="both"/>
        <w:rPr>
          <w:rFonts w:eastAsia="Batang" w:cs="Times New Roman"/>
          <w:b/>
          <w:spacing w:val="4"/>
          <w:sz w:val="28"/>
          <w:szCs w:val="28"/>
          <w:lang w:eastAsia="ko-KR" w:bidi="ar-SA"/>
        </w:rPr>
      </w:pPr>
      <w:r w:rsidRPr="00152A8E">
        <w:rPr>
          <w:rFonts w:eastAsia="Calibri" w:cs="Times New Roman"/>
          <w:spacing w:val="4"/>
          <w:sz w:val="28"/>
          <w:szCs w:val="28"/>
          <w:lang w:val="kk-KZ"/>
        </w:rPr>
        <w:t>В с</w:t>
      </w:r>
      <w:r w:rsidR="007B0C10" w:rsidRPr="00152A8E">
        <w:rPr>
          <w:rFonts w:eastAsia="Calibri" w:cs="Times New Roman"/>
          <w:spacing w:val="4"/>
          <w:sz w:val="28"/>
          <w:szCs w:val="28"/>
          <w:lang w:val="kk-KZ"/>
        </w:rPr>
        <w:t>оо</w:t>
      </w:r>
      <w:r w:rsidRPr="00152A8E">
        <w:rPr>
          <w:rFonts w:eastAsia="Calibri" w:cs="Times New Roman"/>
          <w:spacing w:val="4"/>
          <w:sz w:val="28"/>
          <w:szCs w:val="28"/>
          <w:lang w:val="kk-KZ"/>
        </w:rPr>
        <w:t>тветствии с запланир</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ванными задачами, на следующем этапе был</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 xml:space="preserve"> </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существлен</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 xml:space="preserve"> исслед</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вание п</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 xml:space="preserve"> с</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зданию третьег</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 xml:space="preserve"> би</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к</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мп</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зита, с</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ст</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ящег</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 xml:space="preserve"> из трех к</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мп</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нент</w:t>
      </w:r>
      <w:r w:rsidR="007B0C10" w:rsidRPr="00152A8E">
        <w:rPr>
          <w:rFonts w:eastAsia="Calibri" w:cs="Times New Roman"/>
          <w:spacing w:val="4"/>
          <w:sz w:val="28"/>
          <w:szCs w:val="28"/>
          <w:lang w:val="kk-KZ"/>
        </w:rPr>
        <w:t>о</w:t>
      </w:r>
      <w:r w:rsidRPr="00152A8E">
        <w:rPr>
          <w:rFonts w:eastAsia="Calibri" w:cs="Times New Roman"/>
          <w:spacing w:val="4"/>
          <w:sz w:val="28"/>
          <w:szCs w:val="28"/>
          <w:lang w:val="kk-KZ"/>
        </w:rPr>
        <w:t>в</w:t>
      </w:r>
      <w:r w:rsidRPr="00152A8E">
        <w:rPr>
          <w:rFonts w:eastAsia="Calibri" w:cs="Times New Roman"/>
          <w:spacing w:val="4"/>
          <w:sz w:val="28"/>
          <w:szCs w:val="28"/>
        </w:rPr>
        <w:t>: целлюл</w:t>
      </w:r>
      <w:r w:rsidR="007B0C10" w:rsidRPr="00152A8E">
        <w:rPr>
          <w:rFonts w:eastAsia="Calibri" w:cs="Times New Roman"/>
          <w:spacing w:val="4"/>
          <w:sz w:val="28"/>
          <w:szCs w:val="28"/>
        </w:rPr>
        <w:t>о</w:t>
      </w:r>
      <w:r w:rsidRPr="00152A8E">
        <w:rPr>
          <w:rFonts w:eastAsia="Calibri" w:cs="Times New Roman"/>
          <w:spacing w:val="4"/>
          <w:sz w:val="28"/>
          <w:szCs w:val="28"/>
        </w:rPr>
        <w:t>зная матрица, включенный в нее хит</w:t>
      </w:r>
      <w:r w:rsidR="007B0C10" w:rsidRPr="00152A8E">
        <w:rPr>
          <w:rFonts w:eastAsia="Calibri" w:cs="Times New Roman"/>
          <w:spacing w:val="4"/>
          <w:sz w:val="28"/>
          <w:szCs w:val="28"/>
        </w:rPr>
        <w:t>о</w:t>
      </w:r>
      <w:r w:rsidRPr="00152A8E">
        <w:rPr>
          <w:rFonts w:eastAsia="Calibri" w:cs="Times New Roman"/>
          <w:spacing w:val="4"/>
          <w:sz w:val="28"/>
          <w:szCs w:val="28"/>
        </w:rPr>
        <w:t>зан и экз</w:t>
      </w:r>
      <w:r w:rsidR="007B0C10" w:rsidRPr="00152A8E">
        <w:rPr>
          <w:rFonts w:eastAsia="Calibri" w:cs="Times New Roman"/>
          <w:spacing w:val="4"/>
          <w:sz w:val="28"/>
          <w:szCs w:val="28"/>
        </w:rPr>
        <w:t>о</w:t>
      </w:r>
      <w:r w:rsidRPr="00152A8E">
        <w:rPr>
          <w:rFonts w:eastAsia="Calibri" w:cs="Times New Roman"/>
          <w:spacing w:val="4"/>
          <w:sz w:val="28"/>
          <w:szCs w:val="28"/>
        </w:rPr>
        <w:t>метаб</w:t>
      </w:r>
      <w:r w:rsidR="007B0C10" w:rsidRPr="00152A8E">
        <w:rPr>
          <w:rFonts w:eastAsia="Calibri" w:cs="Times New Roman"/>
          <w:spacing w:val="4"/>
          <w:sz w:val="28"/>
          <w:szCs w:val="28"/>
        </w:rPr>
        <w:t>о</w:t>
      </w:r>
      <w:r w:rsidRPr="00152A8E">
        <w:rPr>
          <w:rFonts w:eastAsia="Calibri" w:cs="Times New Roman"/>
          <w:spacing w:val="4"/>
          <w:sz w:val="28"/>
          <w:szCs w:val="28"/>
        </w:rPr>
        <w:t xml:space="preserve">литы бактерий </w:t>
      </w:r>
      <w:r w:rsidRPr="00152A8E">
        <w:rPr>
          <w:rFonts w:eastAsia="Calibri" w:cs="Times New Roman"/>
          <w:i/>
          <w:spacing w:val="4"/>
          <w:sz w:val="28"/>
          <w:szCs w:val="28"/>
          <w:lang w:val="kk-KZ"/>
        </w:rPr>
        <w:t>Bacillus subtilis (</w:t>
      </w:r>
      <w:r w:rsidRPr="00152A8E">
        <w:rPr>
          <w:rFonts w:eastAsia="Batang" w:cs="Times New Roman"/>
          <w:spacing w:val="4"/>
          <w:sz w:val="28"/>
          <w:szCs w:val="28"/>
          <w:lang w:eastAsia="ko-KR" w:bidi="ar-SA"/>
        </w:rPr>
        <w:t>БЦ/Х/</w:t>
      </w:r>
      <w:r w:rsidRPr="00152A8E">
        <w:rPr>
          <w:rFonts w:eastAsia="Batang" w:cs="Times New Roman"/>
          <w:spacing w:val="4"/>
          <w:sz w:val="28"/>
          <w:szCs w:val="28"/>
          <w:lang w:val="en-US" w:eastAsia="ko-KR" w:bidi="ar-SA"/>
        </w:rPr>
        <w:t>MBS</w:t>
      </w:r>
      <w:r w:rsidRPr="00152A8E">
        <w:rPr>
          <w:rFonts w:eastAsia="Batang" w:cs="Times New Roman"/>
          <w:spacing w:val="4"/>
          <w:sz w:val="28"/>
          <w:szCs w:val="28"/>
          <w:lang w:eastAsia="ko-KR" w:bidi="ar-SA"/>
        </w:rPr>
        <w:t>)</w:t>
      </w:r>
      <w:r w:rsidR="008A3405" w:rsidRPr="00152A8E">
        <w:rPr>
          <w:rFonts w:eastAsia="Times New Roman" w:cs="Times New Roman"/>
          <w:color w:val="000000"/>
          <w:spacing w:val="4"/>
          <w:sz w:val="28"/>
          <w:szCs w:val="28"/>
          <w:lang w:eastAsia="ru-RU"/>
        </w:rPr>
        <w:t xml:space="preserve"> [199]</w:t>
      </w:r>
      <w:r w:rsidRPr="00152A8E">
        <w:rPr>
          <w:rFonts w:eastAsia="Batang" w:cs="Times New Roman"/>
          <w:spacing w:val="4"/>
          <w:sz w:val="28"/>
          <w:szCs w:val="28"/>
          <w:lang w:eastAsia="ko-KR" w:bidi="ar-SA"/>
        </w:rPr>
        <w:t>.</w:t>
      </w:r>
      <w:r w:rsidRPr="00152A8E">
        <w:rPr>
          <w:rFonts w:eastAsia="Batang" w:cs="Times New Roman"/>
          <w:b/>
          <w:spacing w:val="4"/>
          <w:sz w:val="28"/>
          <w:szCs w:val="28"/>
          <w:lang w:eastAsia="ko-KR" w:bidi="ar-SA"/>
        </w:rPr>
        <w:t xml:space="preserve"> </w:t>
      </w:r>
    </w:p>
    <w:p w14:paraId="5942F018" w14:textId="450BB58A" w:rsidR="00A03AAD" w:rsidRPr="00152A8E" w:rsidRDefault="00D14971" w:rsidP="00A03AAD">
      <w:pPr>
        <w:ind w:firstLine="567"/>
        <w:jc w:val="both"/>
        <w:rPr>
          <w:rFonts w:eastAsia="Calibri" w:cs="Times New Roman"/>
          <w:spacing w:val="4"/>
          <w:sz w:val="28"/>
          <w:szCs w:val="28"/>
          <w:shd w:val="clear" w:color="auto" w:fill="FFFFFF"/>
          <w:lang w:val="kk-KZ" w:bidi="ar-SA"/>
        </w:rPr>
      </w:pPr>
      <w:r>
        <w:rPr>
          <w:rFonts w:eastAsia="Calibri" w:cs="Times New Roman"/>
          <w:spacing w:val="4"/>
          <w:sz w:val="28"/>
          <w:szCs w:val="28"/>
          <w:lang w:bidi="ar-SA"/>
        </w:rPr>
        <w:t>Для п</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лучение эт</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 xml:space="preserve"> матер</w:t>
      </w:r>
      <w:r>
        <w:rPr>
          <w:rFonts w:eastAsia="Calibri" w:cs="Times New Roman"/>
          <w:spacing w:val="4"/>
          <w:sz w:val="28"/>
          <w:szCs w:val="28"/>
          <w:lang w:bidi="ar-SA"/>
        </w:rPr>
        <w:t xml:space="preserve">иала было необходимо </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тдел</w:t>
      </w:r>
      <w:r>
        <w:rPr>
          <w:rFonts w:eastAsia="Calibri" w:cs="Times New Roman"/>
          <w:spacing w:val="4"/>
          <w:sz w:val="28"/>
          <w:szCs w:val="28"/>
          <w:lang w:bidi="ar-SA"/>
        </w:rPr>
        <w:t>ить</w:t>
      </w:r>
      <w:r w:rsidR="00A03AAD" w:rsidRPr="00152A8E">
        <w:rPr>
          <w:rFonts w:eastAsia="Calibri" w:cs="Times New Roman"/>
          <w:spacing w:val="4"/>
          <w:sz w:val="28"/>
          <w:szCs w:val="28"/>
          <w:lang w:bidi="ar-SA"/>
        </w:rPr>
        <w:t xml:space="preserve"> клет</w:t>
      </w:r>
      <w:r>
        <w:rPr>
          <w:rFonts w:eastAsia="Calibri" w:cs="Times New Roman"/>
          <w:spacing w:val="4"/>
          <w:sz w:val="28"/>
          <w:szCs w:val="28"/>
          <w:lang w:bidi="ar-SA"/>
        </w:rPr>
        <w:t>ки</w:t>
      </w:r>
      <w:r w:rsidR="00A03AAD" w:rsidRPr="00152A8E">
        <w:rPr>
          <w:rFonts w:eastAsia="Calibri" w:cs="Times New Roman"/>
          <w:spacing w:val="4"/>
          <w:sz w:val="28"/>
          <w:szCs w:val="28"/>
          <w:lang w:bidi="ar-SA"/>
        </w:rPr>
        <w:t xml:space="preserve"> </w:t>
      </w:r>
      <w:r w:rsidR="007B0C10" w:rsidRPr="00152A8E">
        <w:rPr>
          <w:rFonts w:eastAsia="Calibri" w:cs="Times New Roman"/>
          <w:spacing w:val="4"/>
          <w:sz w:val="28"/>
          <w:szCs w:val="28"/>
          <w:lang w:bidi="ar-SA"/>
        </w:rPr>
        <w:t>о</w:t>
      </w:r>
      <w:r w:rsidR="00A03AAD" w:rsidRPr="00152A8E">
        <w:rPr>
          <w:rFonts w:eastAsia="Calibri" w:cs="Times New Roman"/>
          <w:spacing w:val="4"/>
          <w:sz w:val="28"/>
          <w:szCs w:val="28"/>
          <w:lang w:bidi="ar-SA"/>
        </w:rPr>
        <w:t xml:space="preserve">т </w:t>
      </w:r>
      <w:r w:rsidR="00A03AAD" w:rsidRPr="00152A8E">
        <w:rPr>
          <w:rFonts w:eastAsia="Calibri" w:cs="Times New Roman"/>
          <w:spacing w:val="4"/>
          <w:sz w:val="28"/>
          <w:szCs w:val="28"/>
          <w:shd w:val="clear" w:color="auto" w:fill="FFFFFF"/>
          <w:lang w:val="kk-KZ" w:bidi="ar-SA"/>
        </w:rPr>
        <w:t>культуральн</w:t>
      </w:r>
      <w:r w:rsidR="007B0C10" w:rsidRPr="00152A8E">
        <w:rPr>
          <w:rFonts w:eastAsia="Calibri" w:cs="Times New Roman"/>
          <w:spacing w:val="4"/>
          <w:sz w:val="28"/>
          <w:szCs w:val="28"/>
          <w:shd w:val="clear" w:color="auto" w:fill="FFFFFF"/>
          <w:lang w:val="kk-KZ" w:bidi="ar-SA"/>
        </w:rPr>
        <w:t>о</w:t>
      </w:r>
      <w:r w:rsidR="00A03AAD" w:rsidRPr="00152A8E">
        <w:rPr>
          <w:rFonts w:eastAsia="Calibri" w:cs="Times New Roman"/>
          <w:spacing w:val="4"/>
          <w:sz w:val="28"/>
          <w:szCs w:val="28"/>
          <w:shd w:val="clear" w:color="auto" w:fill="FFFFFF"/>
          <w:lang w:val="kk-KZ" w:bidi="ar-SA"/>
        </w:rPr>
        <w:t>й жидк</w:t>
      </w:r>
      <w:r w:rsidR="007B0C10" w:rsidRPr="00152A8E">
        <w:rPr>
          <w:rFonts w:eastAsia="Calibri" w:cs="Times New Roman"/>
          <w:spacing w:val="4"/>
          <w:sz w:val="28"/>
          <w:szCs w:val="28"/>
          <w:shd w:val="clear" w:color="auto" w:fill="FFFFFF"/>
          <w:lang w:val="kk-KZ" w:bidi="ar-SA"/>
        </w:rPr>
        <w:t>о</w:t>
      </w:r>
      <w:r w:rsidR="00A03AAD" w:rsidRPr="00152A8E">
        <w:rPr>
          <w:rFonts w:eastAsia="Calibri" w:cs="Times New Roman"/>
          <w:spacing w:val="4"/>
          <w:sz w:val="28"/>
          <w:szCs w:val="28"/>
          <w:shd w:val="clear" w:color="auto" w:fill="FFFFFF"/>
          <w:lang w:val="kk-KZ" w:bidi="ar-SA"/>
        </w:rPr>
        <w:t>сти</w:t>
      </w:r>
      <w:r w:rsidR="00A03AAD" w:rsidRPr="00152A8E">
        <w:rPr>
          <w:rFonts w:eastAsia="Calibri" w:cs="Times New Roman"/>
          <w:i/>
          <w:spacing w:val="4"/>
          <w:sz w:val="28"/>
          <w:szCs w:val="28"/>
          <w:lang w:val="kk-KZ" w:bidi="ar-SA"/>
        </w:rPr>
        <w:t>.</w:t>
      </w:r>
      <w:r w:rsidR="00A03AAD" w:rsidRPr="00152A8E">
        <w:rPr>
          <w:rFonts w:eastAsia="Calibri" w:cs="Times New Roman"/>
          <w:b/>
          <w:i/>
          <w:spacing w:val="4"/>
          <w:sz w:val="28"/>
          <w:szCs w:val="28"/>
          <w:lang w:val="kk-KZ" w:bidi="ar-SA"/>
        </w:rPr>
        <w:t xml:space="preserve"> </w:t>
      </w:r>
      <w:r w:rsidR="00A03AAD" w:rsidRPr="00152A8E">
        <w:rPr>
          <w:rFonts w:eastAsia="Calibri" w:cs="Times New Roman"/>
          <w:spacing w:val="4"/>
          <w:sz w:val="28"/>
          <w:szCs w:val="28"/>
          <w:shd w:val="clear" w:color="auto" w:fill="FFFFFF"/>
          <w:lang w:val="kk-KZ" w:bidi="ar-SA"/>
        </w:rPr>
        <w:t>Разделение пр</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в</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дили путем центрифугир</w:t>
      </w:r>
      <w:r w:rsidR="007B0C10" w:rsidRPr="00152A8E">
        <w:rPr>
          <w:rFonts w:eastAsia="Calibri" w:cs="Times New Roman"/>
          <w:spacing w:val="4"/>
          <w:sz w:val="28"/>
          <w:szCs w:val="28"/>
          <w:shd w:val="clear" w:color="auto" w:fill="FFFFFF"/>
          <w:lang w:bidi="ar-SA"/>
        </w:rPr>
        <w:t>о</w:t>
      </w:r>
      <w:r w:rsidR="008C4034">
        <w:rPr>
          <w:rFonts w:eastAsia="Calibri" w:cs="Times New Roman"/>
          <w:spacing w:val="4"/>
          <w:sz w:val="28"/>
          <w:szCs w:val="28"/>
          <w:shd w:val="clear" w:color="auto" w:fill="FFFFFF"/>
          <w:lang w:val="kk-KZ" w:bidi="ar-SA"/>
        </w:rPr>
        <w:t>вания и</w:t>
      </w:r>
      <w:r w:rsidR="00A03AAD" w:rsidRPr="00152A8E">
        <w:rPr>
          <w:rFonts w:eastAsia="Calibri" w:cs="Times New Roman"/>
          <w:spacing w:val="4"/>
          <w:sz w:val="28"/>
          <w:szCs w:val="28"/>
          <w:shd w:val="clear" w:color="auto" w:fill="FFFFFF"/>
          <w:lang w:val="kk-KZ" w:bidi="ar-SA"/>
        </w:rPr>
        <w:t xml:space="preserve"> мембранн</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г</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 xml:space="preserve"> фильтр</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вания</w:t>
      </w:r>
      <w:r>
        <w:rPr>
          <w:rFonts w:eastAsia="Calibri" w:cs="Times New Roman"/>
          <w:spacing w:val="4"/>
          <w:sz w:val="28"/>
          <w:szCs w:val="28"/>
          <w:shd w:val="clear" w:color="auto" w:fill="FFFFFF"/>
          <w:lang w:val="kk-KZ" w:bidi="ar-SA"/>
        </w:rPr>
        <w:t xml:space="preserve"> нативной микробной культуры</w:t>
      </w:r>
      <w:r w:rsidR="00A03AAD" w:rsidRPr="00152A8E">
        <w:rPr>
          <w:rFonts w:eastAsia="Calibri" w:cs="Times New Roman"/>
          <w:spacing w:val="4"/>
          <w:sz w:val="28"/>
          <w:szCs w:val="28"/>
          <w:shd w:val="clear" w:color="auto" w:fill="FFFFFF"/>
          <w:lang w:val="kk-KZ" w:bidi="ar-SA"/>
        </w:rPr>
        <w:t xml:space="preserve">. </w:t>
      </w:r>
    </w:p>
    <w:p w14:paraId="7801A614" w14:textId="0CA92A78" w:rsidR="00A03AAD" w:rsidRPr="00152A8E" w:rsidRDefault="008C4034" w:rsidP="00A03AAD">
      <w:pPr>
        <w:ind w:firstLine="567"/>
        <w:jc w:val="both"/>
        <w:rPr>
          <w:rFonts w:eastAsia="Calibri" w:cs="Times New Roman"/>
          <w:b/>
          <w:i/>
          <w:spacing w:val="4"/>
          <w:sz w:val="28"/>
          <w:szCs w:val="28"/>
          <w:lang w:val="kk-KZ" w:bidi="ar-SA"/>
        </w:rPr>
      </w:pPr>
      <w:r>
        <w:rPr>
          <w:rFonts w:eastAsia="Calibri" w:cs="Times New Roman"/>
          <w:spacing w:val="4"/>
          <w:sz w:val="28"/>
          <w:szCs w:val="28"/>
          <w:shd w:val="clear" w:color="auto" w:fill="FFFFFF"/>
          <w:lang w:val="kk-KZ" w:bidi="ar-SA"/>
        </w:rPr>
        <w:t xml:space="preserve">О </w:t>
      </w:r>
      <w:r w:rsidR="00A03AAD" w:rsidRPr="00152A8E">
        <w:rPr>
          <w:rFonts w:eastAsia="Calibri" w:cs="Times New Roman"/>
          <w:spacing w:val="4"/>
          <w:sz w:val="28"/>
          <w:szCs w:val="28"/>
          <w:shd w:val="clear" w:color="auto" w:fill="FFFFFF"/>
          <w:lang w:val="kk-KZ" w:bidi="ar-SA"/>
        </w:rPr>
        <w:t>наличии пр</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дукт</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в ферментации</w:t>
      </w:r>
      <w:r w:rsidR="00D14971" w:rsidRPr="00D14971">
        <w:rPr>
          <w:rFonts w:eastAsia="Calibri" w:cs="Times New Roman"/>
          <w:spacing w:val="4"/>
          <w:sz w:val="28"/>
          <w:szCs w:val="28"/>
          <w:shd w:val="clear" w:color="auto" w:fill="FFFFFF"/>
          <w:lang w:val="kk-KZ" w:bidi="ar-SA"/>
        </w:rPr>
        <w:t xml:space="preserve"> </w:t>
      </w:r>
      <w:r w:rsidR="00D14971" w:rsidRPr="00152A8E">
        <w:rPr>
          <w:rFonts w:eastAsia="Calibri" w:cs="Times New Roman"/>
          <w:spacing w:val="4"/>
          <w:sz w:val="28"/>
          <w:szCs w:val="28"/>
          <w:shd w:val="clear" w:color="auto" w:fill="FFFFFF"/>
          <w:lang w:val="kk-KZ" w:bidi="ar-SA"/>
        </w:rPr>
        <w:t>в бесклет</w:t>
      </w:r>
      <w:r w:rsidR="00D14971" w:rsidRPr="00152A8E">
        <w:rPr>
          <w:rFonts w:eastAsia="Calibri" w:cs="Times New Roman"/>
          <w:spacing w:val="4"/>
          <w:sz w:val="28"/>
          <w:szCs w:val="28"/>
          <w:shd w:val="clear" w:color="auto" w:fill="FFFFFF"/>
          <w:lang w:bidi="ar-SA"/>
        </w:rPr>
        <w:t>о</w:t>
      </w:r>
      <w:r w:rsidR="00D14971" w:rsidRPr="00152A8E">
        <w:rPr>
          <w:rFonts w:eastAsia="Calibri" w:cs="Times New Roman"/>
          <w:spacing w:val="4"/>
          <w:sz w:val="28"/>
          <w:szCs w:val="28"/>
          <w:shd w:val="clear" w:color="auto" w:fill="FFFFFF"/>
          <w:lang w:val="kk-KZ" w:bidi="ar-SA"/>
        </w:rPr>
        <w:t>чн</w:t>
      </w:r>
      <w:r w:rsidR="00D14971" w:rsidRPr="00152A8E">
        <w:rPr>
          <w:rFonts w:eastAsia="Calibri" w:cs="Times New Roman"/>
          <w:spacing w:val="4"/>
          <w:sz w:val="28"/>
          <w:szCs w:val="28"/>
          <w:shd w:val="clear" w:color="auto" w:fill="FFFFFF"/>
          <w:lang w:bidi="ar-SA"/>
        </w:rPr>
        <w:t>о</w:t>
      </w:r>
      <w:r w:rsidR="00D14971" w:rsidRPr="00152A8E">
        <w:rPr>
          <w:rFonts w:eastAsia="Calibri" w:cs="Times New Roman"/>
          <w:spacing w:val="4"/>
          <w:sz w:val="28"/>
          <w:szCs w:val="28"/>
          <w:shd w:val="clear" w:color="auto" w:fill="FFFFFF"/>
          <w:lang w:val="kk-KZ" w:bidi="ar-SA"/>
        </w:rPr>
        <w:t>м супернатанте культуральн</w:t>
      </w:r>
      <w:r w:rsidR="00D14971" w:rsidRPr="00152A8E">
        <w:rPr>
          <w:rFonts w:eastAsia="Calibri" w:cs="Times New Roman"/>
          <w:spacing w:val="4"/>
          <w:sz w:val="28"/>
          <w:szCs w:val="28"/>
          <w:shd w:val="clear" w:color="auto" w:fill="FFFFFF"/>
          <w:lang w:bidi="ar-SA"/>
        </w:rPr>
        <w:t>о</w:t>
      </w:r>
      <w:r w:rsidR="00D14971" w:rsidRPr="00152A8E">
        <w:rPr>
          <w:rFonts w:eastAsia="Calibri" w:cs="Times New Roman"/>
          <w:spacing w:val="4"/>
          <w:sz w:val="28"/>
          <w:szCs w:val="28"/>
          <w:shd w:val="clear" w:color="auto" w:fill="FFFFFF"/>
          <w:lang w:val="kk-KZ" w:bidi="ar-SA"/>
        </w:rPr>
        <w:t>й жидк</w:t>
      </w:r>
      <w:r w:rsidR="00D14971" w:rsidRPr="00152A8E">
        <w:rPr>
          <w:rFonts w:eastAsia="Calibri" w:cs="Times New Roman"/>
          <w:spacing w:val="4"/>
          <w:sz w:val="28"/>
          <w:szCs w:val="28"/>
          <w:shd w:val="clear" w:color="auto" w:fill="FFFFFF"/>
          <w:lang w:bidi="ar-SA"/>
        </w:rPr>
        <w:t>о</w:t>
      </w:r>
      <w:r w:rsidR="00D14971" w:rsidRPr="00152A8E">
        <w:rPr>
          <w:rFonts w:eastAsia="Calibri" w:cs="Times New Roman"/>
          <w:spacing w:val="4"/>
          <w:sz w:val="28"/>
          <w:szCs w:val="28"/>
          <w:shd w:val="clear" w:color="auto" w:fill="FFFFFF"/>
          <w:lang w:val="kk-KZ" w:bidi="ar-SA"/>
        </w:rPr>
        <w:t>сти (БСКЖ)</w:t>
      </w:r>
      <w:r w:rsidR="00D14971">
        <w:rPr>
          <w:rFonts w:eastAsia="Calibri" w:cs="Times New Roman"/>
          <w:spacing w:val="4"/>
          <w:sz w:val="28"/>
          <w:szCs w:val="28"/>
          <w:shd w:val="clear" w:color="auto" w:fill="FFFFFF"/>
          <w:lang w:val="kk-KZ" w:bidi="ar-SA"/>
        </w:rPr>
        <w:t xml:space="preserve"> </w:t>
      </w:r>
      <w:r w:rsidR="00A03AAD" w:rsidRPr="00152A8E">
        <w:rPr>
          <w:rFonts w:eastAsia="Calibri" w:cs="Times New Roman"/>
          <w:spacing w:val="4"/>
          <w:sz w:val="28"/>
          <w:szCs w:val="28"/>
          <w:shd w:val="clear" w:color="auto" w:fill="FFFFFF"/>
          <w:lang w:val="kk-KZ" w:bidi="ar-SA"/>
        </w:rPr>
        <w:t>судили п</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 xml:space="preserve"> трем параметрам: с</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держанию белка, пр</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те</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литическ</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й и антаг</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нистическ</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й активн</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val="kk-KZ" w:bidi="ar-SA"/>
        </w:rPr>
        <w:t xml:space="preserve">сти. </w:t>
      </w:r>
    </w:p>
    <w:p w14:paraId="724D338A" w14:textId="24A658CF" w:rsidR="00A03AAD" w:rsidRPr="00152A8E" w:rsidRDefault="00D14971" w:rsidP="00A03AAD">
      <w:pPr>
        <w:tabs>
          <w:tab w:val="left" w:pos="0"/>
        </w:tabs>
        <w:ind w:firstLine="567"/>
        <w:jc w:val="both"/>
        <w:rPr>
          <w:rFonts w:eastAsia="Calibri" w:cs="Times New Roman"/>
          <w:spacing w:val="4"/>
          <w:sz w:val="28"/>
          <w:szCs w:val="28"/>
          <w:lang w:bidi="ar-SA"/>
        </w:rPr>
      </w:pPr>
      <w:r>
        <w:rPr>
          <w:rFonts w:eastAsia="Calibri" w:cs="Times New Roman"/>
          <w:spacing w:val="4"/>
          <w:sz w:val="28"/>
          <w:szCs w:val="28"/>
          <w:shd w:val="clear" w:color="auto" w:fill="FFFFFF"/>
          <w:lang w:bidi="ar-SA"/>
        </w:rPr>
        <w:t>Антагонистическую</w:t>
      </w:r>
      <w:r w:rsidR="00A03AAD" w:rsidRPr="00152A8E">
        <w:rPr>
          <w:rFonts w:eastAsia="Calibri" w:cs="Times New Roman"/>
          <w:spacing w:val="4"/>
          <w:sz w:val="28"/>
          <w:szCs w:val="28"/>
          <w:shd w:val="clear" w:color="auto" w:fill="FFFFFF"/>
          <w:lang w:bidi="ar-SA"/>
        </w:rPr>
        <w:t xml:space="preserve"> активн</w:t>
      </w:r>
      <w:r w:rsidR="007B0C10" w:rsidRPr="00152A8E">
        <w:rPr>
          <w:rFonts w:eastAsia="Calibri" w:cs="Times New Roman"/>
          <w:spacing w:val="4"/>
          <w:sz w:val="28"/>
          <w:szCs w:val="28"/>
          <w:shd w:val="clear" w:color="auto" w:fill="FFFFFF"/>
          <w:lang w:bidi="ar-SA"/>
        </w:rPr>
        <w:t>о</w:t>
      </w:r>
      <w:r>
        <w:rPr>
          <w:rFonts w:eastAsia="Calibri" w:cs="Times New Roman"/>
          <w:spacing w:val="4"/>
          <w:sz w:val="28"/>
          <w:szCs w:val="28"/>
          <w:shd w:val="clear" w:color="auto" w:fill="FFFFFF"/>
          <w:lang w:bidi="ar-SA"/>
        </w:rPr>
        <w:t>сть</w:t>
      </w:r>
      <w:r w:rsidR="00A03AAD" w:rsidRPr="00152A8E">
        <w:rPr>
          <w:rFonts w:eastAsia="Calibri" w:cs="Times New Roman"/>
          <w:spacing w:val="4"/>
          <w:sz w:val="28"/>
          <w:szCs w:val="28"/>
          <w:shd w:val="clear" w:color="auto" w:fill="FFFFFF"/>
          <w:lang w:bidi="ar-SA"/>
        </w:rPr>
        <w:t xml:space="preserve"> НМК и БСКЖ </w:t>
      </w:r>
      <w:r w:rsidR="00A03AAD" w:rsidRPr="00152A8E">
        <w:rPr>
          <w:rFonts w:eastAsia="Calibri" w:cs="Times New Roman"/>
          <w:i/>
          <w:spacing w:val="4"/>
          <w:sz w:val="28"/>
          <w:szCs w:val="28"/>
          <w:shd w:val="clear" w:color="auto" w:fill="FFFFFF"/>
          <w:lang w:bidi="ar-SA"/>
        </w:rPr>
        <w:t>B.subtilis</w:t>
      </w:r>
      <w:r w:rsidR="00A03AAD" w:rsidRPr="00152A8E">
        <w:rPr>
          <w:rFonts w:eastAsia="Calibri" w:cs="Times New Roman"/>
          <w:spacing w:val="4"/>
          <w:sz w:val="28"/>
          <w:szCs w:val="28"/>
          <w:shd w:val="clear" w:color="auto" w:fill="FFFFFF"/>
          <w:lang w:bidi="ar-SA"/>
        </w:rPr>
        <w:t xml:space="preserve"> 3Н</w:t>
      </w:r>
      <w:r w:rsidR="00A03AAD" w:rsidRPr="00152A8E">
        <w:rPr>
          <w:rFonts w:eastAsia="Calibri" w:cs="Times New Roman"/>
          <w:spacing w:val="4"/>
          <w:sz w:val="28"/>
          <w:szCs w:val="28"/>
          <w:shd w:val="clear" w:color="auto" w:fill="FFFFFF"/>
          <w:lang w:val="kk-KZ" w:bidi="ar-SA"/>
        </w:rPr>
        <w:t xml:space="preserve"> </w:t>
      </w:r>
      <w:r>
        <w:rPr>
          <w:rFonts w:eastAsia="Calibri" w:cs="Times New Roman"/>
          <w:spacing w:val="4"/>
          <w:sz w:val="28"/>
          <w:szCs w:val="28"/>
          <w:shd w:val="clear" w:color="auto" w:fill="FFFFFF"/>
          <w:lang w:bidi="ar-SA"/>
        </w:rPr>
        <w:t>определяли</w:t>
      </w:r>
      <w:r w:rsidR="00A03AAD" w:rsidRPr="00152A8E">
        <w:rPr>
          <w:rFonts w:eastAsia="Calibri" w:cs="Times New Roman"/>
          <w:spacing w:val="4"/>
          <w:sz w:val="28"/>
          <w:szCs w:val="28"/>
          <w:shd w:val="clear" w:color="auto" w:fill="FFFFFF"/>
          <w:lang w:bidi="ar-SA"/>
        </w:rPr>
        <w:t xml:space="preserve"> п</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 xml:space="preserve"> величине з</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ны задержки р</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ста микр</w:t>
      </w:r>
      <w:r w:rsidR="007B0C10" w:rsidRPr="00152A8E">
        <w:rPr>
          <w:rFonts w:eastAsia="Calibri" w:cs="Times New Roman"/>
          <w:spacing w:val="4"/>
          <w:sz w:val="28"/>
          <w:szCs w:val="28"/>
          <w:shd w:val="clear" w:color="auto" w:fill="FFFFFF"/>
          <w:lang w:bidi="ar-SA"/>
        </w:rPr>
        <w:t>оо</w:t>
      </w:r>
      <w:r w:rsidR="00015835" w:rsidRPr="00152A8E">
        <w:rPr>
          <w:rFonts w:eastAsia="Calibri" w:cs="Times New Roman"/>
          <w:spacing w:val="4"/>
          <w:sz w:val="28"/>
          <w:szCs w:val="28"/>
          <w:shd w:val="clear" w:color="auto" w:fill="FFFFFF"/>
          <w:lang w:bidi="ar-SA"/>
        </w:rPr>
        <w:t>рганизм</w:t>
      </w:r>
      <w:r w:rsidR="007B0C10" w:rsidRPr="00152A8E">
        <w:rPr>
          <w:rFonts w:eastAsia="Calibri" w:cs="Times New Roman"/>
          <w:spacing w:val="4"/>
          <w:sz w:val="28"/>
          <w:szCs w:val="28"/>
          <w:shd w:val="clear" w:color="auto" w:fill="FFFFFF"/>
          <w:lang w:bidi="ar-SA"/>
        </w:rPr>
        <w:t>о</w:t>
      </w:r>
      <w:r w:rsidR="00015835" w:rsidRPr="00152A8E">
        <w:rPr>
          <w:rFonts w:eastAsia="Calibri" w:cs="Times New Roman"/>
          <w:spacing w:val="4"/>
          <w:sz w:val="28"/>
          <w:szCs w:val="28"/>
          <w:shd w:val="clear" w:color="auto" w:fill="FFFFFF"/>
          <w:lang w:bidi="ar-SA"/>
        </w:rPr>
        <w:t>в - мишеней (Рисун</w:t>
      </w:r>
      <w:r w:rsidR="007B0C10" w:rsidRPr="00152A8E">
        <w:rPr>
          <w:rFonts w:eastAsia="Calibri" w:cs="Times New Roman"/>
          <w:spacing w:val="4"/>
          <w:sz w:val="28"/>
          <w:szCs w:val="28"/>
          <w:shd w:val="clear" w:color="auto" w:fill="FFFFFF"/>
          <w:lang w:bidi="ar-SA"/>
        </w:rPr>
        <w:t>о</w:t>
      </w:r>
      <w:r w:rsidR="008F2BF9">
        <w:rPr>
          <w:rFonts w:eastAsia="Calibri" w:cs="Times New Roman"/>
          <w:spacing w:val="4"/>
          <w:sz w:val="28"/>
          <w:szCs w:val="28"/>
          <w:shd w:val="clear" w:color="auto" w:fill="FFFFFF"/>
          <w:lang w:bidi="ar-SA"/>
        </w:rPr>
        <w:t>к 20</w:t>
      </w:r>
      <w:r w:rsidR="00A03AAD" w:rsidRPr="00152A8E">
        <w:rPr>
          <w:rFonts w:eastAsia="Calibri" w:cs="Times New Roman"/>
          <w:spacing w:val="4"/>
          <w:sz w:val="28"/>
          <w:szCs w:val="28"/>
          <w:shd w:val="clear" w:color="auto" w:fill="FFFFFF"/>
          <w:lang w:bidi="ar-SA"/>
        </w:rPr>
        <w:t xml:space="preserve">). </w:t>
      </w:r>
    </w:p>
    <w:p w14:paraId="16BF3317" w14:textId="77777777" w:rsidR="00A03AAD" w:rsidRPr="00152A8E" w:rsidRDefault="00A03AAD" w:rsidP="00A03AAD">
      <w:pPr>
        <w:tabs>
          <w:tab w:val="left" w:pos="0"/>
        </w:tabs>
        <w:ind w:firstLine="567"/>
        <w:jc w:val="both"/>
        <w:rPr>
          <w:rFonts w:eastAsia="Calibri" w:cs="Times New Roman"/>
          <w:spacing w:val="4"/>
          <w:sz w:val="28"/>
          <w:szCs w:val="28"/>
          <w:lang w:bidi="ar-SA"/>
        </w:rPr>
      </w:pPr>
    </w:p>
    <w:p w14:paraId="4017B9DE" w14:textId="77777777" w:rsidR="00A03AAD" w:rsidRPr="00152A8E" w:rsidRDefault="00A03AAD" w:rsidP="00A03AAD">
      <w:pPr>
        <w:jc w:val="center"/>
        <w:rPr>
          <w:rFonts w:eastAsia="Calibri" w:cs="Times New Roman"/>
          <w:spacing w:val="4"/>
          <w:sz w:val="28"/>
          <w:szCs w:val="28"/>
          <w:shd w:val="clear" w:color="auto" w:fill="FFFFFF"/>
          <w:lang w:bidi="ar-SA"/>
        </w:rPr>
      </w:pPr>
      <w:r w:rsidRPr="00152A8E">
        <w:rPr>
          <w:rFonts w:eastAsia="Arial Unicode MS" w:cs="Times New Roman"/>
          <w:noProof/>
          <w:color w:val="000000"/>
          <w:spacing w:val="4"/>
          <w:sz w:val="28"/>
          <w:szCs w:val="28"/>
          <w:shd w:val="clear" w:color="auto" w:fill="FFFFFF"/>
          <w:lang w:eastAsia="ru-RU" w:bidi="ar-SA"/>
        </w:rPr>
        <w:lastRenderedPageBreak/>
        <w:drawing>
          <wp:inline distT="0" distB="0" distL="0" distR="0" wp14:anchorId="3A0A72B9" wp14:editId="7F0DA7D6">
            <wp:extent cx="5701492" cy="2836718"/>
            <wp:effectExtent l="0" t="0" r="13970" b="1905"/>
            <wp:docPr id="10737418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942628C" w14:textId="77777777" w:rsidR="00A03AAD" w:rsidRPr="00152A8E" w:rsidRDefault="00A03AAD" w:rsidP="00A03AAD">
      <w:pPr>
        <w:jc w:val="center"/>
        <w:rPr>
          <w:rFonts w:eastAsia="Calibri" w:cs="Times New Roman"/>
          <w:spacing w:val="4"/>
          <w:sz w:val="28"/>
          <w:szCs w:val="28"/>
          <w:shd w:val="clear" w:color="auto" w:fill="FFFFFF"/>
          <w:lang w:bidi="ar-SA"/>
        </w:rPr>
      </w:pPr>
    </w:p>
    <w:p w14:paraId="32CB7A17" w14:textId="37C00DEE" w:rsidR="00A03AAD" w:rsidRPr="00152A8E" w:rsidRDefault="00015835" w:rsidP="00A03AAD">
      <w:pPr>
        <w:jc w:val="center"/>
        <w:rPr>
          <w:rFonts w:eastAsia="Calibri" w:cs="Times New Roman"/>
          <w:spacing w:val="4"/>
          <w:sz w:val="28"/>
          <w:szCs w:val="28"/>
          <w:shd w:val="clear" w:color="auto" w:fill="FFFFFF"/>
          <w:lang w:val="kk-KZ" w:bidi="ar-SA"/>
        </w:rPr>
      </w:pPr>
      <w:r w:rsidRPr="00152A8E">
        <w:rPr>
          <w:rFonts w:eastAsia="Calibri" w:cs="Times New Roman"/>
          <w:spacing w:val="4"/>
          <w:sz w:val="28"/>
          <w:szCs w:val="28"/>
          <w:shd w:val="clear" w:color="auto" w:fill="FFFFFF"/>
          <w:lang w:bidi="ar-SA"/>
        </w:rPr>
        <w:t>Рисун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к 2</w:t>
      </w:r>
      <w:r w:rsidR="008F2BF9">
        <w:rPr>
          <w:rFonts w:eastAsia="Calibri" w:cs="Times New Roman"/>
          <w:spacing w:val="4"/>
          <w:sz w:val="28"/>
          <w:szCs w:val="28"/>
          <w:shd w:val="clear" w:color="auto" w:fill="FFFFFF"/>
          <w:lang w:bidi="ar-SA"/>
        </w:rPr>
        <w:t>0</w:t>
      </w:r>
      <w:r w:rsidR="00A03AAD" w:rsidRPr="00152A8E">
        <w:rPr>
          <w:rFonts w:eastAsia="Calibri" w:cs="Times New Roman"/>
          <w:spacing w:val="4"/>
          <w:sz w:val="28"/>
          <w:szCs w:val="28"/>
          <w:shd w:val="clear" w:color="auto" w:fill="FFFFFF"/>
          <w:lang w:bidi="ar-SA"/>
        </w:rPr>
        <w:t xml:space="preserve"> – Спектр антаг</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нистическ</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й активн</w:t>
      </w:r>
      <w:r w:rsidR="007B0C10" w:rsidRPr="00152A8E">
        <w:rPr>
          <w:rFonts w:eastAsia="Calibri" w:cs="Times New Roman"/>
          <w:spacing w:val="4"/>
          <w:sz w:val="28"/>
          <w:szCs w:val="28"/>
          <w:shd w:val="clear" w:color="auto" w:fill="FFFFFF"/>
          <w:lang w:bidi="ar-SA"/>
        </w:rPr>
        <w:t>о</w:t>
      </w:r>
      <w:r w:rsidR="00A03AAD" w:rsidRPr="00152A8E">
        <w:rPr>
          <w:rFonts w:eastAsia="Calibri" w:cs="Times New Roman"/>
          <w:spacing w:val="4"/>
          <w:sz w:val="28"/>
          <w:szCs w:val="28"/>
          <w:shd w:val="clear" w:color="auto" w:fill="FFFFFF"/>
          <w:lang w:bidi="ar-SA"/>
        </w:rPr>
        <w:t xml:space="preserve">сти НМК и БСКЖ </w:t>
      </w:r>
      <w:r w:rsidR="00A03AAD" w:rsidRPr="00152A8E">
        <w:rPr>
          <w:rFonts w:eastAsia="Calibri" w:cs="Times New Roman"/>
          <w:i/>
          <w:spacing w:val="4"/>
          <w:sz w:val="28"/>
          <w:szCs w:val="28"/>
          <w:shd w:val="clear" w:color="auto" w:fill="FFFFFF"/>
          <w:lang w:bidi="ar-SA"/>
        </w:rPr>
        <w:t>B.subtilis</w:t>
      </w:r>
      <w:r w:rsidR="00A03AAD" w:rsidRPr="00152A8E">
        <w:rPr>
          <w:rFonts w:eastAsia="Calibri" w:cs="Times New Roman"/>
          <w:spacing w:val="4"/>
          <w:sz w:val="28"/>
          <w:szCs w:val="28"/>
          <w:shd w:val="clear" w:color="auto" w:fill="FFFFFF"/>
          <w:lang w:bidi="ar-SA"/>
        </w:rPr>
        <w:t xml:space="preserve"> 3Н</w:t>
      </w:r>
    </w:p>
    <w:p w14:paraId="4317870B" w14:textId="77777777" w:rsidR="00A03AAD" w:rsidRPr="00152A8E" w:rsidRDefault="00A03AAD" w:rsidP="00A03AAD">
      <w:pPr>
        <w:ind w:firstLine="709"/>
        <w:jc w:val="center"/>
        <w:rPr>
          <w:rFonts w:eastAsia="Calibri" w:cs="Times New Roman"/>
          <w:spacing w:val="4"/>
          <w:sz w:val="28"/>
          <w:szCs w:val="28"/>
          <w:shd w:val="clear" w:color="auto" w:fill="FFFFFF"/>
          <w:lang w:val="kk-KZ" w:bidi="ar-SA"/>
        </w:rPr>
      </w:pPr>
    </w:p>
    <w:p w14:paraId="78A47DCB" w14:textId="2343B362" w:rsidR="00A03AAD" w:rsidRPr="00152A8E" w:rsidRDefault="00A03AAD" w:rsidP="00A03AAD">
      <w:pPr>
        <w:ind w:firstLine="709"/>
        <w:jc w:val="both"/>
        <w:rPr>
          <w:rFonts w:eastAsia="Calibri" w:cs="Times New Roman"/>
          <w:spacing w:val="4"/>
          <w:sz w:val="28"/>
          <w:szCs w:val="28"/>
          <w:shd w:val="clear" w:color="auto" w:fill="FFFFFF"/>
          <w:lang w:bidi="ar-SA"/>
        </w:rPr>
      </w:pPr>
      <w:r w:rsidRPr="00152A8E">
        <w:rPr>
          <w:rFonts w:eastAsia="Calibri" w:cs="Times New Roman"/>
          <w:spacing w:val="4"/>
          <w:sz w:val="28"/>
          <w:szCs w:val="28"/>
          <w:shd w:val="clear" w:color="auto" w:fill="FFFFFF"/>
          <w:lang w:bidi="ar-SA"/>
        </w:rPr>
        <w:t xml:space="preserve">НМК штамма </w:t>
      </w:r>
      <w:r w:rsidRPr="00152A8E">
        <w:rPr>
          <w:rFonts w:eastAsia="Calibri" w:cs="Times New Roman"/>
          <w:i/>
          <w:spacing w:val="4"/>
          <w:sz w:val="28"/>
          <w:szCs w:val="28"/>
          <w:shd w:val="clear" w:color="auto" w:fill="FFFFFF"/>
          <w:lang w:bidi="ar-SA"/>
        </w:rPr>
        <w:t>B.subtilis</w:t>
      </w:r>
      <w:r w:rsidRPr="00152A8E">
        <w:rPr>
          <w:rFonts w:eastAsia="Calibri" w:cs="Times New Roman"/>
          <w:spacing w:val="4"/>
          <w:sz w:val="28"/>
          <w:szCs w:val="28"/>
          <w:shd w:val="clear" w:color="auto" w:fill="FFFFFF"/>
          <w:lang w:bidi="ar-SA"/>
        </w:rPr>
        <w:t xml:space="preserve"> 3Н характеризуется выс</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ким ур</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внем антаг</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нистическ</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й активн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сти. </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днак</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 у супернатанта ег</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 культуральн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й жидк</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сти </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на </w:t>
      </w:r>
      <w:r w:rsidRPr="00152A8E">
        <w:rPr>
          <w:rFonts w:eastAsia="Calibri" w:cs="Times New Roman"/>
          <w:spacing w:val="4"/>
          <w:sz w:val="28"/>
          <w:szCs w:val="28"/>
          <w:shd w:val="clear" w:color="auto" w:fill="FFFFFF"/>
          <w:lang w:val="kk-KZ" w:bidi="ar-SA"/>
        </w:rPr>
        <w:t>п</w:t>
      </w:r>
      <w:r w:rsidR="007B0C10" w:rsidRPr="00152A8E">
        <w:rPr>
          <w:rFonts w:eastAsia="Calibri" w:cs="Times New Roman"/>
          <w:spacing w:val="4"/>
          <w:sz w:val="28"/>
          <w:szCs w:val="28"/>
          <w:shd w:val="clear" w:color="auto" w:fill="FFFFFF"/>
          <w:lang w:val="kk-KZ" w:bidi="ar-SA"/>
        </w:rPr>
        <w:t>о</w:t>
      </w:r>
      <w:r w:rsidRPr="00152A8E">
        <w:rPr>
          <w:rFonts w:eastAsia="Calibri" w:cs="Times New Roman"/>
          <w:spacing w:val="4"/>
          <w:sz w:val="28"/>
          <w:szCs w:val="28"/>
          <w:shd w:val="clear" w:color="auto" w:fill="FFFFFF"/>
          <w:lang w:val="kk-KZ" w:bidi="ar-SA"/>
        </w:rPr>
        <w:t>чти</w:t>
      </w:r>
      <w:r w:rsidRPr="00152A8E">
        <w:rPr>
          <w:rFonts w:eastAsia="Calibri" w:cs="Times New Roman"/>
          <w:spacing w:val="4"/>
          <w:sz w:val="28"/>
          <w:szCs w:val="28"/>
          <w:shd w:val="clear" w:color="auto" w:fill="FFFFFF"/>
          <w:lang w:bidi="ar-SA"/>
        </w:rPr>
        <w:t xml:space="preserve"> на 26% ниже. Тем не менее, ур</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вень антаг</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нистическ</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й активн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сти супернатанта </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стается д</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стат</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чн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 выс</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ким, чт</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 свидетельствует </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 присутствии в нем веществ антимикр</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бн</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й прир</w:t>
      </w:r>
      <w:r w:rsidR="007B0C10" w:rsidRPr="00152A8E">
        <w:rPr>
          <w:rFonts w:eastAsia="Calibri" w:cs="Times New Roman"/>
          <w:spacing w:val="4"/>
          <w:sz w:val="28"/>
          <w:szCs w:val="28"/>
          <w:shd w:val="clear" w:color="auto" w:fill="FFFFFF"/>
          <w:lang w:bidi="ar-SA"/>
        </w:rPr>
        <w:t>о</w:t>
      </w:r>
      <w:r w:rsidRPr="00152A8E">
        <w:rPr>
          <w:rFonts w:eastAsia="Calibri" w:cs="Times New Roman"/>
          <w:spacing w:val="4"/>
          <w:sz w:val="28"/>
          <w:szCs w:val="28"/>
          <w:shd w:val="clear" w:color="auto" w:fill="FFFFFF"/>
          <w:lang w:bidi="ar-SA"/>
        </w:rPr>
        <w:t xml:space="preserve">ды. </w:t>
      </w:r>
    </w:p>
    <w:p w14:paraId="61982B79" w14:textId="713ACA13" w:rsidR="00A03AAD" w:rsidRPr="00152A8E" w:rsidRDefault="00A03AAD" w:rsidP="00A03AAD">
      <w:pPr>
        <w:ind w:firstLine="567"/>
        <w:jc w:val="both"/>
        <w:rPr>
          <w:rFonts w:eastAsia="Calibri" w:cs="Times New Roman"/>
          <w:spacing w:val="4"/>
          <w:sz w:val="28"/>
          <w:szCs w:val="28"/>
          <w:lang w:val="kk-KZ" w:bidi="ar-SA"/>
        </w:rPr>
      </w:pPr>
      <w:r w:rsidRPr="00152A8E">
        <w:rPr>
          <w:rFonts w:eastAsia="Calibri" w:cs="Times New Roman"/>
          <w:spacing w:val="4"/>
          <w:sz w:val="28"/>
          <w:szCs w:val="28"/>
          <w:lang w:bidi="ar-SA"/>
        </w:rPr>
        <w:t>Э</w:t>
      </w:r>
      <w:r w:rsidRPr="00152A8E">
        <w:rPr>
          <w:rFonts w:eastAsia="Calibri" w:cs="Times New Roman"/>
          <w:spacing w:val="4"/>
          <w:sz w:val="28"/>
          <w:szCs w:val="28"/>
          <w:lang w:val="kk-KZ" w:bidi="ar-SA"/>
        </w:rPr>
        <w:t>ффективн</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сть имм</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билизации пептидных антиби</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тик</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в и пр</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те</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литических фермент</w:t>
      </w:r>
      <w:r w:rsidR="007B0C10" w:rsidRPr="00152A8E">
        <w:rPr>
          <w:rFonts w:eastAsia="Calibri" w:cs="Times New Roman"/>
          <w:spacing w:val="4"/>
          <w:sz w:val="28"/>
          <w:szCs w:val="28"/>
          <w:lang w:val="kk-KZ" w:bidi="ar-SA"/>
        </w:rPr>
        <w:t>о</w:t>
      </w:r>
      <w:r w:rsidR="000625C2">
        <w:rPr>
          <w:rFonts w:eastAsia="Calibri" w:cs="Times New Roman"/>
          <w:spacing w:val="4"/>
          <w:sz w:val="28"/>
          <w:szCs w:val="28"/>
          <w:lang w:val="kk-KZ" w:bidi="ar-SA"/>
        </w:rPr>
        <w:t>в</w:t>
      </w:r>
      <w:r w:rsidRPr="00152A8E">
        <w:rPr>
          <w:rFonts w:eastAsia="Calibri" w:cs="Times New Roman"/>
          <w:spacing w:val="4"/>
          <w:sz w:val="28"/>
          <w:szCs w:val="28"/>
          <w:lang w:val="kk-KZ" w:bidi="ar-SA"/>
        </w:rPr>
        <w:t xml:space="preserve"> на БЦ/Х мембране </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пределяли п</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 xml:space="preserve"> с</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держанию белка и ур</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вню пр</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те</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литических фермент</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в в БСКЖ и инкубир</w:t>
      </w:r>
      <w:r w:rsidR="007B0C10" w:rsidRPr="00152A8E">
        <w:rPr>
          <w:rFonts w:eastAsia="Calibri" w:cs="Times New Roman"/>
          <w:spacing w:val="4"/>
          <w:sz w:val="28"/>
          <w:szCs w:val="28"/>
          <w:lang w:val="kk-KZ" w:bidi="ar-SA"/>
        </w:rPr>
        <w:t>о</w:t>
      </w:r>
      <w:r w:rsidRPr="00152A8E">
        <w:rPr>
          <w:rFonts w:eastAsia="Calibri" w:cs="Times New Roman"/>
          <w:spacing w:val="4"/>
          <w:sz w:val="28"/>
          <w:szCs w:val="28"/>
          <w:lang w:val="kk-KZ" w:bidi="ar-SA"/>
        </w:rPr>
        <w:t>ванн</w:t>
      </w:r>
      <w:r w:rsidR="007B0C10" w:rsidRPr="00152A8E">
        <w:rPr>
          <w:rFonts w:eastAsia="Calibri" w:cs="Times New Roman"/>
          <w:spacing w:val="4"/>
          <w:sz w:val="28"/>
          <w:szCs w:val="28"/>
          <w:lang w:val="kk-KZ" w:bidi="ar-SA"/>
        </w:rPr>
        <w:t>о</w:t>
      </w:r>
      <w:r w:rsidR="008C4034">
        <w:rPr>
          <w:rFonts w:eastAsia="Calibri" w:cs="Times New Roman"/>
          <w:spacing w:val="4"/>
          <w:sz w:val="28"/>
          <w:szCs w:val="28"/>
          <w:lang w:val="kk-KZ" w:bidi="ar-SA"/>
        </w:rPr>
        <w:t xml:space="preserve">й в ней пленке БЦ/Х </w:t>
      </w:r>
      <w:r w:rsidR="00015835" w:rsidRPr="00152A8E">
        <w:rPr>
          <w:rFonts w:eastAsia="Calibri" w:cs="Times New Roman"/>
          <w:spacing w:val="4"/>
          <w:sz w:val="28"/>
          <w:szCs w:val="28"/>
          <w:lang w:val="kk-KZ" w:bidi="ar-SA"/>
        </w:rPr>
        <w:t>(Рисун</w:t>
      </w:r>
      <w:r w:rsidR="007B0C10" w:rsidRPr="00152A8E">
        <w:rPr>
          <w:rFonts w:eastAsia="Calibri" w:cs="Times New Roman"/>
          <w:spacing w:val="4"/>
          <w:sz w:val="28"/>
          <w:szCs w:val="28"/>
          <w:lang w:val="kk-KZ" w:bidi="ar-SA"/>
        </w:rPr>
        <w:t>о</w:t>
      </w:r>
      <w:r w:rsidR="008F2BF9">
        <w:rPr>
          <w:rFonts w:eastAsia="Calibri" w:cs="Times New Roman"/>
          <w:spacing w:val="4"/>
          <w:sz w:val="28"/>
          <w:szCs w:val="28"/>
          <w:lang w:val="kk-KZ" w:bidi="ar-SA"/>
        </w:rPr>
        <w:t>к 21</w:t>
      </w:r>
      <w:r w:rsidRPr="00152A8E">
        <w:rPr>
          <w:rFonts w:eastAsia="Calibri" w:cs="Times New Roman"/>
          <w:spacing w:val="4"/>
          <w:sz w:val="28"/>
          <w:szCs w:val="28"/>
          <w:lang w:val="kk-KZ" w:bidi="ar-SA"/>
        </w:rPr>
        <w:t>).</w:t>
      </w:r>
    </w:p>
    <w:p w14:paraId="25C8BC24" w14:textId="77777777" w:rsidR="00A03AAD" w:rsidRPr="00152A8E" w:rsidRDefault="00A03AAD" w:rsidP="00A03AAD">
      <w:pPr>
        <w:ind w:firstLine="567"/>
        <w:jc w:val="both"/>
        <w:rPr>
          <w:rFonts w:eastAsia="Calibri" w:cs="Times New Roman"/>
          <w:spacing w:val="4"/>
          <w:sz w:val="28"/>
          <w:szCs w:val="28"/>
          <w:lang w:val="kk-KZ" w:bidi="ar-SA"/>
        </w:rPr>
      </w:pPr>
    </w:p>
    <w:p w14:paraId="20E67C3C" w14:textId="77777777" w:rsidR="00A03AAD" w:rsidRPr="00152A8E" w:rsidRDefault="00A03AAD" w:rsidP="00A03AAD">
      <w:pPr>
        <w:jc w:val="center"/>
        <w:rPr>
          <w:rFonts w:eastAsia="Calibri" w:cs="Times New Roman"/>
          <w:spacing w:val="4"/>
          <w:sz w:val="28"/>
          <w:szCs w:val="28"/>
          <w:lang w:bidi="ar-SA"/>
        </w:rPr>
      </w:pPr>
      <w:r w:rsidRPr="00152A8E">
        <w:rPr>
          <w:rFonts w:eastAsia="Arial Unicode MS" w:cs="Times New Roman"/>
          <w:noProof/>
          <w:color w:val="000000"/>
          <w:spacing w:val="4"/>
          <w:sz w:val="28"/>
          <w:szCs w:val="28"/>
          <w:lang w:eastAsia="ru-RU" w:bidi="ar-SA"/>
        </w:rPr>
        <w:drawing>
          <wp:inline distT="0" distB="0" distL="0" distR="0" wp14:anchorId="514131F7" wp14:editId="13666DBF">
            <wp:extent cx="4832639" cy="2566554"/>
            <wp:effectExtent l="0" t="0" r="6350" b="5715"/>
            <wp:docPr id="107374183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538C464" w14:textId="77777777" w:rsidR="00A03AAD" w:rsidRPr="00152A8E" w:rsidRDefault="00A03AAD" w:rsidP="00A03AAD">
      <w:pPr>
        <w:jc w:val="center"/>
        <w:rPr>
          <w:rFonts w:eastAsia="Calibri" w:cs="Times New Roman"/>
          <w:spacing w:val="4"/>
          <w:sz w:val="28"/>
          <w:szCs w:val="28"/>
          <w:lang w:bidi="ar-SA"/>
        </w:rPr>
      </w:pPr>
    </w:p>
    <w:p w14:paraId="2DD30BD1" w14:textId="4B736DAA" w:rsidR="00A03AAD" w:rsidRPr="00152A8E" w:rsidRDefault="00015835" w:rsidP="00A03AAD">
      <w:pPr>
        <w:jc w:val="center"/>
        <w:rPr>
          <w:rFonts w:eastAsia="Arial Unicode MS" w:cs="Times New Roman"/>
          <w:spacing w:val="4"/>
          <w:sz w:val="28"/>
          <w:szCs w:val="28"/>
          <w:lang w:bidi="en-US"/>
        </w:rPr>
      </w:pPr>
      <w:r w:rsidRPr="00152A8E">
        <w:rPr>
          <w:rFonts w:cs="Times New Roman"/>
          <w:spacing w:val="4"/>
          <w:sz w:val="28"/>
          <w:szCs w:val="28"/>
          <w:lang w:val="kk-KZ"/>
        </w:rPr>
        <w:t>Рисун</w:t>
      </w:r>
      <w:r w:rsidR="007B0C10" w:rsidRPr="00152A8E">
        <w:rPr>
          <w:rFonts w:cs="Times New Roman"/>
          <w:spacing w:val="4"/>
          <w:sz w:val="28"/>
          <w:szCs w:val="28"/>
          <w:lang w:val="kk-KZ"/>
        </w:rPr>
        <w:t>о</w:t>
      </w:r>
      <w:r w:rsidRPr="00152A8E">
        <w:rPr>
          <w:rFonts w:cs="Times New Roman"/>
          <w:spacing w:val="4"/>
          <w:sz w:val="28"/>
          <w:szCs w:val="28"/>
          <w:lang w:val="kk-KZ"/>
        </w:rPr>
        <w:t xml:space="preserve">к </w:t>
      </w:r>
      <w:r w:rsidR="008F2BF9">
        <w:rPr>
          <w:rFonts w:cs="Times New Roman"/>
          <w:spacing w:val="4"/>
          <w:sz w:val="28"/>
          <w:szCs w:val="28"/>
          <w:lang w:val="kk-KZ"/>
        </w:rPr>
        <w:t>21</w:t>
      </w:r>
      <w:r w:rsidR="00A03AAD" w:rsidRPr="00152A8E">
        <w:rPr>
          <w:rFonts w:cs="Times New Roman"/>
          <w:spacing w:val="4"/>
          <w:sz w:val="28"/>
          <w:szCs w:val="28"/>
          <w:lang w:val="kk-KZ"/>
        </w:rPr>
        <w:t xml:space="preserve"> – Динамика с</w:t>
      </w:r>
      <w:r w:rsidR="007B0C10" w:rsidRPr="00152A8E">
        <w:rPr>
          <w:rFonts w:cs="Times New Roman"/>
          <w:spacing w:val="4"/>
          <w:sz w:val="28"/>
          <w:szCs w:val="28"/>
          <w:lang w:val="kk-KZ"/>
        </w:rPr>
        <w:t>о</w:t>
      </w:r>
      <w:r w:rsidR="00A03AAD" w:rsidRPr="00152A8E">
        <w:rPr>
          <w:rFonts w:cs="Times New Roman"/>
          <w:spacing w:val="4"/>
          <w:sz w:val="28"/>
          <w:szCs w:val="28"/>
          <w:lang w:val="kk-KZ"/>
        </w:rPr>
        <w:t>рбции экз</w:t>
      </w:r>
      <w:r w:rsidR="007B0C10" w:rsidRPr="00152A8E">
        <w:rPr>
          <w:rFonts w:cs="Times New Roman"/>
          <w:spacing w:val="4"/>
          <w:sz w:val="28"/>
          <w:szCs w:val="28"/>
          <w:lang w:val="kk-KZ"/>
        </w:rPr>
        <w:t>о</w:t>
      </w:r>
      <w:r w:rsidR="00A03AAD" w:rsidRPr="00152A8E">
        <w:rPr>
          <w:rFonts w:cs="Times New Roman"/>
          <w:spacing w:val="4"/>
          <w:sz w:val="28"/>
          <w:szCs w:val="28"/>
          <w:lang w:val="kk-KZ"/>
        </w:rPr>
        <w:t>метаб</w:t>
      </w:r>
      <w:r w:rsidR="007B0C10" w:rsidRPr="00152A8E">
        <w:rPr>
          <w:rFonts w:cs="Times New Roman"/>
          <w:spacing w:val="4"/>
          <w:sz w:val="28"/>
          <w:szCs w:val="28"/>
          <w:lang w:val="kk-KZ"/>
        </w:rPr>
        <w:t>о</w:t>
      </w:r>
      <w:r w:rsidR="00A03AAD" w:rsidRPr="00152A8E">
        <w:rPr>
          <w:rFonts w:cs="Times New Roman"/>
          <w:spacing w:val="4"/>
          <w:sz w:val="28"/>
          <w:szCs w:val="28"/>
          <w:lang w:val="kk-KZ"/>
        </w:rPr>
        <w:t>лит</w:t>
      </w:r>
      <w:r w:rsidR="007B0C10" w:rsidRPr="00152A8E">
        <w:rPr>
          <w:rFonts w:cs="Times New Roman"/>
          <w:spacing w:val="4"/>
          <w:sz w:val="28"/>
          <w:szCs w:val="28"/>
          <w:lang w:val="kk-KZ"/>
        </w:rPr>
        <w:t>о</w:t>
      </w:r>
      <w:r w:rsidR="00A03AAD" w:rsidRPr="00152A8E">
        <w:rPr>
          <w:rFonts w:cs="Times New Roman"/>
          <w:spacing w:val="4"/>
          <w:sz w:val="28"/>
          <w:szCs w:val="28"/>
          <w:lang w:val="kk-KZ"/>
        </w:rPr>
        <w:t>в белк</w:t>
      </w:r>
      <w:r w:rsidR="007B0C10" w:rsidRPr="00152A8E">
        <w:rPr>
          <w:rFonts w:cs="Times New Roman"/>
          <w:spacing w:val="4"/>
          <w:sz w:val="28"/>
          <w:szCs w:val="28"/>
          <w:lang w:val="kk-KZ"/>
        </w:rPr>
        <w:t>о</w:t>
      </w:r>
      <w:r w:rsidR="00A03AAD" w:rsidRPr="00152A8E">
        <w:rPr>
          <w:rFonts w:cs="Times New Roman"/>
          <w:spacing w:val="4"/>
          <w:sz w:val="28"/>
          <w:szCs w:val="28"/>
          <w:lang w:val="kk-KZ"/>
        </w:rPr>
        <w:t>в</w:t>
      </w:r>
      <w:r w:rsidR="007B0C10" w:rsidRPr="00152A8E">
        <w:rPr>
          <w:rFonts w:cs="Times New Roman"/>
          <w:spacing w:val="4"/>
          <w:sz w:val="28"/>
          <w:szCs w:val="28"/>
          <w:lang w:val="kk-KZ"/>
        </w:rPr>
        <w:t>о</w:t>
      </w:r>
      <w:r w:rsidR="00A03AAD" w:rsidRPr="00152A8E">
        <w:rPr>
          <w:rFonts w:cs="Times New Roman"/>
          <w:spacing w:val="4"/>
          <w:sz w:val="28"/>
          <w:szCs w:val="28"/>
          <w:lang w:val="kk-KZ"/>
        </w:rPr>
        <w:t>й прир</w:t>
      </w:r>
      <w:r w:rsidR="007B0C10" w:rsidRPr="00152A8E">
        <w:rPr>
          <w:rFonts w:cs="Times New Roman"/>
          <w:spacing w:val="4"/>
          <w:sz w:val="28"/>
          <w:szCs w:val="28"/>
          <w:lang w:val="kk-KZ"/>
        </w:rPr>
        <w:t>о</w:t>
      </w:r>
      <w:r w:rsidR="00A03AAD" w:rsidRPr="00152A8E">
        <w:rPr>
          <w:rFonts w:cs="Times New Roman"/>
          <w:spacing w:val="4"/>
          <w:sz w:val="28"/>
          <w:szCs w:val="28"/>
          <w:lang w:val="kk-KZ"/>
        </w:rPr>
        <w:t xml:space="preserve">ды </w:t>
      </w:r>
      <w:r w:rsidR="00A03AAD" w:rsidRPr="00152A8E">
        <w:rPr>
          <w:rFonts w:cs="Times New Roman"/>
          <w:spacing w:val="4"/>
          <w:sz w:val="28"/>
          <w:szCs w:val="28"/>
        </w:rPr>
        <w:t>на пленке БЦ/Х</w:t>
      </w:r>
    </w:p>
    <w:p w14:paraId="14792273" w14:textId="77777777" w:rsidR="00773855" w:rsidRPr="00152A8E" w:rsidRDefault="00773855" w:rsidP="00A03AAD">
      <w:pPr>
        <w:ind w:firstLine="567"/>
        <w:jc w:val="both"/>
        <w:rPr>
          <w:rFonts w:eastAsia="Calibri" w:cs="Times New Roman"/>
          <w:spacing w:val="4"/>
          <w:sz w:val="28"/>
          <w:szCs w:val="28"/>
          <w:lang w:bidi="ar-SA"/>
        </w:rPr>
      </w:pPr>
    </w:p>
    <w:p w14:paraId="062B613C" w14:textId="6E9890FA" w:rsidR="00A03AAD" w:rsidRPr="00152A8E" w:rsidRDefault="00A03AAD" w:rsidP="00A03AAD">
      <w:pPr>
        <w:ind w:firstLine="567"/>
        <w:jc w:val="both"/>
        <w:rPr>
          <w:rFonts w:eastAsia="Calibri" w:cs="Times New Roman"/>
          <w:spacing w:val="4"/>
          <w:sz w:val="28"/>
          <w:szCs w:val="28"/>
          <w:lang w:bidi="ar-SA"/>
        </w:rPr>
      </w:pPr>
      <w:r w:rsidRPr="00152A8E">
        <w:rPr>
          <w:rFonts w:eastAsia="Calibri" w:cs="Times New Roman"/>
          <w:spacing w:val="4"/>
          <w:sz w:val="28"/>
          <w:szCs w:val="28"/>
          <w:lang w:bidi="ar-SA"/>
        </w:rPr>
        <w:lastRenderedPageBreak/>
        <w:t>Устан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влен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чт</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 в зависим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сти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 времени культивир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вания в нан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кнах БЦ/Х 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нцентрируется различн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е 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держание белка. Имм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билизация белк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вых 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лекул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исх</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дит через 150 мин инкубир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вания. Эффективн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сть имм</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билизации 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ставила 74%. На следующем этапе </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пределяли ур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вень 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нцен</w:t>
      </w:r>
      <w:r w:rsidR="00C305B7" w:rsidRPr="00152A8E">
        <w:rPr>
          <w:rFonts w:eastAsia="Calibri" w:cs="Times New Roman"/>
          <w:spacing w:val="4"/>
          <w:sz w:val="28"/>
          <w:szCs w:val="28"/>
          <w:lang w:bidi="ar-SA"/>
        </w:rPr>
        <w:t>трации пр</w:t>
      </w:r>
      <w:r w:rsidR="007B0C10" w:rsidRPr="00152A8E">
        <w:rPr>
          <w:rFonts w:eastAsia="Calibri" w:cs="Times New Roman"/>
          <w:spacing w:val="4"/>
          <w:sz w:val="28"/>
          <w:szCs w:val="28"/>
          <w:lang w:bidi="ar-SA"/>
        </w:rPr>
        <w:t>о</w:t>
      </w:r>
      <w:r w:rsidR="00C305B7" w:rsidRPr="00152A8E">
        <w:rPr>
          <w:rFonts w:eastAsia="Calibri" w:cs="Times New Roman"/>
          <w:spacing w:val="4"/>
          <w:sz w:val="28"/>
          <w:szCs w:val="28"/>
          <w:lang w:bidi="ar-SA"/>
        </w:rPr>
        <w:t xml:space="preserve">теаз в БСКЖ и БЦ/Х </w:t>
      </w:r>
      <w:proofErr w:type="gramStart"/>
      <w:r w:rsidR="00C305B7" w:rsidRPr="00152A8E">
        <w:rPr>
          <w:rFonts w:eastAsia="Calibri" w:cs="Times New Roman"/>
          <w:spacing w:val="4"/>
          <w:sz w:val="28"/>
          <w:szCs w:val="28"/>
          <w:lang w:bidi="ar-SA"/>
        </w:rPr>
        <w:t>в</w:t>
      </w:r>
      <w:r w:rsidR="007B0C10" w:rsidRPr="00152A8E">
        <w:rPr>
          <w:rFonts w:eastAsia="Calibri" w:cs="Times New Roman"/>
          <w:spacing w:val="4"/>
          <w:sz w:val="28"/>
          <w:szCs w:val="28"/>
          <w:lang w:bidi="ar-SA"/>
        </w:rPr>
        <w:t>о</w:t>
      </w:r>
      <w:r w:rsidR="008C4034">
        <w:rPr>
          <w:rFonts w:eastAsia="Calibri" w:cs="Times New Roman"/>
          <w:spacing w:val="4"/>
          <w:sz w:val="28"/>
          <w:szCs w:val="28"/>
          <w:lang w:bidi="ar-SA"/>
        </w:rPr>
        <w:t xml:space="preserve"> </w:t>
      </w:r>
      <w:r w:rsidRPr="00152A8E">
        <w:rPr>
          <w:rFonts w:eastAsia="Calibri" w:cs="Times New Roman"/>
          <w:spacing w:val="4"/>
          <w:sz w:val="28"/>
          <w:szCs w:val="28"/>
          <w:lang w:bidi="ar-SA"/>
        </w:rPr>
        <w:t>время</w:t>
      </w:r>
      <w:proofErr w:type="gramEnd"/>
      <w:r w:rsidRPr="00152A8E">
        <w:rPr>
          <w:rFonts w:eastAsia="Calibri" w:cs="Times New Roman"/>
          <w:spacing w:val="4"/>
          <w:sz w:val="28"/>
          <w:szCs w:val="28"/>
          <w:lang w:bidi="ar-SA"/>
        </w:rPr>
        <w:t xml:space="preserve"> их 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вме</w:t>
      </w:r>
      <w:r w:rsidR="00015835" w:rsidRPr="00152A8E">
        <w:rPr>
          <w:rFonts w:eastAsia="Calibri" w:cs="Times New Roman"/>
          <w:spacing w:val="4"/>
          <w:sz w:val="28"/>
          <w:szCs w:val="28"/>
          <w:lang w:bidi="ar-SA"/>
        </w:rPr>
        <w:t>стн</w:t>
      </w:r>
      <w:r w:rsidR="007B0C10" w:rsidRPr="00152A8E">
        <w:rPr>
          <w:rFonts w:eastAsia="Calibri" w:cs="Times New Roman"/>
          <w:spacing w:val="4"/>
          <w:sz w:val="28"/>
          <w:szCs w:val="28"/>
          <w:lang w:bidi="ar-SA"/>
        </w:rPr>
        <w:t>о</w:t>
      </w:r>
      <w:r w:rsidR="00015835" w:rsidRPr="00152A8E">
        <w:rPr>
          <w:rFonts w:eastAsia="Calibri" w:cs="Times New Roman"/>
          <w:spacing w:val="4"/>
          <w:sz w:val="28"/>
          <w:szCs w:val="28"/>
          <w:lang w:bidi="ar-SA"/>
        </w:rPr>
        <w:t>г</w:t>
      </w:r>
      <w:r w:rsidR="007B0C10" w:rsidRPr="00152A8E">
        <w:rPr>
          <w:rFonts w:eastAsia="Calibri" w:cs="Times New Roman"/>
          <w:spacing w:val="4"/>
          <w:sz w:val="28"/>
          <w:szCs w:val="28"/>
          <w:lang w:bidi="ar-SA"/>
        </w:rPr>
        <w:t>о</w:t>
      </w:r>
      <w:r w:rsidR="00015835" w:rsidRPr="00152A8E">
        <w:rPr>
          <w:rFonts w:eastAsia="Calibri" w:cs="Times New Roman"/>
          <w:spacing w:val="4"/>
          <w:sz w:val="28"/>
          <w:szCs w:val="28"/>
          <w:lang w:bidi="ar-SA"/>
        </w:rPr>
        <w:t xml:space="preserve"> инкубир</w:t>
      </w:r>
      <w:r w:rsidR="007B0C10" w:rsidRPr="00152A8E">
        <w:rPr>
          <w:rFonts w:eastAsia="Calibri" w:cs="Times New Roman"/>
          <w:spacing w:val="4"/>
          <w:sz w:val="28"/>
          <w:szCs w:val="28"/>
          <w:lang w:bidi="ar-SA"/>
        </w:rPr>
        <w:t>о</w:t>
      </w:r>
      <w:r w:rsidR="00015835" w:rsidRPr="00152A8E">
        <w:rPr>
          <w:rFonts w:eastAsia="Calibri" w:cs="Times New Roman"/>
          <w:spacing w:val="4"/>
          <w:sz w:val="28"/>
          <w:szCs w:val="28"/>
          <w:lang w:bidi="ar-SA"/>
        </w:rPr>
        <w:t>вания (Рисун</w:t>
      </w:r>
      <w:r w:rsidR="007B0C10" w:rsidRPr="00152A8E">
        <w:rPr>
          <w:rFonts w:eastAsia="Calibri" w:cs="Times New Roman"/>
          <w:spacing w:val="4"/>
          <w:sz w:val="28"/>
          <w:szCs w:val="28"/>
          <w:lang w:bidi="ar-SA"/>
        </w:rPr>
        <w:t>о</w:t>
      </w:r>
      <w:r w:rsidR="00015835" w:rsidRPr="00152A8E">
        <w:rPr>
          <w:rFonts w:eastAsia="Calibri" w:cs="Times New Roman"/>
          <w:spacing w:val="4"/>
          <w:sz w:val="28"/>
          <w:szCs w:val="28"/>
          <w:lang w:bidi="ar-SA"/>
        </w:rPr>
        <w:t>к 2</w:t>
      </w:r>
      <w:r w:rsidR="008F2BF9">
        <w:rPr>
          <w:rFonts w:eastAsia="Calibri" w:cs="Times New Roman"/>
          <w:spacing w:val="4"/>
          <w:sz w:val="28"/>
          <w:szCs w:val="28"/>
          <w:lang w:bidi="ar-SA"/>
        </w:rPr>
        <w:t>2</w:t>
      </w:r>
      <w:r w:rsidRPr="00152A8E">
        <w:rPr>
          <w:rFonts w:eastAsia="Calibri" w:cs="Times New Roman"/>
          <w:spacing w:val="4"/>
          <w:sz w:val="28"/>
          <w:szCs w:val="28"/>
          <w:lang w:bidi="ar-SA"/>
        </w:rPr>
        <w:t>). Пр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те</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литическая активн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сть культуральн</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й жидк</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сти бактерий р</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да </w:t>
      </w:r>
      <w:r w:rsidRPr="00152A8E">
        <w:rPr>
          <w:rFonts w:eastAsia="Calibri" w:cs="Times New Roman"/>
          <w:i/>
          <w:spacing w:val="4"/>
          <w:sz w:val="28"/>
          <w:szCs w:val="28"/>
          <w:lang w:bidi="ar-SA"/>
        </w:rPr>
        <w:t xml:space="preserve">B.subtilis </w:t>
      </w:r>
      <w:r w:rsidRPr="00152A8E">
        <w:rPr>
          <w:rFonts w:eastAsia="Calibri" w:cs="Times New Roman"/>
          <w:spacing w:val="4"/>
          <w:sz w:val="28"/>
          <w:szCs w:val="28"/>
          <w:lang w:val="kk-KZ" w:bidi="ar-SA"/>
        </w:rPr>
        <w:t>3Н</w:t>
      </w:r>
      <w:r w:rsidRPr="00152A8E">
        <w:rPr>
          <w:rFonts w:eastAsia="Calibri" w:cs="Times New Roman"/>
          <w:spacing w:val="4"/>
          <w:sz w:val="28"/>
          <w:szCs w:val="28"/>
          <w:lang w:bidi="ar-SA"/>
        </w:rPr>
        <w:t xml:space="preserve"> с</w:t>
      </w:r>
      <w:r w:rsidR="007B0C10" w:rsidRPr="00152A8E">
        <w:rPr>
          <w:rFonts w:eastAsia="Calibri" w:cs="Times New Roman"/>
          <w:spacing w:val="4"/>
          <w:sz w:val="28"/>
          <w:szCs w:val="28"/>
          <w:lang w:bidi="ar-SA"/>
        </w:rPr>
        <w:t>о</w:t>
      </w:r>
      <w:r w:rsidRPr="00152A8E">
        <w:rPr>
          <w:rFonts w:eastAsia="Calibri" w:cs="Times New Roman"/>
          <w:spacing w:val="4"/>
          <w:sz w:val="28"/>
          <w:szCs w:val="28"/>
          <w:lang w:bidi="ar-SA"/>
        </w:rPr>
        <w:t xml:space="preserve">ставляла 7,8±0,6 Е/мин х мл. </w:t>
      </w:r>
    </w:p>
    <w:p w14:paraId="493DEAE7" w14:textId="77777777" w:rsidR="00A03AAD" w:rsidRPr="00152A8E" w:rsidRDefault="00A03AAD" w:rsidP="00A03AAD">
      <w:pPr>
        <w:ind w:firstLine="567"/>
        <w:jc w:val="both"/>
        <w:rPr>
          <w:rFonts w:eastAsia="Arial Unicode MS" w:cs="Times New Roman"/>
          <w:spacing w:val="4"/>
          <w:sz w:val="28"/>
          <w:szCs w:val="28"/>
          <w:lang w:bidi="en-US"/>
        </w:rPr>
      </w:pPr>
    </w:p>
    <w:p w14:paraId="67696AEB" w14:textId="77777777" w:rsidR="00A03AAD" w:rsidRPr="00152A8E" w:rsidRDefault="00A03AAD" w:rsidP="00A03AAD">
      <w:pPr>
        <w:jc w:val="center"/>
        <w:rPr>
          <w:rFonts w:cs="Times New Roman"/>
          <w:spacing w:val="4"/>
          <w:sz w:val="28"/>
          <w:szCs w:val="28"/>
          <w:lang w:val="kk-KZ"/>
        </w:rPr>
      </w:pPr>
      <w:r w:rsidRPr="00152A8E">
        <w:rPr>
          <w:rFonts w:eastAsia="Arial Unicode MS" w:cs="Times New Roman"/>
          <w:noProof/>
          <w:color w:val="000000"/>
          <w:spacing w:val="4"/>
          <w:sz w:val="28"/>
          <w:szCs w:val="28"/>
          <w:lang w:eastAsia="ru-RU" w:bidi="ar-SA"/>
        </w:rPr>
        <w:drawing>
          <wp:inline distT="0" distB="0" distL="0" distR="0" wp14:anchorId="632A8984" wp14:editId="2007C467">
            <wp:extent cx="4910455" cy="3086100"/>
            <wp:effectExtent l="0" t="0" r="4445" b="0"/>
            <wp:docPr id="107374183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237B2C1" w14:textId="77777777" w:rsidR="00A03AAD" w:rsidRPr="00152A8E" w:rsidRDefault="00A03AAD" w:rsidP="00A03AAD">
      <w:pPr>
        <w:jc w:val="center"/>
        <w:rPr>
          <w:rFonts w:cs="Times New Roman"/>
          <w:spacing w:val="4"/>
          <w:sz w:val="28"/>
          <w:szCs w:val="28"/>
          <w:lang w:val="kk-KZ"/>
        </w:rPr>
      </w:pPr>
    </w:p>
    <w:p w14:paraId="3DD179D8" w14:textId="283E9090" w:rsidR="00A03AAD" w:rsidRPr="00152A8E" w:rsidRDefault="00A03AAD" w:rsidP="00A03AAD">
      <w:pPr>
        <w:jc w:val="center"/>
        <w:rPr>
          <w:rFonts w:cs="Times New Roman"/>
          <w:spacing w:val="4"/>
          <w:sz w:val="28"/>
          <w:szCs w:val="28"/>
        </w:rPr>
      </w:pPr>
      <w:r w:rsidRPr="00152A8E">
        <w:rPr>
          <w:rFonts w:cs="Times New Roman"/>
          <w:spacing w:val="4"/>
          <w:sz w:val="28"/>
          <w:szCs w:val="28"/>
          <w:lang w:val="kk-KZ"/>
        </w:rPr>
        <w:t>Рисун</w:t>
      </w:r>
      <w:r w:rsidR="007B0C10" w:rsidRPr="00152A8E">
        <w:rPr>
          <w:rFonts w:cs="Times New Roman"/>
          <w:spacing w:val="4"/>
          <w:sz w:val="28"/>
          <w:szCs w:val="28"/>
          <w:lang w:val="kk-KZ"/>
        </w:rPr>
        <w:t>о</w:t>
      </w:r>
      <w:r w:rsidRPr="00152A8E">
        <w:rPr>
          <w:rFonts w:cs="Times New Roman"/>
          <w:spacing w:val="4"/>
          <w:sz w:val="28"/>
          <w:szCs w:val="28"/>
          <w:lang w:val="kk-KZ"/>
        </w:rPr>
        <w:t>к 2</w:t>
      </w:r>
      <w:r w:rsidR="008F2BF9">
        <w:rPr>
          <w:rFonts w:cs="Times New Roman"/>
          <w:spacing w:val="4"/>
          <w:sz w:val="28"/>
          <w:szCs w:val="28"/>
          <w:lang w:val="kk-KZ"/>
        </w:rPr>
        <w:t xml:space="preserve">2 </w:t>
      </w:r>
      <w:r w:rsidRPr="00152A8E">
        <w:rPr>
          <w:rFonts w:cs="Times New Roman"/>
          <w:spacing w:val="4"/>
          <w:sz w:val="28"/>
          <w:szCs w:val="28"/>
          <w:lang w:val="kk-KZ"/>
        </w:rPr>
        <w:t>– Динамика с</w:t>
      </w:r>
      <w:r w:rsidR="007B0C10" w:rsidRPr="00152A8E">
        <w:rPr>
          <w:rFonts w:cs="Times New Roman"/>
          <w:spacing w:val="4"/>
          <w:sz w:val="28"/>
          <w:szCs w:val="28"/>
          <w:lang w:val="kk-KZ"/>
        </w:rPr>
        <w:t>о</w:t>
      </w:r>
      <w:r w:rsidRPr="00152A8E">
        <w:rPr>
          <w:rFonts w:cs="Times New Roman"/>
          <w:spacing w:val="4"/>
          <w:sz w:val="28"/>
          <w:szCs w:val="28"/>
          <w:lang w:val="kk-KZ"/>
        </w:rPr>
        <w:t>рбции пр</w:t>
      </w:r>
      <w:r w:rsidR="007B0C10" w:rsidRPr="00152A8E">
        <w:rPr>
          <w:rFonts w:cs="Times New Roman"/>
          <w:spacing w:val="4"/>
          <w:sz w:val="28"/>
          <w:szCs w:val="28"/>
          <w:lang w:val="kk-KZ"/>
        </w:rPr>
        <w:t>о</w:t>
      </w:r>
      <w:r w:rsidRPr="00152A8E">
        <w:rPr>
          <w:rFonts w:cs="Times New Roman"/>
          <w:spacing w:val="4"/>
          <w:sz w:val="28"/>
          <w:szCs w:val="28"/>
          <w:lang w:val="kk-KZ"/>
        </w:rPr>
        <w:t>теаз</w:t>
      </w:r>
      <w:r w:rsidRPr="00152A8E">
        <w:rPr>
          <w:rFonts w:cs="Times New Roman"/>
          <w:spacing w:val="4"/>
          <w:sz w:val="28"/>
          <w:szCs w:val="28"/>
        </w:rPr>
        <w:t xml:space="preserve"> на пленке БЦ/Х</w:t>
      </w:r>
    </w:p>
    <w:p w14:paraId="283C243E" w14:textId="77777777" w:rsidR="00A03AAD" w:rsidRPr="00152A8E" w:rsidRDefault="00A03AAD" w:rsidP="00A03AAD">
      <w:pPr>
        <w:jc w:val="both"/>
        <w:rPr>
          <w:rFonts w:cs="Times New Roman"/>
          <w:spacing w:val="4"/>
          <w:sz w:val="28"/>
          <w:szCs w:val="28"/>
        </w:rPr>
      </w:pPr>
    </w:p>
    <w:p w14:paraId="26473105" w14:textId="4946C5F3" w:rsidR="00A03AAD" w:rsidRPr="00152A8E" w:rsidRDefault="00A03AAD" w:rsidP="00A03AAD">
      <w:pPr>
        <w:ind w:firstLine="567"/>
        <w:jc w:val="both"/>
        <w:rPr>
          <w:rFonts w:eastAsia="Batang" w:cs="Times New Roman"/>
          <w:spacing w:val="4"/>
          <w:sz w:val="28"/>
          <w:szCs w:val="28"/>
          <w:lang w:eastAsia="ko-KR" w:bidi="ar-SA"/>
        </w:rPr>
      </w:pPr>
      <w:r w:rsidRPr="00152A8E">
        <w:rPr>
          <w:rFonts w:eastAsia="Batang" w:cs="Times New Roman"/>
          <w:spacing w:val="4"/>
          <w:sz w:val="28"/>
          <w:szCs w:val="28"/>
          <w:lang w:eastAsia="ru-RU" w:bidi="ar-SA"/>
        </w:rPr>
        <w:t xml:space="preserve">Через 2,5 часа инкубации наступает насыщение БЦ/Х пленки ферментами </w:t>
      </w:r>
      <w:r w:rsidRPr="00152A8E">
        <w:rPr>
          <w:rFonts w:eastAsia="Batang" w:cs="Times New Roman"/>
          <w:i/>
          <w:spacing w:val="4"/>
          <w:sz w:val="28"/>
          <w:szCs w:val="28"/>
          <w:lang w:eastAsia="ru-RU" w:bidi="ar-SA"/>
        </w:rPr>
        <w:t xml:space="preserve">B. subtilis </w:t>
      </w:r>
      <w:r w:rsidRPr="00152A8E">
        <w:rPr>
          <w:rFonts w:eastAsia="Batang" w:cs="Times New Roman"/>
          <w:spacing w:val="4"/>
          <w:sz w:val="28"/>
          <w:szCs w:val="28"/>
          <w:lang w:eastAsia="ru-RU" w:bidi="ar-SA"/>
        </w:rPr>
        <w:t xml:space="preserve">3Н. </w:t>
      </w:r>
      <w:r w:rsidRPr="00152A8E">
        <w:rPr>
          <w:rFonts w:eastAsia="Batang" w:cs="Times New Roman"/>
          <w:spacing w:val="4"/>
          <w:sz w:val="28"/>
          <w:szCs w:val="28"/>
          <w:lang w:eastAsia="ko-KR" w:bidi="ar-SA"/>
        </w:rPr>
        <w:t>При эт</w:t>
      </w:r>
      <w:r w:rsidR="007B0C10" w:rsidRPr="00152A8E">
        <w:rPr>
          <w:rFonts w:eastAsia="Batang" w:cs="Times New Roman"/>
          <w:spacing w:val="4"/>
          <w:sz w:val="28"/>
          <w:szCs w:val="28"/>
          <w:lang w:eastAsia="ko-KR" w:bidi="ar-SA"/>
        </w:rPr>
        <w:t>о</w:t>
      </w:r>
      <w:r w:rsidRPr="00152A8E">
        <w:rPr>
          <w:rFonts w:eastAsia="Batang" w:cs="Times New Roman"/>
          <w:spacing w:val="4"/>
          <w:sz w:val="28"/>
          <w:szCs w:val="28"/>
          <w:lang w:eastAsia="ko-KR" w:bidi="ar-SA"/>
        </w:rPr>
        <w:t>м, эффективн</w:t>
      </w:r>
      <w:r w:rsidR="007B0C10" w:rsidRPr="00152A8E">
        <w:rPr>
          <w:rFonts w:eastAsia="Batang" w:cs="Times New Roman"/>
          <w:spacing w:val="4"/>
          <w:sz w:val="28"/>
          <w:szCs w:val="28"/>
          <w:lang w:eastAsia="ko-KR" w:bidi="ar-SA"/>
        </w:rPr>
        <w:t>о</w:t>
      </w:r>
      <w:r w:rsidRPr="00152A8E">
        <w:rPr>
          <w:rFonts w:eastAsia="Batang" w:cs="Times New Roman"/>
          <w:spacing w:val="4"/>
          <w:sz w:val="28"/>
          <w:szCs w:val="28"/>
          <w:lang w:eastAsia="ko-KR" w:bidi="ar-SA"/>
        </w:rPr>
        <w:t>сть имм</w:t>
      </w:r>
      <w:r w:rsidR="007B0C10" w:rsidRPr="00152A8E">
        <w:rPr>
          <w:rFonts w:eastAsia="Batang" w:cs="Times New Roman"/>
          <w:spacing w:val="4"/>
          <w:sz w:val="28"/>
          <w:szCs w:val="28"/>
          <w:lang w:eastAsia="ko-KR" w:bidi="ar-SA"/>
        </w:rPr>
        <w:t>о</w:t>
      </w:r>
      <w:r w:rsidRPr="00152A8E">
        <w:rPr>
          <w:rFonts w:eastAsia="Batang" w:cs="Times New Roman"/>
          <w:spacing w:val="4"/>
          <w:sz w:val="28"/>
          <w:szCs w:val="28"/>
          <w:lang w:eastAsia="ko-KR" w:bidi="ar-SA"/>
        </w:rPr>
        <w:t>билизации пр</w:t>
      </w:r>
      <w:r w:rsidR="007B0C10" w:rsidRPr="00152A8E">
        <w:rPr>
          <w:rFonts w:eastAsia="Batang" w:cs="Times New Roman"/>
          <w:spacing w:val="4"/>
          <w:sz w:val="28"/>
          <w:szCs w:val="28"/>
          <w:lang w:eastAsia="ko-KR" w:bidi="ar-SA"/>
        </w:rPr>
        <w:t>о</w:t>
      </w:r>
      <w:r w:rsidRPr="00152A8E">
        <w:rPr>
          <w:rFonts w:eastAsia="Batang" w:cs="Times New Roman"/>
          <w:spacing w:val="4"/>
          <w:sz w:val="28"/>
          <w:szCs w:val="28"/>
          <w:lang w:eastAsia="ko-KR" w:bidi="ar-SA"/>
        </w:rPr>
        <w:t>теаз на пленке БЦ/Х с</w:t>
      </w:r>
      <w:r w:rsidR="007B0C10" w:rsidRPr="00152A8E">
        <w:rPr>
          <w:rFonts w:eastAsia="Batang" w:cs="Times New Roman"/>
          <w:spacing w:val="4"/>
          <w:sz w:val="28"/>
          <w:szCs w:val="28"/>
          <w:lang w:eastAsia="ko-KR" w:bidi="ar-SA"/>
        </w:rPr>
        <w:t>о</w:t>
      </w:r>
      <w:r w:rsidRPr="00152A8E">
        <w:rPr>
          <w:rFonts w:eastAsia="Batang" w:cs="Times New Roman"/>
          <w:spacing w:val="4"/>
          <w:sz w:val="28"/>
          <w:szCs w:val="28"/>
          <w:lang w:eastAsia="ko-KR" w:bidi="ar-SA"/>
        </w:rPr>
        <w:t>ставляет 40%.</w:t>
      </w:r>
    </w:p>
    <w:p w14:paraId="14306622" w14:textId="41169D76" w:rsidR="00A03AAD" w:rsidRPr="00152A8E" w:rsidRDefault="00A03AAD" w:rsidP="00A03AAD">
      <w:pPr>
        <w:ind w:firstLine="567"/>
        <w:jc w:val="both"/>
        <w:rPr>
          <w:rFonts w:eastAsia="Batang" w:cs="Times New Roman"/>
          <w:spacing w:val="4"/>
          <w:sz w:val="28"/>
          <w:szCs w:val="28"/>
          <w:lang w:eastAsia="ko-KR" w:bidi="ar-SA"/>
        </w:rPr>
      </w:pPr>
      <w:r w:rsidRPr="00152A8E">
        <w:rPr>
          <w:rFonts w:eastAsia="Arial Unicode MS" w:cs="Times New Roman"/>
          <w:color w:val="000000"/>
          <w:spacing w:val="4"/>
          <w:sz w:val="28"/>
          <w:szCs w:val="28"/>
          <w:lang w:bidi="en-US"/>
        </w:rPr>
        <w:t xml:space="preserve">Таким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браз</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м, путем с</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вместн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г</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 агрегир</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вания </w:t>
      </w:r>
      <w:r w:rsidRPr="00152A8E">
        <w:rPr>
          <w:rFonts w:eastAsia="Calibri" w:cs="Times New Roman"/>
          <w:spacing w:val="4"/>
          <w:sz w:val="28"/>
          <w:szCs w:val="28"/>
          <w:lang w:bidi="ar-SA"/>
        </w:rPr>
        <w:t>БСКЖ</w:t>
      </w:r>
      <w:r w:rsidRPr="00152A8E">
        <w:rPr>
          <w:rFonts w:eastAsia="Arial Unicode MS" w:cs="Times New Roman"/>
          <w:color w:val="000000"/>
          <w:spacing w:val="4"/>
          <w:sz w:val="28"/>
          <w:szCs w:val="28"/>
          <w:lang w:bidi="en-US"/>
        </w:rPr>
        <w:t xml:space="preserve"> с БЦ/Х мембран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й,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лучен</w:t>
      </w:r>
      <w:r w:rsidRPr="00152A8E">
        <w:rPr>
          <w:rFonts w:eastAsia="Arial Unicode MS" w:cs="Times New Roman"/>
          <w:bCs/>
          <w:color w:val="000000"/>
          <w:spacing w:val="4"/>
          <w:sz w:val="28"/>
          <w:szCs w:val="28"/>
          <w:lang w:bidi="en-US"/>
        </w:rPr>
        <w:t xml:space="preserve"> би</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к</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мп</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зитный материал, представляющий с</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б</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й гель-пленку БЦ с включенным в нее хит</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зан</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м и метаб</w:t>
      </w:r>
      <w:r w:rsidR="007B0C10" w:rsidRPr="00152A8E">
        <w:rPr>
          <w:rFonts w:eastAsia="Arial Unicode MS" w:cs="Times New Roman"/>
          <w:bCs/>
          <w:color w:val="000000"/>
          <w:spacing w:val="4"/>
          <w:sz w:val="28"/>
          <w:szCs w:val="28"/>
          <w:lang w:bidi="en-US"/>
        </w:rPr>
        <w:t>о</w:t>
      </w:r>
      <w:r w:rsidRPr="00152A8E">
        <w:rPr>
          <w:rFonts w:eastAsia="Arial Unicode MS" w:cs="Times New Roman"/>
          <w:bCs/>
          <w:color w:val="000000"/>
          <w:spacing w:val="4"/>
          <w:sz w:val="28"/>
          <w:szCs w:val="28"/>
          <w:lang w:bidi="en-US"/>
        </w:rPr>
        <w:t>литами бактерий.</w:t>
      </w:r>
    </w:p>
    <w:p w14:paraId="1FCAED9C" w14:textId="77777777" w:rsidR="00A03AAD" w:rsidRPr="00152A8E" w:rsidRDefault="00A03AAD" w:rsidP="00A03AAD">
      <w:pPr>
        <w:ind w:firstLine="567"/>
        <w:jc w:val="both"/>
        <w:rPr>
          <w:rFonts w:eastAsia="Batang" w:cs="Times New Roman"/>
          <w:spacing w:val="4"/>
          <w:sz w:val="28"/>
          <w:szCs w:val="28"/>
          <w:lang w:eastAsia="ko-KR" w:bidi="ar-SA"/>
        </w:rPr>
      </w:pPr>
    </w:p>
    <w:p w14:paraId="470A498C" w14:textId="3366805D" w:rsidR="00A03AAD" w:rsidRPr="00152A8E" w:rsidRDefault="00A03AAD" w:rsidP="00A03AAD">
      <w:pPr>
        <w:autoSpaceDE w:val="0"/>
        <w:autoSpaceDN w:val="0"/>
        <w:adjustRightInd w:val="0"/>
        <w:ind w:firstLine="567"/>
        <w:jc w:val="both"/>
        <w:rPr>
          <w:rFonts w:cs="Times New Roman"/>
          <w:b/>
          <w:i/>
          <w:spacing w:val="4"/>
          <w:sz w:val="28"/>
          <w:szCs w:val="28"/>
        </w:rPr>
      </w:pPr>
      <w:r w:rsidRPr="00152A8E">
        <w:rPr>
          <w:rFonts w:cs="Times New Roman"/>
          <w:b/>
          <w:spacing w:val="4"/>
          <w:sz w:val="28"/>
          <w:szCs w:val="28"/>
        </w:rPr>
        <w:t>3.2.4 Би</w:t>
      </w:r>
      <w:r w:rsidR="007B0C10" w:rsidRPr="00152A8E">
        <w:rPr>
          <w:rFonts w:cs="Times New Roman"/>
          <w:b/>
          <w:spacing w:val="4"/>
          <w:sz w:val="28"/>
          <w:szCs w:val="28"/>
        </w:rPr>
        <w:t>о</w:t>
      </w:r>
      <w:r w:rsidRPr="00152A8E">
        <w:rPr>
          <w:rFonts w:cs="Times New Roman"/>
          <w:b/>
          <w:spacing w:val="4"/>
          <w:sz w:val="28"/>
          <w:szCs w:val="28"/>
        </w:rPr>
        <w:t>с</w:t>
      </w:r>
      <w:r w:rsidR="007B0C10" w:rsidRPr="00152A8E">
        <w:rPr>
          <w:rFonts w:cs="Times New Roman"/>
          <w:b/>
          <w:spacing w:val="4"/>
          <w:sz w:val="28"/>
          <w:szCs w:val="28"/>
        </w:rPr>
        <w:t>о</w:t>
      </w:r>
      <w:r w:rsidRPr="00152A8E">
        <w:rPr>
          <w:rFonts w:cs="Times New Roman"/>
          <w:b/>
          <w:spacing w:val="4"/>
          <w:sz w:val="28"/>
          <w:szCs w:val="28"/>
        </w:rPr>
        <w:t>вместим</w:t>
      </w:r>
      <w:r w:rsidR="007B0C10" w:rsidRPr="00152A8E">
        <w:rPr>
          <w:rFonts w:cs="Times New Roman"/>
          <w:b/>
          <w:spacing w:val="4"/>
          <w:sz w:val="28"/>
          <w:szCs w:val="28"/>
        </w:rPr>
        <w:t>о</w:t>
      </w:r>
      <w:r w:rsidRPr="00152A8E">
        <w:rPr>
          <w:rFonts w:cs="Times New Roman"/>
          <w:b/>
          <w:spacing w:val="4"/>
          <w:sz w:val="28"/>
          <w:szCs w:val="28"/>
        </w:rPr>
        <w:t>сть материал</w:t>
      </w:r>
      <w:r w:rsidR="007B0C10" w:rsidRPr="00152A8E">
        <w:rPr>
          <w:rFonts w:cs="Times New Roman"/>
          <w:b/>
          <w:spacing w:val="4"/>
          <w:sz w:val="28"/>
          <w:szCs w:val="28"/>
        </w:rPr>
        <w:t>о</w:t>
      </w:r>
      <w:r w:rsidRPr="00152A8E">
        <w:rPr>
          <w:rFonts w:cs="Times New Roman"/>
          <w:b/>
          <w:spacing w:val="4"/>
          <w:sz w:val="28"/>
          <w:szCs w:val="28"/>
        </w:rPr>
        <w:t>в в усл</w:t>
      </w:r>
      <w:r w:rsidR="007B0C10" w:rsidRPr="00152A8E">
        <w:rPr>
          <w:rFonts w:cs="Times New Roman"/>
          <w:b/>
          <w:spacing w:val="4"/>
          <w:sz w:val="28"/>
          <w:szCs w:val="28"/>
        </w:rPr>
        <w:t>о</w:t>
      </w:r>
      <w:r w:rsidRPr="00152A8E">
        <w:rPr>
          <w:rFonts w:cs="Times New Roman"/>
          <w:b/>
          <w:spacing w:val="4"/>
          <w:sz w:val="28"/>
          <w:szCs w:val="28"/>
        </w:rPr>
        <w:t xml:space="preserve">виях </w:t>
      </w:r>
      <w:r w:rsidRPr="00152A8E">
        <w:rPr>
          <w:rFonts w:cs="Times New Roman"/>
          <w:b/>
          <w:i/>
          <w:spacing w:val="4"/>
          <w:sz w:val="28"/>
          <w:szCs w:val="28"/>
          <w:lang w:val="en-US"/>
        </w:rPr>
        <w:t>in</w:t>
      </w:r>
      <w:r w:rsidRPr="00152A8E">
        <w:rPr>
          <w:rFonts w:cs="Times New Roman"/>
          <w:b/>
          <w:i/>
          <w:spacing w:val="4"/>
          <w:sz w:val="28"/>
          <w:szCs w:val="28"/>
        </w:rPr>
        <w:t xml:space="preserve"> </w:t>
      </w:r>
      <w:r w:rsidRPr="00152A8E">
        <w:rPr>
          <w:rFonts w:cs="Times New Roman"/>
          <w:b/>
          <w:i/>
          <w:spacing w:val="4"/>
          <w:sz w:val="28"/>
          <w:szCs w:val="28"/>
          <w:lang w:val="en-US"/>
        </w:rPr>
        <w:t>vitro</w:t>
      </w:r>
    </w:p>
    <w:p w14:paraId="70B44B76" w14:textId="4C0A1355" w:rsidR="00A03AAD" w:rsidRPr="00152A8E" w:rsidRDefault="00A03AAD" w:rsidP="00A03AAD">
      <w:pPr>
        <w:ind w:firstLine="567"/>
        <w:jc w:val="both"/>
        <w:rPr>
          <w:rFonts w:cs="Times New Roman"/>
          <w:b/>
          <w:spacing w:val="4"/>
          <w:sz w:val="28"/>
          <w:szCs w:val="28"/>
        </w:rPr>
      </w:pPr>
      <w:r w:rsidRPr="00152A8E">
        <w:rPr>
          <w:rFonts w:cs="Times New Roman"/>
          <w:color w:val="000000"/>
          <w:spacing w:val="4"/>
          <w:sz w:val="28"/>
          <w:szCs w:val="28"/>
        </w:rPr>
        <w:t>В раб</w:t>
      </w:r>
      <w:r w:rsidR="007B0C10" w:rsidRPr="00152A8E">
        <w:rPr>
          <w:rFonts w:cs="Times New Roman"/>
          <w:color w:val="000000"/>
          <w:spacing w:val="4"/>
          <w:sz w:val="28"/>
          <w:szCs w:val="28"/>
        </w:rPr>
        <w:t>о</w:t>
      </w:r>
      <w:r w:rsidRPr="00152A8E">
        <w:rPr>
          <w:rFonts w:cs="Times New Roman"/>
          <w:color w:val="000000"/>
          <w:spacing w:val="4"/>
          <w:sz w:val="28"/>
          <w:szCs w:val="28"/>
        </w:rPr>
        <w:t>те исп</w:t>
      </w:r>
      <w:r w:rsidR="007B0C10" w:rsidRPr="00152A8E">
        <w:rPr>
          <w:rFonts w:cs="Times New Roman"/>
          <w:color w:val="000000"/>
          <w:spacing w:val="4"/>
          <w:sz w:val="28"/>
          <w:szCs w:val="28"/>
        </w:rPr>
        <w:t>о</w:t>
      </w:r>
      <w:r w:rsidRPr="00152A8E">
        <w:rPr>
          <w:rFonts w:cs="Times New Roman"/>
          <w:color w:val="000000"/>
          <w:spacing w:val="4"/>
          <w:sz w:val="28"/>
          <w:szCs w:val="28"/>
        </w:rPr>
        <w:t>льз</w:t>
      </w:r>
      <w:r w:rsidR="007B0C10" w:rsidRPr="00152A8E">
        <w:rPr>
          <w:rFonts w:cs="Times New Roman"/>
          <w:color w:val="000000"/>
          <w:spacing w:val="4"/>
          <w:sz w:val="28"/>
          <w:szCs w:val="28"/>
        </w:rPr>
        <w:t>о</w:t>
      </w:r>
      <w:r w:rsidRPr="00152A8E">
        <w:rPr>
          <w:rFonts w:cs="Times New Roman"/>
          <w:color w:val="000000"/>
          <w:spacing w:val="4"/>
          <w:sz w:val="28"/>
          <w:szCs w:val="28"/>
        </w:rPr>
        <w:t>вали</w:t>
      </w:r>
      <w:r w:rsidRPr="00152A8E">
        <w:rPr>
          <w:rFonts w:cs="Times New Roman"/>
          <w:spacing w:val="4"/>
          <w:sz w:val="28"/>
          <w:szCs w:val="28"/>
        </w:rPr>
        <w:t xml:space="preserve"> мышиные </w:t>
      </w:r>
      <w:r w:rsidRPr="00152A8E">
        <w:rPr>
          <w:rFonts w:cs="Times New Roman"/>
          <w:color w:val="000000"/>
          <w:spacing w:val="4"/>
          <w:sz w:val="28"/>
          <w:szCs w:val="28"/>
        </w:rPr>
        <w:t>фибр</w:t>
      </w:r>
      <w:r w:rsidR="007B0C10" w:rsidRPr="00152A8E">
        <w:rPr>
          <w:rFonts w:cs="Times New Roman"/>
          <w:color w:val="000000"/>
          <w:spacing w:val="4"/>
          <w:sz w:val="28"/>
          <w:szCs w:val="28"/>
        </w:rPr>
        <w:t>о</w:t>
      </w:r>
      <w:r w:rsidRPr="00152A8E">
        <w:rPr>
          <w:rFonts w:cs="Times New Roman"/>
          <w:color w:val="000000"/>
          <w:spacing w:val="4"/>
          <w:sz w:val="28"/>
          <w:szCs w:val="28"/>
        </w:rPr>
        <w:t xml:space="preserve">бласты NIH-3T3. </w:t>
      </w:r>
      <w:r w:rsidRPr="00152A8E">
        <w:rPr>
          <w:rFonts w:cs="Times New Roman"/>
          <w:spacing w:val="4"/>
          <w:sz w:val="28"/>
          <w:szCs w:val="28"/>
        </w:rPr>
        <w:t>При цит</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w:t>
      </w:r>
      <w:r w:rsidR="007B0C10" w:rsidRPr="00152A8E">
        <w:rPr>
          <w:rFonts w:cs="Times New Roman"/>
          <w:spacing w:val="4"/>
          <w:sz w:val="28"/>
          <w:szCs w:val="28"/>
        </w:rPr>
        <w:t>о</w:t>
      </w:r>
      <w:r w:rsidRPr="00152A8E">
        <w:rPr>
          <w:rFonts w:cs="Times New Roman"/>
          <w:spacing w:val="4"/>
          <w:sz w:val="28"/>
          <w:szCs w:val="28"/>
        </w:rPr>
        <w:t>м исслед</w:t>
      </w:r>
      <w:r w:rsidR="007B0C10" w:rsidRPr="00152A8E">
        <w:rPr>
          <w:rFonts w:cs="Times New Roman"/>
          <w:spacing w:val="4"/>
          <w:sz w:val="28"/>
          <w:szCs w:val="28"/>
        </w:rPr>
        <w:t>о</w:t>
      </w:r>
      <w:r w:rsidRPr="00152A8E">
        <w:rPr>
          <w:rFonts w:cs="Times New Roman"/>
          <w:spacing w:val="4"/>
          <w:sz w:val="28"/>
          <w:szCs w:val="28"/>
        </w:rPr>
        <w:t>вании с</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яния культивир</w:t>
      </w:r>
      <w:r w:rsidR="007B0C10" w:rsidRPr="00152A8E">
        <w:rPr>
          <w:rFonts w:cs="Times New Roman"/>
          <w:spacing w:val="4"/>
          <w:sz w:val="28"/>
          <w:szCs w:val="28"/>
        </w:rPr>
        <w:t>о</w:t>
      </w:r>
      <w:r w:rsidRPr="00152A8E">
        <w:rPr>
          <w:rFonts w:cs="Times New Roman"/>
          <w:spacing w:val="4"/>
          <w:sz w:val="28"/>
          <w:szCs w:val="28"/>
        </w:rPr>
        <w:t>ванных фибр</w:t>
      </w:r>
      <w:r w:rsidR="007B0C10" w:rsidRPr="00152A8E">
        <w:rPr>
          <w:rFonts w:cs="Times New Roman"/>
          <w:spacing w:val="4"/>
          <w:sz w:val="28"/>
          <w:szCs w:val="28"/>
        </w:rPr>
        <w:t>о</w:t>
      </w:r>
      <w:r w:rsidRPr="00152A8E">
        <w:rPr>
          <w:rFonts w:cs="Times New Roman"/>
          <w:spacing w:val="4"/>
          <w:sz w:val="28"/>
          <w:szCs w:val="28"/>
        </w:rPr>
        <w:t>бласт</w:t>
      </w:r>
      <w:r w:rsidR="007B0C10" w:rsidRPr="00152A8E">
        <w:rPr>
          <w:rFonts w:cs="Times New Roman"/>
          <w:spacing w:val="4"/>
          <w:sz w:val="28"/>
          <w:szCs w:val="28"/>
        </w:rPr>
        <w:t>о</w:t>
      </w:r>
      <w:r w:rsidRPr="00152A8E">
        <w:rPr>
          <w:rFonts w:cs="Times New Roman"/>
          <w:spacing w:val="4"/>
          <w:sz w:val="28"/>
          <w:szCs w:val="28"/>
        </w:rPr>
        <w:t xml:space="preserve">в на 3-и сутки в культурах с </w:t>
      </w:r>
      <w:r w:rsidR="007B0C10" w:rsidRPr="00152A8E">
        <w:rPr>
          <w:rFonts w:cs="Times New Roman"/>
          <w:spacing w:val="4"/>
          <w:sz w:val="28"/>
          <w:szCs w:val="28"/>
        </w:rPr>
        <w:t>о</w:t>
      </w:r>
      <w:r w:rsidRPr="00152A8E">
        <w:rPr>
          <w:rFonts w:cs="Times New Roman"/>
          <w:spacing w:val="4"/>
          <w:sz w:val="28"/>
          <w:szCs w:val="28"/>
        </w:rPr>
        <w:t>бразцами материал</w:t>
      </w:r>
      <w:r w:rsidR="007B0C10" w:rsidRPr="00152A8E">
        <w:rPr>
          <w:rFonts w:cs="Times New Roman"/>
          <w:spacing w:val="4"/>
          <w:sz w:val="28"/>
          <w:szCs w:val="28"/>
        </w:rPr>
        <w:t>о</w:t>
      </w:r>
      <w:r w:rsidRPr="00152A8E">
        <w:rPr>
          <w:rFonts w:cs="Times New Roman"/>
          <w:spacing w:val="4"/>
          <w:sz w:val="28"/>
          <w:szCs w:val="28"/>
        </w:rPr>
        <w:t>в и в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 xml:space="preserve">й культуре </w:t>
      </w:r>
      <w:r w:rsidR="007B0C10" w:rsidRPr="00152A8E">
        <w:rPr>
          <w:rFonts w:cs="Times New Roman"/>
          <w:spacing w:val="4"/>
          <w:sz w:val="28"/>
          <w:szCs w:val="28"/>
        </w:rPr>
        <w:t>о</w:t>
      </w:r>
      <w:r w:rsidRPr="00152A8E">
        <w:rPr>
          <w:rFonts w:cs="Times New Roman"/>
          <w:spacing w:val="4"/>
          <w:sz w:val="28"/>
          <w:szCs w:val="28"/>
        </w:rPr>
        <w:t>тличий не был</w:t>
      </w:r>
      <w:r w:rsidR="007B0C10" w:rsidRPr="00152A8E">
        <w:rPr>
          <w:rFonts w:cs="Times New Roman"/>
          <w:spacing w:val="4"/>
          <w:sz w:val="28"/>
          <w:szCs w:val="28"/>
        </w:rPr>
        <w:t>о</w:t>
      </w:r>
      <w:r w:rsidRPr="00152A8E">
        <w:rPr>
          <w:rFonts w:cs="Times New Roman"/>
          <w:spacing w:val="4"/>
          <w:sz w:val="28"/>
          <w:szCs w:val="28"/>
        </w:rPr>
        <w:t xml:space="preserve"> выявлен</w:t>
      </w:r>
      <w:r w:rsidR="007B0C10" w:rsidRPr="00152A8E">
        <w:rPr>
          <w:rFonts w:cs="Times New Roman"/>
          <w:spacing w:val="4"/>
          <w:sz w:val="28"/>
          <w:szCs w:val="28"/>
        </w:rPr>
        <w:t>о</w:t>
      </w:r>
      <w:r w:rsidRPr="00152A8E">
        <w:rPr>
          <w:rFonts w:cs="Times New Roman"/>
          <w:spacing w:val="4"/>
          <w:sz w:val="28"/>
          <w:szCs w:val="28"/>
        </w:rPr>
        <w:t xml:space="preserve">. Структурная </w:t>
      </w:r>
      <w:r w:rsidR="007B0C10" w:rsidRPr="00152A8E">
        <w:rPr>
          <w:rFonts w:cs="Times New Roman"/>
          <w:spacing w:val="4"/>
          <w:sz w:val="28"/>
          <w:szCs w:val="28"/>
        </w:rPr>
        <w:t>о</w:t>
      </w:r>
      <w:r w:rsidRPr="00152A8E">
        <w:rPr>
          <w:rFonts w:cs="Times New Roman"/>
          <w:spacing w:val="4"/>
          <w:sz w:val="28"/>
          <w:szCs w:val="28"/>
        </w:rPr>
        <w:t>рганизация клет</w:t>
      </w:r>
      <w:r w:rsidR="007B0C10" w:rsidRPr="00152A8E">
        <w:rPr>
          <w:rFonts w:cs="Times New Roman"/>
          <w:spacing w:val="4"/>
          <w:sz w:val="28"/>
          <w:szCs w:val="28"/>
        </w:rPr>
        <w:t>о</w:t>
      </w:r>
      <w:r w:rsidRPr="00152A8E">
        <w:rPr>
          <w:rFonts w:cs="Times New Roman"/>
          <w:spacing w:val="4"/>
          <w:sz w:val="28"/>
          <w:szCs w:val="28"/>
        </w:rPr>
        <w:t>к свидетельств</w:t>
      </w:r>
      <w:r w:rsidR="007B0C10" w:rsidRPr="00152A8E">
        <w:rPr>
          <w:rFonts w:cs="Times New Roman"/>
          <w:spacing w:val="4"/>
          <w:sz w:val="28"/>
          <w:szCs w:val="28"/>
        </w:rPr>
        <w:t>о</w:t>
      </w:r>
      <w:r w:rsidRPr="00152A8E">
        <w:rPr>
          <w:rFonts w:cs="Times New Roman"/>
          <w:spacing w:val="4"/>
          <w:sz w:val="28"/>
          <w:szCs w:val="28"/>
        </w:rPr>
        <w:t xml:space="preserve">вала </w:t>
      </w:r>
      <w:r w:rsidR="007B0C10" w:rsidRPr="00152A8E">
        <w:rPr>
          <w:rFonts w:cs="Times New Roman"/>
          <w:spacing w:val="4"/>
          <w:sz w:val="28"/>
          <w:szCs w:val="28"/>
        </w:rPr>
        <w:t>о</w:t>
      </w:r>
      <w:r w:rsidRPr="00152A8E">
        <w:rPr>
          <w:rFonts w:cs="Times New Roman"/>
          <w:spacing w:val="4"/>
          <w:sz w:val="28"/>
          <w:szCs w:val="28"/>
        </w:rPr>
        <w:t>б их принадлежн</w:t>
      </w:r>
      <w:r w:rsidR="007B0C10" w:rsidRPr="00152A8E">
        <w:rPr>
          <w:rFonts w:cs="Times New Roman"/>
          <w:spacing w:val="4"/>
          <w:sz w:val="28"/>
          <w:szCs w:val="28"/>
        </w:rPr>
        <w:t>о</w:t>
      </w:r>
      <w:r w:rsidRPr="00152A8E">
        <w:rPr>
          <w:rFonts w:cs="Times New Roman"/>
          <w:spacing w:val="4"/>
          <w:sz w:val="28"/>
          <w:szCs w:val="28"/>
        </w:rPr>
        <w:t xml:space="preserve">сти к </w:t>
      </w:r>
      <w:r w:rsidR="00015835" w:rsidRPr="00152A8E">
        <w:rPr>
          <w:rFonts w:cs="Times New Roman"/>
          <w:spacing w:val="4"/>
          <w:sz w:val="28"/>
          <w:szCs w:val="28"/>
        </w:rPr>
        <w:t>м</w:t>
      </w:r>
      <w:r w:rsidR="007B0C10" w:rsidRPr="00152A8E">
        <w:rPr>
          <w:rFonts w:cs="Times New Roman"/>
          <w:spacing w:val="4"/>
          <w:sz w:val="28"/>
          <w:szCs w:val="28"/>
        </w:rPr>
        <w:t>о</w:t>
      </w:r>
      <w:r w:rsidR="00015835" w:rsidRPr="00152A8E">
        <w:rPr>
          <w:rFonts w:cs="Times New Roman"/>
          <w:spacing w:val="4"/>
          <w:sz w:val="28"/>
          <w:szCs w:val="28"/>
        </w:rPr>
        <w:t>л</w:t>
      </w:r>
      <w:r w:rsidR="007B0C10" w:rsidRPr="00152A8E">
        <w:rPr>
          <w:rFonts w:cs="Times New Roman"/>
          <w:spacing w:val="4"/>
          <w:sz w:val="28"/>
          <w:szCs w:val="28"/>
        </w:rPr>
        <w:t>о</w:t>
      </w:r>
      <w:r w:rsidR="00015835" w:rsidRPr="00152A8E">
        <w:rPr>
          <w:rFonts w:cs="Times New Roman"/>
          <w:spacing w:val="4"/>
          <w:sz w:val="28"/>
          <w:szCs w:val="28"/>
        </w:rPr>
        <w:t>дым фибр</w:t>
      </w:r>
      <w:r w:rsidR="007B0C10" w:rsidRPr="00152A8E">
        <w:rPr>
          <w:rFonts w:cs="Times New Roman"/>
          <w:spacing w:val="4"/>
          <w:sz w:val="28"/>
          <w:szCs w:val="28"/>
        </w:rPr>
        <w:t>о</w:t>
      </w:r>
      <w:r w:rsidR="00015835" w:rsidRPr="00152A8E">
        <w:rPr>
          <w:rFonts w:cs="Times New Roman"/>
          <w:spacing w:val="4"/>
          <w:sz w:val="28"/>
          <w:szCs w:val="28"/>
        </w:rPr>
        <w:t>бластам (Рисун</w:t>
      </w:r>
      <w:r w:rsidR="007B0C10" w:rsidRPr="00152A8E">
        <w:rPr>
          <w:rFonts w:cs="Times New Roman"/>
          <w:spacing w:val="4"/>
          <w:sz w:val="28"/>
          <w:szCs w:val="28"/>
        </w:rPr>
        <w:t>о</w:t>
      </w:r>
      <w:r w:rsidR="00015835" w:rsidRPr="00152A8E">
        <w:rPr>
          <w:rFonts w:cs="Times New Roman"/>
          <w:spacing w:val="4"/>
          <w:sz w:val="28"/>
          <w:szCs w:val="28"/>
        </w:rPr>
        <w:t>к 2</w:t>
      </w:r>
      <w:r w:rsidR="008F2BF9">
        <w:rPr>
          <w:rFonts w:cs="Times New Roman"/>
          <w:spacing w:val="4"/>
          <w:sz w:val="28"/>
          <w:szCs w:val="28"/>
        </w:rPr>
        <w:t>3</w:t>
      </w:r>
      <w:r w:rsidRPr="00152A8E">
        <w:rPr>
          <w:rFonts w:cs="Times New Roman"/>
          <w:spacing w:val="4"/>
          <w:sz w:val="28"/>
          <w:szCs w:val="28"/>
        </w:rPr>
        <w:t>).</w:t>
      </w:r>
    </w:p>
    <w:p w14:paraId="4FBFD245" w14:textId="77777777" w:rsidR="00A03AAD" w:rsidRPr="00152A8E" w:rsidRDefault="00A03AAD" w:rsidP="00A03AAD">
      <w:pPr>
        <w:ind w:firstLine="567"/>
        <w:jc w:val="both"/>
        <w:rPr>
          <w:rFonts w:cs="Times New Roman"/>
          <w:spacing w:val="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4"/>
        <w:gridCol w:w="3001"/>
        <w:gridCol w:w="3280"/>
      </w:tblGrid>
      <w:tr w:rsidR="00A03AAD" w:rsidRPr="00152A8E" w14:paraId="54F6CB7F" w14:textId="77777777" w:rsidTr="00447F06">
        <w:tc>
          <w:tcPr>
            <w:tcW w:w="3485" w:type="dxa"/>
            <w:hideMark/>
          </w:tcPr>
          <w:p w14:paraId="0CF28A32" w14:textId="6A3A41E7" w:rsidR="00A03AAD" w:rsidRPr="00152A8E" w:rsidRDefault="000B38A3" w:rsidP="00447F06">
            <w:pPr>
              <w:autoSpaceDE w:val="0"/>
              <w:autoSpaceDN w:val="0"/>
              <w:adjustRightInd w:val="0"/>
              <w:jc w:val="both"/>
              <w:rPr>
                <w:rFonts w:cs="Times New Roman"/>
                <w:color w:val="000000"/>
                <w:spacing w:val="4"/>
                <w:sz w:val="28"/>
                <w:szCs w:val="28"/>
                <w:lang w:eastAsia="en-US" w:bidi="ar-SA"/>
              </w:rPr>
            </w:pPr>
            <w:r w:rsidRPr="00152A8E">
              <w:rPr>
                <w:rFonts w:cs="Times New Roman"/>
                <w:noProof/>
                <w:color w:val="000000"/>
                <w:spacing w:val="4"/>
                <w:sz w:val="28"/>
                <w:szCs w:val="28"/>
                <w:lang w:eastAsia="ru-RU" w:bidi="ar-SA"/>
              </w:rPr>
              <w:lastRenderedPageBreak/>
              <w:drawing>
                <wp:inline distT="0" distB="0" distL="0" distR="0" wp14:anchorId="52C12FE8" wp14:editId="5688C759">
                  <wp:extent cx="1818596" cy="1866900"/>
                  <wp:effectExtent l="0" t="0" r="0" b="0"/>
                  <wp:docPr id="1073741849" name="Рисунок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0006" cy="1868348"/>
                          </a:xfrm>
                          <a:prstGeom prst="rect">
                            <a:avLst/>
                          </a:prstGeom>
                          <a:noFill/>
                        </pic:spPr>
                      </pic:pic>
                    </a:graphicData>
                  </a:graphic>
                </wp:inline>
              </w:drawing>
            </w:r>
          </w:p>
        </w:tc>
        <w:tc>
          <w:tcPr>
            <w:tcW w:w="3485" w:type="dxa"/>
            <w:hideMark/>
          </w:tcPr>
          <w:p w14:paraId="4FAC4D92" w14:textId="4B92361F" w:rsidR="00A03AAD" w:rsidRPr="00152A8E" w:rsidRDefault="000B38A3" w:rsidP="00447F06">
            <w:pPr>
              <w:autoSpaceDE w:val="0"/>
              <w:autoSpaceDN w:val="0"/>
              <w:adjustRightInd w:val="0"/>
              <w:jc w:val="both"/>
              <w:rPr>
                <w:rFonts w:cs="Times New Roman"/>
                <w:color w:val="000000"/>
                <w:spacing w:val="4"/>
                <w:sz w:val="28"/>
                <w:szCs w:val="28"/>
                <w:lang w:eastAsia="en-US" w:bidi="ar-SA"/>
              </w:rPr>
            </w:pPr>
            <w:r w:rsidRPr="00152A8E">
              <w:rPr>
                <w:rFonts w:cs="Times New Roman"/>
                <w:noProof/>
                <w:color w:val="000000"/>
                <w:spacing w:val="4"/>
                <w:sz w:val="28"/>
                <w:szCs w:val="28"/>
                <w:lang w:eastAsia="ru-RU" w:bidi="ar-SA"/>
              </w:rPr>
              <w:drawing>
                <wp:inline distT="0" distB="0" distL="0" distR="0" wp14:anchorId="3C81B319" wp14:editId="6C0D8479">
                  <wp:extent cx="1764647" cy="1866900"/>
                  <wp:effectExtent l="0" t="0" r="7620" b="0"/>
                  <wp:docPr id="1073741850" name="Рисунок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5565" cy="1867872"/>
                          </a:xfrm>
                          <a:prstGeom prst="rect">
                            <a:avLst/>
                          </a:prstGeom>
                          <a:noFill/>
                        </pic:spPr>
                      </pic:pic>
                    </a:graphicData>
                  </a:graphic>
                </wp:inline>
              </w:drawing>
            </w:r>
          </w:p>
        </w:tc>
        <w:tc>
          <w:tcPr>
            <w:tcW w:w="3486" w:type="dxa"/>
            <w:hideMark/>
          </w:tcPr>
          <w:p w14:paraId="2028B6BA" w14:textId="41ECEE40" w:rsidR="00A03AAD" w:rsidRPr="00152A8E" w:rsidRDefault="000B38A3" w:rsidP="00447F06">
            <w:pPr>
              <w:autoSpaceDE w:val="0"/>
              <w:autoSpaceDN w:val="0"/>
              <w:adjustRightInd w:val="0"/>
              <w:jc w:val="both"/>
              <w:rPr>
                <w:rFonts w:cs="Times New Roman"/>
                <w:color w:val="000000"/>
                <w:spacing w:val="4"/>
                <w:sz w:val="28"/>
                <w:szCs w:val="28"/>
                <w:lang w:eastAsia="en-US" w:bidi="ar-SA"/>
              </w:rPr>
            </w:pPr>
            <w:r w:rsidRPr="00152A8E">
              <w:rPr>
                <w:rFonts w:cs="Times New Roman"/>
                <w:noProof/>
                <w:color w:val="000000"/>
                <w:spacing w:val="4"/>
                <w:sz w:val="28"/>
                <w:szCs w:val="28"/>
                <w:lang w:eastAsia="ru-RU" w:bidi="ar-SA"/>
              </w:rPr>
              <w:drawing>
                <wp:inline distT="0" distB="0" distL="0" distR="0" wp14:anchorId="2D587815" wp14:editId="7ADB168A">
                  <wp:extent cx="1949060" cy="1847850"/>
                  <wp:effectExtent l="0" t="0" r="0" b="0"/>
                  <wp:docPr id="1073741851" name="Рисунок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2421" cy="1851037"/>
                          </a:xfrm>
                          <a:prstGeom prst="rect">
                            <a:avLst/>
                          </a:prstGeom>
                          <a:noFill/>
                        </pic:spPr>
                      </pic:pic>
                    </a:graphicData>
                  </a:graphic>
                </wp:inline>
              </w:drawing>
            </w:r>
          </w:p>
        </w:tc>
      </w:tr>
    </w:tbl>
    <w:p w14:paraId="1AE99D62" w14:textId="77777777" w:rsidR="00A03AAD" w:rsidRPr="00152A8E" w:rsidRDefault="00A03AAD" w:rsidP="00A03AAD">
      <w:pPr>
        <w:ind w:firstLine="567"/>
        <w:jc w:val="both"/>
        <w:rPr>
          <w:rFonts w:cs="Times New Roman"/>
          <w:spacing w:val="4"/>
          <w:sz w:val="28"/>
          <w:szCs w:val="28"/>
        </w:rPr>
      </w:pPr>
    </w:p>
    <w:p w14:paraId="0F476EB4" w14:textId="10040BE5" w:rsidR="00A03AAD" w:rsidRPr="00152A8E" w:rsidRDefault="00015835" w:rsidP="00F7190A">
      <w:pPr>
        <w:ind w:firstLine="567"/>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Pr="00152A8E">
        <w:rPr>
          <w:rFonts w:cs="Times New Roman"/>
          <w:spacing w:val="4"/>
          <w:sz w:val="28"/>
          <w:szCs w:val="28"/>
        </w:rPr>
        <w:t>к 2</w:t>
      </w:r>
      <w:r w:rsidR="008F2BF9">
        <w:rPr>
          <w:rFonts w:cs="Times New Roman"/>
          <w:spacing w:val="4"/>
          <w:sz w:val="28"/>
          <w:szCs w:val="28"/>
        </w:rPr>
        <w:t>3</w:t>
      </w:r>
      <w:r w:rsidR="00A03AAD" w:rsidRPr="00152A8E">
        <w:rPr>
          <w:rFonts w:cs="Times New Roman"/>
          <w:spacing w:val="4"/>
          <w:sz w:val="28"/>
          <w:szCs w:val="28"/>
        </w:rPr>
        <w:t xml:space="preserve"> – М</w:t>
      </w:r>
      <w:r w:rsidR="007B0C10" w:rsidRPr="00152A8E">
        <w:rPr>
          <w:rFonts w:cs="Times New Roman"/>
          <w:spacing w:val="4"/>
          <w:sz w:val="28"/>
          <w:szCs w:val="28"/>
        </w:rPr>
        <w:t>о</w:t>
      </w:r>
      <w:r w:rsidR="00A03AAD" w:rsidRPr="00152A8E">
        <w:rPr>
          <w:rFonts w:cs="Times New Roman"/>
          <w:spacing w:val="4"/>
          <w:sz w:val="28"/>
          <w:szCs w:val="28"/>
        </w:rPr>
        <w:t>рф</w:t>
      </w:r>
      <w:r w:rsidR="007B0C10" w:rsidRPr="00152A8E">
        <w:rPr>
          <w:rFonts w:cs="Times New Roman"/>
          <w:spacing w:val="4"/>
          <w:sz w:val="28"/>
          <w:szCs w:val="28"/>
        </w:rPr>
        <w:t>о</w:t>
      </w:r>
      <w:r w:rsidR="00A03AAD" w:rsidRPr="00152A8E">
        <w:rPr>
          <w:rFonts w:cs="Times New Roman"/>
          <w:spacing w:val="4"/>
          <w:sz w:val="28"/>
          <w:szCs w:val="28"/>
        </w:rPr>
        <w:t>л</w:t>
      </w:r>
      <w:r w:rsidR="007B0C10" w:rsidRPr="00152A8E">
        <w:rPr>
          <w:rFonts w:cs="Times New Roman"/>
          <w:spacing w:val="4"/>
          <w:sz w:val="28"/>
          <w:szCs w:val="28"/>
        </w:rPr>
        <w:t>о</w:t>
      </w:r>
      <w:r w:rsidR="00A03AAD" w:rsidRPr="00152A8E">
        <w:rPr>
          <w:rFonts w:cs="Times New Roman"/>
          <w:spacing w:val="4"/>
          <w:sz w:val="28"/>
          <w:szCs w:val="28"/>
        </w:rPr>
        <w:t>гия клет</w:t>
      </w:r>
      <w:r w:rsidR="007B0C10" w:rsidRPr="00152A8E">
        <w:rPr>
          <w:rFonts w:cs="Times New Roman"/>
          <w:spacing w:val="4"/>
          <w:sz w:val="28"/>
          <w:szCs w:val="28"/>
        </w:rPr>
        <w:t>о</w:t>
      </w:r>
      <w:r w:rsidR="00A03AAD" w:rsidRPr="00152A8E">
        <w:rPr>
          <w:rFonts w:cs="Times New Roman"/>
          <w:spacing w:val="4"/>
          <w:sz w:val="28"/>
          <w:szCs w:val="28"/>
        </w:rPr>
        <w:t>к фибр</w:t>
      </w:r>
      <w:r w:rsidR="007B0C10" w:rsidRPr="00152A8E">
        <w:rPr>
          <w:rFonts w:cs="Times New Roman"/>
          <w:spacing w:val="4"/>
          <w:sz w:val="28"/>
          <w:szCs w:val="28"/>
        </w:rPr>
        <w:t>о</w:t>
      </w:r>
      <w:r w:rsidR="00A03AAD" w:rsidRPr="00152A8E">
        <w:rPr>
          <w:rFonts w:cs="Times New Roman"/>
          <w:spacing w:val="4"/>
          <w:sz w:val="28"/>
          <w:szCs w:val="28"/>
        </w:rPr>
        <w:t>бласт</w:t>
      </w:r>
      <w:r w:rsidR="007B0C10" w:rsidRPr="00152A8E">
        <w:rPr>
          <w:rFonts w:cs="Times New Roman"/>
          <w:spacing w:val="4"/>
          <w:sz w:val="28"/>
          <w:szCs w:val="28"/>
        </w:rPr>
        <w:t>о</w:t>
      </w:r>
      <w:r w:rsidR="00A03AAD" w:rsidRPr="00152A8E">
        <w:rPr>
          <w:rFonts w:cs="Times New Roman"/>
          <w:spacing w:val="4"/>
          <w:sz w:val="28"/>
          <w:szCs w:val="28"/>
        </w:rPr>
        <w:t>в на 3-и сутки культивир</w:t>
      </w:r>
      <w:r w:rsidR="007B0C10" w:rsidRPr="00152A8E">
        <w:rPr>
          <w:rFonts w:cs="Times New Roman"/>
          <w:spacing w:val="4"/>
          <w:sz w:val="28"/>
          <w:szCs w:val="28"/>
        </w:rPr>
        <w:t>о</w:t>
      </w:r>
      <w:r w:rsidR="00A03AAD" w:rsidRPr="00152A8E">
        <w:rPr>
          <w:rFonts w:cs="Times New Roman"/>
          <w:spacing w:val="4"/>
          <w:sz w:val="28"/>
          <w:szCs w:val="28"/>
        </w:rPr>
        <w:t xml:space="preserve">вания с материалами на </w:t>
      </w:r>
      <w:r w:rsidR="007B0C10" w:rsidRPr="00152A8E">
        <w:rPr>
          <w:rFonts w:cs="Times New Roman"/>
          <w:spacing w:val="4"/>
          <w:sz w:val="28"/>
          <w:szCs w:val="28"/>
        </w:rPr>
        <w:t>о</w:t>
      </w:r>
      <w:r w:rsidR="00A03AAD" w:rsidRPr="00152A8E">
        <w:rPr>
          <w:rFonts w:cs="Times New Roman"/>
          <w:spacing w:val="4"/>
          <w:sz w:val="28"/>
          <w:szCs w:val="28"/>
        </w:rPr>
        <w:t>сн</w:t>
      </w:r>
      <w:r w:rsidR="007B0C10" w:rsidRPr="00152A8E">
        <w:rPr>
          <w:rFonts w:cs="Times New Roman"/>
          <w:spacing w:val="4"/>
          <w:sz w:val="28"/>
          <w:szCs w:val="28"/>
        </w:rPr>
        <w:t>о</w:t>
      </w:r>
      <w:r w:rsidR="00A03AAD" w:rsidRPr="00152A8E">
        <w:rPr>
          <w:rFonts w:cs="Times New Roman"/>
          <w:spacing w:val="4"/>
          <w:sz w:val="28"/>
          <w:szCs w:val="28"/>
        </w:rPr>
        <w:t>ве БЦ (X50)</w:t>
      </w:r>
      <w:r w:rsidR="00547ADB" w:rsidRPr="00152A8E">
        <w:rPr>
          <w:rFonts w:cs="Times New Roman"/>
          <w:spacing w:val="4"/>
          <w:sz w:val="28"/>
          <w:szCs w:val="28"/>
        </w:rPr>
        <w:t xml:space="preserve"> </w:t>
      </w:r>
    </w:p>
    <w:p w14:paraId="426EA869" w14:textId="77777777" w:rsidR="00A03AAD" w:rsidRPr="00152A8E" w:rsidRDefault="00A03AAD" w:rsidP="00A03AAD">
      <w:pPr>
        <w:ind w:firstLine="567"/>
        <w:jc w:val="both"/>
        <w:rPr>
          <w:rFonts w:cs="Times New Roman"/>
          <w:spacing w:val="4"/>
          <w:sz w:val="28"/>
          <w:szCs w:val="28"/>
        </w:rPr>
      </w:pPr>
    </w:p>
    <w:p w14:paraId="66ECEF16" w14:textId="39669112" w:rsidR="00A03AAD" w:rsidRPr="00152A8E" w:rsidRDefault="007B0C10" w:rsidP="00A03AAD">
      <w:pPr>
        <w:ind w:firstLine="567"/>
        <w:jc w:val="both"/>
        <w:rPr>
          <w:rFonts w:cs="Times New Roman"/>
          <w:color w:val="FF0000"/>
          <w:spacing w:val="4"/>
          <w:sz w:val="28"/>
          <w:szCs w:val="28"/>
        </w:rPr>
      </w:pPr>
      <w:r w:rsidRPr="00152A8E">
        <w:rPr>
          <w:rFonts w:cs="Times New Roman"/>
          <w:spacing w:val="4"/>
          <w:sz w:val="28"/>
          <w:szCs w:val="28"/>
        </w:rPr>
        <w:t>О</w:t>
      </w:r>
      <w:r w:rsidR="00A03AAD" w:rsidRPr="00152A8E">
        <w:rPr>
          <w:rFonts w:cs="Times New Roman"/>
          <w:spacing w:val="4"/>
          <w:sz w:val="28"/>
          <w:szCs w:val="28"/>
        </w:rPr>
        <w:t>бщее числ</w:t>
      </w:r>
      <w:r w:rsidRPr="00152A8E">
        <w:rPr>
          <w:rFonts w:cs="Times New Roman"/>
          <w:spacing w:val="4"/>
          <w:sz w:val="28"/>
          <w:szCs w:val="28"/>
        </w:rPr>
        <w:t>о</w:t>
      </w:r>
      <w:r w:rsidR="00A03AAD" w:rsidRPr="00152A8E">
        <w:rPr>
          <w:rFonts w:cs="Times New Roman"/>
          <w:spacing w:val="4"/>
          <w:sz w:val="28"/>
          <w:szCs w:val="28"/>
        </w:rPr>
        <w:t xml:space="preserve"> клет</w:t>
      </w:r>
      <w:r w:rsidRPr="00152A8E">
        <w:rPr>
          <w:rFonts w:cs="Times New Roman"/>
          <w:spacing w:val="4"/>
          <w:sz w:val="28"/>
          <w:szCs w:val="28"/>
        </w:rPr>
        <w:t>о</w:t>
      </w:r>
      <w:r w:rsidR="00A03AAD" w:rsidRPr="00152A8E">
        <w:rPr>
          <w:rFonts w:cs="Times New Roman"/>
          <w:spacing w:val="4"/>
          <w:sz w:val="28"/>
          <w:szCs w:val="28"/>
        </w:rPr>
        <w:t>к и к</w:t>
      </w:r>
      <w:r w:rsidRPr="00152A8E">
        <w:rPr>
          <w:rFonts w:cs="Times New Roman"/>
          <w:spacing w:val="4"/>
          <w:sz w:val="28"/>
          <w:szCs w:val="28"/>
        </w:rPr>
        <w:t>о</w:t>
      </w:r>
      <w:r w:rsidR="00A03AAD" w:rsidRPr="00152A8E">
        <w:rPr>
          <w:rFonts w:cs="Times New Roman"/>
          <w:spacing w:val="4"/>
          <w:sz w:val="28"/>
          <w:szCs w:val="28"/>
        </w:rPr>
        <w:t>личеств</w:t>
      </w:r>
      <w:r w:rsidRPr="00152A8E">
        <w:rPr>
          <w:rFonts w:cs="Times New Roman"/>
          <w:spacing w:val="4"/>
          <w:sz w:val="28"/>
          <w:szCs w:val="28"/>
        </w:rPr>
        <w:t>о</w:t>
      </w:r>
      <w:r w:rsidR="00A03AAD" w:rsidRPr="00152A8E">
        <w:rPr>
          <w:rFonts w:cs="Times New Roman"/>
          <w:spacing w:val="4"/>
          <w:sz w:val="28"/>
          <w:szCs w:val="28"/>
        </w:rPr>
        <w:t xml:space="preserve"> п</w:t>
      </w:r>
      <w:r w:rsidRPr="00152A8E">
        <w:rPr>
          <w:rFonts w:cs="Times New Roman"/>
          <w:spacing w:val="4"/>
          <w:sz w:val="28"/>
          <w:szCs w:val="28"/>
        </w:rPr>
        <w:t>о</w:t>
      </w:r>
      <w:r w:rsidR="00A03AAD" w:rsidRPr="00152A8E">
        <w:rPr>
          <w:rFonts w:cs="Times New Roman"/>
          <w:spacing w:val="4"/>
          <w:sz w:val="28"/>
          <w:szCs w:val="28"/>
        </w:rPr>
        <w:t>врежденных фибр</w:t>
      </w:r>
      <w:r w:rsidRPr="00152A8E">
        <w:rPr>
          <w:rFonts w:cs="Times New Roman"/>
          <w:spacing w:val="4"/>
          <w:sz w:val="28"/>
          <w:szCs w:val="28"/>
        </w:rPr>
        <w:t>о</w:t>
      </w:r>
      <w:r w:rsidR="00A03AAD" w:rsidRPr="00152A8E">
        <w:rPr>
          <w:rFonts w:cs="Times New Roman"/>
          <w:spacing w:val="4"/>
          <w:sz w:val="28"/>
          <w:szCs w:val="28"/>
        </w:rPr>
        <w:t>бласт</w:t>
      </w:r>
      <w:r w:rsidRPr="00152A8E">
        <w:rPr>
          <w:rFonts w:cs="Times New Roman"/>
          <w:spacing w:val="4"/>
          <w:sz w:val="28"/>
          <w:szCs w:val="28"/>
        </w:rPr>
        <w:t>о</w:t>
      </w:r>
      <w:r w:rsidR="00A03AAD" w:rsidRPr="00152A8E">
        <w:rPr>
          <w:rFonts w:cs="Times New Roman"/>
          <w:spacing w:val="4"/>
          <w:sz w:val="28"/>
          <w:szCs w:val="28"/>
        </w:rPr>
        <w:t>в в м</w:t>
      </w:r>
      <w:r w:rsidRPr="00152A8E">
        <w:rPr>
          <w:rFonts w:cs="Times New Roman"/>
          <w:spacing w:val="4"/>
          <w:sz w:val="28"/>
          <w:szCs w:val="28"/>
        </w:rPr>
        <w:t>о</w:t>
      </w:r>
      <w:r w:rsidR="00A03AAD" w:rsidRPr="00152A8E">
        <w:rPr>
          <w:rFonts w:cs="Times New Roman"/>
          <w:spacing w:val="4"/>
          <w:sz w:val="28"/>
          <w:szCs w:val="28"/>
        </w:rPr>
        <w:t>н</w:t>
      </w:r>
      <w:r w:rsidRPr="00152A8E">
        <w:rPr>
          <w:rFonts w:cs="Times New Roman"/>
          <w:spacing w:val="4"/>
          <w:sz w:val="28"/>
          <w:szCs w:val="28"/>
        </w:rPr>
        <w:t>о</w:t>
      </w:r>
      <w:r w:rsidR="00A03AAD" w:rsidRPr="00152A8E">
        <w:rPr>
          <w:rFonts w:cs="Times New Roman"/>
          <w:spacing w:val="4"/>
          <w:sz w:val="28"/>
          <w:szCs w:val="28"/>
        </w:rPr>
        <w:t>сл</w:t>
      </w:r>
      <w:r w:rsidRPr="00152A8E">
        <w:rPr>
          <w:rFonts w:cs="Times New Roman"/>
          <w:spacing w:val="4"/>
          <w:sz w:val="28"/>
          <w:szCs w:val="28"/>
        </w:rPr>
        <w:t>о</w:t>
      </w:r>
      <w:r w:rsidR="00A03AAD" w:rsidRPr="00152A8E">
        <w:rPr>
          <w:rFonts w:cs="Times New Roman"/>
          <w:spacing w:val="4"/>
          <w:sz w:val="28"/>
          <w:szCs w:val="28"/>
        </w:rPr>
        <w:t>е, культивир</w:t>
      </w:r>
      <w:r w:rsidRPr="00152A8E">
        <w:rPr>
          <w:rFonts w:cs="Times New Roman"/>
          <w:spacing w:val="4"/>
          <w:sz w:val="28"/>
          <w:szCs w:val="28"/>
        </w:rPr>
        <w:t>о</w:t>
      </w:r>
      <w:r w:rsidR="00A03AAD" w:rsidRPr="00152A8E">
        <w:rPr>
          <w:rFonts w:cs="Times New Roman"/>
          <w:spacing w:val="4"/>
          <w:sz w:val="28"/>
          <w:szCs w:val="28"/>
        </w:rPr>
        <w:t xml:space="preserve">ванных с материалами, </w:t>
      </w:r>
      <w:r w:rsidRPr="00152A8E">
        <w:rPr>
          <w:rFonts w:cs="Times New Roman"/>
          <w:spacing w:val="4"/>
          <w:sz w:val="28"/>
          <w:szCs w:val="28"/>
        </w:rPr>
        <w:t>о</w:t>
      </w:r>
      <w:r w:rsidR="00A03AAD" w:rsidRPr="00152A8E">
        <w:rPr>
          <w:rFonts w:cs="Times New Roman"/>
          <w:spacing w:val="4"/>
          <w:sz w:val="28"/>
          <w:szCs w:val="28"/>
        </w:rPr>
        <w:t>пределяли мет</w:t>
      </w:r>
      <w:r w:rsidRPr="00152A8E">
        <w:rPr>
          <w:rFonts w:cs="Times New Roman"/>
          <w:spacing w:val="4"/>
          <w:sz w:val="28"/>
          <w:szCs w:val="28"/>
        </w:rPr>
        <w:t>о</w:t>
      </w:r>
      <w:r w:rsidR="00A03AAD" w:rsidRPr="00152A8E">
        <w:rPr>
          <w:rFonts w:cs="Times New Roman"/>
          <w:spacing w:val="4"/>
          <w:sz w:val="28"/>
          <w:szCs w:val="28"/>
        </w:rPr>
        <w:t>д</w:t>
      </w:r>
      <w:r w:rsidRPr="00152A8E">
        <w:rPr>
          <w:rFonts w:cs="Times New Roman"/>
          <w:spacing w:val="4"/>
          <w:sz w:val="28"/>
          <w:szCs w:val="28"/>
        </w:rPr>
        <w:t>о</w:t>
      </w:r>
      <w:r w:rsidR="00A03AAD" w:rsidRPr="00152A8E">
        <w:rPr>
          <w:rFonts w:cs="Times New Roman"/>
          <w:spacing w:val="4"/>
          <w:sz w:val="28"/>
          <w:szCs w:val="28"/>
        </w:rPr>
        <w:t>м исключени</w:t>
      </w:r>
      <w:r w:rsidR="00015835" w:rsidRPr="00152A8E">
        <w:rPr>
          <w:rFonts w:cs="Times New Roman"/>
          <w:spacing w:val="4"/>
          <w:sz w:val="28"/>
          <w:szCs w:val="28"/>
        </w:rPr>
        <w:t>я трипан</w:t>
      </w:r>
      <w:r w:rsidRPr="00152A8E">
        <w:rPr>
          <w:rFonts w:cs="Times New Roman"/>
          <w:spacing w:val="4"/>
          <w:sz w:val="28"/>
          <w:szCs w:val="28"/>
        </w:rPr>
        <w:t>о</w:t>
      </w:r>
      <w:r w:rsidR="00015835" w:rsidRPr="00152A8E">
        <w:rPr>
          <w:rFonts w:cs="Times New Roman"/>
          <w:spacing w:val="4"/>
          <w:sz w:val="28"/>
          <w:szCs w:val="28"/>
        </w:rPr>
        <w:t>в</w:t>
      </w:r>
      <w:r w:rsidRPr="00152A8E">
        <w:rPr>
          <w:rFonts w:cs="Times New Roman"/>
          <w:spacing w:val="4"/>
          <w:sz w:val="28"/>
          <w:szCs w:val="28"/>
        </w:rPr>
        <w:t>о</w:t>
      </w:r>
      <w:r w:rsidR="00015835" w:rsidRPr="00152A8E">
        <w:rPr>
          <w:rFonts w:cs="Times New Roman"/>
          <w:spacing w:val="4"/>
          <w:sz w:val="28"/>
          <w:szCs w:val="28"/>
        </w:rPr>
        <w:t>г</w:t>
      </w:r>
      <w:r w:rsidRPr="00152A8E">
        <w:rPr>
          <w:rFonts w:cs="Times New Roman"/>
          <w:spacing w:val="4"/>
          <w:sz w:val="28"/>
          <w:szCs w:val="28"/>
        </w:rPr>
        <w:t>о</w:t>
      </w:r>
      <w:r w:rsidR="00015835" w:rsidRPr="00152A8E">
        <w:rPr>
          <w:rFonts w:cs="Times New Roman"/>
          <w:spacing w:val="4"/>
          <w:sz w:val="28"/>
          <w:szCs w:val="28"/>
        </w:rPr>
        <w:t xml:space="preserve"> синег</w:t>
      </w:r>
      <w:r w:rsidRPr="00152A8E">
        <w:rPr>
          <w:rFonts w:cs="Times New Roman"/>
          <w:spacing w:val="4"/>
          <w:sz w:val="28"/>
          <w:szCs w:val="28"/>
        </w:rPr>
        <w:t>о</w:t>
      </w:r>
      <w:r w:rsidR="00015835" w:rsidRPr="00152A8E">
        <w:rPr>
          <w:rFonts w:cs="Times New Roman"/>
          <w:spacing w:val="4"/>
          <w:sz w:val="28"/>
          <w:szCs w:val="28"/>
        </w:rPr>
        <w:t xml:space="preserve"> (Таблица 1</w:t>
      </w:r>
      <w:r w:rsidR="008F2BF9">
        <w:rPr>
          <w:rFonts w:cs="Times New Roman"/>
          <w:spacing w:val="4"/>
          <w:sz w:val="28"/>
          <w:szCs w:val="28"/>
        </w:rPr>
        <w:t>0</w:t>
      </w:r>
      <w:r w:rsidR="00A03AAD" w:rsidRPr="00152A8E">
        <w:rPr>
          <w:rFonts w:cs="Times New Roman"/>
          <w:spacing w:val="4"/>
          <w:sz w:val="28"/>
          <w:szCs w:val="28"/>
        </w:rPr>
        <w:t>).</w:t>
      </w:r>
      <w:r w:rsidR="00A03AAD" w:rsidRPr="00152A8E">
        <w:rPr>
          <w:rFonts w:cs="Times New Roman"/>
          <w:color w:val="FF0000"/>
          <w:spacing w:val="4"/>
          <w:sz w:val="28"/>
          <w:szCs w:val="28"/>
        </w:rPr>
        <w:t xml:space="preserve"> </w:t>
      </w:r>
    </w:p>
    <w:p w14:paraId="2A9D08F1" w14:textId="77777777" w:rsidR="00A03AAD" w:rsidRPr="00152A8E" w:rsidRDefault="00A03AAD" w:rsidP="00A03AAD">
      <w:pPr>
        <w:autoSpaceDE w:val="0"/>
        <w:autoSpaceDN w:val="0"/>
        <w:adjustRightInd w:val="0"/>
        <w:ind w:firstLine="708"/>
        <w:jc w:val="both"/>
        <w:rPr>
          <w:rFonts w:cs="Times New Roman"/>
          <w:spacing w:val="4"/>
          <w:sz w:val="28"/>
          <w:szCs w:val="28"/>
        </w:rPr>
      </w:pPr>
    </w:p>
    <w:p w14:paraId="656CD93E" w14:textId="3754D8F7" w:rsidR="00A03AAD" w:rsidRPr="00152A8E" w:rsidRDefault="00015835" w:rsidP="00A03AAD">
      <w:pPr>
        <w:autoSpaceDE w:val="0"/>
        <w:autoSpaceDN w:val="0"/>
        <w:adjustRightInd w:val="0"/>
        <w:jc w:val="both"/>
        <w:rPr>
          <w:rFonts w:cs="Times New Roman"/>
          <w:bCs/>
          <w:spacing w:val="4"/>
          <w:sz w:val="28"/>
          <w:szCs w:val="28"/>
        </w:rPr>
      </w:pPr>
      <w:r w:rsidRPr="00152A8E">
        <w:rPr>
          <w:rFonts w:cs="Times New Roman"/>
          <w:bCs/>
          <w:spacing w:val="4"/>
          <w:sz w:val="28"/>
          <w:szCs w:val="28"/>
        </w:rPr>
        <w:t>Таблица 1</w:t>
      </w:r>
      <w:r w:rsidR="008F2BF9">
        <w:rPr>
          <w:rFonts w:cs="Times New Roman"/>
          <w:bCs/>
          <w:spacing w:val="4"/>
          <w:sz w:val="28"/>
          <w:szCs w:val="28"/>
        </w:rPr>
        <w:t>0</w:t>
      </w:r>
      <w:r w:rsidR="00A03AAD" w:rsidRPr="00152A8E">
        <w:rPr>
          <w:rFonts w:cs="Times New Roman"/>
          <w:bCs/>
          <w:spacing w:val="4"/>
          <w:sz w:val="28"/>
          <w:szCs w:val="28"/>
        </w:rPr>
        <w:t xml:space="preserve"> – К</w:t>
      </w:r>
      <w:r w:rsidR="007B0C10" w:rsidRPr="00152A8E">
        <w:rPr>
          <w:rFonts w:cs="Times New Roman"/>
          <w:bCs/>
          <w:spacing w:val="4"/>
          <w:sz w:val="28"/>
          <w:szCs w:val="28"/>
        </w:rPr>
        <w:t>о</w:t>
      </w:r>
      <w:r w:rsidR="00A03AAD" w:rsidRPr="00152A8E">
        <w:rPr>
          <w:rFonts w:cs="Times New Roman"/>
          <w:bCs/>
          <w:spacing w:val="4"/>
          <w:sz w:val="28"/>
          <w:szCs w:val="28"/>
        </w:rPr>
        <w:t>личеств</w:t>
      </w:r>
      <w:r w:rsidR="007B0C10" w:rsidRPr="00152A8E">
        <w:rPr>
          <w:rFonts w:cs="Times New Roman"/>
          <w:bCs/>
          <w:spacing w:val="4"/>
          <w:sz w:val="28"/>
          <w:szCs w:val="28"/>
        </w:rPr>
        <w:t>о</w:t>
      </w:r>
      <w:r w:rsidR="00A03AAD" w:rsidRPr="00152A8E">
        <w:rPr>
          <w:rFonts w:cs="Times New Roman"/>
          <w:bCs/>
          <w:spacing w:val="4"/>
          <w:sz w:val="28"/>
          <w:szCs w:val="28"/>
        </w:rPr>
        <w:t xml:space="preserve"> клет</w:t>
      </w:r>
      <w:r w:rsidR="007B0C10" w:rsidRPr="00152A8E">
        <w:rPr>
          <w:rFonts w:cs="Times New Roman"/>
          <w:bCs/>
          <w:spacing w:val="4"/>
          <w:sz w:val="28"/>
          <w:szCs w:val="28"/>
        </w:rPr>
        <w:t>о</w:t>
      </w:r>
      <w:r w:rsidR="00A03AAD" w:rsidRPr="00152A8E">
        <w:rPr>
          <w:rFonts w:cs="Times New Roman"/>
          <w:bCs/>
          <w:spacing w:val="4"/>
          <w:sz w:val="28"/>
          <w:szCs w:val="28"/>
        </w:rPr>
        <w:t xml:space="preserve">к в культурах с </w:t>
      </w:r>
      <w:r w:rsidR="007B0C10" w:rsidRPr="00152A8E">
        <w:rPr>
          <w:rFonts w:cs="Times New Roman"/>
          <w:bCs/>
          <w:spacing w:val="4"/>
          <w:sz w:val="28"/>
          <w:szCs w:val="28"/>
        </w:rPr>
        <w:t>о</w:t>
      </w:r>
      <w:r w:rsidR="00A03AAD" w:rsidRPr="00152A8E">
        <w:rPr>
          <w:rFonts w:cs="Times New Roman"/>
          <w:bCs/>
          <w:spacing w:val="4"/>
          <w:sz w:val="28"/>
          <w:szCs w:val="28"/>
        </w:rPr>
        <w:t>бразцами материал</w:t>
      </w:r>
      <w:r w:rsidR="007B0C10" w:rsidRPr="00152A8E">
        <w:rPr>
          <w:rFonts w:cs="Times New Roman"/>
          <w:bCs/>
          <w:spacing w:val="4"/>
          <w:sz w:val="28"/>
          <w:szCs w:val="28"/>
        </w:rPr>
        <w:t>о</w:t>
      </w:r>
      <w:r w:rsidR="00A03AAD" w:rsidRPr="00152A8E">
        <w:rPr>
          <w:rFonts w:cs="Times New Roman"/>
          <w:bCs/>
          <w:spacing w:val="4"/>
          <w:sz w:val="28"/>
          <w:szCs w:val="28"/>
        </w:rPr>
        <w:t>в с разным п</w:t>
      </w:r>
      <w:r w:rsidR="007B0C10" w:rsidRPr="00152A8E">
        <w:rPr>
          <w:rFonts w:cs="Times New Roman"/>
          <w:bCs/>
          <w:spacing w:val="4"/>
          <w:sz w:val="28"/>
          <w:szCs w:val="28"/>
        </w:rPr>
        <w:t>о</w:t>
      </w:r>
      <w:r w:rsidR="00A03AAD" w:rsidRPr="00152A8E">
        <w:rPr>
          <w:rFonts w:cs="Times New Roman"/>
          <w:bCs/>
          <w:spacing w:val="4"/>
          <w:sz w:val="28"/>
          <w:szCs w:val="28"/>
        </w:rPr>
        <w:t>крытием (n = 7)</w:t>
      </w:r>
    </w:p>
    <w:p w14:paraId="1BD71B9B" w14:textId="77777777" w:rsidR="00A03AAD" w:rsidRPr="00152A8E" w:rsidRDefault="00A03AAD" w:rsidP="00A03AAD">
      <w:pPr>
        <w:autoSpaceDE w:val="0"/>
        <w:autoSpaceDN w:val="0"/>
        <w:adjustRightInd w:val="0"/>
        <w:jc w:val="both"/>
        <w:rPr>
          <w:rFonts w:cs="Times New Roman"/>
          <w:bCs/>
          <w:spacing w:val="4"/>
          <w:sz w:val="28"/>
          <w:szCs w:val="28"/>
        </w:rPr>
      </w:pPr>
    </w:p>
    <w:tbl>
      <w:tblPr>
        <w:tblStyle w:val="a3"/>
        <w:tblW w:w="9555" w:type="dxa"/>
        <w:tblLayout w:type="fixed"/>
        <w:tblLook w:val="04A0" w:firstRow="1" w:lastRow="0" w:firstColumn="1" w:lastColumn="0" w:noHBand="0" w:noVBand="1"/>
      </w:tblPr>
      <w:tblGrid>
        <w:gridCol w:w="1668"/>
        <w:gridCol w:w="1162"/>
        <w:gridCol w:w="1389"/>
        <w:gridCol w:w="1446"/>
        <w:gridCol w:w="1106"/>
        <w:gridCol w:w="1304"/>
        <w:gridCol w:w="1480"/>
      </w:tblGrid>
      <w:tr w:rsidR="00A03AAD" w:rsidRPr="00152A8E" w14:paraId="406AC641" w14:textId="77777777" w:rsidTr="00B22D1B">
        <w:trPr>
          <w:trHeight w:val="279"/>
        </w:trPr>
        <w:tc>
          <w:tcPr>
            <w:tcW w:w="1668" w:type="dxa"/>
            <w:vMerge w:val="restart"/>
            <w:tcBorders>
              <w:top w:val="single" w:sz="4" w:space="0" w:color="auto"/>
              <w:left w:val="single" w:sz="4" w:space="0" w:color="auto"/>
              <w:bottom w:val="single" w:sz="4" w:space="0" w:color="auto"/>
              <w:right w:val="single" w:sz="4" w:space="0" w:color="auto"/>
            </w:tcBorders>
            <w:hideMark/>
          </w:tcPr>
          <w:p w14:paraId="264ADB5B" w14:textId="5268D791" w:rsidR="00A03AAD" w:rsidRPr="00152A8E" w:rsidRDefault="00A03AAD" w:rsidP="00447F06">
            <w:pPr>
              <w:autoSpaceDE w:val="0"/>
              <w:autoSpaceDN w:val="0"/>
              <w:adjustRightInd w:val="0"/>
              <w:jc w:val="both"/>
              <w:rPr>
                <w:rFonts w:cs="Times New Roman"/>
                <w:bCs/>
                <w:spacing w:val="4"/>
                <w:lang w:eastAsia="en-US" w:bidi="ar-SA"/>
              </w:rPr>
            </w:pPr>
            <w:r w:rsidRPr="00152A8E">
              <w:rPr>
                <w:rFonts w:cs="Times New Roman"/>
                <w:bCs/>
                <w:spacing w:val="4"/>
                <w:lang w:bidi="ar-SA"/>
              </w:rPr>
              <w:t xml:space="preserve">Варианты </w:t>
            </w:r>
            <w:r w:rsidR="007B0C10" w:rsidRPr="00152A8E">
              <w:rPr>
                <w:rFonts w:cs="Times New Roman"/>
                <w:bCs/>
                <w:spacing w:val="4"/>
                <w:lang w:bidi="ar-SA"/>
              </w:rPr>
              <w:t>о</w:t>
            </w:r>
            <w:r w:rsidRPr="00152A8E">
              <w:rPr>
                <w:rFonts w:cs="Times New Roman"/>
                <w:bCs/>
                <w:spacing w:val="4"/>
                <w:lang w:bidi="ar-SA"/>
              </w:rPr>
              <w:t>пыт</w:t>
            </w:r>
            <w:r w:rsidR="007B0C10" w:rsidRPr="00152A8E">
              <w:rPr>
                <w:rFonts w:cs="Times New Roman"/>
                <w:bCs/>
                <w:spacing w:val="4"/>
                <w:lang w:bidi="ar-SA"/>
              </w:rPr>
              <w:t>о</w:t>
            </w:r>
            <w:r w:rsidRPr="00152A8E">
              <w:rPr>
                <w:rFonts w:cs="Times New Roman"/>
                <w:bCs/>
                <w:spacing w:val="4"/>
                <w:lang w:bidi="ar-SA"/>
              </w:rPr>
              <w:t>в</w:t>
            </w:r>
          </w:p>
        </w:tc>
        <w:tc>
          <w:tcPr>
            <w:tcW w:w="3997" w:type="dxa"/>
            <w:gridSpan w:val="3"/>
            <w:tcBorders>
              <w:top w:val="single" w:sz="4" w:space="0" w:color="auto"/>
              <w:left w:val="single" w:sz="4" w:space="0" w:color="auto"/>
              <w:bottom w:val="single" w:sz="4" w:space="0" w:color="auto"/>
              <w:right w:val="single" w:sz="4" w:space="0" w:color="auto"/>
            </w:tcBorders>
            <w:hideMark/>
          </w:tcPr>
          <w:p w14:paraId="20CE07EE"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3-и сутки</w:t>
            </w:r>
          </w:p>
        </w:tc>
        <w:tc>
          <w:tcPr>
            <w:tcW w:w="3890" w:type="dxa"/>
            <w:gridSpan w:val="3"/>
            <w:tcBorders>
              <w:top w:val="single" w:sz="4" w:space="0" w:color="auto"/>
              <w:left w:val="single" w:sz="4" w:space="0" w:color="auto"/>
              <w:bottom w:val="single" w:sz="4" w:space="0" w:color="auto"/>
              <w:right w:val="single" w:sz="4" w:space="0" w:color="auto"/>
            </w:tcBorders>
            <w:hideMark/>
          </w:tcPr>
          <w:p w14:paraId="1B12EF15"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5-е сутки</w:t>
            </w:r>
          </w:p>
        </w:tc>
      </w:tr>
      <w:tr w:rsidR="00A03AAD" w:rsidRPr="00152A8E" w14:paraId="72DE9A35" w14:textId="77777777" w:rsidTr="00B22D1B">
        <w:trPr>
          <w:trHeight w:val="141"/>
        </w:trPr>
        <w:tc>
          <w:tcPr>
            <w:tcW w:w="1668" w:type="dxa"/>
            <w:vMerge/>
            <w:tcBorders>
              <w:top w:val="single" w:sz="4" w:space="0" w:color="auto"/>
              <w:left w:val="single" w:sz="4" w:space="0" w:color="auto"/>
              <w:bottom w:val="single" w:sz="4" w:space="0" w:color="auto"/>
              <w:right w:val="single" w:sz="4" w:space="0" w:color="auto"/>
            </w:tcBorders>
            <w:vAlign w:val="center"/>
            <w:hideMark/>
          </w:tcPr>
          <w:p w14:paraId="5B448C58" w14:textId="77777777" w:rsidR="00A03AAD" w:rsidRPr="00152A8E" w:rsidRDefault="00A03AAD" w:rsidP="00447F06">
            <w:pPr>
              <w:rPr>
                <w:rFonts w:eastAsiaTheme="minorHAnsi" w:cs="Times New Roman"/>
                <w:bCs/>
                <w:spacing w:val="4"/>
                <w:lang w:eastAsia="en-US" w:bidi="ar-SA"/>
              </w:rPr>
            </w:pPr>
          </w:p>
        </w:tc>
        <w:tc>
          <w:tcPr>
            <w:tcW w:w="1162" w:type="dxa"/>
            <w:tcBorders>
              <w:top w:val="single" w:sz="4" w:space="0" w:color="auto"/>
              <w:left w:val="single" w:sz="4" w:space="0" w:color="auto"/>
              <w:bottom w:val="single" w:sz="4" w:space="0" w:color="auto"/>
              <w:right w:val="single" w:sz="4" w:space="0" w:color="auto"/>
            </w:tcBorders>
            <w:hideMark/>
          </w:tcPr>
          <w:p w14:paraId="6FC8F8E9" w14:textId="155798CB" w:rsidR="00A03AAD" w:rsidRPr="00152A8E" w:rsidRDefault="007B0C10" w:rsidP="00447F06">
            <w:pPr>
              <w:autoSpaceDE w:val="0"/>
              <w:autoSpaceDN w:val="0"/>
              <w:adjustRightInd w:val="0"/>
              <w:jc w:val="center"/>
              <w:rPr>
                <w:rFonts w:cs="Times New Roman"/>
                <w:bCs/>
                <w:spacing w:val="4"/>
                <w:lang w:bidi="ar-SA"/>
              </w:rPr>
            </w:pPr>
            <w:r w:rsidRPr="00152A8E">
              <w:rPr>
                <w:rFonts w:cs="Times New Roman"/>
                <w:bCs/>
                <w:spacing w:val="4"/>
                <w:lang w:bidi="ar-SA"/>
              </w:rPr>
              <w:t>О</w:t>
            </w:r>
            <w:r w:rsidR="00F7190A" w:rsidRPr="00152A8E">
              <w:rPr>
                <w:rFonts w:cs="Times New Roman"/>
                <w:bCs/>
                <w:spacing w:val="4"/>
                <w:lang w:bidi="ar-SA"/>
              </w:rPr>
              <w:t>бщее к</w:t>
            </w:r>
            <w:r w:rsidRPr="00152A8E">
              <w:rPr>
                <w:rFonts w:cs="Times New Roman"/>
                <w:bCs/>
                <w:spacing w:val="4"/>
                <w:lang w:bidi="ar-SA"/>
              </w:rPr>
              <w:t>о</w:t>
            </w:r>
            <w:r w:rsidR="00F7190A" w:rsidRPr="00152A8E">
              <w:rPr>
                <w:rFonts w:cs="Times New Roman"/>
                <w:bCs/>
                <w:spacing w:val="4"/>
                <w:lang w:bidi="ar-SA"/>
              </w:rPr>
              <w:t>л-</w:t>
            </w:r>
            <w:r w:rsidR="00A03AAD" w:rsidRPr="00152A8E">
              <w:rPr>
                <w:rFonts w:cs="Times New Roman"/>
                <w:bCs/>
                <w:spacing w:val="4"/>
                <w:lang w:bidi="ar-SA"/>
              </w:rPr>
              <w:t>в</w:t>
            </w:r>
            <w:r w:rsidRPr="00152A8E">
              <w:rPr>
                <w:rFonts w:cs="Times New Roman"/>
                <w:bCs/>
                <w:spacing w:val="4"/>
                <w:lang w:bidi="ar-SA"/>
              </w:rPr>
              <w:t>о</w:t>
            </w:r>
          </w:p>
          <w:p w14:paraId="0C0206E5" w14:textId="34ED9C2A" w:rsidR="00A03AAD" w:rsidRPr="00152A8E" w:rsidRDefault="00A03AAD" w:rsidP="00447F06">
            <w:pPr>
              <w:autoSpaceDE w:val="0"/>
              <w:autoSpaceDN w:val="0"/>
              <w:adjustRightInd w:val="0"/>
              <w:jc w:val="center"/>
              <w:rPr>
                <w:rFonts w:cs="Times New Roman"/>
                <w:bCs/>
                <w:spacing w:val="4"/>
                <w:lang w:eastAsia="en-US" w:bidi="ar-SA"/>
              </w:rPr>
            </w:pPr>
            <w:proofErr w:type="gramStart"/>
            <w:r w:rsidRPr="00152A8E">
              <w:rPr>
                <w:rFonts w:cs="Times New Roman"/>
                <w:bCs/>
                <w:spacing w:val="4"/>
                <w:lang w:bidi="ar-SA"/>
              </w:rPr>
              <w:t>клет</w:t>
            </w:r>
            <w:r w:rsidR="007B0C10" w:rsidRPr="00152A8E">
              <w:rPr>
                <w:rFonts w:cs="Times New Roman"/>
                <w:bCs/>
                <w:spacing w:val="4"/>
                <w:lang w:bidi="ar-SA"/>
              </w:rPr>
              <w:t>о</w:t>
            </w:r>
            <w:r w:rsidRPr="00152A8E">
              <w:rPr>
                <w:rFonts w:cs="Times New Roman"/>
                <w:bCs/>
                <w:spacing w:val="4"/>
                <w:lang w:bidi="ar-SA"/>
              </w:rPr>
              <w:t>к</w:t>
            </w:r>
            <w:proofErr w:type="gramEnd"/>
            <w:r w:rsidRPr="00152A8E">
              <w:rPr>
                <w:rFonts w:cs="Times New Roman"/>
                <w:bCs/>
                <w:spacing w:val="4"/>
                <w:lang w:bidi="ar-SA"/>
              </w:rPr>
              <w:t>, х10</w:t>
            </w:r>
            <w:r w:rsidRPr="00152A8E">
              <w:rPr>
                <w:rFonts w:cs="Times New Roman"/>
                <w:bCs/>
                <w:spacing w:val="4"/>
                <w:vertAlign w:val="superscript"/>
                <w:lang w:bidi="ar-SA"/>
              </w:rPr>
              <w:t>4</w:t>
            </w:r>
          </w:p>
        </w:tc>
        <w:tc>
          <w:tcPr>
            <w:tcW w:w="1389" w:type="dxa"/>
            <w:tcBorders>
              <w:top w:val="single" w:sz="4" w:space="0" w:color="auto"/>
              <w:left w:val="single" w:sz="4" w:space="0" w:color="auto"/>
              <w:bottom w:val="single" w:sz="4" w:space="0" w:color="auto"/>
              <w:right w:val="single" w:sz="4" w:space="0" w:color="auto"/>
            </w:tcBorders>
            <w:hideMark/>
          </w:tcPr>
          <w:p w14:paraId="44CF4998" w14:textId="73B1CDCB"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Числ</w:t>
            </w:r>
            <w:r w:rsidR="007B0C10" w:rsidRPr="00152A8E">
              <w:rPr>
                <w:rFonts w:cs="Times New Roman"/>
                <w:bCs/>
                <w:spacing w:val="4"/>
                <w:lang w:bidi="ar-SA"/>
              </w:rPr>
              <w:t>о</w:t>
            </w:r>
            <w:r w:rsidRPr="00152A8E">
              <w:rPr>
                <w:rFonts w:cs="Times New Roman"/>
                <w:bCs/>
                <w:spacing w:val="4"/>
                <w:lang w:bidi="ar-SA"/>
              </w:rPr>
              <w:t xml:space="preserve"> п</w:t>
            </w:r>
            <w:r w:rsidR="007B0C10" w:rsidRPr="00152A8E">
              <w:rPr>
                <w:rFonts w:cs="Times New Roman"/>
                <w:bCs/>
                <w:spacing w:val="4"/>
                <w:lang w:bidi="ar-SA"/>
              </w:rPr>
              <w:t>о</w:t>
            </w:r>
            <w:r w:rsidRPr="00152A8E">
              <w:rPr>
                <w:rFonts w:cs="Times New Roman"/>
                <w:bCs/>
                <w:spacing w:val="4"/>
                <w:lang w:bidi="ar-SA"/>
              </w:rPr>
              <w:t>гибших клет</w:t>
            </w:r>
            <w:r w:rsidR="007B0C10" w:rsidRPr="00152A8E">
              <w:rPr>
                <w:rFonts w:cs="Times New Roman"/>
                <w:bCs/>
                <w:spacing w:val="4"/>
                <w:lang w:bidi="ar-SA"/>
              </w:rPr>
              <w:t>о</w:t>
            </w:r>
            <w:r w:rsidRPr="00152A8E">
              <w:rPr>
                <w:rFonts w:cs="Times New Roman"/>
                <w:bCs/>
                <w:spacing w:val="4"/>
                <w:lang w:bidi="ar-SA"/>
              </w:rPr>
              <w:t>к, х10</w:t>
            </w:r>
            <w:r w:rsidRPr="00152A8E">
              <w:rPr>
                <w:rFonts w:cs="Times New Roman"/>
                <w:bCs/>
                <w:spacing w:val="4"/>
                <w:vertAlign w:val="superscript"/>
                <w:lang w:bidi="ar-SA"/>
              </w:rPr>
              <w:t>2</w:t>
            </w:r>
          </w:p>
        </w:tc>
        <w:tc>
          <w:tcPr>
            <w:tcW w:w="1446" w:type="dxa"/>
            <w:tcBorders>
              <w:top w:val="single" w:sz="4" w:space="0" w:color="auto"/>
              <w:left w:val="single" w:sz="4" w:space="0" w:color="auto"/>
              <w:bottom w:val="single" w:sz="4" w:space="0" w:color="auto"/>
              <w:right w:val="single" w:sz="4" w:space="0" w:color="auto"/>
            </w:tcBorders>
            <w:hideMark/>
          </w:tcPr>
          <w:p w14:paraId="5F473438" w14:textId="1F75E603"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Пр</w:t>
            </w:r>
            <w:r w:rsidR="007B0C10" w:rsidRPr="00152A8E">
              <w:rPr>
                <w:rFonts w:cs="Times New Roman"/>
                <w:bCs/>
                <w:spacing w:val="4"/>
                <w:lang w:bidi="ar-SA"/>
              </w:rPr>
              <w:t>о</w:t>
            </w:r>
            <w:r w:rsidRPr="00152A8E">
              <w:rPr>
                <w:rFonts w:cs="Times New Roman"/>
                <w:bCs/>
                <w:spacing w:val="4"/>
                <w:lang w:bidi="ar-SA"/>
              </w:rPr>
              <w:t>цент п</w:t>
            </w:r>
            <w:r w:rsidR="007B0C10" w:rsidRPr="00152A8E">
              <w:rPr>
                <w:rFonts w:cs="Times New Roman"/>
                <w:bCs/>
                <w:spacing w:val="4"/>
                <w:lang w:bidi="ar-SA"/>
              </w:rPr>
              <w:t>о</w:t>
            </w:r>
            <w:r w:rsidRPr="00152A8E">
              <w:rPr>
                <w:rFonts w:cs="Times New Roman"/>
                <w:bCs/>
                <w:spacing w:val="4"/>
                <w:lang w:bidi="ar-SA"/>
              </w:rPr>
              <w:t>гибших клет</w:t>
            </w:r>
            <w:r w:rsidR="007B0C10" w:rsidRPr="00152A8E">
              <w:rPr>
                <w:rFonts w:cs="Times New Roman"/>
                <w:bCs/>
                <w:spacing w:val="4"/>
                <w:lang w:bidi="ar-SA"/>
              </w:rPr>
              <w:t>о</w:t>
            </w:r>
            <w:r w:rsidRPr="00152A8E">
              <w:rPr>
                <w:rFonts w:cs="Times New Roman"/>
                <w:bCs/>
                <w:spacing w:val="4"/>
                <w:lang w:bidi="ar-SA"/>
              </w:rPr>
              <w:t>к</w:t>
            </w:r>
          </w:p>
        </w:tc>
        <w:tc>
          <w:tcPr>
            <w:tcW w:w="1106" w:type="dxa"/>
            <w:tcBorders>
              <w:top w:val="single" w:sz="4" w:space="0" w:color="auto"/>
              <w:left w:val="single" w:sz="4" w:space="0" w:color="auto"/>
              <w:bottom w:val="single" w:sz="4" w:space="0" w:color="auto"/>
              <w:right w:val="single" w:sz="4" w:space="0" w:color="auto"/>
            </w:tcBorders>
            <w:hideMark/>
          </w:tcPr>
          <w:p w14:paraId="49AB26AE" w14:textId="08E50C31" w:rsidR="00A03AAD" w:rsidRPr="00152A8E" w:rsidRDefault="007B0C10" w:rsidP="00447F06">
            <w:pPr>
              <w:autoSpaceDE w:val="0"/>
              <w:autoSpaceDN w:val="0"/>
              <w:adjustRightInd w:val="0"/>
              <w:jc w:val="center"/>
              <w:rPr>
                <w:rFonts w:cs="Times New Roman"/>
                <w:bCs/>
                <w:spacing w:val="4"/>
                <w:lang w:bidi="ar-SA"/>
              </w:rPr>
            </w:pPr>
            <w:r w:rsidRPr="00152A8E">
              <w:rPr>
                <w:rFonts w:cs="Times New Roman"/>
                <w:bCs/>
                <w:spacing w:val="4"/>
                <w:lang w:bidi="ar-SA"/>
              </w:rPr>
              <w:t>О</w:t>
            </w:r>
            <w:r w:rsidR="00F7190A" w:rsidRPr="00152A8E">
              <w:rPr>
                <w:rFonts w:cs="Times New Roman"/>
                <w:bCs/>
                <w:spacing w:val="4"/>
                <w:lang w:bidi="ar-SA"/>
              </w:rPr>
              <w:t>бщее к</w:t>
            </w:r>
            <w:r w:rsidRPr="00152A8E">
              <w:rPr>
                <w:rFonts w:cs="Times New Roman"/>
                <w:bCs/>
                <w:spacing w:val="4"/>
                <w:lang w:bidi="ar-SA"/>
              </w:rPr>
              <w:t>о</w:t>
            </w:r>
            <w:r w:rsidR="00F7190A" w:rsidRPr="00152A8E">
              <w:rPr>
                <w:rFonts w:cs="Times New Roman"/>
                <w:bCs/>
                <w:spacing w:val="4"/>
                <w:lang w:bidi="ar-SA"/>
              </w:rPr>
              <w:t>л-</w:t>
            </w:r>
            <w:r w:rsidR="00A03AAD" w:rsidRPr="00152A8E">
              <w:rPr>
                <w:rFonts w:cs="Times New Roman"/>
                <w:bCs/>
                <w:spacing w:val="4"/>
                <w:lang w:bidi="ar-SA"/>
              </w:rPr>
              <w:t>в</w:t>
            </w:r>
            <w:r w:rsidRPr="00152A8E">
              <w:rPr>
                <w:rFonts w:cs="Times New Roman"/>
                <w:bCs/>
                <w:spacing w:val="4"/>
                <w:lang w:bidi="ar-SA"/>
              </w:rPr>
              <w:t>о</w:t>
            </w:r>
          </w:p>
          <w:p w14:paraId="45F7AEFD" w14:textId="72721A75" w:rsidR="00A03AAD" w:rsidRPr="00152A8E" w:rsidRDefault="00A03AAD" w:rsidP="00447F06">
            <w:pPr>
              <w:autoSpaceDE w:val="0"/>
              <w:autoSpaceDN w:val="0"/>
              <w:adjustRightInd w:val="0"/>
              <w:jc w:val="center"/>
              <w:rPr>
                <w:rFonts w:cs="Times New Roman"/>
                <w:bCs/>
                <w:spacing w:val="4"/>
                <w:lang w:eastAsia="en-US" w:bidi="ar-SA"/>
              </w:rPr>
            </w:pPr>
            <w:proofErr w:type="gramStart"/>
            <w:r w:rsidRPr="00152A8E">
              <w:rPr>
                <w:rFonts w:cs="Times New Roman"/>
                <w:bCs/>
                <w:spacing w:val="4"/>
                <w:lang w:bidi="ar-SA"/>
              </w:rPr>
              <w:t>клет</w:t>
            </w:r>
            <w:r w:rsidR="007B0C10" w:rsidRPr="00152A8E">
              <w:rPr>
                <w:rFonts w:cs="Times New Roman"/>
                <w:bCs/>
                <w:spacing w:val="4"/>
                <w:lang w:bidi="ar-SA"/>
              </w:rPr>
              <w:t>о</w:t>
            </w:r>
            <w:r w:rsidRPr="00152A8E">
              <w:rPr>
                <w:rFonts w:cs="Times New Roman"/>
                <w:bCs/>
                <w:spacing w:val="4"/>
                <w:lang w:bidi="ar-SA"/>
              </w:rPr>
              <w:t>к</w:t>
            </w:r>
            <w:proofErr w:type="gramEnd"/>
            <w:r w:rsidRPr="00152A8E">
              <w:rPr>
                <w:rFonts w:cs="Times New Roman"/>
                <w:bCs/>
                <w:spacing w:val="4"/>
                <w:lang w:bidi="ar-SA"/>
              </w:rPr>
              <w:t>, х10</w:t>
            </w:r>
            <w:r w:rsidRPr="00152A8E">
              <w:rPr>
                <w:rFonts w:cs="Times New Roman"/>
                <w:bCs/>
                <w:spacing w:val="4"/>
                <w:vertAlign w:val="superscript"/>
                <w:lang w:bidi="ar-SA"/>
              </w:rPr>
              <w:t>4</w:t>
            </w:r>
          </w:p>
        </w:tc>
        <w:tc>
          <w:tcPr>
            <w:tcW w:w="1304" w:type="dxa"/>
            <w:tcBorders>
              <w:top w:val="single" w:sz="4" w:space="0" w:color="auto"/>
              <w:left w:val="single" w:sz="4" w:space="0" w:color="auto"/>
              <w:bottom w:val="single" w:sz="4" w:space="0" w:color="auto"/>
              <w:right w:val="single" w:sz="4" w:space="0" w:color="auto"/>
            </w:tcBorders>
            <w:hideMark/>
          </w:tcPr>
          <w:p w14:paraId="4A00E837" w14:textId="37FA9D78"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Числ</w:t>
            </w:r>
            <w:r w:rsidR="007B0C10" w:rsidRPr="00152A8E">
              <w:rPr>
                <w:rFonts w:cs="Times New Roman"/>
                <w:bCs/>
                <w:spacing w:val="4"/>
                <w:lang w:bidi="ar-SA"/>
              </w:rPr>
              <w:t>о</w:t>
            </w:r>
            <w:r w:rsidRPr="00152A8E">
              <w:rPr>
                <w:rFonts w:cs="Times New Roman"/>
                <w:bCs/>
                <w:spacing w:val="4"/>
                <w:lang w:bidi="ar-SA"/>
              </w:rPr>
              <w:t xml:space="preserve"> п</w:t>
            </w:r>
            <w:r w:rsidR="007B0C10" w:rsidRPr="00152A8E">
              <w:rPr>
                <w:rFonts w:cs="Times New Roman"/>
                <w:bCs/>
                <w:spacing w:val="4"/>
                <w:lang w:bidi="ar-SA"/>
              </w:rPr>
              <w:t>о</w:t>
            </w:r>
            <w:r w:rsidRPr="00152A8E">
              <w:rPr>
                <w:rFonts w:cs="Times New Roman"/>
                <w:bCs/>
                <w:spacing w:val="4"/>
                <w:lang w:bidi="ar-SA"/>
              </w:rPr>
              <w:t>гибших клет</w:t>
            </w:r>
            <w:r w:rsidR="007B0C10" w:rsidRPr="00152A8E">
              <w:rPr>
                <w:rFonts w:cs="Times New Roman"/>
                <w:bCs/>
                <w:spacing w:val="4"/>
                <w:lang w:bidi="ar-SA"/>
              </w:rPr>
              <w:t>о</w:t>
            </w:r>
            <w:r w:rsidRPr="00152A8E">
              <w:rPr>
                <w:rFonts w:cs="Times New Roman"/>
                <w:bCs/>
                <w:spacing w:val="4"/>
                <w:lang w:bidi="ar-SA"/>
              </w:rPr>
              <w:t>к, х10</w:t>
            </w:r>
            <w:r w:rsidRPr="00152A8E">
              <w:rPr>
                <w:rFonts w:cs="Times New Roman"/>
                <w:bCs/>
                <w:spacing w:val="4"/>
                <w:vertAlign w:val="superscript"/>
                <w:lang w:bidi="ar-SA"/>
              </w:rPr>
              <w:t>3</w:t>
            </w:r>
          </w:p>
        </w:tc>
        <w:tc>
          <w:tcPr>
            <w:tcW w:w="1480" w:type="dxa"/>
            <w:tcBorders>
              <w:top w:val="single" w:sz="4" w:space="0" w:color="auto"/>
              <w:left w:val="single" w:sz="4" w:space="0" w:color="auto"/>
              <w:bottom w:val="single" w:sz="4" w:space="0" w:color="auto"/>
              <w:right w:val="single" w:sz="4" w:space="0" w:color="auto"/>
            </w:tcBorders>
            <w:hideMark/>
          </w:tcPr>
          <w:p w14:paraId="1FD96AB0" w14:textId="51CEEEE5"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Пр</w:t>
            </w:r>
            <w:r w:rsidR="007B0C10" w:rsidRPr="00152A8E">
              <w:rPr>
                <w:rFonts w:cs="Times New Roman"/>
                <w:bCs/>
                <w:spacing w:val="4"/>
                <w:lang w:bidi="ar-SA"/>
              </w:rPr>
              <w:t>о</w:t>
            </w:r>
            <w:r w:rsidRPr="00152A8E">
              <w:rPr>
                <w:rFonts w:cs="Times New Roman"/>
                <w:bCs/>
                <w:spacing w:val="4"/>
                <w:lang w:bidi="ar-SA"/>
              </w:rPr>
              <w:t>цент п</w:t>
            </w:r>
            <w:r w:rsidR="007B0C10" w:rsidRPr="00152A8E">
              <w:rPr>
                <w:rFonts w:cs="Times New Roman"/>
                <w:bCs/>
                <w:spacing w:val="4"/>
                <w:lang w:bidi="ar-SA"/>
              </w:rPr>
              <w:t>о</w:t>
            </w:r>
            <w:r w:rsidRPr="00152A8E">
              <w:rPr>
                <w:rFonts w:cs="Times New Roman"/>
                <w:bCs/>
                <w:spacing w:val="4"/>
                <w:lang w:bidi="ar-SA"/>
              </w:rPr>
              <w:t>гибших клет</w:t>
            </w:r>
            <w:r w:rsidR="007B0C10" w:rsidRPr="00152A8E">
              <w:rPr>
                <w:rFonts w:cs="Times New Roman"/>
                <w:bCs/>
                <w:spacing w:val="4"/>
                <w:lang w:bidi="ar-SA"/>
              </w:rPr>
              <w:t>о</w:t>
            </w:r>
            <w:r w:rsidRPr="00152A8E">
              <w:rPr>
                <w:rFonts w:cs="Times New Roman"/>
                <w:bCs/>
                <w:spacing w:val="4"/>
                <w:lang w:bidi="ar-SA"/>
              </w:rPr>
              <w:t>к</w:t>
            </w:r>
          </w:p>
        </w:tc>
      </w:tr>
      <w:tr w:rsidR="00A03AAD" w:rsidRPr="00152A8E" w14:paraId="326BC913" w14:textId="77777777" w:rsidTr="00B22D1B">
        <w:trPr>
          <w:trHeight w:val="809"/>
        </w:trPr>
        <w:tc>
          <w:tcPr>
            <w:tcW w:w="1668" w:type="dxa"/>
            <w:tcBorders>
              <w:top w:val="single" w:sz="4" w:space="0" w:color="auto"/>
              <w:left w:val="single" w:sz="4" w:space="0" w:color="auto"/>
              <w:bottom w:val="single" w:sz="4" w:space="0" w:color="auto"/>
              <w:right w:val="single" w:sz="4" w:space="0" w:color="auto"/>
            </w:tcBorders>
            <w:hideMark/>
          </w:tcPr>
          <w:p w14:paraId="60CECCE7" w14:textId="48195585" w:rsidR="00A03AAD" w:rsidRPr="00152A8E" w:rsidRDefault="00A03AAD" w:rsidP="00447F06">
            <w:pPr>
              <w:autoSpaceDE w:val="0"/>
              <w:autoSpaceDN w:val="0"/>
              <w:adjustRightInd w:val="0"/>
              <w:jc w:val="both"/>
              <w:rPr>
                <w:rFonts w:cs="Times New Roman"/>
                <w:bCs/>
                <w:spacing w:val="4"/>
                <w:lang w:eastAsia="en-US" w:bidi="ar-SA"/>
              </w:rPr>
            </w:pPr>
            <w:r w:rsidRPr="00152A8E">
              <w:rPr>
                <w:rFonts w:cs="Times New Roman"/>
                <w:bCs/>
                <w:spacing w:val="4"/>
                <w:lang w:bidi="ar-SA"/>
              </w:rPr>
              <w:t>К</w:t>
            </w:r>
            <w:r w:rsidR="007B0C10" w:rsidRPr="00152A8E">
              <w:rPr>
                <w:rFonts w:cs="Times New Roman"/>
                <w:bCs/>
                <w:spacing w:val="4"/>
                <w:lang w:bidi="ar-SA"/>
              </w:rPr>
              <w:t>о</w:t>
            </w:r>
            <w:r w:rsidRPr="00152A8E">
              <w:rPr>
                <w:rFonts w:cs="Times New Roman"/>
                <w:bCs/>
                <w:spacing w:val="4"/>
                <w:lang w:bidi="ar-SA"/>
              </w:rPr>
              <w:t>нтр</w:t>
            </w:r>
            <w:r w:rsidR="007B0C10" w:rsidRPr="00152A8E">
              <w:rPr>
                <w:rFonts w:cs="Times New Roman"/>
                <w:bCs/>
                <w:spacing w:val="4"/>
                <w:lang w:bidi="ar-SA"/>
              </w:rPr>
              <w:t>о</w:t>
            </w:r>
            <w:r w:rsidRPr="00152A8E">
              <w:rPr>
                <w:rFonts w:cs="Times New Roman"/>
                <w:bCs/>
                <w:spacing w:val="4"/>
                <w:lang w:bidi="ar-SA"/>
              </w:rPr>
              <w:t>ль – культура фибр</w:t>
            </w:r>
            <w:r w:rsidR="007B0C10" w:rsidRPr="00152A8E">
              <w:rPr>
                <w:rFonts w:cs="Times New Roman"/>
                <w:bCs/>
                <w:spacing w:val="4"/>
                <w:lang w:bidi="ar-SA"/>
              </w:rPr>
              <w:t>о</w:t>
            </w:r>
            <w:r w:rsidRPr="00152A8E">
              <w:rPr>
                <w:rFonts w:cs="Times New Roman"/>
                <w:bCs/>
                <w:spacing w:val="4"/>
                <w:lang w:bidi="ar-SA"/>
              </w:rPr>
              <w:t>бласт</w:t>
            </w:r>
            <w:r w:rsidR="007B0C10" w:rsidRPr="00152A8E">
              <w:rPr>
                <w:rFonts w:cs="Times New Roman"/>
                <w:bCs/>
                <w:spacing w:val="4"/>
                <w:lang w:bidi="ar-SA"/>
              </w:rPr>
              <w:t>о</w:t>
            </w:r>
            <w:r w:rsidRPr="00152A8E">
              <w:rPr>
                <w:rFonts w:cs="Times New Roman"/>
                <w:bCs/>
                <w:spacing w:val="4"/>
                <w:lang w:bidi="ar-SA"/>
              </w:rPr>
              <w:t>в</w:t>
            </w:r>
          </w:p>
        </w:tc>
        <w:tc>
          <w:tcPr>
            <w:tcW w:w="1162" w:type="dxa"/>
            <w:tcBorders>
              <w:top w:val="single" w:sz="4" w:space="0" w:color="auto"/>
              <w:left w:val="single" w:sz="4" w:space="0" w:color="auto"/>
              <w:bottom w:val="single" w:sz="4" w:space="0" w:color="auto"/>
              <w:right w:val="single" w:sz="4" w:space="0" w:color="auto"/>
            </w:tcBorders>
            <w:hideMark/>
          </w:tcPr>
          <w:p w14:paraId="78979840"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1,98</w:t>
            </w:r>
          </w:p>
        </w:tc>
        <w:tc>
          <w:tcPr>
            <w:tcW w:w="1389" w:type="dxa"/>
            <w:tcBorders>
              <w:top w:val="single" w:sz="4" w:space="0" w:color="auto"/>
              <w:left w:val="single" w:sz="4" w:space="0" w:color="auto"/>
              <w:bottom w:val="single" w:sz="4" w:space="0" w:color="auto"/>
              <w:right w:val="single" w:sz="4" w:space="0" w:color="auto"/>
            </w:tcBorders>
          </w:tcPr>
          <w:p w14:paraId="6AB8C363" w14:textId="77777777" w:rsidR="00A03AAD" w:rsidRPr="00152A8E" w:rsidRDefault="00A03AAD" w:rsidP="00447F06">
            <w:pPr>
              <w:autoSpaceDE w:val="0"/>
              <w:autoSpaceDN w:val="0"/>
              <w:adjustRightInd w:val="0"/>
              <w:jc w:val="center"/>
              <w:rPr>
                <w:rFonts w:cs="Times New Roman"/>
                <w:bCs/>
                <w:spacing w:val="4"/>
                <w:lang w:bidi="ar-SA"/>
              </w:rPr>
            </w:pPr>
            <w:r w:rsidRPr="00152A8E">
              <w:rPr>
                <w:rFonts w:cs="Times New Roman"/>
                <w:bCs/>
                <w:spacing w:val="4"/>
                <w:lang w:bidi="ar-SA"/>
              </w:rPr>
              <w:t>6,93</w:t>
            </w:r>
          </w:p>
          <w:p w14:paraId="4D2C9BC9" w14:textId="77777777" w:rsidR="00A03AAD" w:rsidRPr="00152A8E" w:rsidRDefault="00A03AAD" w:rsidP="00447F06">
            <w:pPr>
              <w:autoSpaceDE w:val="0"/>
              <w:autoSpaceDN w:val="0"/>
              <w:adjustRightInd w:val="0"/>
              <w:jc w:val="center"/>
              <w:rPr>
                <w:rFonts w:cs="Times New Roman"/>
                <w:bCs/>
                <w:spacing w:val="4"/>
                <w:lang w:eastAsia="en-US" w:bidi="ar-SA"/>
              </w:rPr>
            </w:pPr>
          </w:p>
        </w:tc>
        <w:tc>
          <w:tcPr>
            <w:tcW w:w="1446" w:type="dxa"/>
            <w:tcBorders>
              <w:top w:val="single" w:sz="4" w:space="0" w:color="auto"/>
              <w:left w:val="single" w:sz="4" w:space="0" w:color="auto"/>
              <w:bottom w:val="single" w:sz="4" w:space="0" w:color="auto"/>
              <w:right w:val="single" w:sz="4" w:space="0" w:color="auto"/>
            </w:tcBorders>
            <w:hideMark/>
          </w:tcPr>
          <w:p w14:paraId="43613A4C"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3,5 %</w:t>
            </w:r>
          </w:p>
        </w:tc>
        <w:tc>
          <w:tcPr>
            <w:tcW w:w="1106" w:type="dxa"/>
            <w:tcBorders>
              <w:top w:val="single" w:sz="4" w:space="0" w:color="auto"/>
              <w:left w:val="single" w:sz="4" w:space="0" w:color="auto"/>
              <w:bottom w:val="single" w:sz="4" w:space="0" w:color="auto"/>
              <w:right w:val="single" w:sz="4" w:space="0" w:color="auto"/>
            </w:tcBorders>
            <w:hideMark/>
          </w:tcPr>
          <w:p w14:paraId="04064C01"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3,21</w:t>
            </w:r>
          </w:p>
        </w:tc>
        <w:tc>
          <w:tcPr>
            <w:tcW w:w="1304" w:type="dxa"/>
            <w:tcBorders>
              <w:top w:val="single" w:sz="4" w:space="0" w:color="auto"/>
              <w:left w:val="single" w:sz="4" w:space="0" w:color="auto"/>
              <w:bottom w:val="single" w:sz="4" w:space="0" w:color="auto"/>
              <w:right w:val="single" w:sz="4" w:space="0" w:color="auto"/>
            </w:tcBorders>
          </w:tcPr>
          <w:p w14:paraId="009E8667" w14:textId="77777777" w:rsidR="00A03AAD" w:rsidRPr="00152A8E" w:rsidRDefault="00A03AAD" w:rsidP="00447F06">
            <w:pPr>
              <w:autoSpaceDE w:val="0"/>
              <w:autoSpaceDN w:val="0"/>
              <w:adjustRightInd w:val="0"/>
              <w:jc w:val="center"/>
              <w:rPr>
                <w:rFonts w:cs="Times New Roman"/>
                <w:bCs/>
                <w:spacing w:val="4"/>
                <w:lang w:bidi="ar-SA"/>
              </w:rPr>
            </w:pPr>
            <w:r w:rsidRPr="00152A8E">
              <w:rPr>
                <w:rFonts w:cs="Times New Roman"/>
                <w:bCs/>
                <w:spacing w:val="4"/>
                <w:lang w:bidi="ar-SA"/>
              </w:rPr>
              <w:t>1,96</w:t>
            </w:r>
          </w:p>
          <w:p w14:paraId="5C96CE32" w14:textId="77777777" w:rsidR="00A03AAD" w:rsidRPr="00152A8E" w:rsidRDefault="00A03AAD" w:rsidP="00447F06">
            <w:pPr>
              <w:autoSpaceDE w:val="0"/>
              <w:autoSpaceDN w:val="0"/>
              <w:adjustRightInd w:val="0"/>
              <w:jc w:val="center"/>
              <w:rPr>
                <w:rFonts w:cs="Times New Roman"/>
                <w:bCs/>
                <w:spacing w:val="4"/>
                <w:lang w:eastAsia="en-US" w:bidi="ar-SA"/>
              </w:rPr>
            </w:pPr>
          </w:p>
        </w:tc>
        <w:tc>
          <w:tcPr>
            <w:tcW w:w="1480" w:type="dxa"/>
            <w:tcBorders>
              <w:top w:val="single" w:sz="4" w:space="0" w:color="auto"/>
              <w:left w:val="single" w:sz="4" w:space="0" w:color="auto"/>
              <w:bottom w:val="single" w:sz="4" w:space="0" w:color="auto"/>
              <w:right w:val="single" w:sz="4" w:space="0" w:color="auto"/>
            </w:tcBorders>
            <w:hideMark/>
          </w:tcPr>
          <w:p w14:paraId="20713786"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6,1 %</w:t>
            </w:r>
          </w:p>
        </w:tc>
      </w:tr>
      <w:tr w:rsidR="00A03AAD" w:rsidRPr="00152A8E" w14:paraId="460D2A9C" w14:textId="77777777" w:rsidTr="00B22D1B">
        <w:trPr>
          <w:trHeight w:val="126"/>
        </w:trPr>
        <w:tc>
          <w:tcPr>
            <w:tcW w:w="1668" w:type="dxa"/>
            <w:tcBorders>
              <w:top w:val="single" w:sz="4" w:space="0" w:color="auto"/>
              <w:left w:val="single" w:sz="4" w:space="0" w:color="auto"/>
              <w:bottom w:val="single" w:sz="4" w:space="0" w:color="auto"/>
              <w:right w:val="single" w:sz="4" w:space="0" w:color="auto"/>
            </w:tcBorders>
            <w:hideMark/>
          </w:tcPr>
          <w:p w14:paraId="6C0DBCFC" w14:textId="77777777" w:rsidR="00A03AAD" w:rsidRPr="00152A8E" w:rsidRDefault="00A03AAD" w:rsidP="00447F06">
            <w:pPr>
              <w:autoSpaceDE w:val="0"/>
              <w:autoSpaceDN w:val="0"/>
              <w:adjustRightInd w:val="0"/>
              <w:jc w:val="both"/>
              <w:rPr>
                <w:rFonts w:cs="Times New Roman"/>
                <w:spacing w:val="4"/>
                <w:lang w:val="kk-KZ" w:eastAsia="en-US" w:bidi="ar-SA"/>
              </w:rPr>
            </w:pPr>
            <w:r w:rsidRPr="00152A8E">
              <w:rPr>
                <w:rFonts w:cs="Times New Roman"/>
                <w:spacing w:val="4"/>
                <w:lang w:val="kk-KZ" w:bidi="ar-SA"/>
              </w:rPr>
              <w:t>БЦ</w:t>
            </w:r>
          </w:p>
        </w:tc>
        <w:tc>
          <w:tcPr>
            <w:tcW w:w="1162" w:type="dxa"/>
            <w:tcBorders>
              <w:top w:val="single" w:sz="4" w:space="0" w:color="auto"/>
              <w:left w:val="single" w:sz="4" w:space="0" w:color="auto"/>
              <w:bottom w:val="single" w:sz="4" w:space="0" w:color="auto"/>
              <w:right w:val="single" w:sz="4" w:space="0" w:color="auto"/>
            </w:tcBorders>
            <w:hideMark/>
          </w:tcPr>
          <w:p w14:paraId="6617FCA4"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1,67</w:t>
            </w:r>
          </w:p>
        </w:tc>
        <w:tc>
          <w:tcPr>
            <w:tcW w:w="1389" w:type="dxa"/>
            <w:tcBorders>
              <w:top w:val="single" w:sz="4" w:space="0" w:color="auto"/>
              <w:left w:val="single" w:sz="4" w:space="0" w:color="auto"/>
              <w:bottom w:val="single" w:sz="4" w:space="0" w:color="auto"/>
              <w:right w:val="single" w:sz="4" w:space="0" w:color="auto"/>
            </w:tcBorders>
          </w:tcPr>
          <w:p w14:paraId="41440B66" w14:textId="77777777" w:rsidR="00A03AAD" w:rsidRPr="00152A8E" w:rsidRDefault="00F7190A" w:rsidP="00F7190A">
            <w:pPr>
              <w:autoSpaceDE w:val="0"/>
              <w:autoSpaceDN w:val="0"/>
              <w:adjustRightInd w:val="0"/>
              <w:jc w:val="center"/>
              <w:rPr>
                <w:rFonts w:cs="Times New Roman"/>
                <w:bCs/>
                <w:spacing w:val="4"/>
                <w:lang w:bidi="ar-SA"/>
              </w:rPr>
            </w:pPr>
            <w:r w:rsidRPr="00152A8E">
              <w:rPr>
                <w:rFonts w:cs="Times New Roman"/>
                <w:bCs/>
                <w:spacing w:val="4"/>
                <w:lang w:bidi="ar-SA"/>
              </w:rPr>
              <w:t>6,85</w:t>
            </w:r>
          </w:p>
        </w:tc>
        <w:tc>
          <w:tcPr>
            <w:tcW w:w="1446" w:type="dxa"/>
            <w:tcBorders>
              <w:top w:val="single" w:sz="4" w:space="0" w:color="auto"/>
              <w:left w:val="single" w:sz="4" w:space="0" w:color="auto"/>
              <w:bottom w:val="single" w:sz="4" w:space="0" w:color="auto"/>
              <w:right w:val="single" w:sz="4" w:space="0" w:color="auto"/>
            </w:tcBorders>
            <w:hideMark/>
          </w:tcPr>
          <w:p w14:paraId="6A763081"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4,1 %</w:t>
            </w:r>
          </w:p>
        </w:tc>
        <w:tc>
          <w:tcPr>
            <w:tcW w:w="1106" w:type="dxa"/>
            <w:tcBorders>
              <w:top w:val="single" w:sz="4" w:space="0" w:color="auto"/>
              <w:left w:val="single" w:sz="4" w:space="0" w:color="auto"/>
              <w:bottom w:val="single" w:sz="4" w:space="0" w:color="auto"/>
              <w:right w:val="single" w:sz="4" w:space="0" w:color="auto"/>
            </w:tcBorders>
            <w:hideMark/>
          </w:tcPr>
          <w:p w14:paraId="532FA6A5"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2,53</w:t>
            </w:r>
          </w:p>
        </w:tc>
        <w:tc>
          <w:tcPr>
            <w:tcW w:w="1304" w:type="dxa"/>
            <w:tcBorders>
              <w:top w:val="single" w:sz="4" w:space="0" w:color="auto"/>
              <w:left w:val="single" w:sz="4" w:space="0" w:color="auto"/>
              <w:bottom w:val="single" w:sz="4" w:space="0" w:color="auto"/>
              <w:right w:val="single" w:sz="4" w:space="0" w:color="auto"/>
            </w:tcBorders>
          </w:tcPr>
          <w:p w14:paraId="6618E35A" w14:textId="77777777" w:rsidR="00A03AAD" w:rsidRPr="00152A8E" w:rsidRDefault="00F7190A" w:rsidP="00F7190A">
            <w:pPr>
              <w:autoSpaceDE w:val="0"/>
              <w:autoSpaceDN w:val="0"/>
              <w:adjustRightInd w:val="0"/>
              <w:jc w:val="center"/>
              <w:rPr>
                <w:rFonts w:cs="Times New Roman"/>
                <w:bCs/>
                <w:spacing w:val="4"/>
                <w:lang w:bidi="ar-SA"/>
              </w:rPr>
            </w:pPr>
            <w:r w:rsidRPr="00152A8E">
              <w:rPr>
                <w:rFonts w:cs="Times New Roman"/>
                <w:bCs/>
                <w:spacing w:val="4"/>
                <w:lang w:bidi="ar-SA"/>
              </w:rPr>
              <w:t>1,29</w:t>
            </w:r>
          </w:p>
        </w:tc>
        <w:tc>
          <w:tcPr>
            <w:tcW w:w="1480" w:type="dxa"/>
            <w:tcBorders>
              <w:top w:val="single" w:sz="4" w:space="0" w:color="auto"/>
              <w:left w:val="single" w:sz="4" w:space="0" w:color="auto"/>
              <w:bottom w:val="single" w:sz="4" w:space="0" w:color="auto"/>
              <w:right w:val="single" w:sz="4" w:space="0" w:color="auto"/>
            </w:tcBorders>
          </w:tcPr>
          <w:p w14:paraId="63D6E49C" w14:textId="77777777" w:rsidR="00A03AAD" w:rsidRPr="00152A8E" w:rsidRDefault="00F7190A" w:rsidP="00F7190A">
            <w:pPr>
              <w:jc w:val="center"/>
              <w:rPr>
                <w:rFonts w:cs="Times New Roman"/>
                <w:bCs/>
                <w:spacing w:val="4"/>
                <w:lang w:bidi="ar-SA"/>
              </w:rPr>
            </w:pPr>
            <w:r w:rsidRPr="00152A8E">
              <w:rPr>
                <w:rFonts w:cs="Times New Roman"/>
                <w:bCs/>
                <w:spacing w:val="4"/>
                <w:lang w:bidi="ar-SA"/>
              </w:rPr>
              <w:t>5,1 %</w:t>
            </w:r>
          </w:p>
        </w:tc>
      </w:tr>
      <w:tr w:rsidR="00A03AAD" w:rsidRPr="00152A8E" w14:paraId="0C043127" w14:textId="77777777" w:rsidTr="00B22D1B">
        <w:trPr>
          <w:trHeight w:val="290"/>
        </w:trPr>
        <w:tc>
          <w:tcPr>
            <w:tcW w:w="1668" w:type="dxa"/>
            <w:tcBorders>
              <w:top w:val="single" w:sz="4" w:space="0" w:color="auto"/>
              <w:left w:val="single" w:sz="4" w:space="0" w:color="auto"/>
              <w:bottom w:val="single" w:sz="4" w:space="0" w:color="auto"/>
              <w:right w:val="single" w:sz="4" w:space="0" w:color="auto"/>
            </w:tcBorders>
            <w:hideMark/>
          </w:tcPr>
          <w:p w14:paraId="022878C5" w14:textId="77777777" w:rsidR="00A03AAD" w:rsidRPr="00152A8E" w:rsidRDefault="00A03AAD" w:rsidP="00447F06">
            <w:pPr>
              <w:jc w:val="both"/>
              <w:rPr>
                <w:rFonts w:cs="Times New Roman"/>
                <w:spacing w:val="4"/>
                <w:lang w:eastAsia="en-US" w:bidi="ar-SA"/>
              </w:rPr>
            </w:pPr>
            <w:r w:rsidRPr="00152A8E">
              <w:rPr>
                <w:rFonts w:cs="Times New Roman"/>
                <w:spacing w:val="4"/>
                <w:lang w:val="kk-KZ" w:bidi="ar-SA"/>
              </w:rPr>
              <w:t>БЦ/Х</w:t>
            </w:r>
          </w:p>
        </w:tc>
        <w:tc>
          <w:tcPr>
            <w:tcW w:w="1162" w:type="dxa"/>
            <w:tcBorders>
              <w:top w:val="single" w:sz="4" w:space="0" w:color="auto"/>
              <w:left w:val="single" w:sz="4" w:space="0" w:color="auto"/>
              <w:bottom w:val="single" w:sz="4" w:space="0" w:color="auto"/>
              <w:right w:val="single" w:sz="4" w:space="0" w:color="auto"/>
            </w:tcBorders>
            <w:hideMark/>
          </w:tcPr>
          <w:p w14:paraId="65ADC5BA"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1,46</w:t>
            </w:r>
          </w:p>
        </w:tc>
        <w:tc>
          <w:tcPr>
            <w:tcW w:w="1389" w:type="dxa"/>
            <w:tcBorders>
              <w:top w:val="single" w:sz="4" w:space="0" w:color="auto"/>
              <w:left w:val="single" w:sz="4" w:space="0" w:color="auto"/>
              <w:bottom w:val="single" w:sz="4" w:space="0" w:color="auto"/>
              <w:right w:val="single" w:sz="4" w:space="0" w:color="auto"/>
            </w:tcBorders>
          </w:tcPr>
          <w:p w14:paraId="56875833" w14:textId="77777777" w:rsidR="00A03AAD" w:rsidRPr="00152A8E" w:rsidRDefault="00F7190A" w:rsidP="00F7190A">
            <w:pPr>
              <w:autoSpaceDE w:val="0"/>
              <w:autoSpaceDN w:val="0"/>
              <w:adjustRightInd w:val="0"/>
              <w:jc w:val="center"/>
              <w:rPr>
                <w:rFonts w:cs="Times New Roman"/>
                <w:bCs/>
                <w:spacing w:val="4"/>
                <w:lang w:bidi="ar-SA"/>
              </w:rPr>
            </w:pPr>
            <w:r w:rsidRPr="00152A8E">
              <w:rPr>
                <w:rFonts w:cs="Times New Roman"/>
                <w:bCs/>
                <w:spacing w:val="4"/>
                <w:lang w:bidi="ar-SA"/>
              </w:rPr>
              <w:t>7,01</w:t>
            </w:r>
          </w:p>
        </w:tc>
        <w:tc>
          <w:tcPr>
            <w:tcW w:w="1446" w:type="dxa"/>
            <w:tcBorders>
              <w:top w:val="single" w:sz="4" w:space="0" w:color="auto"/>
              <w:left w:val="single" w:sz="4" w:space="0" w:color="auto"/>
              <w:bottom w:val="single" w:sz="4" w:space="0" w:color="auto"/>
              <w:right w:val="single" w:sz="4" w:space="0" w:color="auto"/>
            </w:tcBorders>
            <w:hideMark/>
          </w:tcPr>
          <w:p w14:paraId="214F6F07"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4,8 %</w:t>
            </w:r>
          </w:p>
        </w:tc>
        <w:tc>
          <w:tcPr>
            <w:tcW w:w="1106" w:type="dxa"/>
            <w:tcBorders>
              <w:top w:val="single" w:sz="4" w:space="0" w:color="auto"/>
              <w:left w:val="single" w:sz="4" w:space="0" w:color="auto"/>
              <w:bottom w:val="single" w:sz="4" w:space="0" w:color="auto"/>
              <w:right w:val="single" w:sz="4" w:space="0" w:color="auto"/>
            </w:tcBorders>
            <w:hideMark/>
          </w:tcPr>
          <w:p w14:paraId="7F63127E"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2,32</w:t>
            </w:r>
          </w:p>
        </w:tc>
        <w:tc>
          <w:tcPr>
            <w:tcW w:w="1304" w:type="dxa"/>
            <w:tcBorders>
              <w:top w:val="single" w:sz="4" w:space="0" w:color="auto"/>
              <w:left w:val="single" w:sz="4" w:space="0" w:color="auto"/>
              <w:bottom w:val="single" w:sz="4" w:space="0" w:color="auto"/>
              <w:right w:val="single" w:sz="4" w:space="0" w:color="auto"/>
            </w:tcBorders>
          </w:tcPr>
          <w:p w14:paraId="16C95965" w14:textId="77777777" w:rsidR="00A03AAD" w:rsidRPr="00152A8E" w:rsidRDefault="00F7190A" w:rsidP="00F7190A">
            <w:pPr>
              <w:autoSpaceDE w:val="0"/>
              <w:autoSpaceDN w:val="0"/>
              <w:adjustRightInd w:val="0"/>
              <w:jc w:val="center"/>
              <w:rPr>
                <w:rFonts w:cs="Times New Roman"/>
                <w:bCs/>
                <w:spacing w:val="4"/>
                <w:lang w:bidi="ar-SA"/>
              </w:rPr>
            </w:pPr>
            <w:r w:rsidRPr="00152A8E">
              <w:rPr>
                <w:rFonts w:cs="Times New Roman"/>
                <w:bCs/>
                <w:spacing w:val="4"/>
                <w:lang w:bidi="ar-SA"/>
              </w:rPr>
              <w:t>1,37</w:t>
            </w:r>
          </w:p>
        </w:tc>
        <w:tc>
          <w:tcPr>
            <w:tcW w:w="1480" w:type="dxa"/>
            <w:tcBorders>
              <w:top w:val="single" w:sz="4" w:space="0" w:color="auto"/>
              <w:left w:val="single" w:sz="4" w:space="0" w:color="auto"/>
              <w:bottom w:val="single" w:sz="4" w:space="0" w:color="auto"/>
              <w:right w:val="single" w:sz="4" w:space="0" w:color="auto"/>
            </w:tcBorders>
          </w:tcPr>
          <w:p w14:paraId="457747A4" w14:textId="77777777" w:rsidR="00A03AAD" w:rsidRPr="00152A8E" w:rsidRDefault="00F7190A" w:rsidP="00F7190A">
            <w:pPr>
              <w:jc w:val="center"/>
              <w:rPr>
                <w:rFonts w:cs="Times New Roman"/>
                <w:bCs/>
                <w:spacing w:val="4"/>
                <w:lang w:bidi="ar-SA"/>
              </w:rPr>
            </w:pPr>
            <w:r w:rsidRPr="00152A8E">
              <w:rPr>
                <w:rFonts w:cs="Times New Roman"/>
                <w:bCs/>
                <w:spacing w:val="4"/>
                <w:lang w:bidi="ar-SA"/>
              </w:rPr>
              <w:t>5,9 %</w:t>
            </w:r>
          </w:p>
        </w:tc>
      </w:tr>
      <w:tr w:rsidR="00A03AAD" w:rsidRPr="00152A8E" w14:paraId="634C7553" w14:textId="77777777" w:rsidTr="00B22D1B">
        <w:trPr>
          <w:trHeight w:val="274"/>
        </w:trPr>
        <w:tc>
          <w:tcPr>
            <w:tcW w:w="1668" w:type="dxa"/>
            <w:tcBorders>
              <w:top w:val="single" w:sz="4" w:space="0" w:color="auto"/>
              <w:left w:val="single" w:sz="4" w:space="0" w:color="auto"/>
              <w:bottom w:val="single" w:sz="4" w:space="0" w:color="auto"/>
              <w:right w:val="single" w:sz="4" w:space="0" w:color="auto"/>
            </w:tcBorders>
            <w:hideMark/>
          </w:tcPr>
          <w:p w14:paraId="17DE5F17" w14:textId="108C3B78" w:rsidR="00A03AAD" w:rsidRPr="00152A8E" w:rsidRDefault="00A03AAD" w:rsidP="00F7190A">
            <w:pPr>
              <w:jc w:val="both"/>
              <w:rPr>
                <w:rFonts w:cs="Times New Roman"/>
                <w:color w:val="FF0000"/>
                <w:spacing w:val="4"/>
                <w:lang w:eastAsia="en-US" w:bidi="ar-SA"/>
              </w:rPr>
            </w:pPr>
            <w:r w:rsidRPr="00152A8E">
              <w:rPr>
                <w:rFonts w:cs="Times New Roman"/>
                <w:spacing w:val="4"/>
                <w:lang w:bidi="ar-SA"/>
              </w:rPr>
              <w:t>БЦ/Х/метаб</w:t>
            </w:r>
            <w:r w:rsidR="007B0C10" w:rsidRPr="00152A8E">
              <w:rPr>
                <w:rFonts w:cs="Times New Roman"/>
                <w:spacing w:val="4"/>
                <w:lang w:bidi="ar-SA"/>
              </w:rPr>
              <w:t>о</w:t>
            </w:r>
            <w:r w:rsidRPr="00152A8E">
              <w:rPr>
                <w:rFonts w:cs="Times New Roman"/>
                <w:spacing w:val="4"/>
                <w:lang w:bidi="ar-SA"/>
              </w:rPr>
              <w:t xml:space="preserve">литы </w:t>
            </w:r>
            <w:r w:rsidR="00F7190A" w:rsidRPr="00152A8E">
              <w:rPr>
                <w:rFonts w:cs="Times New Roman"/>
                <w:i/>
                <w:spacing w:val="4"/>
                <w:lang w:val="en-US" w:bidi="ar-SA"/>
              </w:rPr>
              <w:t>B</w:t>
            </w:r>
            <w:r w:rsidR="00F7190A" w:rsidRPr="00152A8E">
              <w:rPr>
                <w:rFonts w:cs="Times New Roman"/>
                <w:i/>
                <w:spacing w:val="4"/>
                <w:lang w:bidi="ar-SA"/>
              </w:rPr>
              <w:t>.</w:t>
            </w:r>
            <w:r w:rsidRPr="00152A8E">
              <w:rPr>
                <w:rFonts w:cs="Times New Roman"/>
                <w:i/>
                <w:spacing w:val="4"/>
                <w:lang w:val="en-US" w:bidi="ar-SA"/>
              </w:rPr>
              <w:t>subtilis</w:t>
            </w:r>
            <w:r w:rsidRPr="00152A8E">
              <w:rPr>
                <w:rFonts w:cs="Times New Roman"/>
                <w:color w:val="FF0000"/>
                <w:spacing w:val="4"/>
                <w:lang w:val="kk-KZ" w:bidi="ar-SA"/>
              </w:rPr>
              <w:t xml:space="preserve"> </w:t>
            </w:r>
          </w:p>
        </w:tc>
        <w:tc>
          <w:tcPr>
            <w:tcW w:w="1162" w:type="dxa"/>
            <w:tcBorders>
              <w:top w:val="single" w:sz="4" w:space="0" w:color="auto"/>
              <w:left w:val="single" w:sz="4" w:space="0" w:color="auto"/>
              <w:bottom w:val="single" w:sz="4" w:space="0" w:color="auto"/>
              <w:right w:val="single" w:sz="4" w:space="0" w:color="auto"/>
            </w:tcBorders>
            <w:hideMark/>
          </w:tcPr>
          <w:p w14:paraId="48F2B87E"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1,59</w:t>
            </w:r>
          </w:p>
        </w:tc>
        <w:tc>
          <w:tcPr>
            <w:tcW w:w="1389" w:type="dxa"/>
            <w:tcBorders>
              <w:top w:val="single" w:sz="4" w:space="0" w:color="auto"/>
              <w:left w:val="single" w:sz="4" w:space="0" w:color="auto"/>
              <w:bottom w:val="single" w:sz="4" w:space="0" w:color="auto"/>
              <w:right w:val="single" w:sz="4" w:space="0" w:color="auto"/>
            </w:tcBorders>
          </w:tcPr>
          <w:p w14:paraId="229C8A06" w14:textId="77777777" w:rsidR="00A03AAD" w:rsidRPr="00152A8E" w:rsidRDefault="007C7F8F" w:rsidP="00F7190A">
            <w:pPr>
              <w:autoSpaceDE w:val="0"/>
              <w:autoSpaceDN w:val="0"/>
              <w:adjustRightInd w:val="0"/>
              <w:jc w:val="center"/>
              <w:rPr>
                <w:rFonts w:cs="Times New Roman"/>
                <w:bCs/>
                <w:spacing w:val="4"/>
                <w:lang w:bidi="ar-SA"/>
              </w:rPr>
            </w:pPr>
            <w:r w:rsidRPr="00152A8E">
              <w:rPr>
                <w:rFonts w:cs="Times New Roman"/>
                <w:bCs/>
                <w:spacing w:val="4"/>
                <w:lang w:bidi="ar-SA"/>
              </w:rPr>
              <w:t>1,14</w:t>
            </w:r>
          </w:p>
        </w:tc>
        <w:tc>
          <w:tcPr>
            <w:tcW w:w="1446" w:type="dxa"/>
            <w:tcBorders>
              <w:top w:val="single" w:sz="4" w:space="0" w:color="auto"/>
              <w:left w:val="single" w:sz="4" w:space="0" w:color="auto"/>
              <w:bottom w:val="single" w:sz="4" w:space="0" w:color="auto"/>
              <w:right w:val="single" w:sz="4" w:space="0" w:color="auto"/>
            </w:tcBorders>
            <w:hideMark/>
          </w:tcPr>
          <w:p w14:paraId="6A67D042"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7,2 %</w:t>
            </w:r>
          </w:p>
        </w:tc>
        <w:tc>
          <w:tcPr>
            <w:tcW w:w="1106" w:type="dxa"/>
            <w:tcBorders>
              <w:top w:val="single" w:sz="4" w:space="0" w:color="auto"/>
              <w:left w:val="single" w:sz="4" w:space="0" w:color="auto"/>
              <w:bottom w:val="single" w:sz="4" w:space="0" w:color="auto"/>
              <w:right w:val="single" w:sz="4" w:space="0" w:color="auto"/>
            </w:tcBorders>
            <w:hideMark/>
          </w:tcPr>
          <w:p w14:paraId="2BAD6A24" w14:textId="77777777" w:rsidR="00A03AAD" w:rsidRPr="00152A8E" w:rsidRDefault="00A03AAD" w:rsidP="00447F06">
            <w:pPr>
              <w:autoSpaceDE w:val="0"/>
              <w:autoSpaceDN w:val="0"/>
              <w:adjustRightInd w:val="0"/>
              <w:jc w:val="center"/>
              <w:rPr>
                <w:rFonts w:cs="Times New Roman"/>
                <w:bCs/>
                <w:spacing w:val="4"/>
                <w:lang w:eastAsia="en-US" w:bidi="ar-SA"/>
              </w:rPr>
            </w:pPr>
            <w:r w:rsidRPr="00152A8E">
              <w:rPr>
                <w:rFonts w:cs="Times New Roman"/>
                <w:bCs/>
                <w:spacing w:val="4"/>
                <w:lang w:bidi="ar-SA"/>
              </w:rPr>
              <w:t>2,66</w:t>
            </w:r>
          </w:p>
        </w:tc>
        <w:tc>
          <w:tcPr>
            <w:tcW w:w="1304" w:type="dxa"/>
            <w:tcBorders>
              <w:top w:val="single" w:sz="4" w:space="0" w:color="auto"/>
              <w:left w:val="single" w:sz="4" w:space="0" w:color="auto"/>
              <w:bottom w:val="single" w:sz="4" w:space="0" w:color="auto"/>
              <w:right w:val="single" w:sz="4" w:space="0" w:color="auto"/>
            </w:tcBorders>
          </w:tcPr>
          <w:p w14:paraId="36CDABB7" w14:textId="77777777" w:rsidR="00A03AAD" w:rsidRPr="00152A8E" w:rsidRDefault="00F7190A" w:rsidP="00F7190A">
            <w:pPr>
              <w:autoSpaceDE w:val="0"/>
              <w:autoSpaceDN w:val="0"/>
              <w:adjustRightInd w:val="0"/>
              <w:jc w:val="center"/>
              <w:rPr>
                <w:rFonts w:cs="Times New Roman"/>
                <w:bCs/>
                <w:spacing w:val="4"/>
                <w:lang w:bidi="ar-SA"/>
              </w:rPr>
            </w:pPr>
            <w:r w:rsidRPr="00152A8E">
              <w:rPr>
                <w:rFonts w:cs="Times New Roman"/>
                <w:bCs/>
                <w:spacing w:val="4"/>
                <w:lang w:bidi="ar-SA"/>
              </w:rPr>
              <w:t>2,63</w:t>
            </w:r>
          </w:p>
        </w:tc>
        <w:tc>
          <w:tcPr>
            <w:tcW w:w="1480" w:type="dxa"/>
            <w:tcBorders>
              <w:top w:val="single" w:sz="4" w:space="0" w:color="auto"/>
              <w:left w:val="single" w:sz="4" w:space="0" w:color="auto"/>
              <w:bottom w:val="single" w:sz="4" w:space="0" w:color="auto"/>
              <w:right w:val="single" w:sz="4" w:space="0" w:color="auto"/>
            </w:tcBorders>
          </w:tcPr>
          <w:p w14:paraId="0B414DA5" w14:textId="77777777" w:rsidR="00A03AAD" w:rsidRPr="00152A8E" w:rsidRDefault="00F7190A" w:rsidP="00F7190A">
            <w:pPr>
              <w:jc w:val="center"/>
              <w:rPr>
                <w:rFonts w:cs="Times New Roman"/>
                <w:bCs/>
                <w:spacing w:val="4"/>
                <w:lang w:bidi="ar-SA"/>
              </w:rPr>
            </w:pPr>
            <w:r w:rsidRPr="00152A8E">
              <w:rPr>
                <w:rFonts w:cs="Times New Roman"/>
                <w:bCs/>
                <w:spacing w:val="4"/>
                <w:lang w:bidi="ar-SA"/>
              </w:rPr>
              <w:t>9,9 %</w:t>
            </w:r>
          </w:p>
        </w:tc>
      </w:tr>
    </w:tbl>
    <w:p w14:paraId="073DEED0" w14:textId="77777777" w:rsidR="00A03AAD" w:rsidRPr="00152A8E" w:rsidRDefault="00A03AAD" w:rsidP="00A03AAD">
      <w:pPr>
        <w:autoSpaceDE w:val="0"/>
        <w:autoSpaceDN w:val="0"/>
        <w:adjustRightInd w:val="0"/>
        <w:ind w:firstLine="708"/>
        <w:jc w:val="both"/>
        <w:rPr>
          <w:rFonts w:cs="Times New Roman"/>
          <w:spacing w:val="4"/>
          <w:sz w:val="28"/>
          <w:szCs w:val="28"/>
        </w:rPr>
      </w:pPr>
    </w:p>
    <w:p w14:paraId="6DFF4620" w14:textId="54E7B033" w:rsidR="00A03AAD" w:rsidRPr="00152A8E" w:rsidRDefault="00A03AAD" w:rsidP="00A03AAD">
      <w:pPr>
        <w:autoSpaceDE w:val="0"/>
        <w:autoSpaceDN w:val="0"/>
        <w:adjustRightInd w:val="0"/>
        <w:ind w:firstLine="708"/>
        <w:jc w:val="both"/>
        <w:rPr>
          <w:rFonts w:cs="Times New Roman"/>
          <w:spacing w:val="4"/>
          <w:sz w:val="28"/>
          <w:szCs w:val="28"/>
        </w:rPr>
      </w:pPr>
      <w:r w:rsidRPr="00152A8E">
        <w:rPr>
          <w:rFonts w:cs="Times New Roman"/>
          <w:spacing w:val="4"/>
          <w:sz w:val="28"/>
          <w:szCs w:val="28"/>
        </w:rPr>
        <w:t>На 3-и сутки наблюдения д</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 xml:space="preserve">верных </w:t>
      </w:r>
      <w:r w:rsidR="007B0C10" w:rsidRPr="00152A8E">
        <w:rPr>
          <w:rFonts w:cs="Times New Roman"/>
          <w:spacing w:val="4"/>
          <w:sz w:val="28"/>
          <w:szCs w:val="28"/>
        </w:rPr>
        <w:t>о</w:t>
      </w:r>
      <w:r w:rsidRPr="00152A8E">
        <w:rPr>
          <w:rFonts w:cs="Times New Roman"/>
          <w:spacing w:val="4"/>
          <w:sz w:val="28"/>
          <w:szCs w:val="28"/>
        </w:rPr>
        <w:t xml:space="preserve">тличий как в </w:t>
      </w:r>
      <w:r w:rsidR="007B0C10" w:rsidRPr="00152A8E">
        <w:rPr>
          <w:rFonts w:cs="Times New Roman"/>
          <w:spacing w:val="4"/>
          <w:sz w:val="28"/>
          <w:szCs w:val="28"/>
        </w:rPr>
        <w:t>о</w:t>
      </w:r>
      <w:r w:rsidRPr="00152A8E">
        <w:rPr>
          <w:rFonts w:cs="Times New Roman"/>
          <w:spacing w:val="4"/>
          <w:sz w:val="28"/>
          <w:szCs w:val="28"/>
        </w:rPr>
        <w:t>бщем к</w:t>
      </w:r>
      <w:r w:rsidR="007B0C10" w:rsidRPr="00152A8E">
        <w:rPr>
          <w:rFonts w:cs="Times New Roman"/>
          <w:spacing w:val="4"/>
          <w:sz w:val="28"/>
          <w:szCs w:val="28"/>
        </w:rPr>
        <w:t>о</w:t>
      </w:r>
      <w:r w:rsidRPr="00152A8E">
        <w:rPr>
          <w:rFonts w:cs="Times New Roman"/>
          <w:spacing w:val="4"/>
          <w:sz w:val="28"/>
          <w:szCs w:val="28"/>
        </w:rPr>
        <w:t>личестве клет</w:t>
      </w:r>
      <w:r w:rsidR="007B0C10" w:rsidRPr="00152A8E">
        <w:rPr>
          <w:rFonts w:cs="Times New Roman"/>
          <w:spacing w:val="4"/>
          <w:sz w:val="28"/>
          <w:szCs w:val="28"/>
        </w:rPr>
        <w:t>о</w:t>
      </w:r>
      <w:r w:rsidRPr="00152A8E">
        <w:rPr>
          <w:rFonts w:cs="Times New Roman"/>
          <w:spacing w:val="4"/>
          <w:sz w:val="28"/>
          <w:szCs w:val="28"/>
        </w:rPr>
        <w:t>к, так и в к</w:t>
      </w:r>
      <w:r w:rsidR="007B0C10" w:rsidRPr="00152A8E">
        <w:rPr>
          <w:rFonts w:cs="Times New Roman"/>
          <w:spacing w:val="4"/>
          <w:sz w:val="28"/>
          <w:szCs w:val="28"/>
        </w:rPr>
        <w:t>о</w:t>
      </w:r>
      <w:r w:rsidRPr="00152A8E">
        <w:rPr>
          <w:rFonts w:cs="Times New Roman"/>
          <w:spacing w:val="4"/>
          <w:sz w:val="28"/>
          <w:szCs w:val="28"/>
        </w:rPr>
        <w:t>личестве нежизнесп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бных клет</w:t>
      </w:r>
      <w:r w:rsidR="007B0C10" w:rsidRPr="00152A8E">
        <w:rPr>
          <w:rFonts w:cs="Times New Roman"/>
          <w:spacing w:val="4"/>
          <w:sz w:val="28"/>
          <w:szCs w:val="28"/>
        </w:rPr>
        <w:t>о</w:t>
      </w:r>
      <w:r w:rsidRPr="00152A8E">
        <w:rPr>
          <w:rFonts w:cs="Times New Roman"/>
          <w:spacing w:val="4"/>
          <w:sz w:val="28"/>
          <w:szCs w:val="28"/>
        </w:rPr>
        <w:t xml:space="preserve">к в </w:t>
      </w:r>
      <w:r w:rsidR="007B0C10" w:rsidRPr="00152A8E">
        <w:rPr>
          <w:rFonts w:cs="Times New Roman"/>
          <w:spacing w:val="4"/>
          <w:sz w:val="28"/>
          <w:szCs w:val="28"/>
        </w:rPr>
        <w:t>о</w:t>
      </w:r>
      <w:r w:rsidRPr="00152A8E">
        <w:rPr>
          <w:rFonts w:cs="Times New Roman"/>
          <w:spacing w:val="4"/>
          <w:sz w:val="28"/>
          <w:szCs w:val="28"/>
        </w:rPr>
        <w:t>пытн</w:t>
      </w:r>
      <w:r w:rsidR="007B0C10" w:rsidRPr="00152A8E">
        <w:rPr>
          <w:rFonts w:cs="Times New Roman"/>
          <w:spacing w:val="4"/>
          <w:sz w:val="28"/>
          <w:szCs w:val="28"/>
        </w:rPr>
        <w:t>о</w:t>
      </w:r>
      <w:r w:rsidRPr="00152A8E">
        <w:rPr>
          <w:rFonts w:cs="Times New Roman"/>
          <w:spacing w:val="4"/>
          <w:sz w:val="28"/>
          <w:szCs w:val="28"/>
        </w:rPr>
        <w:t>й и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й культурах не был</w:t>
      </w:r>
      <w:r w:rsidR="007B0C10" w:rsidRPr="00152A8E">
        <w:rPr>
          <w:rFonts w:cs="Times New Roman"/>
          <w:spacing w:val="4"/>
          <w:sz w:val="28"/>
          <w:szCs w:val="28"/>
        </w:rPr>
        <w:t>о</w:t>
      </w:r>
      <w:r w:rsidRPr="00152A8E">
        <w:rPr>
          <w:rFonts w:cs="Times New Roman"/>
          <w:spacing w:val="4"/>
          <w:sz w:val="28"/>
          <w:szCs w:val="28"/>
        </w:rPr>
        <w:t xml:space="preserve"> устан</w:t>
      </w:r>
      <w:r w:rsidR="007B0C10" w:rsidRPr="00152A8E">
        <w:rPr>
          <w:rFonts w:cs="Times New Roman"/>
          <w:spacing w:val="4"/>
          <w:sz w:val="28"/>
          <w:szCs w:val="28"/>
        </w:rPr>
        <w:t>о</w:t>
      </w:r>
      <w:r w:rsidRPr="00152A8E">
        <w:rPr>
          <w:rFonts w:cs="Times New Roman"/>
          <w:spacing w:val="4"/>
          <w:sz w:val="28"/>
          <w:szCs w:val="28"/>
        </w:rPr>
        <w:t>влен</w:t>
      </w:r>
      <w:r w:rsidR="007B0C10" w:rsidRPr="00152A8E">
        <w:rPr>
          <w:rFonts w:cs="Times New Roman"/>
          <w:spacing w:val="4"/>
          <w:sz w:val="28"/>
          <w:szCs w:val="28"/>
        </w:rPr>
        <w:t>о</w:t>
      </w:r>
      <w:r w:rsidRPr="00152A8E">
        <w:rPr>
          <w:rFonts w:cs="Times New Roman"/>
          <w:spacing w:val="4"/>
          <w:sz w:val="28"/>
          <w:szCs w:val="28"/>
        </w:rPr>
        <w:t>. Пр</w:t>
      </w:r>
      <w:r w:rsidR="007B0C10" w:rsidRPr="00152A8E">
        <w:rPr>
          <w:rFonts w:cs="Times New Roman"/>
          <w:spacing w:val="4"/>
          <w:sz w:val="28"/>
          <w:szCs w:val="28"/>
        </w:rPr>
        <w:t>о</w:t>
      </w:r>
      <w:r w:rsidRPr="00152A8E">
        <w:rPr>
          <w:rFonts w:cs="Times New Roman"/>
          <w:spacing w:val="4"/>
          <w:sz w:val="28"/>
          <w:szCs w:val="28"/>
        </w:rPr>
        <w:t>цент п</w:t>
      </w:r>
      <w:r w:rsidR="007B0C10" w:rsidRPr="00152A8E">
        <w:rPr>
          <w:rFonts w:cs="Times New Roman"/>
          <w:spacing w:val="4"/>
          <w:sz w:val="28"/>
          <w:szCs w:val="28"/>
        </w:rPr>
        <w:t>о</w:t>
      </w:r>
      <w:r w:rsidRPr="00152A8E">
        <w:rPr>
          <w:rFonts w:cs="Times New Roman"/>
          <w:spacing w:val="4"/>
          <w:sz w:val="28"/>
          <w:szCs w:val="28"/>
        </w:rPr>
        <w:t>гибших клет</w:t>
      </w:r>
      <w:r w:rsidR="007B0C10" w:rsidRPr="00152A8E">
        <w:rPr>
          <w:rFonts w:cs="Times New Roman"/>
          <w:spacing w:val="4"/>
          <w:sz w:val="28"/>
          <w:szCs w:val="28"/>
        </w:rPr>
        <w:t>о</w:t>
      </w:r>
      <w:r w:rsidRPr="00152A8E">
        <w:rPr>
          <w:rFonts w:cs="Times New Roman"/>
          <w:spacing w:val="4"/>
          <w:sz w:val="28"/>
          <w:szCs w:val="28"/>
        </w:rPr>
        <w:t>к в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й культуре с</w:t>
      </w:r>
      <w:r w:rsidR="007B0C10" w:rsidRPr="00152A8E">
        <w:rPr>
          <w:rFonts w:cs="Times New Roman"/>
          <w:spacing w:val="4"/>
          <w:sz w:val="28"/>
          <w:szCs w:val="28"/>
        </w:rPr>
        <w:t>о</w:t>
      </w:r>
      <w:r w:rsidRPr="00152A8E">
        <w:rPr>
          <w:rFonts w:cs="Times New Roman"/>
          <w:spacing w:val="4"/>
          <w:sz w:val="28"/>
          <w:szCs w:val="28"/>
        </w:rPr>
        <w:t xml:space="preserve">ставил 3,5 %, в </w:t>
      </w:r>
      <w:r w:rsidR="007B0C10" w:rsidRPr="00152A8E">
        <w:rPr>
          <w:rFonts w:cs="Times New Roman"/>
          <w:spacing w:val="4"/>
          <w:sz w:val="28"/>
          <w:szCs w:val="28"/>
        </w:rPr>
        <w:t>о</w:t>
      </w:r>
      <w:r w:rsidRPr="00152A8E">
        <w:rPr>
          <w:rFonts w:cs="Times New Roman"/>
          <w:spacing w:val="4"/>
          <w:sz w:val="28"/>
          <w:szCs w:val="28"/>
        </w:rPr>
        <w:t>пытных культурах к</w:t>
      </w:r>
      <w:r w:rsidR="007B0C10" w:rsidRPr="00152A8E">
        <w:rPr>
          <w:rFonts w:cs="Times New Roman"/>
          <w:spacing w:val="4"/>
          <w:sz w:val="28"/>
          <w:szCs w:val="28"/>
        </w:rPr>
        <w:t>о</w:t>
      </w:r>
      <w:r w:rsidRPr="00152A8E">
        <w:rPr>
          <w:rFonts w:cs="Times New Roman"/>
          <w:spacing w:val="4"/>
          <w:sz w:val="28"/>
          <w:szCs w:val="28"/>
        </w:rPr>
        <w:t xml:space="preserve">лебался в пределах </w:t>
      </w:r>
      <w:r w:rsidR="007B0C10" w:rsidRPr="00152A8E">
        <w:rPr>
          <w:rFonts w:cs="Times New Roman"/>
          <w:spacing w:val="4"/>
          <w:sz w:val="28"/>
          <w:szCs w:val="28"/>
        </w:rPr>
        <w:t>о</w:t>
      </w:r>
      <w:r w:rsidRPr="00152A8E">
        <w:rPr>
          <w:rFonts w:cs="Times New Roman"/>
          <w:spacing w:val="4"/>
          <w:sz w:val="28"/>
          <w:szCs w:val="28"/>
        </w:rPr>
        <w:t>т 4,1 % д</w:t>
      </w:r>
      <w:r w:rsidR="007B0C10" w:rsidRPr="00152A8E">
        <w:rPr>
          <w:rFonts w:cs="Times New Roman"/>
          <w:spacing w:val="4"/>
          <w:sz w:val="28"/>
          <w:szCs w:val="28"/>
        </w:rPr>
        <w:t>о</w:t>
      </w:r>
      <w:r w:rsidRPr="00152A8E">
        <w:rPr>
          <w:rFonts w:cs="Times New Roman"/>
          <w:spacing w:val="4"/>
          <w:sz w:val="28"/>
          <w:szCs w:val="28"/>
        </w:rPr>
        <w:t xml:space="preserve"> 7,2 %. Считается, чт</w:t>
      </w:r>
      <w:r w:rsidR="007B0C10" w:rsidRPr="00152A8E">
        <w:rPr>
          <w:rFonts w:cs="Times New Roman"/>
          <w:spacing w:val="4"/>
          <w:sz w:val="28"/>
          <w:szCs w:val="28"/>
        </w:rPr>
        <w:t>о</w:t>
      </w:r>
      <w:r w:rsidRPr="00152A8E">
        <w:rPr>
          <w:rFonts w:cs="Times New Roman"/>
          <w:spacing w:val="4"/>
          <w:sz w:val="28"/>
          <w:szCs w:val="28"/>
        </w:rPr>
        <w:t xml:space="preserve"> 15%-ный ур</w:t>
      </w:r>
      <w:r w:rsidR="007B0C10" w:rsidRPr="00152A8E">
        <w:rPr>
          <w:rFonts w:cs="Times New Roman"/>
          <w:spacing w:val="4"/>
          <w:sz w:val="28"/>
          <w:szCs w:val="28"/>
        </w:rPr>
        <w:t>о</w:t>
      </w:r>
      <w:r w:rsidRPr="00152A8E">
        <w:rPr>
          <w:rFonts w:cs="Times New Roman"/>
          <w:spacing w:val="4"/>
          <w:sz w:val="28"/>
          <w:szCs w:val="28"/>
        </w:rPr>
        <w:t>вень гибели клет</w:t>
      </w:r>
      <w:r w:rsidR="007B0C10" w:rsidRPr="00152A8E">
        <w:rPr>
          <w:rFonts w:cs="Times New Roman"/>
          <w:spacing w:val="4"/>
          <w:sz w:val="28"/>
          <w:szCs w:val="28"/>
        </w:rPr>
        <w:t>о</w:t>
      </w:r>
      <w:r w:rsidRPr="00152A8E">
        <w:rPr>
          <w:rFonts w:cs="Times New Roman"/>
          <w:spacing w:val="4"/>
          <w:sz w:val="28"/>
          <w:szCs w:val="28"/>
        </w:rPr>
        <w:t>к нах</w:t>
      </w:r>
      <w:r w:rsidR="007B0C10" w:rsidRPr="00152A8E">
        <w:rPr>
          <w:rFonts w:cs="Times New Roman"/>
          <w:spacing w:val="4"/>
          <w:sz w:val="28"/>
          <w:szCs w:val="28"/>
        </w:rPr>
        <w:t>о</w:t>
      </w:r>
      <w:r w:rsidRPr="00152A8E">
        <w:rPr>
          <w:rFonts w:cs="Times New Roman"/>
          <w:spacing w:val="4"/>
          <w:sz w:val="28"/>
          <w:szCs w:val="28"/>
        </w:rPr>
        <w:t>дится в границах н</w:t>
      </w:r>
      <w:r w:rsidR="007B0C10" w:rsidRPr="00152A8E">
        <w:rPr>
          <w:rFonts w:cs="Times New Roman"/>
          <w:spacing w:val="4"/>
          <w:sz w:val="28"/>
          <w:szCs w:val="28"/>
        </w:rPr>
        <w:t>о</w:t>
      </w:r>
      <w:r w:rsidRPr="00152A8E">
        <w:rPr>
          <w:rFonts w:cs="Times New Roman"/>
          <w:spacing w:val="4"/>
          <w:sz w:val="28"/>
          <w:szCs w:val="28"/>
        </w:rPr>
        <w:t xml:space="preserve">рмы для первичных культур [200]. </w:t>
      </w:r>
    </w:p>
    <w:p w14:paraId="75322C0A" w14:textId="1D4F344E" w:rsidR="00A03AAD" w:rsidRPr="00152A8E" w:rsidRDefault="00A03AAD" w:rsidP="00A03AAD">
      <w:pPr>
        <w:autoSpaceDE w:val="0"/>
        <w:autoSpaceDN w:val="0"/>
        <w:adjustRightInd w:val="0"/>
        <w:ind w:firstLine="708"/>
        <w:jc w:val="both"/>
        <w:rPr>
          <w:rFonts w:cs="Times New Roman"/>
          <w:spacing w:val="4"/>
          <w:sz w:val="28"/>
          <w:szCs w:val="28"/>
        </w:rPr>
      </w:pPr>
      <w:r w:rsidRPr="00152A8E">
        <w:rPr>
          <w:rFonts w:cs="Times New Roman"/>
          <w:iCs/>
          <w:spacing w:val="4"/>
          <w:sz w:val="28"/>
          <w:szCs w:val="28"/>
        </w:rPr>
        <w:t>На 5</w:t>
      </w:r>
      <w:r w:rsidRPr="00152A8E">
        <w:rPr>
          <w:rFonts w:cs="Times New Roman"/>
          <w:spacing w:val="4"/>
          <w:sz w:val="28"/>
          <w:szCs w:val="28"/>
        </w:rPr>
        <w:t>-е сутки культивир</w:t>
      </w:r>
      <w:r w:rsidR="007B0C10" w:rsidRPr="00152A8E">
        <w:rPr>
          <w:rFonts w:cs="Times New Roman"/>
          <w:spacing w:val="4"/>
          <w:sz w:val="28"/>
          <w:szCs w:val="28"/>
        </w:rPr>
        <w:t>о</w:t>
      </w:r>
      <w:r w:rsidRPr="00152A8E">
        <w:rPr>
          <w:rFonts w:cs="Times New Roman"/>
          <w:spacing w:val="4"/>
          <w:sz w:val="28"/>
          <w:szCs w:val="28"/>
        </w:rPr>
        <w:t xml:space="preserve">вания </w:t>
      </w:r>
      <w:r w:rsidRPr="00152A8E">
        <w:rPr>
          <w:rFonts w:cs="Times New Roman"/>
          <w:iCs/>
          <w:spacing w:val="4"/>
          <w:sz w:val="28"/>
          <w:szCs w:val="28"/>
        </w:rPr>
        <w:t>фибр</w:t>
      </w:r>
      <w:r w:rsidR="007B0C10" w:rsidRPr="00152A8E">
        <w:rPr>
          <w:rFonts w:cs="Times New Roman"/>
          <w:iCs/>
          <w:spacing w:val="4"/>
          <w:sz w:val="28"/>
          <w:szCs w:val="28"/>
        </w:rPr>
        <w:t>о</w:t>
      </w:r>
      <w:r w:rsidRPr="00152A8E">
        <w:rPr>
          <w:rFonts w:cs="Times New Roman"/>
          <w:iCs/>
          <w:spacing w:val="4"/>
          <w:sz w:val="28"/>
          <w:szCs w:val="28"/>
        </w:rPr>
        <w:t>бласт</w:t>
      </w:r>
      <w:r w:rsidR="007B0C10" w:rsidRPr="00152A8E">
        <w:rPr>
          <w:rFonts w:cs="Times New Roman"/>
          <w:iCs/>
          <w:spacing w:val="4"/>
          <w:sz w:val="28"/>
          <w:szCs w:val="28"/>
        </w:rPr>
        <w:t>о</w:t>
      </w:r>
      <w:r w:rsidRPr="00152A8E">
        <w:rPr>
          <w:rFonts w:cs="Times New Roman"/>
          <w:iCs/>
          <w:spacing w:val="4"/>
          <w:sz w:val="28"/>
          <w:szCs w:val="28"/>
        </w:rPr>
        <w:t>в с материалами</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тмечал</w:t>
      </w:r>
      <w:r w:rsidR="007B0C10" w:rsidRPr="00152A8E">
        <w:rPr>
          <w:rFonts w:cs="Times New Roman"/>
          <w:spacing w:val="4"/>
          <w:sz w:val="28"/>
          <w:szCs w:val="28"/>
        </w:rPr>
        <w:t>о</w:t>
      </w:r>
      <w:r w:rsidRPr="00152A8E">
        <w:rPr>
          <w:rFonts w:cs="Times New Roman"/>
          <w:spacing w:val="4"/>
          <w:sz w:val="28"/>
          <w:szCs w:val="28"/>
        </w:rPr>
        <w:t>сь д</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верн</w:t>
      </w:r>
      <w:r w:rsidR="007B0C10" w:rsidRPr="00152A8E">
        <w:rPr>
          <w:rFonts w:cs="Times New Roman"/>
          <w:spacing w:val="4"/>
          <w:sz w:val="28"/>
          <w:szCs w:val="28"/>
        </w:rPr>
        <w:t>о</w:t>
      </w:r>
      <w:r w:rsidRPr="00152A8E">
        <w:rPr>
          <w:rFonts w:cs="Times New Roman"/>
          <w:spacing w:val="4"/>
          <w:sz w:val="28"/>
          <w:szCs w:val="28"/>
        </w:rPr>
        <w:t>е п</w:t>
      </w:r>
      <w:r w:rsidR="007B0C10" w:rsidRPr="00152A8E">
        <w:rPr>
          <w:rFonts w:cs="Times New Roman"/>
          <w:spacing w:val="4"/>
          <w:sz w:val="28"/>
          <w:szCs w:val="28"/>
        </w:rPr>
        <w:t>о</w:t>
      </w:r>
      <w:r w:rsidRPr="00152A8E">
        <w:rPr>
          <w:rFonts w:cs="Times New Roman"/>
          <w:spacing w:val="4"/>
          <w:sz w:val="28"/>
          <w:szCs w:val="28"/>
        </w:rPr>
        <w:t>вышение пл</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сти клет</w:t>
      </w:r>
      <w:r w:rsidR="007B0C10" w:rsidRPr="00152A8E">
        <w:rPr>
          <w:rFonts w:cs="Times New Roman"/>
          <w:spacing w:val="4"/>
          <w:sz w:val="28"/>
          <w:szCs w:val="28"/>
        </w:rPr>
        <w:t>о</w:t>
      </w:r>
      <w:r w:rsidRPr="00152A8E">
        <w:rPr>
          <w:rFonts w:cs="Times New Roman"/>
          <w:spacing w:val="4"/>
          <w:sz w:val="28"/>
          <w:szCs w:val="28"/>
        </w:rPr>
        <w:t>к в лунках как в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 xml:space="preserve">й, так и в </w:t>
      </w:r>
      <w:r w:rsidR="007B0C10" w:rsidRPr="00152A8E">
        <w:rPr>
          <w:rFonts w:cs="Times New Roman"/>
          <w:spacing w:val="4"/>
          <w:sz w:val="28"/>
          <w:szCs w:val="28"/>
        </w:rPr>
        <w:t>о</w:t>
      </w:r>
      <w:r w:rsidRPr="00152A8E">
        <w:rPr>
          <w:rFonts w:cs="Times New Roman"/>
          <w:spacing w:val="4"/>
          <w:sz w:val="28"/>
          <w:szCs w:val="28"/>
        </w:rPr>
        <w:t>пытн</w:t>
      </w:r>
      <w:r w:rsidR="007B0C10" w:rsidRPr="00152A8E">
        <w:rPr>
          <w:rFonts w:cs="Times New Roman"/>
          <w:spacing w:val="4"/>
          <w:sz w:val="28"/>
          <w:szCs w:val="28"/>
        </w:rPr>
        <w:t>о</w:t>
      </w:r>
      <w:r w:rsidRPr="00152A8E">
        <w:rPr>
          <w:rFonts w:cs="Times New Roman"/>
          <w:spacing w:val="4"/>
          <w:sz w:val="28"/>
          <w:szCs w:val="28"/>
        </w:rPr>
        <w:t>й культуре. Фибр</w:t>
      </w:r>
      <w:r w:rsidR="007B0C10" w:rsidRPr="00152A8E">
        <w:rPr>
          <w:rFonts w:cs="Times New Roman"/>
          <w:spacing w:val="4"/>
          <w:sz w:val="28"/>
          <w:szCs w:val="28"/>
        </w:rPr>
        <w:t>о</w:t>
      </w:r>
      <w:r w:rsidRPr="00152A8E">
        <w:rPr>
          <w:rFonts w:cs="Times New Roman"/>
          <w:spacing w:val="4"/>
          <w:sz w:val="28"/>
          <w:szCs w:val="28"/>
        </w:rPr>
        <w:t>бласты, преимущественн</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лг</w:t>
      </w:r>
      <w:r w:rsidR="007B0C10" w:rsidRPr="00152A8E">
        <w:rPr>
          <w:rFonts w:cs="Times New Roman"/>
          <w:spacing w:val="4"/>
          <w:sz w:val="28"/>
          <w:szCs w:val="28"/>
        </w:rPr>
        <w:t>о</w:t>
      </w:r>
      <w:r w:rsidRPr="00152A8E">
        <w:rPr>
          <w:rFonts w:cs="Times New Roman"/>
          <w:spacing w:val="4"/>
          <w:sz w:val="28"/>
          <w:szCs w:val="28"/>
        </w:rPr>
        <w:t>ват</w:t>
      </w:r>
      <w:r w:rsidR="007B0C10" w:rsidRPr="00152A8E">
        <w:rPr>
          <w:rFonts w:cs="Times New Roman"/>
          <w:spacing w:val="4"/>
          <w:sz w:val="28"/>
          <w:szCs w:val="28"/>
        </w:rPr>
        <w:t>о</w:t>
      </w:r>
      <w:r w:rsidRPr="00152A8E">
        <w:rPr>
          <w:rFonts w:cs="Times New Roman"/>
          <w:spacing w:val="4"/>
          <w:sz w:val="28"/>
          <w:szCs w:val="28"/>
        </w:rPr>
        <w:t>й ф</w:t>
      </w:r>
      <w:r w:rsidR="007B0C10" w:rsidRPr="00152A8E">
        <w:rPr>
          <w:rFonts w:cs="Times New Roman"/>
          <w:spacing w:val="4"/>
          <w:sz w:val="28"/>
          <w:szCs w:val="28"/>
        </w:rPr>
        <w:t>о</w:t>
      </w:r>
      <w:r w:rsidRPr="00152A8E">
        <w:rPr>
          <w:rFonts w:cs="Times New Roman"/>
          <w:spacing w:val="4"/>
          <w:sz w:val="28"/>
          <w:szCs w:val="28"/>
        </w:rPr>
        <w:t>рмы, п</w:t>
      </w:r>
      <w:r w:rsidR="007B0C10" w:rsidRPr="00152A8E">
        <w:rPr>
          <w:rFonts w:cs="Times New Roman"/>
          <w:spacing w:val="4"/>
          <w:sz w:val="28"/>
          <w:szCs w:val="28"/>
        </w:rPr>
        <w:t>о</w:t>
      </w:r>
      <w:r w:rsidRPr="00152A8E">
        <w:rPr>
          <w:rFonts w:cs="Times New Roman"/>
          <w:spacing w:val="4"/>
          <w:sz w:val="28"/>
          <w:szCs w:val="28"/>
        </w:rPr>
        <w:t>лн</w:t>
      </w:r>
      <w:r w:rsidR="007B0C10" w:rsidRPr="00152A8E">
        <w:rPr>
          <w:rFonts w:cs="Times New Roman"/>
          <w:spacing w:val="4"/>
          <w:sz w:val="28"/>
          <w:szCs w:val="28"/>
        </w:rPr>
        <w:t>о</w:t>
      </w:r>
      <w:r w:rsidRPr="00152A8E">
        <w:rPr>
          <w:rFonts w:cs="Times New Roman"/>
          <w:spacing w:val="4"/>
          <w:sz w:val="28"/>
          <w:szCs w:val="28"/>
        </w:rPr>
        <w:t>стью</w:t>
      </w:r>
      <w:r w:rsidR="00015835" w:rsidRPr="00152A8E">
        <w:rPr>
          <w:rFonts w:cs="Times New Roman"/>
          <w:spacing w:val="4"/>
          <w:sz w:val="28"/>
          <w:szCs w:val="28"/>
        </w:rPr>
        <w:t xml:space="preserve"> зап</w:t>
      </w:r>
      <w:r w:rsidR="007B0C10" w:rsidRPr="00152A8E">
        <w:rPr>
          <w:rFonts w:cs="Times New Roman"/>
          <w:spacing w:val="4"/>
          <w:sz w:val="28"/>
          <w:szCs w:val="28"/>
        </w:rPr>
        <w:t>о</w:t>
      </w:r>
      <w:r w:rsidR="00015835" w:rsidRPr="00152A8E">
        <w:rPr>
          <w:rFonts w:cs="Times New Roman"/>
          <w:spacing w:val="4"/>
          <w:sz w:val="28"/>
          <w:szCs w:val="28"/>
        </w:rPr>
        <w:t>лняли дн</w:t>
      </w:r>
      <w:r w:rsidR="007B0C10" w:rsidRPr="00152A8E">
        <w:rPr>
          <w:rFonts w:cs="Times New Roman"/>
          <w:spacing w:val="4"/>
          <w:sz w:val="28"/>
          <w:szCs w:val="28"/>
        </w:rPr>
        <w:t>о</w:t>
      </w:r>
      <w:r w:rsidR="00015835" w:rsidRPr="00152A8E">
        <w:rPr>
          <w:rFonts w:cs="Times New Roman"/>
          <w:spacing w:val="4"/>
          <w:sz w:val="28"/>
          <w:szCs w:val="28"/>
        </w:rPr>
        <w:t xml:space="preserve"> лун</w:t>
      </w:r>
      <w:r w:rsidR="007B0C10" w:rsidRPr="00152A8E">
        <w:rPr>
          <w:rFonts w:cs="Times New Roman"/>
          <w:spacing w:val="4"/>
          <w:sz w:val="28"/>
          <w:szCs w:val="28"/>
        </w:rPr>
        <w:t>о</w:t>
      </w:r>
      <w:r w:rsidR="00015835" w:rsidRPr="00152A8E">
        <w:rPr>
          <w:rFonts w:cs="Times New Roman"/>
          <w:spacing w:val="4"/>
          <w:sz w:val="28"/>
          <w:szCs w:val="28"/>
        </w:rPr>
        <w:t>к (Рисун</w:t>
      </w:r>
      <w:r w:rsidR="007B0C10" w:rsidRPr="00152A8E">
        <w:rPr>
          <w:rFonts w:cs="Times New Roman"/>
          <w:spacing w:val="4"/>
          <w:sz w:val="28"/>
          <w:szCs w:val="28"/>
        </w:rPr>
        <w:t>о</w:t>
      </w:r>
      <w:r w:rsidR="008F2BF9">
        <w:rPr>
          <w:rFonts w:cs="Times New Roman"/>
          <w:spacing w:val="4"/>
          <w:sz w:val="28"/>
          <w:szCs w:val="28"/>
        </w:rPr>
        <w:t>к 24</w:t>
      </w:r>
      <w:r w:rsidRPr="00152A8E">
        <w:rPr>
          <w:rFonts w:cs="Times New Roman"/>
          <w:spacing w:val="4"/>
          <w:sz w:val="28"/>
          <w:szCs w:val="28"/>
        </w:rPr>
        <w:t xml:space="preserve">). </w:t>
      </w:r>
    </w:p>
    <w:p w14:paraId="20D06390" w14:textId="77777777" w:rsidR="00A03AAD" w:rsidRPr="00152A8E" w:rsidRDefault="00A03AAD" w:rsidP="00A03AAD">
      <w:pPr>
        <w:autoSpaceDE w:val="0"/>
        <w:autoSpaceDN w:val="0"/>
        <w:adjustRightInd w:val="0"/>
        <w:ind w:firstLine="708"/>
        <w:jc w:val="both"/>
        <w:rPr>
          <w:rFonts w:cs="Times New Roman"/>
          <w:spacing w:val="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9"/>
        <w:gridCol w:w="3070"/>
        <w:gridCol w:w="3046"/>
      </w:tblGrid>
      <w:tr w:rsidR="005A636E" w:rsidRPr="00152A8E" w14:paraId="61DDFECC" w14:textId="77777777" w:rsidTr="00447F06">
        <w:tc>
          <w:tcPr>
            <w:tcW w:w="3485" w:type="dxa"/>
            <w:hideMark/>
          </w:tcPr>
          <w:p w14:paraId="75883C63" w14:textId="43A69545" w:rsidR="00A03AAD" w:rsidRPr="00152A8E" w:rsidRDefault="000B38A3" w:rsidP="00447F06">
            <w:pPr>
              <w:autoSpaceDE w:val="0"/>
              <w:autoSpaceDN w:val="0"/>
              <w:adjustRightInd w:val="0"/>
              <w:jc w:val="both"/>
              <w:rPr>
                <w:rFonts w:cs="Times New Roman"/>
                <w:spacing w:val="4"/>
                <w:sz w:val="28"/>
                <w:szCs w:val="28"/>
                <w:lang w:eastAsia="en-US" w:bidi="ar-SA"/>
              </w:rPr>
            </w:pPr>
            <w:r w:rsidRPr="00152A8E">
              <w:rPr>
                <w:rFonts w:cs="Times New Roman"/>
                <w:noProof/>
                <w:spacing w:val="4"/>
                <w:sz w:val="28"/>
                <w:szCs w:val="28"/>
                <w:lang w:eastAsia="ru-RU" w:bidi="ar-SA"/>
              </w:rPr>
              <w:lastRenderedPageBreak/>
              <w:drawing>
                <wp:inline distT="0" distB="0" distL="0" distR="0" wp14:anchorId="27297568" wp14:editId="5A4D9A6C">
                  <wp:extent cx="1877695" cy="1536065"/>
                  <wp:effectExtent l="0" t="0" r="8255" b="6985"/>
                  <wp:docPr id="1073741852" name="Рисунок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7695" cy="1536065"/>
                          </a:xfrm>
                          <a:prstGeom prst="rect">
                            <a:avLst/>
                          </a:prstGeom>
                          <a:noFill/>
                        </pic:spPr>
                      </pic:pic>
                    </a:graphicData>
                  </a:graphic>
                </wp:inline>
              </w:drawing>
            </w:r>
          </w:p>
        </w:tc>
        <w:tc>
          <w:tcPr>
            <w:tcW w:w="3485" w:type="dxa"/>
            <w:hideMark/>
          </w:tcPr>
          <w:p w14:paraId="0681A132" w14:textId="02E23210" w:rsidR="00A03AAD" w:rsidRPr="00152A8E" w:rsidRDefault="000B38A3" w:rsidP="00447F06">
            <w:pPr>
              <w:autoSpaceDE w:val="0"/>
              <w:autoSpaceDN w:val="0"/>
              <w:adjustRightInd w:val="0"/>
              <w:jc w:val="both"/>
              <w:rPr>
                <w:rFonts w:cs="Times New Roman"/>
                <w:spacing w:val="4"/>
                <w:sz w:val="28"/>
                <w:szCs w:val="28"/>
                <w:lang w:eastAsia="en-US" w:bidi="ar-SA"/>
              </w:rPr>
            </w:pPr>
            <w:r w:rsidRPr="00152A8E">
              <w:rPr>
                <w:rFonts w:cs="Times New Roman"/>
                <w:noProof/>
                <w:spacing w:val="4"/>
                <w:sz w:val="28"/>
                <w:szCs w:val="28"/>
                <w:lang w:eastAsia="ru-RU" w:bidi="ar-SA"/>
              </w:rPr>
              <w:drawing>
                <wp:inline distT="0" distB="0" distL="0" distR="0" wp14:anchorId="26C4B742" wp14:editId="7A431AA6">
                  <wp:extent cx="1755775" cy="1536065"/>
                  <wp:effectExtent l="0" t="0" r="0" b="6985"/>
                  <wp:docPr id="1073741853" name="Рисунок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55775" cy="1536065"/>
                          </a:xfrm>
                          <a:prstGeom prst="rect">
                            <a:avLst/>
                          </a:prstGeom>
                          <a:noFill/>
                        </pic:spPr>
                      </pic:pic>
                    </a:graphicData>
                  </a:graphic>
                </wp:inline>
              </w:drawing>
            </w:r>
          </w:p>
        </w:tc>
        <w:tc>
          <w:tcPr>
            <w:tcW w:w="3486" w:type="dxa"/>
            <w:hideMark/>
          </w:tcPr>
          <w:p w14:paraId="3611BF20" w14:textId="0A30270F" w:rsidR="00A03AAD" w:rsidRPr="00152A8E" w:rsidRDefault="000B38A3" w:rsidP="00447F06">
            <w:pPr>
              <w:autoSpaceDE w:val="0"/>
              <w:autoSpaceDN w:val="0"/>
              <w:adjustRightInd w:val="0"/>
              <w:jc w:val="both"/>
              <w:rPr>
                <w:rFonts w:cs="Times New Roman"/>
                <w:spacing w:val="4"/>
                <w:sz w:val="28"/>
                <w:szCs w:val="28"/>
                <w:lang w:eastAsia="en-US" w:bidi="ar-SA"/>
              </w:rPr>
            </w:pPr>
            <w:r w:rsidRPr="00152A8E">
              <w:rPr>
                <w:rFonts w:cs="Times New Roman"/>
                <w:noProof/>
                <w:spacing w:val="4"/>
                <w:sz w:val="28"/>
                <w:szCs w:val="28"/>
                <w:lang w:eastAsia="ru-RU" w:bidi="ar-SA"/>
              </w:rPr>
              <w:drawing>
                <wp:inline distT="0" distB="0" distL="0" distR="0" wp14:anchorId="78A08BA3" wp14:editId="79CD457C">
                  <wp:extent cx="1737360" cy="1536065"/>
                  <wp:effectExtent l="0" t="0" r="0" b="6985"/>
                  <wp:docPr id="1073741855" name="Рисунок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7360" cy="1536065"/>
                          </a:xfrm>
                          <a:prstGeom prst="rect">
                            <a:avLst/>
                          </a:prstGeom>
                          <a:noFill/>
                        </pic:spPr>
                      </pic:pic>
                    </a:graphicData>
                  </a:graphic>
                </wp:inline>
              </w:drawing>
            </w:r>
          </w:p>
        </w:tc>
      </w:tr>
    </w:tbl>
    <w:p w14:paraId="1C84BF96" w14:textId="77777777" w:rsidR="00A03AAD" w:rsidRPr="00152A8E" w:rsidRDefault="00A03AAD" w:rsidP="00A03AAD">
      <w:pPr>
        <w:autoSpaceDE w:val="0"/>
        <w:autoSpaceDN w:val="0"/>
        <w:adjustRightInd w:val="0"/>
        <w:ind w:firstLine="708"/>
        <w:jc w:val="both"/>
        <w:rPr>
          <w:rFonts w:cs="Times New Roman"/>
          <w:spacing w:val="4"/>
          <w:sz w:val="28"/>
          <w:szCs w:val="28"/>
        </w:rPr>
      </w:pPr>
    </w:p>
    <w:p w14:paraId="2BB6B16A" w14:textId="5AA4045A" w:rsidR="00A03AAD" w:rsidRPr="00152A8E" w:rsidRDefault="00015835" w:rsidP="00A03AAD">
      <w:pPr>
        <w:autoSpaceDE w:val="0"/>
        <w:autoSpaceDN w:val="0"/>
        <w:adjustRightInd w:val="0"/>
        <w:ind w:firstLine="708"/>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Pr="00152A8E">
        <w:rPr>
          <w:rFonts w:cs="Times New Roman"/>
          <w:spacing w:val="4"/>
          <w:sz w:val="28"/>
          <w:szCs w:val="28"/>
        </w:rPr>
        <w:t>к 2</w:t>
      </w:r>
      <w:r w:rsidR="008F2BF9">
        <w:rPr>
          <w:rFonts w:cs="Times New Roman"/>
          <w:spacing w:val="4"/>
          <w:sz w:val="28"/>
          <w:szCs w:val="28"/>
        </w:rPr>
        <w:t>4</w:t>
      </w:r>
      <w:r w:rsidR="00A03AAD" w:rsidRPr="00152A8E">
        <w:rPr>
          <w:rFonts w:cs="Times New Roman"/>
          <w:spacing w:val="4"/>
          <w:sz w:val="28"/>
          <w:szCs w:val="28"/>
        </w:rPr>
        <w:t xml:space="preserve"> –М</w:t>
      </w:r>
      <w:r w:rsidR="007B0C10" w:rsidRPr="00152A8E">
        <w:rPr>
          <w:rFonts w:cs="Times New Roman"/>
          <w:spacing w:val="4"/>
          <w:sz w:val="28"/>
          <w:szCs w:val="28"/>
        </w:rPr>
        <w:t>о</w:t>
      </w:r>
      <w:r w:rsidR="00A03AAD" w:rsidRPr="00152A8E">
        <w:rPr>
          <w:rFonts w:cs="Times New Roman"/>
          <w:spacing w:val="4"/>
          <w:sz w:val="28"/>
          <w:szCs w:val="28"/>
        </w:rPr>
        <w:t>рф</w:t>
      </w:r>
      <w:r w:rsidR="007B0C10" w:rsidRPr="00152A8E">
        <w:rPr>
          <w:rFonts w:cs="Times New Roman"/>
          <w:spacing w:val="4"/>
          <w:sz w:val="28"/>
          <w:szCs w:val="28"/>
        </w:rPr>
        <w:t>о</w:t>
      </w:r>
      <w:r w:rsidR="00A03AAD" w:rsidRPr="00152A8E">
        <w:rPr>
          <w:rFonts w:cs="Times New Roman"/>
          <w:spacing w:val="4"/>
          <w:sz w:val="28"/>
          <w:szCs w:val="28"/>
        </w:rPr>
        <w:t>л</w:t>
      </w:r>
      <w:r w:rsidR="007B0C10" w:rsidRPr="00152A8E">
        <w:rPr>
          <w:rFonts w:cs="Times New Roman"/>
          <w:spacing w:val="4"/>
          <w:sz w:val="28"/>
          <w:szCs w:val="28"/>
        </w:rPr>
        <w:t>о</w:t>
      </w:r>
      <w:r w:rsidR="00A03AAD" w:rsidRPr="00152A8E">
        <w:rPr>
          <w:rFonts w:cs="Times New Roman"/>
          <w:spacing w:val="4"/>
          <w:sz w:val="28"/>
          <w:szCs w:val="28"/>
        </w:rPr>
        <w:t>гия клет</w:t>
      </w:r>
      <w:r w:rsidR="007B0C10" w:rsidRPr="00152A8E">
        <w:rPr>
          <w:rFonts w:cs="Times New Roman"/>
          <w:spacing w:val="4"/>
          <w:sz w:val="28"/>
          <w:szCs w:val="28"/>
        </w:rPr>
        <w:t>о</w:t>
      </w:r>
      <w:r w:rsidR="00A03AAD" w:rsidRPr="00152A8E">
        <w:rPr>
          <w:rFonts w:cs="Times New Roman"/>
          <w:spacing w:val="4"/>
          <w:sz w:val="28"/>
          <w:szCs w:val="28"/>
        </w:rPr>
        <w:t>к фибр</w:t>
      </w:r>
      <w:r w:rsidR="007B0C10" w:rsidRPr="00152A8E">
        <w:rPr>
          <w:rFonts w:cs="Times New Roman"/>
          <w:spacing w:val="4"/>
          <w:sz w:val="28"/>
          <w:szCs w:val="28"/>
        </w:rPr>
        <w:t>о</w:t>
      </w:r>
      <w:r w:rsidR="00A03AAD" w:rsidRPr="00152A8E">
        <w:rPr>
          <w:rFonts w:cs="Times New Roman"/>
          <w:spacing w:val="4"/>
          <w:sz w:val="28"/>
          <w:szCs w:val="28"/>
        </w:rPr>
        <w:t>бласт</w:t>
      </w:r>
      <w:r w:rsidR="007B0C10" w:rsidRPr="00152A8E">
        <w:rPr>
          <w:rFonts w:cs="Times New Roman"/>
          <w:spacing w:val="4"/>
          <w:sz w:val="28"/>
          <w:szCs w:val="28"/>
        </w:rPr>
        <w:t>о</w:t>
      </w:r>
      <w:r w:rsidR="00A03AAD" w:rsidRPr="00152A8E">
        <w:rPr>
          <w:rFonts w:cs="Times New Roman"/>
          <w:spacing w:val="4"/>
          <w:sz w:val="28"/>
          <w:szCs w:val="28"/>
        </w:rPr>
        <w:t>в на 5-е сутки культивир</w:t>
      </w:r>
      <w:r w:rsidR="007B0C10" w:rsidRPr="00152A8E">
        <w:rPr>
          <w:rFonts w:cs="Times New Roman"/>
          <w:spacing w:val="4"/>
          <w:sz w:val="28"/>
          <w:szCs w:val="28"/>
        </w:rPr>
        <w:t>о</w:t>
      </w:r>
      <w:r w:rsidR="00A03AAD" w:rsidRPr="00152A8E">
        <w:rPr>
          <w:rFonts w:cs="Times New Roman"/>
          <w:spacing w:val="4"/>
          <w:sz w:val="28"/>
          <w:szCs w:val="28"/>
        </w:rPr>
        <w:t xml:space="preserve">вания с материалами на </w:t>
      </w:r>
      <w:r w:rsidR="007B0C10" w:rsidRPr="00152A8E">
        <w:rPr>
          <w:rFonts w:cs="Times New Roman"/>
          <w:spacing w:val="4"/>
          <w:sz w:val="28"/>
          <w:szCs w:val="28"/>
        </w:rPr>
        <w:t>о</w:t>
      </w:r>
      <w:r w:rsidR="00A03AAD" w:rsidRPr="00152A8E">
        <w:rPr>
          <w:rFonts w:cs="Times New Roman"/>
          <w:spacing w:val="4"/>
          <w:sz w:val="28"/>
          <w:szCs w:val="28"/>
        </w:rPr>
        <w:t>сн</w:t>
      </w:r>
      <w:r w:rsidR="007B0C10" w:rsidRPr="00152A8E">
        <w:rPr>
          <w:rFonts w:cs="Times New Roman"/>
          <w:spacing w:val="4"/>
          <w:sz w:val="28"/>
          <w:szCs w:val="28"/>
        </w:rPr>
        <w:t>о</w:t>
      </w:r>
      <w:r w:rsidR="00A03AAD" w:rsidRPr="00152A8E">
        <w:rPr>
          <w:rFonts w:cs="Times New Roman"/>
          <w:spacing w:val="4"/>
          <w:sz w:val="28"/>
          <w:szCs w:val="28"/>
        </w:rPr>
        <w:t>ве БЦ (X50)</w:t>
      </w:r>
    </w:p>
    <w:p w14:paraId="1AC0F3C5" w14:textId="77777777" w:rsidR="00A03AAD" w:rsidRPr="00152A8E" w:rsidRDefault="00A03AAD" w:rsidP="00A03AAD">
      <w:pPr>
        <w:autoSpaceDE w:val="0"/>
        <w:autoSpaceDN w:val="0"/>
        <w:adjustRightInd w:val="0"/>
        <w:ind w:firstLine="708"/>
        <w:jc w:val="both"/>
        <w:rPr>
          <w:rFonts w:cs="Times New Roman"/>
          <w:spacing w:val="4"/>
          <w:sz w:val="28"/>
          <w:szCs w:val="28"/>
        </w:rPr>
      </w:pPr>
    </w:p>
    <w:p w14:paraId="027B783F" w14:textId="2F6E6FE8" w:rsidR="00A03AAD" w:rsidRPr="00152A8E" w:rsidRDefault="00A03AAD" w:rsidP="00A03AAD">
      <w:pPr>
        <w:autoSpaceDE w:val="0"/>
        <w:autoSpaceDN w:val="0"/>
        <w:adjustRightInd w:val="0"/>
        <w:ind w:firstLine="708"/>
        <w:jc w:val="both"/>
        <w:rPr>
          <w:rFonts w:cs="Times New Roman"/>
          <w:spacing w:val="4"/>
          <w:sz w:val="28"/>
          <w:szCs w:val="28"/>
        </w:rPr>
      </w:pPr>
      <w:r w:rsidRPr="00152A8E">
        <w:rPr>
          <w:rFonts w:cs="Times New Roman"/>
          <w:spacing w:val="4"/>
          <w:sz w:val="28"/>
          <w:szCs w:val="28"/>
        </w:rPr>
        <w:t>При исслед</w:t>
      </w:r>
      <w:r w:rsidR="007B0C10" w:rsidRPr="00152A8E">
        <w:rPr>
          <w:rFonts w:cs="Times New Roman"/>
          <w:spacing w:val="4"/>
          <w:sz w:val="28"/>
          <w:szCs w:val="28"/>
        </w:rPr>
        <w:t>о</w:t>
      </w:r>
      <w:r w:rsidRPr="00152A8E">
        <w:rPr>
          <w:rFonts w:cs="Times New Roman"/>
          <w:spacing w:val="4"/>
          <w:sz w:val="28"/>
          <w:szCs w:val="28"/>
        </w:rPr>
        <w:t>вании культур фибр</w:t>
      </w:r>
      <w:r w:rsidR="007B0C10" w:rsidRPr="00152A8E">
        <w:rPr>
          <w:rFonts w:cs="Times New Roman"/>
          <w:spacing w:val="4"/>
          <w:sz w:val="28"/>
          <w:szCs w:val="28"/>
        </w:rPr>
        <w:t>о</w:t>
      </w:r>
      <w:r w:rsidRPr="00152A8E">
        <w:rPr>
          <w:rFonts w:cs="Times New Roman"/>
          <w:spacing w:val="4"/>
          <w:sz w:val="28"/>
          <w:szCs w:val="28"/>
        </w:rPr>
        <w:t>бласт</w:t>
      </w:r>
      <w:r w:rsidR="007B0C10" w:rsidRPr="00152A8E">
        <w:rPr>
          <w:rFonts w:cs="Times New Roman"/>
          <w:spacing w:val="4"/>
          <w:sz w:val="28"/>
          <w:szCs w:val="28"/>
        </w:rPr>
        <w:t>о</w:t>
      </w:r>
      <w:r w:rsidRPr="00152A8E">
        <w:rPr>
          <w:rFonts w:cs="Times New Roman"/>
          <w:spacing w:val="4"/>
          <w:sz w:val="28"/>
          <w:szCs w:val="28"/>
        </w:rPr>
        <w:t>в, культивир</w:t>
      </w:r>
      <w:r w:rsidR="007B0C10" w:rsidRPr="00152A8E">
        <w:rPr>
          <w:rFonts w:cs="Times New Roman"/>
          <w:spacing w:val="4"/>
          <w:sz w:val="28"/>
          <w:szCs w:val="28"/>
        </w:rPr>
        <w:t>о</w:t>
      </w:r>
      <w:r w:rsidRPr="00152A8E">
        <w:rPr>
          <w:rFonts w:cs="Times New Roman"/>
          <w:spacing w:val="4"/>
          <w:sz w:val="28"/>
          <w:szCs w:val="28"/>
        </w:rPr>
        <w:t xml:space="preserve">ванных с </w:t>
      </w:r>
      <w:r w:rsidR="007B0C10" w:rsidRPr="00152A8E">
        <w:rPr>
          <w:rFonts w:cs="Times New Roman"/>
          <w:spacing w:val="4"/>
          <w:sz w:val="28"/>
          <w:szCs w:val="28"/>
        </w:rPr>
        <w:t>о</w:t>
      </w:r>
      <w:r w:rsidRPr="00152A8E">
        <w:rPr>
          <w:rFonts w:cs="Times New Roman"/>
          <w:spacing w:val="4"/>
          <w:sz w:val="28"/>
          <w:szCs w:val="28"/>
        </w:rPr>
        <w:t>бразцами исследуемых материал</w:t>
      </w:r>
      <w:r w:rsidR="007B0C10" w:rsidRPr="00152A8E">
        <w:rPr>
          <w:rFonts w:cs="Times New Roman"/>
          <w:spacing w:val="4"/>
          <w:sz w:val="28"/>
          <w:szCs w:val="28"/>
        </w:rPr>
        <w:t>о</w:t>
      </w:r>
      <w:r w:rsidRPr="00152A8E">
        <w:rPr>
          <w:rFonts w:cs="Times New Roman"/>
          <w:spacing w:val="4"/>
          <w:sz w:val="28"/>
          <w:szCs w:val="28"/>
        </w:rPr>
        <w:t>в в течении 5 сут</w:t>
      </w:r>
      <w:r w:rsidR="007B0C10" w:rsidRPr="00152A8E">
        <w:rPr>
          <w:rFonts w:cs="Times New Roman"/>
          <w:spacing w:val="4"/>
          <w:sz w:val="28"/>
          <w:szCs w:val="28"/>
        </w:rPr>
        <w:t>о</w:t>
      </w:r>
      <w:r w:rsidRPr="00152A8E">
        <w:rPr>
          <w:rFonts w:cs="Times New Roman"/>
          <w:spacing w:val="4"/>
          <w:sz w:val="28"/>
          <w:szCs w:val="28"/>
        </w:rPr>
        <w:t xml:space="preserve">к, </w:t>
      </w:r>
      <w:r w:rsidR="007B0C10" w:rsidRPr="00152A8E">
        <w:rPr>
          <w:rFonts w:cs="Times New Roman"/>
          <w:spacing w:val="4"/>
          <w:sz w:val="28"/>
          <w:szCs w:val="28"/>
        </w:rPr>
        <w:t>о</w:t>
      </w:r>
      <w:r w:rsidRPr="00152A8E">
        <w:rPr>
          <w:rFonts w:cs="Times New Roman"/>
          <w:spacing w:val="4"/>
          <w:sz w:val="28"/>
          <w:szCs w:val="28"/>
        </w:rPr>
        <w:t>тличий в характере расп</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жения клет</w:t>
      </w:r>
      <w:r w:rsidR="007B0C10" w:rsidRPr="00152A8E">
        <w:rPr>
          <w:rFonts w:cs="Times New Roman"/>
          <w:spacing w:val="4"/>
          <w:sz w:val="28"/>
          <w:szCs w:val="28"/>
        </w:rPr>
        <w:t>о</w:t>
      </w:r>
      <w:r w:rsidRPr="00152A8E">
        <w:rPr>
          <w:rFonts w:cs="Times New Roman"/>
          <w:spacing w:val="4"/>
          <w:sz w:val="28"/>
          <w:szCs w:val="28"/>
        </w:rPr>
        <w:t>к, цит</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w:t>
      </w:r>
      <w:r w:rsidR="007B0C10" w:rsidRPr="00152A8E">
        <w:rPr>
          <w:rFonts w:cs="Times New Roman"/>
          <w:spacing w:val="4"/>
          <w:sz w:val="28"/>
          <w:szCs w:val="28"/>
        </w:rPr>
        <w:t>о</w:t>
      </w:r>
      <w:r w:rsidRPr="00152A8E">
        <w:rPr>
          <w:rFonts w:cs="Times New Roman"/>
          <w:spacing w:val="4"/>
          <w:sz w:val="28"/>
          <w:szCs w:val="28"/>
        </w:rPr>
        <w:t>й характеристике клет</w:t>
      </w:r>
      <w:r w:rsidR="007B0C10" w:rsidRPr="00152A8E">
        <w:rPr>
          <w:rFonts w:cs="Times New Roman"/>
          <w:spacing w:val="4"/>
          <w:sz w:val="28"/>
          <w:szCs w:val="28"/>
        </w:rPr>
        <w:t>о</w:t>
      </w:r>
      <w:r w:rsidRPr="00152A8E">
        <w:rPr>
          <w:rFonts w:cs="Times New Roman"/>
          <w:spacing w:val="4"/>
          <w:sz w:val="28"/>
          <w:szCs w:val="28"/>
        </w:rPr>
        <w:t xml:space="preserve">к в культурах </w:t>
      </w:r>
      <w:r w:rsidR="007B0C10" w:rsidRPr="00152A8E">
        <w:rPr>
          <w:rFonts w:cs="Times New Roman"/>
          <w:spacing w:val="4"/>
          <w:sz w:val="28"/>
          <w:szCs w:val="28"/>
        </w:rPr>
        <w:t>о</w:t>
      </w:r>
      <w:r w:rsidRPr="00152A8E">
        <w:rPr>
          <w:rFonts w:cs="Times New Roman"/>
          <w:spacing w:val="4"/>
          <w:sz w:val="28"/>
          <w:szCs w:val="28"/>
        </w:rPr>
        <w:t>пытных и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й серий не был</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тмечен</w:t>
      </w:r>
      <w:r w:rsidR="007B0C10" w:rsidRPr="00152A8E">
        <w:rPr>
          <w:rFonts w:cs="Times New Roman"/>
          <w:spacing w:val="4"/>
          <w:sz w:val="28"/>
          <w:szCs w:val="28"/>
        </w:rPr>
        <w:t>о</w:t>
      </w:r>
      <w:r w:rsidRPr="00152A8E">
        <w:rPr>
          <w:rFonts w:cs="Times New Roman"/>
          <w:spacing w:val="4"/>
          <w:sz w:val="28"/>
          <w:szCs w:val="28"/>
        </w:rPr>
        <w:t>.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гибших клет</w:t>
      </w:r>
      <w:r w:rsidR="007B0C10" w:rsidRPr="00152A8E">
        <w:rPr>
          <w:rFonts w:cs="Times New Roman"/>
          <w:spacing w:val="4"/>
          <w:sz w:val="28"/>
          <w:szCs w:val="28"/>
        </w:rPr>
        <w:t>о</w:t>
      </w:r>
      <w:r w:rsidRPr="00152A8E">
        <w:rPr>
          <w:rFonts w:cs="Times New Roman"/>
          <w:spacing w:val="4"/>
          <w:sz w:val="28"/>
          <w:szCs w:val="28"/>
        </w:rPr>
        <w:t>к в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й культуре с</w:t>
      </w:r>
      <w:r w:rsidR="007B0C10" w:rsidRPr="00152A8E">
        <w:rPr>
          <w:rFonts w:cs="Times New Roman"/>
          <w:spacing w:val="4"/>
          <w:sz w:val="28"/>
          <w:szCs w:val="28"/>
        </w:rPr>
        <w:t>о</w:t>
      </w:r>
      <w:r w:rsidRPr="00152A8E">
        <w:rPr>
          <w:rFonts w:cs="Times New Roman"/>
          <w:spacing w:val="4"/>
          <w:sz w:val="28"/>
          <w:szCs w:val="28"/>
        </w:rPr>
        <w:t>ставил</w:t>
      </w:r>
      <w:r w:rsidR="007B0C10" w:rsidRPr="00152A8E">
        <w:rPr>
          <w:rFonts w:cs="Times New Roman"/>
          <w:spacing w:val="4"/>
          <w:sz w:val="28"/>
          <w:szCs w:val="28"/>
        </w:rPr>
        <w:t>о</w:t>
      </w:r>
      <w:r w:rsidRPr="00152A8E">
        <w:rPr>
          <w:rFonts w:cs="Times New Roman"/>
          <w:spacing w:val="4"/>
          <w:sz w:val="28"/>
          <w:szCs w:val="28"/>
        </w:rPr>
        <w:t xml:space="preserve"> 6,1 %, а в </w:t>
      </w:r>
      <w:r w:rsidR="007B0C10" w:rsidRPr="00152A8E">
        <w:rPr>
          <w:rFonts w:cs="Times New Roman"/>
          <w:spacing w:val="4"/>
          <w:sz w:val="28"/>
          <w:szCs w:val="28"/>
        </w:rPr>
        <w:t>о</w:t>
      </w:r>
      <w:r w:rsidRPr="00152A8E">
        <w:rPr>
          <w:rFonts w:cs="Times New Roman"/>
          <w:spacing w:val="4"/>
          <w:sz w:val="28"/>
          <w:szCs w:val="28"/>
        </w:rPr>
        <w:t>пытных культурах к</w:t>
      </w:r>
      <w:r w:rsidR="007B0C10" w:rsidRPr="00152A8E">
        <w:rPr>
          <w:rFonts w:cs="Times New Roman"/>
          <w:spacing w:val="4"/>
          <w:sz w:val="28"/>
          <w:szCs w:val="28"/>
        </w:rPr>
        <w:t>о</w:t>
      </w:r>
      <w:r w:rsidRPr="00152A8E">
        <w:rPr>
          <w:rFonts w:cs="Times New Roman"/>
          <w:spacing w:val="4"/>
          <w:sz w:val="28"/>
          <w:szCs w:val="28"/>
        </w:rPr>
        <w:t>лебал</w:t>
      </w:r>
      <w:r w:rsidR="007B0C10" w:rsidRPr="00152A8E">
        <w:rPr>
          <w:rFonts w:cs="Times New Roman"/>
          <w:spacing w:val="4"/>
          <w:sz w:val="28"/>
          <w:szCs w:val="28"/>
        </w:rPr>
        <w:t>о</w:t>
      </w:r>
      <w:r w:rsidRPr="00152A8E">
        <w:rPr>
          <w:rFonts w:cs="Times New Roman"/>
          <w:spacing w:val="4"/>
          <w:sz w:val="28"/>
          <w:szCs w:val="28"/>
        </w:rPr>
        <w:t xml:space="preserve">сь в границах </w:t>
      </w:r>
      <w:r w:rsidR="007B0C10" w:rsidRPr="00152A8E">
        <w:rPr>
          <w:rFonts w:cs="Times New Roman"/>
          <w:spacing w:val="4"/>
          <w:sz w:val="28"/>
          <w:szCs w:val="28"/>
        </w:rPr>
        <w:t>о</w:t>
      </w:r>
      <w:r w:rsidRPr="00152A8E">
        <w:rPr>
          <w:rFonts w:cs="Times New Roman"/>
          <w:spacing w:val="4"/>
          <w:sz w:val="28"/>
          <w:szCs w:val="28"/>
        </w:rPr>
        <w:t>т 5,1-9,9 %, чт</w:t>
      </w:r>
      <w:r w:rsidR="007B0C10" w:rsidRPr="00152A8E">
        <w:rPr>
          <w:rFonts w:cs="Times New Roman"/>
          <w:spacing w:val="4"/>
          <w:sz w:val="28"/>
          <w:szCs w:val="28"/>
        </w:rPr>
        <w:t>о</w:t>
      </w:r>
      <w:r w:rsidRPr="00152A8E">
        <w:rPr>
          <w:rFonts w:cs="Times New Roman"/>
          <w:spacing w:val="4"/>
          <w:sz w:val="28"/>
          <w:szCs w:val="28"/>
        </w:rPr>
        <w:t xml:space="preserve"> не превышает д</w:t>
      </w:r>
      <w:r w:rsidR="007B0C10" w:rsidRPr="00152A8E">
        <w:rPr>
          <w:rFonts w:cs="Times New Roman"/>
          <w:spacing w:val="4"/>
          <w:sz w:val="28"/>
          <w:szCs w:val="28"/>
        </w:rPr>
        <w:t>о</w:t>
      </w:r>
      <w:r w:rsidRPr="00152A8E">
        <w:rPr>
          <w:rFonts w:cs="Times New Roman"/>
          <w:spacing w:val="4"/>
          <w:sz w:val="28"/>
          <w:szCs w:val="28"/>
        </w:rPr>
        <w:t xml:space="preserve">пустимых границ для первичных культур. </w:t>
      </w:r>
      <w:r w:rsidR="007B0C10" w:rsidRPr="00152A8E">
        <w:rPr>
          <w:rFonts w:cs="Times New Roman"/>
          <w:spacing w:val="4"/>
          <w:sz w:val="28"/>
          <w:szCs w:val="28"/>
        </w:rPr>
        <w:t>О</w:t>
      </w:r>
      <w:r w:rsidRPr="00152A8E">
        <w:rPr>
          <w:rFonts w:cs="Times New Roman"/>
          <w:spacing w:val="4"/>
          <w:sz w:val="28"/>
          <w:szCs w:val="28"/>
        </w:rPr>
        <w:t>бращает на себя внимание т</w:t>
      </w:r>
      <w:r w:rsidR="007B0C10" w:rsidRPr="00152A8E">
        <w:rPr>
          <w:rFonts w:cs="Times New Roman"/>
          <w:spacing w:val="4"/>
          <w:sz w:val="28"/>
          <w:szCs w:val="28"/>
        </w:rPr>
        <w:t>о</w:t>
      </w:r>
      <w:r w:rsidRPr="00152A8E">
        <w:rPr>
          <w:rFonts w:cs="Times New Roman"/>
          <w:spacing w:val="4"/>
          <w:sz w:val="28"/>
          <w:szCs w:val="28"/>
        </w:rPr>
        <w:t>т факт, чт</w:t>
      </w:r>
      <w:r w:rsidR="007B0C10" w:rsidRPr="00152A8E">
        <w:rPr>
          <w:rFonts w:cs="Times New Roman"/>
          <w:spacing w:val="4"/>
          <w:sz w:val="28"/>
          <w:szCs w:val="28"/>
        </w:rPr>
        <w:t>о</w:t>
      </w:r>
      <w:r w:rsidRPr="00152A8E">
        <w:rPr>
          <w:rFonts w:cs="Times New Roman"/>
          <w:spacing w:val="4"/>
          <w:sz w:val="28"/>
          <w:szCs w:val="28"/>
        </w:rPr>
        <w:t xml:space="preserve"> наиб</w:t>
      </w:r>
      <w:r w:rsidR="007B0C10" w:rsidRPr="00152A8E">
        <w:rPr>
          <w:rFonts w:cs="Times New Roman"/>
          <w:spacing w:val="4"/>
          <w:sz w:val="28"/>
          <w:szCs w:val="28"/>
        </w:rPr>
        <w:t>о</w:t>
      </w:r>
      <w:r w:rsidRPr="00152A8E">
        <w:rPr>
          <w:rFonts w:cs="Times New Roman"/>
          <w:spacing w:val="4"/>
          <w:sz w:val="28"/>
          <w:szCs w:val="28"/>
        </w:rPr>
        <w:t>льшее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гибших клет</w:t>
      </w:r>
      <w:r w:rsidR="007B0C10" w:rsidRPr="00152A8E">
        <w:rPr>
          <w:rFonts w:cs="Times New Roman"/>
          <w:spacing w:val="4"/>
          <w:sz w:val="28"/>
          <w:szCs w:val="28"/>
        </w:rPr>
        <w:t>о</w:t>
      </w:r>
      <w:r w:rsidRPr="00152A8E">
        <w:rPr>
          <w:rFonts w:cs="Times New Roman"/>
          <w:spacing w:val="4"/>
          <w:sz w:val="28"/>
          <w:szCs w:val="28"/>
        </w:rPr>
        <w:t>к (9,9 %) был</w:t>
      </w:r>
      <w:r w:rsidR="007B0C10" w:rsidRPr="00152A8E">
        <w:rPr>
          <w:rFonts w:cs="Times New Roman"/>
          <w:spacing w:val="4"/>
          <w:sz w:val="28"/>
          <w:szCs w:val="28"/>
        </w:rPr>
        <w:t>о</w:t>
      </w:r>
      <w:r w:rsidRPr="00152A8E">
        <w:rPr>
          <w:rFonts w:cs="Times New Roman"/>
          <w:spacing w:val="4"/>
          <w:sz w:val="28"/>
          <w:szCs w:val="28"/>
        </w:rPr>
        <w:t xml:space="preserve"> зафиксир</w:t>
      </w:r>
      <w:r w:rsidR="007B0C10" w:rsidRPr="00152A8E">
        <w:rPr>
          <w:rFonts w:cs="Times New Roman"/>
          <w:spacing w:val="4"/>
          <w:sz w:val="28"/>
          <w:szCs w:val="28"/>
        </w:rPr>
        <w:t>о</w:t>
      </w:r>
      <w:r w:rsidRPr="00152A8E">
        <w:rPr>
          <w:rFonts w:cs="Times New Roman"/>
          <w:spacing w:val="4"/>
          <w:sz w:val="28"/>
          <w:szCs w:val="28"/>
        </w:rPr>
        <w:t>ван</w:t>
      </w:r>
      <w:r w:rsidR="007B0C10" w:rsidRPr="00152A8E">
        <w:rPr>
          <w:rFonts w:cs="Times New Roman"/>
          <w:spacing w:val="4"/>
          <w:sz w:val="28"/>
          <w:szCs w:val="28"/>
        </w:rPr>
        <w:t>о</w:t>
      </w:r>
      <w:r w:rsidRPr="00152A8E">
        <w:rPr>
          <w:rFonts w:cs="Times New Roman"/>
          <w:spacing w:val="4"/>
          <w:sz w:val="28"/>
          <w:szCs w:val="28"/>
        </w:rPr>
        <w:t xml:space="preserve"> для </w:t>
      </w:r>
      <w:r w:rsidR="007B0C10" w:rsidRPr="00152A8E">
        <w:rPr>
          <w:rFonts w:cs="Times New Roman"/>
          <w:spacing w:val="4"/>
          <w:sz w:val="28"/>
          <w:szCs w:val="28"/>
        </w:rPr>
        <w:t>о</w:t>
      </w:r>
      <w:r w:rsidRPr="00152A8E">
        <w:rPr>
          <w:rFonts w:cs="Times New Roman"/>
          <w:spacing w:val="4"/>
          <w:sz w:val="28"/>
          <w:szCs w:val="28"/>
        </w:rPr>
        <w:t>бразца, изг</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вленн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из БЦ с хит</w:t>
      </w:r>
      <w:r w:rsidR="007B0C10" w:rsidRPr="00152A8E">
        <w:rPr>
          <w:rFonts w:cs="Times New Roman"/>
          <w:spacing w:val="4"/>
          <w:sz w:val="28"/>
          <w:szCs w:val="28"/>
        </w:rPr>
        <w:t>о</w:t>
      </w:r>
      <w:r w:rsidRPr="00152A8E">
        <w:rPr>
          <w:rFonts w:cs="Times New Roman"/>
          <w:spacing w:val="4"/>
          <w:sz w:val="28"/>
          <w:szCs w:val="28"/>
        </w:rPr>
        <w:t>зан</w:t>
      </w:r>
      <w:r w:rsidR="007B0C10" w:rsidRPr="00152A8E">
        <w:rPr>
          <w:rFonts w:cs="Times New Roman"/>
          <w:spacing w:val="4"/>
          <w:sz w:val="28"/>
          <w:szCs w:val="28"/>
        </w:rPr>
        <w:t>о</w:t>
      </w:r>
      <w:r w:rsidRPr="00152A8E">
        <w:rPr>
          <w:rFonts w:cs="Times New Roman"/>
          <w:spacing w:val="4"/>
          <w:sz w:val="28"/>
          <w:szCs w:val="28"/>
        </w:rPr>
        <w:t>м и метаб</w:t>
      </w:r>
      <w:r w:rsidR="007B0C10" w:rsidRPr="00152A8E">
        <w:rPr>
          <w:rFonts w:cs="Times New Roman"/>
          <w:spacing w:val="4"/>
          <w:sz w:val="28"/>
          <w:szCs w:val="28"/>
        </w:rPr>
        <w:t>о</w:t>
      </w:r>
      <w:r w:rsidRPr="00152A8E">
        <w:rPr>
          <w:rFonts w:cs="Times New Roman"/>
          <w:spacing w:val="4"/>
          <w:sz w:val="28"/>
          <w:szCs w:val="28"/>
        </w:rPr>
        <w:t>литами бактерий р</w:t>
      </w:r>
      <w:r w:rsidR="007B0C10" w:rsidRPr="00152A8E">
        <w:rPr>
          <w:rFonts w:cs="Times New Roman"/>
          <w:spacing w:val="4"/>
          <w:sz w:val="28"/>
          <w:szCs w:val="28"/>
        </w:rPr>
        <w:t>о</w:t>
      </w:r>
      <w:r w:rsidRPr="00152A8E">
        <w:rPr>
          <w:rFonts w:cs="Times New Roman"/>
          <w:spacing w:val="4"/>
          <w:sz w:val="28"/>
          <w:szCs w:val="28"/>
        </w:rPr>
        <w:t xml:space="preserve">да </w:t>
      </w:r>
      <w:r w:rsidRPr="00152A8E">
        <w:rPr>
          <w:rFonts w:cs="Times New Roman"/>
          <w:i/>
          <w:spacing w:val="4"/>
          <w:sz w:val="28"/>
          <w:szCs w:val="28"/>
          <w:lang w:val="en-US"/>
        </w:rPr>
        <w:t>Bacillus</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днак</w:t>
      </w:r>
      <w:r w:rsidR="007B0C10" w:rsidRPr="00152A8E">
        <w:rPr>
          <w:rFonts w:cs="Times New Roman"/>
          <w:spacing w:val="4"/>
          <w:sz w:val="28"/>
          <w:szCs w:val="28"/>
        </w:rPr>
        <w:t>о</w:t>
      </w:r>
      <w:r w:rsidRPr="00152A8E">
        <w:rPr>
          <w:rFonts w:cs="Times New Roman"/>
          <w:spacing w:val="4"/>
          <w:sz w:val="28"/>
          <w:szCs w:val="28"/>
        </w:rPr>
        <w:t xml:space="preserve"> так</w:t>
      </w:r>
      <w:r w:rsidR="007B0C10" w:rsidRPr="00152A8E">
        <w:rPr>
          <w:rFonts w:cs="Times New Roman"/>
          <w:spacing w:val="4"/>
          <w:sz w:val="28"/>
          <w:szCs w:val="28"/>
        </w:rPr>
        <w:t>о</w:t>
      </w:r>
      <w:r w:rsidRPr="00152A8E">
        <w:rPr>
          <w:rFonts w:cs="Times New Roman"/>
          <w:spacing w:val="4"/>
          <w:sz w:val="28"/>
          <w:szCs w:val="28"/>
        </w:rPr>
        <w:t>й ур</w:t>
      </w:r>
      <w:r w:rsidR="007B0C10" w:rsidRPr="00152A8E">
        <w:rPr>
          <w:rFonts w:cs="Times New Roman"/>
          <w:spacing w:val="4"/>
          <w:sz w:val="28"/>
          <w:szCs w:val="28"/>
        </w:rPr>
        <w:t>о</w:t>
      </w:r>
      <w:r w:rsidRPr="00152A8E">
        <w:rPr>
          <w:rFonts w:cs="Times New Roman"/>
          <w:spacing w:val="4"/>
          <w:sz w:val="28"/>
          <w:szCs w:val="28"/>
        </w:rPr>
        <w:t>вень гибели клет</w:t>
      </w:r>
      <w:r w:rsidR="007B0C10" w:rsidRPr="00152A8E">
        <w:rPr>
          <w:rFonts w:cs="Times New Roman"/>
          <w:spacing w:val="4"/>
          <w:sz w:val="28"/>
          <w:szCs w:val="28"/>
        </w:rPr>
        <w:t>о</w:t>
      </w:r>
      <w:r w:rsidRPr="00152A8E">
        <w:rPr>
          <w:rFonts w:cs="Times New Roman"/>
          <w:spacing w:val="4"/>
          <w:sz w:val="28"/>
          <w:szCs w:val="28"/>
        </w:rPr>
        <w:t>к нах</w:t>
      </w:r>
      <w:r w:rsidR="007B0C10" w:rsidRPr="00152A8E">
        <w:rPr>
          <w:rFonts w:cs="Times New Roman"/>
          <w:spacing w:val="4"/>
          <w:sz w:val="28"/>
          <w:szCs w:val="28"/>
        </w:rPr>
        <w:t>о</w:t>
      </w:r>
      <w:r w:rsidRPr="00152A8E">
        <w:rPr>
          <w:rFonts w:cs="Times New Roman"/>
          <w:spacing w:val="4"/>
          <w:sz w:val="28"/>
          <w:szCs w:val="28"/>
        </w:rPr>
        <w:t>дится в границах н</w:t>
      </w:r>
      <w:r w:rsidR="007B0C10" w:rsidRPr="00152A8E">
        <w:rPr>
          <w:rFonts w:cs="Times New Roman"/>
          <w:spacing w:val="4"/>
          <w:sz w:val="28"/>
          <w:szCs w:val="28"/>
        </w:rPr>
        <w:t>о</w:t>
      </w:r>
      <w:r w:rsidRPr="00152A8E">
        <w:rPr>
          <w:rFonts w:cs="Times New Roman"/>
          <w:spacing w:val="4"/>
          <w:sz w:val="28"/>
          <w:szCs w:val="28"/>
        </w:rPr>
        <w:t>рмы для первичных культур.</w:t>
      </w:r>
    </w:p>
    <w:p w14:paraId="53A8343D" w14:textId="79060431" w:rsidR="00A03AAD" w:rsidRDefault="00A03AAD" w:rsidP="001802AE">
      <w:pPr>
        <w:autoSpaceDE w:val="0"/>
        <w:autoSpaceDN w:val="0"/>
        <w:adjustRightInd w:val="0"/>
        <w:ind w:firstLine="708"/>
        <w:jc w:val="both"/>
        <w:rPr>
          <w:rFonts w:cs="Times New Roman"/>
          <w:spacing w:val="4"/>
          <w:sz w:val="28"/>
          <w:szCs w:val="28"/>
        </w:rPr>
      </w:pP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лнительным п</w:t>
      </w:r>
      <w:r w:rsidR="007B0C10" w:rsidRPr="00152A8E">
        <w:rPr>
          <w:rFonts w:cs="Times New Roman"/>
          <w:spacing w:val="4"/>
          <w:sz w:val="28"/>
          <w:szCs w:val="28"/>
        </w:rPr>
        <w:t>о</w:t>
      </w:r>
      <w:r w:rsidRPr="00152A8E">
        <w:rPr>
          <w:rFonts w:cs="Times New Roman"/>
          <w:spacing w:val="4"/>
          <w:sz w:val="28"/>
          <w:szCs w:val="28"/>
        </w:rPr>
        <w:t>дтверждением 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исследуемые </w:t>
      </w:r>
      <w:r w:rsidR="007B0C10" w:rsidRPr="00152A8E">
        <w:rPr>
          <w:rFonts w:cs="Times New Roman"/>
          <w:spacing w:val="4"/>
          <w:sz w:val="28"/>
          <w:szCs w:val="28"/>
        </w:rPr>
        <w:t>о</w:t>
      </w:r>
      <w:r w:rsidRPr="00152A8E">
        <w:rPr>
          <w:rFonts w:cs="Times New Roman"/>
          <w:spacing w:val="4"/>
          <w:sz w:val="28"/>
          <w:szCs w:val="28"/>
        </w:rPr>
        <w:t>бразцы материалы би</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вместимы являются результаты, п</w:t>
      </w:r>
      <w:r w:rsidR="007B0C10" w:rsidRPr="00152A8E">
        <w:rPr>
          <w:rFonts w:cs="Times New Roman"/>
          <w:spacing w:val="4"/>
          <w:sz w:val="28"/>
          <w:szCs w:val="28"/>
        </w:rPr>
        <w:t>о</w:t>
      </w:r>
      <w:r w:rsidRPr="00152A8E">
        <w:rPr>
          <w:rFonts w:cs="Times New Roman"/>
          <w:spacing w:val="4"/>
          <w:sz w:val="28"/>
          <w:szCs w:val="28"/>
        </w:rPr>
        <w:t>лученные в экспериментах п</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пределению адгезивных св</w:t>
      </w:r>
      <w:r w:rsidR="007B0C10" w:rsidRPr="00152A8E">
        <w:rPr>
          <w:rFonts w:cs="Times New Roman"/>
          <w:spacing w:val="4"/>
          <w:sz w:val="28"/>
          <w:szCs w:val="28"/>
        </w:rPr>
        <w:t>о</w:t>
      </w:r>
      <w:r w:rsidRPr="00152A8E">
        <w:rPr>
          <w:rFonts w:cs="Times New Roman"/>
          <w:spacing w:val="4"/>
          <w:sz w:val="28"/>
          <w:szCs w:val="28"/>
        </w:rPr>
        <w:t>йств и пр</w:t>
      </w:r>
      <w:r w:rsidR="007B0C10" w:rsidRPr="00152A8E">
        <w:rPr>
          <w:rFonts w:cs="Times New Roman"/>
          <w:spacing w:val="4"/>
          <w:sz w:val="28"/>
          <w:szCs w:val="28"/>
        </w:rPr>
        <w:t>о</w:t>
      </w:r>
      <w:r w:rsidRPr="00152A8E">
        <w:rPr>
          <w:rFonts w:cs="Times New Roman"/>
          <w:spacing w:val="4"/>
          <w:sz w:val="28"/>
          <w:szCs w:val="28"/>
        </w:rPr>
        <w:t>лиферативн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сти клет</w:t>
      </w:r>
      <w:r w:rsidR="007B0C10" w:rsidRPr="00152A8E">
        <w:rPr>
          <w:rFonts w:cs="Times New Roman"/>
          <w:spacing w:val="4"/>
          <w:sz w:val="28"/>
          <w:szCs w:val="28"/>
        </w:rPr>
        <w:t>о</w:t>
      </w:r>
      <w:r w:rsidRPr="00152A8E">
        <w:rPr>
          <w:rFonts w:cs="Times New Roman"/>
          <w:spacing w:val="4"/>
          <w:sz w:val="28"/>
          <w:szCs w:val="28"/>
        </w:rPr>
        <w:t>к. Эти св</w:t>
      </w:r>
      <w:r w:rsidR="007B0C10" w:rsidRPr="00152A8E">
        <w:rPr>
          <w:rFonts w:cs="Times New Roman"/>
          <w:spacing w:val="4"/>
          <w:sz w:val="28"/>
          <w:szCs w:val="28"/>
        </w:rPr>
        <w:t>о</w:t>
      </w:r>
      <w:r w:rsidRPr="00152A8E">
        <w:rPr>
          <w:rFonts w:cs="Times New Roman"/>
          <w:spacing w:val="4"/>
          <w:sz w:val="28"/>
          <w:szCs w:val="28"/>
        </w:rPr>
        <w:t xml:space="preserve">йства </w:t>
      </w:r>
      <w:r w:rsidR="007B0C10" w:rsidRPr="00152A8E">
        <w:rPr>
          <w:rFonts w:cs="Times New Roman"/>
          <w:spacing w:val="4"/>
          <w:sz w:val="28"/>
          <w:szCs w:val="28"/>
        </w:rPr>
        <w:t>о</w:t>
      </w:r>
      <w:r w:rsidRPr="00152A8E">
        <w:rPr>
          <w:rFonts w:cs="Times New Roman"/>
          <w:spacing w:val="4"/>
          <w:sz w:val="28"/>
          <w:szCs w:val="28"/>
        </w:rPr>
        <w:t>ценивали мет</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м флу</w:t>
      </w:r>
      <w:r w:rsidR="007B0C10" w:rsidRPr="00152A8E">
        <w:rPr>
          <w:rFonts w:cs="Times New Roman"/>
          <w:spacing w:val="4"/>
          <w:sz w:val="28"/>
          <w:szCs w:val="28"/>
        </w:rPr>
        <w:t>о</w:t>
      </w:r>
      <w:r w:rsidRPr="00152A8E">
        <w:rPr>
          <w:rFonts w:cs="Times New Roman"/>
          <w:spacing w:val="4"/>
          <w:sz w:val="28"/>
          <w:szCs w:val="28"/>
        </w:rPr>
        <w:t>ресцентн</w:t>
      </w:r>
      <w:r w:rsidR="007B0C10" w:rsidRPr="00152A8E">
        <w:rPr>
          <w:rFonts w:cs="Times New Roman"/>
          <w:spacing w:val="4"/>
          <w:sz w:val="28"/>
          <w:szCs w:val="28"/>
        </w:rPr>
        <w:t>о</w:t>
      </w:r>
      <w:r w:rsidR="00015835" w:rsidRPr="00152A8E">
        <w:rPr>
          <w:rFonts w:cs="Times New Roman"/>
          <w:spacing w:val="4"/>
          <w:sz w:val="28"/>
          <w:szCs w:val="28"/>
        </w:rPr>
        <w:t>й микр</w:t>
      </w:r>
      <w:r w:rsidR="007B0C10" w:rsidRPr="00152A8E">
        <w:rPr>
          <w:rFonts w:cs="Times New Roman"/>
          <w:spacing w:val="4"/>
          <w:sz w:val="28"/>
          <w:szCs w:val="28"/>
        </w:rPr>
        <w:t>о</w:t>
      </w:r>
      <w:r w:rsidR="00015835" w:rsidRPr="00152A8E">
        <w:rPr>
          <w:rFonts w:cs="Times New Roman"/>
          <w:spacing w:val="4"/>
          <w:sz w:val="28"/>
          <w:szCs w:val="28"/>
        </w:rPr>
        <w:t>ск</w:t>
      </w:r>
      <w:r w:rsidR="007B0C10" w:rsidRPr="00152A8E">
        <w:rPr>
          <w:rFonts w:cs="Times New Roman"/>
          <w:spacing w:val="4"/>
          <w:sz w:val="28"/>
          <w:szCs w:val="28"/>
        </w:rPr>
        <w:t>о</w:t>
      </w:r>
      <w:r w:rsidR="00015835" w:rsidRPr="00152A8E">
        <w:rPr>
          <w:rFonts w:cs="Times New Roman"/>
          <w:spacing w:val="4"/>
          <w:sz w:val="28"/>
          <w:szCs w:val="28"/>
        </w:rPr>
        <w:t>пии (Рисун</w:t>
      </w:r>
      <w:r w:rsidR="007B0C10" w:rsidRPr="00152A8E">
        <w:rPr>
          <w:rFonts w:cs="Times New Roman"/>
          <w:spacing w:val="4"/>
          <w:sz w:val="28"/>
          <w:szCs w:val="28"/>
        </w:rPr>
        <w:t>о</w:t>
      </w:r>
      <w:r w:rsidR="00471E98">
        <w:rPr>
          <w:rFonts w:cs="Times New Roman"/>
          <w:spacing w:val="4"/>
          <w:sz w:val="28"/>
          <w:szCs w:val="28"/>
        </w:rPr>
        <w:t>к 25</w:t>
      </w:r>
      <w:r w:rsidRPr="00152A8E">
        <w:rPr>
          <w:rFonts w:cs="Times New Roman"/>
          <w:spacing w:val="4"/>
          <w:sz w:val="28"/>
          <w:szCs w:val="28"/>
        </w:rPr>
        <w:t xml:space="preserve">). </w:t>
      </w:r>
    </w:p>
    <w:p w14:paraId="11EC8A9C" w14:textId="77777777" w:rsidR="00B22D1B" w:rsidRPr="00152A8E" w:rsidRDefault="00B22D1B" w:rsidP="00B22D1B">
      <w:pPr>
        <w:autoSpaceDE w:val="0"/>
        <w:autoSpaceDN w:val="0"/>
        <w:adjustRightInd w:val="0"/>
        <w:ind w:firstLine="708"/>
        <w:jc w:val="both"/>
        <w:rPr>
          <w:rFonts w:cs="Times New Roman"/>
          <w:spacing w:val="4"/>
          <w:sz w:val="28"/>
          <w:szCs w:val="28"/>
        </w:rPr>
      </w:pPr>
      <w:r w:rsidRPr="00152A8E">
        <w:rPr>
          <w:rFonts w:cs="Times New Roman"/>
          <w:spacing w:val="4"/>
          <w:sz w:val="28"/>
          <w:szCs w:val="28"/>
        </w:rPr>
        <w:t xml:space="preserve">Клетки характеризовались нормальной морфологией и демонстрировали хорошую адгезивную способность. Клетки оставались метаболически активны, о чем свидетельствует зарегистрированная флуоресценция зеленого цвета. </w:t>
      </w:r>
    </w:p>
    <w:p w14:paraId="3A8E3194" w14:textId="77777777" w:rsidR="00B22D1B" w:rsidRPr="00152A8E" w:rsidRDefault="00B22D1B" w:rsidP="00B22D1B">
      <w:pPr>
        <w:autoSpaceDE w:val="0"/>
        <w:autoSpaceDN w:val="0"/>
        <w:adjustRightInd w:val="0"/>
        <w:ind w:firstLine="708"/>
        <w:jc w:val="both"/>
        <w:rPr>
          <w:rFonts w:cs="Times New Roman"/>
          <w:spacing w:val="4"/>
          <w:sz w:val="28"/>
          <w:szCs w:val="28"/>
        </w:rPr>
      </w:pPr>
      <w:r w:rsidRPr="00152A8E">
        <w:rPr>
          <w:rFonts w:cs="Times New Roman"/>
          <w:spacing w:val="4"/>
          <w:sz w:val="28"/>
          <w:szCs w:val="28"/>
        </w:rPr>
        <w:t xml:space="preserve">Таким образом, результаты, полученные в этой серии исследования, свидетельствуют о том, что тестируемые материалы на основе БЦ не только не оказывают негативного действия на структурную организацию фибробластов мыши NIH-3T3, но и не влияют на их рост и пролиферативную активность. </w:t>
      </w:r>
    </w:p>
    <w:p w14:paraId="5FCE8C63" w14:textId="77777777" w:rsidR="00B22D1B" w:rsidRPr="00152A8E" w:rsidRDefault="00B22D1B" w:rsidP="001802AE">
      <w:pPr>
        <w:autoSpaceDE w:val="0"/>
        <w:autoSpaceDN w:val="0"/>
        <w:adjustRightInd w:val="0"/>
        <w:ind w:firstLine="708"/>
        <w:jc w:val="both"/>
        <w:rPr>
          <w:rFonts w:cs="Times New Roman"/>
          <w:spacing w:val="4"/>
          <w:sz w:val="28"/>
          <w:szCs w:val="28"/>
        </w:rPr>
      </w:pPr>
    </w:p>
    <w:p w14:paraId="76E8DDF3" w14:textId="77777777" w:rsidR="001802AE" w:rsidRPr="00152A8E" w:rsidRDefault="001802AE" w:rsidP="001802AE">
      <w:pPr>
        <w:tabs>
          <w:tab w:val="left" w:pos="3540"/>
        </w:tabs>
        <w:autoSpaceDE w:val="0"/>
        <w:autoSpaceDN w:val="0"/>
        <w:adjustRightInd w:val="0"/>
        <w:ind w:firstLine="708"/>
        <w:jc w:val="both"/>
        <w:rPr>
          <w:rFonts w:cs="Times New Roman"/>
          <w:spacing w:val="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
        <w:gridCol w:w="4339"/>
        <w:gridCol w:w="4358"/>
      </w:tblGrid>
      <w:tr w:rsidR="001802AE" w:rsidRPr="00152A8E" w14:paraId="30DA1C15" w14:textId="77777777" w:rsidTr="001802AE">
        <w:tc>
          <w:tcPr>
            <w:tcW w:w="859" w:type="dxa"/>
          </w:tcPr>
          <w:p w14:paraId="5E97B2A7"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7CADA8C6"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2D30BAA7"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417562EC"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4F60D1CC"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cs="Times New Roman"/>
                <w:spacing w:val="4"/>
                <w:sz w:val="28"/>
                <w:szCs w:val="28"/>
              </w:rPr>
              <w:t>А</w:t>
            </w:r>
          </w:p>
        </w:tc>
        <w:tc>
          <w:tcPr>
            <w:tcW w:w="4326" w:type="dxa"/>
          </w:tcPr>
          <w:p w14:paraId="505D65AF"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494FBE0D" wp14:editId="2A297AAC">
                  <wp:extent cx="2618509" cy="1978428"/>
                  <wp:effectExtent l="0" t="0" r="0" b="3175"/>
                  <wp:docPr id="1" name="Рисунок 15"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age_8"/>
                          <pic:cNvPicPr>
                            <a:picLocks noChangeAspect="1" noChangeArrowheads="1"/>
                          </pic:cNvPicPr>
                        </pic:nvPicPr>
                        <pic:blipFill>
                          <a:blip r:embed="rId47" cstate="print"/>
                          <a:srcRect/>
                          <a:stretch>
                            <a:fillRect/>
                          </a:stretch>
                        </pic:blipFill>
                        <pic:spPr bwMode="auto">
                          <a:xfrm>
                            <a:off x="0" y="0"/>
                            <a:ext cx="2633343" cy="1989636"/>
                          </a:xfrm>
                          <a:prstGeom prst="rect">
                            <a:avLst/>
                          </a:prstGeom>
                          <a:noFill/>
                          <a:ln w="9525">
                            <a:noFill/>
                            <a:miter lim="800000"/>
                            <a:headEnd/>
                            <a:tailEnd/>
                          </a:ln>
                        </pic:spPr>
                      </pic:pic>
                    </a:graphicData>
                  </a:graphic>
                </wp:inline>
              </w:drawing>
            </w:r>
          </w:p>
        </w:tc>
        <w:tc>
          <w:tcPr>
            <w:tcW w:w="4386" w:type="dxa"/>
          </w:tcPr>
          <w:p w14:paraId="2A12DDF7"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558C8EE0" wp14:editId="265C56EB">
                  <wp:extent cx="2602619" cy="1963882"/>
                  <wp:effectExtent l="0" t="0" r="7620" b="0"/>
                  <wp:docPr id="27" name="Рисунок 38" descr="Im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age_17"/>
                          <pic:cNvPicPr>
                            <a:picLocks noChangeAspect="1" noChangeArrowheads="1"/>
                          </pic:cNvPicPr>
                        </pic:nvPicPr>
                        <pic:blipFill>
                          <a:blip r:embed="rId48" cstate="print"/>
                          <a:srcRect/>
                          <a:stretch>
                            <a:fillRect/>
                          </a:stretch>
                        </pic:blipFill>
                        <pic:spPr bwMode="auto">
                          <a:xfrm>
                            <a:off x="0" y="0"/>
                            <a:ext cx="2617134" cy="1974835"/>
                          </a:xfrm>
                          <a:prstGeom prst="rect">
                            <a:avLst/>
                          </a:prstGeom>
                          <a:noFill/>
                          <a:ln w="9525">
                            <a:noFill/>
                            <a:miter lim="800000"/>
                            <a:headEnd/>
                            <a:tailEnd/>
                          </a:ln>
                        </pic:spPr>
                      </pic:pic>
                    </a:graphicData>
                  </a:graphic>
                </wp:inline>
              </w:drawing>
            </w:r>
          </w:p>
        </w:tc>
      </w:tr>
      <w:tr w:rsidR="001802AE" w:rsidRPr="00152A8E" w14:paraId="733CC23B" w14:textId="77777777" w:rsidTr="001802AE">
        <w:tc>
          <w:tcPr>
            <w:tcW w:w="859" w:type="dxa"/>
          </w:tcPr>
          <w:p w14:paraId="3A7412D1" w14:textId="77777777" w:rsidR="001802AE" w:rsidRPr="00152A8E" w:rsidRDefault="001802AE" w:rsidP="001802AE">
            <w:pPr>
              <w:tabs>
                <w:tab w:val="left" w:pos="3540"/>
              </w:tabs>
              <w:autoSpaceDE w:val="0"/>
              <w:autoSpaceDN w:val="0"/>
              <w:adjustRightInd w:val="0"/>
              <w:jc w:val="both"/>
              <w:rPr>
                <w:rFonts w:cs="Times New Roman"/>
                <w:spacing w:val="4"/>
                <w:sz w:val="28"/>
                <w:szCs w:val="28"/>
              </w:rPr>
            </w:pPr>
          </w:p>
        </w:tc>
        <w:tc>
          <w:tcPr>
            <w:tcW w:w="4326" w:type="dxa"/>
          </w:tcPr>
          <w:p w14:paraId="1202B6D1" w14:textId="77777777" w:rsidR="001802AE" w:rsidRPr="00152A8E" w:rsidRDefault="001802AE" w:rsidP="00447F06">
            <w:pPr>
              <w:widowControl w:val="0"/>
              <w:suppressAutoHyphens/>
              <w:autoSpaceDE w:val="0"/>
              <w:autoSpaceDN w:val="0"/>
              <w:adjustRightInd w:val="0"/>
              <w:jc w:val="center"/>
              <w:rPr>
                <w:rFonts w:eastAsia="Times New Roman" w:cs="Times New Roman"/>
                <w:noProof/>
                <w:spacing w:val="4"/>
                <w:kern w:val="3"/>
                <w:lang w:eastAsia="ru-RU" w:bidi="ar-SA"/>
              </w:rPr>
            </w:pPr>
            <w:r w:rsidRPr="00152A8E">
              <w:rPr>
                <w:rFonts w:eastAsia="Times New Roman" w:cs="Times New Roman"/>
                <w:noProof/>
                <w:spacing w:val="4"/>
                <w:kern w:val="3"/>
                <w:lang w:val="en-US" w:eastAsia="ru-RU" w:bidi="ar-SA"/>
              </w:rPr>
              <w:t xml:space="preserve">3 </w:t>
            </w:r>
            <w:r w:rsidRPr="00152A8E">
              <w:rPr>
                <w:rFonts w:eastAsia="Times New Roman" w:cs="Times New Roman"/>
                <w:noProof/>
                <w:spacing w:val="4"/>
                <w:kern w:val="3"/>
                <w:lang w:eastAsia="ru-RU" w:bidi="ar-SA"/>
              </w:rPr>
              <w:t>день</w:t>
            </w:r>
          </w:p>
        </w:tc>
        <w:tc>
          <w:tcPr>
            <w:tcW w:w="4386" w:type="dxa"/>
          </w:tcPr>
          <w:p w14:paraId="0D2C3011" w14:textId="77777777" w:rsidR="001802AE" w:rsidRPr="00152A8E" w:rsidRDefault="001802AE" w:rsidP="00447F06">
            <w:pPr>
              <w:widowControl w:val="0"/>
              <w:suppressAutoHyphens/>
              <w:autoSpaceDE w:val="0"/>
              <w:autoSpaceDN w:val="0"/>
              <w:adjustRightInd w:val="0"/>
              <w:jc w:val="center"/>
              <w:rPr>
                <w:rFonts w:eastAsia="Times New Roman" w:cs="Times New Roman"/>
                <w:spacing w:val="4"/>
                <w:kern w:val="3"/>
              </w:rPr>
            </w:pPr>
            <w:r w:rsidRPr="00152A8E">
              <w:rPr>
                <w:rFonts w:eastAsia="Times New Roman" w:cs="Times New Roman"/>
                <w:spacing w:val="4"/>
                <w:kern w:val="3"/>
                <w:lang w:val="en-US"/>
              </w:rPr>
              <w:t xml:space="preserve">5 </w:t>
            </w:r>
            <w:r w:rsidRPr="00152A8E">
              <w:rPr>
                <w:rFonts w:eastAsia="Times New Roman" w:cs="Times New Roman"/>
                <w:spacing w:val="4"/>
                <w:kern w:val="3"/>
              </w:rPr>
              <w:t>день</w:t>
            </w:r>
          </w:p>
        </w:tc>
      </w:tr>
      <w:tr w:rsidR="001802AE" w:rsidRPr="00152A8E" w14:paraId="3E078587" w14:textId="77777777" w:rsidTr="001802AE">
        <w:tc>
          <w:tcPr>
            <w:tcW w:w="859" w:type="dxa"/>
          </w:tcPr>
          <w:p w14:paraId="7CF44B43"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42F85708"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4C2F93F7"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584C3E33"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7FFB11B3"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cs="Times New Roman"/>
                <w:spacing w:val="4"/>
                <w:sz w:val="28"/>
                <w:szCs w:val="28"/>
              </w:rPr>
              <w:t>Б</w:t>
            </w:r>
          </w:p>
        </w:tc>
        <w:tc>
          <w:tcPr>
            <w:tcW w:w="4326" w:type="dxa"/>
          </w:tcPr>
          <w:p w14:paraId="5DE304CC"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43D40C52" wp14:editId="5AB2248F">
                  <wp:extent cx="2483427" cy="1871700"/>
                  <wp:effectExtent l="0" t="0" r="0" b="0"/>
                  <wp:docPr id="28" name="Рисунок 14" descr="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age_1"/>
                          <pic:cNvPicPr>
                            <a:picLocks noChangeAspect="1" noChangeArrowheads="1"/>
                          </pic:cNvPicPr>
                        </pic:nvPicPr>
                        <pic:blipFill>
                          <a:blip r:embed="rId49" cstate="print"/>
                          <a:srcRect/>
                          <a:stretch>
                            <a:fillRect/>
                          </a:stretch>
                        </pic:blipFill>
                        <pic:spPr bwMode="auto">
                          <a:xfrm>
                            <a:off x="0" y="0"/>
                            <a:ext cx="2494587" cy="1880111"/>
                          </a:xfrm>
                          <a:prstGeom prst="rect">
                            <a:avLst/>
                          </a:prstGeom>
                          <a:noFill/>
                          <a:ln w="9525">
                            <a:noFill/>
                            <a:miter lim="800000"/>
                            <a:headEnd/>
                            <a:tailEnd/>
                          </a:ln>
                        </pic:spPr>
                      </pic:pic>
                    </a:graphicData>
                  </a:graphic>
                </wp:inline>
              </w:drawing>
            </w:r>
          </w:p>
        </w:tc>
        <w:tc>
          <w:tcPr>
            <w:tcW w:w="4386" w:type="dxa"/>
          </w:tcPr>
          <w:p w14:paraId="693C0137"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71958C5D" wp14:editId="5FBEFDB3">
                  <wp:extent cx="2514600" cy="1895061"/>
                  <wp:effectExtent l="0" t="0" r="0" b="0"/>
                  <wp:docPr id="42" name="Рисунок 21" descr="Im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age_18"/>
                          <pic:cNvPicPr>
                            <a:picLocks noChangeAspect="1" noChangeArrowheads="1"/>
                          </pic:cNvPicPr>
                        </pic:nvPicPr>
                        <pic:blipFill>
                          <a:blip r:embed="rId50" cstate="print"/>
                          <a:srcRect/>
                          <a:stretch>
                            <a:fillRect/>
                          </a:stretch>
                        </pic:blipFill>
                        <pic:spPr bwMode="auto">
                          <a:xfrm>
                            <a:off x="0" y="0"/>
                            <a:ext cx="2529738" cy="1906469"/>
                          </a:xfrm>
                          <a:prstGeom prst="rect">
                            <a:avLst/>
                          </a:prstGeom>
                          <a:noFill/>
                          <a:ln w="9525">
                            <a:noFill/>
                            <a:miter lim="800000"/>
                            <a:headEnd/>
                            <a:tailEnd/>
                          </a:ln>
                        </pic:spPr>
                      </pic:pic>
                    </a:graphicData>
                  </a:graphic>
                </wp:inline>
              </w:drawing>
            </w:r>
          </w:p>
        </w:tc>
      </w:tr>
      <w:tr w:rsidR="001802AE" w:rsidRPr="00152A8E" w14:paraId="3DC6C76E" w14:textId="77777777" w:rsidTr="001802AE">
        <w:tc>
          <w:tcPr>
            <w:tcW w:w="859" w:type="dxa"/>
          </w:tcPr>
          <w:p w14:paraId="419A711F" w14:textId="77777777" w:rsidR="001802AE" w:rsidRPr="00152A8E" w:rsidRDefault="001802AE" w:rsidP="001802AE">
            <w:pPr>
              <w:tabs>
                <w:tab w:val="left" w:pos="3540"/>
              </w:tabs>
              <w:autoSpaceDE w:val="0"/>
              <w:autoSpaceDN w:val="0"/>
              <w:adjustRightInd w:val="0"/>
              <w:jc w:val="both"/>
              <w:rPr>
                <w:rFonts w:cs="Times New Roman"/>
                <w:spacing w:val="4"/>
                <w:sz w:val="28"/>
                <w:szCs w:val="28"/>
              </w:rPr>
            </w:pPr>
          </w:p>
        </w:tc>
        <w:tc>
          <w:tcPr>
            <w:tcW w:w="4326" w:type="dxa"/>
          </w:tcPr>
          <w:p w14:paraId="5CF28D60" w14:textId="77777777" w:rsidR="001802AE" w:rsidRPr="00152A8E" w:rsidRDefault="001802AE" w:rsidP="00447F06">
            <w:pPr>
              <w:widowControl w:val="0"/>
              <w:suppressAutoHyphens/>
              <w:autoSpaceDE w:val="0"/>
              <w:autoSpaceDN w:val="0"/>
              <w:adjustRightInd w:val="0"/>
              <w:jc w:val="center"/>
              <w:rPr>
                <w:rFonts w:eastAsia="Times New Roman" w:cs="Times New Roman"/>
                <w:noProof/>
                <w:spacing w:val="4"/>
                <w:kern w:val="3"/>
                <w:lang w:eastAsia="ru-RU" w:bidi="ar-SA"/>
              </w:rPr>
            </w:pPr>
            <w:r w:rsidRPr="00152A8E">
              <w:rPr>
                <w:rFonts w:eastAsia="Times New Roman" w:cs="Times New Roman"/>
                <w:noProof/>
                <w:spacing w:val="4"/>
                <w:kern w:val="3"/>
                <w:lang w:val="en-US" w:eastAsia="ru-RU" w:bidi="ar-SA"/>
              </w:rPr>
              <w:t xml:space="preserve">3 </w:t>
            </w:r>
            <w:r w:rsidRPr="00152A8E">
              <w:rPr>
                <w:rFonts w:eastAsia="Times New Roman" w:cs="Times New Roman"/>
                <w:noProof/>
                <w:spacing w:val="4"/>
                <w:kern w:val="3"/>
                <w:lang w:eastAsia="ru-RU" w:bidi="ar-SA"/>
              </w:rPr>
              <w:t>день</w:t>
            </w:r>
          </w:p>
        </w:tc>
        <w:tc>
          <w:tcPr>
            <w:tcW w:w="4386" w:type="dxa"/>
          </w:tcPr>
          <w:p w14:paraId="602670EB" w14:textId="77777777" w:rsidR="001802AE" w:rsidRPr="00152A8E" w:rsidRDefault="001802AE" w:rsidP="00447F06">
            <w:pPr>
              <w:widowControl w:val="0"/>
              <w:suppressAutoHyphens/>
              <w:autoSpaceDE w:val="0"/>
              <w:autoSpaceDN w:val="0"/>
              <w:adjustRightInd w:val="0"/>
              <w:jc w:val="center"/>
              <w:rPr>
                <w:rFonts w:eastAsia="Times New Roman" w:cs="Times New Roman"/>
                <w:spacing w:val="4"/>
                <w:kern w:val="3"/>
              </w:rPr>
            </w:pPr>
            <w:r w:rsidRPr="00152A8E">
              <w:rPr>
                <w:rFonts w:eastAsia="Times New Roman" w:cs="Times New Roman"/>
                <w:spacing w:val="4"/>
                <w:kern w:val="3"/>
                <w:lang w:val="en-US"/>
              </w:rPr>
              <w:t xml:space="preserve">5 </w:t>
            </w:r>
            <w:r w:rsidRPr="00152A8E">
              <w:rPr>
                <w:rFonts w:eastAsia="Times New Roman" w:cs="Times New Roman"/>
                <w:spacing w:val="4"/>
                <w:kern w:val="3"/>
              </w:rPr>
              <w:t>день</w:t>
            </w:r>
          </w:p>
        </w:tc>
      </w:tr>
      <w:tr w:rsidR="001802AE" w:rsidRPr="00152A8E" w14:paraId="053AC280" w14:textId="77777777" w:rsidTr="001802AE">
        <w:tc>
          <w:tcPr>
            <w:tcW w:w="859" w:type="dxa"/>
          </w:tcPr>
          <w:p w14:paraId="0DDD9B8F"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09A57333"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2B41327C"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7F3A9968"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p>
          <w:p w14:paraId="061C2D3C"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cs="Times New Roman"/>
                <w:spacing w:val="4"/>
                <w:sz w:val="28"/>
                <w:szCs w:val="28"/>
              </w:rPr>
              <w:t>В</w:t>
            </w:r>
          </w:p>
        </w:tc>
        <w:tc>
          <w:tcPr>
            <w:tcW w:w="4326" w:type="dxa"/>
          </w:tcPr>
          <w:p w14:paraId="0200136B"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7C6ACF9B" wp14:editId="1C665DC1">
                  <wp:extent cx="2504209" cy="1887643"/>
                  <wp:effectExtent l="0" t="0" r="0" b="0"/>
                  <wp:docPr id="44" name="Рисунок 1" descr="Im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_37"/>
                          <pic:cNvPicPr>
                            <a:picLocks noChangeAspect="1" noChangeArrowheads="1"/>
                          </pic:cNvPicPr>
                        </pic:nvPicPr>
                        <pic:blipFill>
                          <a:blip r:embed="rId51" cstate="print"/>
                          <a:srcRect/>
                          <a:stretch>
                            <a:fillRect/>
                          </a:stretch>
                        </pic:blipFill>
                        <pic:spPr bwMode="auto">
                          <a:xfrm>
                            <a:off x="0" y="0"/>
                            <a:ext cx="2519863" cy="1899443"/>
                          </a:xfrm>
                          <a:prstGeom prst="rect">
                            <a:avLst/>
                          </a:prstGeom>
                          <a:noFill/>
                          <a:ln w="9525">
                            <a:noFill/>
                            <a:miter lim="800000"/>
                            <a:headEnd/>
                            <a:tailEnd/>
                          </a:ln>
                        </pic:spPr>
                      </pic:pic>
                    </a:graphicData>
                  </a:graphic>
                </wp:inline>
              </w:drawing>
            </w:r>
          </w:p>
        </w:tc>
        <w:tc>
          <w:tcPr>
            <w:tcW w:w="4386" w:type="dxa"/>
          </w:tcPr>
          <w:p w14:paraId="57F5A153" w14:textId="77777777" w:rsidR="001802AE" w:rsidRPr="00152A8E" w:rsidRDefault="001802AE" w:rsidP="001802AE">
            <w:pPr>
              <w:tabs>
                <w:tab w:val="left" w:pos="3540"/>
              </w:tabs>
              <w:autoSpaceDE w:val="0"/>
              <w:autoSpaceDN w:val="0"/>
              <w:adjustRightInd w:val="0"/>
              <w:jc w:val="center"/>
              <w:rPr>
                <w:rFonts w:cs="Times New Roman"/>
                <w:spacing w:val="4"/>
                <w:sz w:val="28"/>
                <w:szCs w:val="28"/>
              </w:rPr>
            </w:pPr>
            <w:r w:rsidRPr="00152A8E">
              <w:rPr>
                <w:rFonts w:eastAsia="Times New Roman" w:cs="Times New Roman"/>
                <w:noProof/>
                <w:spacing w:val="4"/>
                <w:kern w:val="3"/>
                <w:sz w:val="28"/>
                <w:szCs w:val="28"/>
                <w:lang w:eastAsia="ru-RU" w:bidi="ar-SA"/>
              </w:rPr>
              <w:drawing>
                <wp:inline distT="0" distB="0" distL="0" distR="0" wp14:anchorId="511F8895" wp14:editId="737E659C">
                  <wp:extent cx="2514600" cy="1893121"/>
                  <wp:effectExtent l="0" t="0" r="0" b="0"/>
                  <wp:docPr id="45" name="Рисунок 2" descr="Im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_12"/>
                          <pic:cNvPicPr>
                            <a:picLocks noChangeAspect="1" noChangeArrowheads="1"/>
                          </pic:cNvPicPr>
                        </pic:nvPicPr>
                        <pic:blipFill>
                          <a:blip r:embed="rId52" cstate="print"/>
                          <a:srcRect/>
                          <a:stretch>
                            <a:fillRect/>
                          </a:stretch>
                        </pic:blipFill>
                        <pic:spPr bwMode="auto">
                          <a:xfrm>
                            <a:off x="0" y="0"/>
                            <a:ext cx="2527294" cy="1902678"/>
                          </a:xfrm>
                          <a:prstGeom prst="rect">
                            <a:avLst/>
                          </a:prstGeom>
                          <a:noFill/>
                          <a:ln w="9525">
                            <a:noFill/>
                            <a:miter lim="800000"/>
                            <a:headEnd/>
                            <a:tailEnd/>
                          </a:ln>
                        </pic:spPr>
                      </pic:pic>
                    </a:graphicData>
                  </a:graphic>
                </wp:inline>
              </w:drawing>
            </w:r>
          </w:p>
        </w:tc>
      </w:tr>
      <w:tr w:rsidR="001802AE" w:rsidRPr="00152A8E" w14:paraId="20F2AA40" w14:textId="77777777" w:rsidTr="001802AE">
        <w:tc>
          <w:tcPr>
            <w:tcW w:w="859" w:type="dxa"/>
          </w:tcPr>
          <w:p w14:paraId="3A446EB5" w14:textId="77777777" w:rsidR="001802AE" w:rsidRPr="00152A8E" w:rsidRDefault="001802AE" w:rsidP="001802AE">
            <w:pPr>
              <w:tabs>
                <w:tab w:val="left" w:pos="3540"/>
              </w:tabs>
              <w:autoSpaceDE w:val="0"/>
              <w:autoSpaceDN w:val="0"/>
              <w:adjustRightInd w:val="0"/>
              <w:jc w:val="both"/>
              <w:rPr>
                <w:rFonts w:cs="Times New Roman"/>
                <w:spacing w:val="4"/>
                <w:sz w:val="28"/>
                <w:szCs w:val="28"/>
              </w:rPr>
            </w:pPr>
          </w:p>
        </w:tc>
        <w:tc>
          <w:tcPr>
            <w:tcW w:w="4326" w:type="dxa"/>
          </w:tcPr>
          <w:p w14:paraId="6E57F728" w14:textId="77777777" w:rsidR="001802AE" w:rsidRPr="00152A8E" w:rsidRDefault="001802AE" w:rsidP="00447F06">
            <w:pPr>
              <w:widowControl w:val="0"/>
              <w:suppressAutoHyphens/>
              <w:autoSpaceDE w:val="0"/>
              <w:autoSpaceDN w:val="0"/>
              <w:adjustRightInd w:val="0"/>
              <w:jc w:val="center"/>
              <w:rPr>
                <w:rFonts w:eastAsia="Times New Roman" w:cs="Times New Roman"/>
                <w:spacing w:val="4"/>
                <w:kern w:val="3"/>
              </w:rPr>
            </w:pPr>
            <w:r w:rsidRPr="00152A8E">
              <w:rPr>
                <w:rFonts w:eastAsia="Times New Roman" w:cs="Times New Roman"/>
                <w:spacing w:val="4"/>
                <w:kern w:val="3"/>
              </w:rPr>
              <w:t>3 день</w:t>
            </w:r>
          </w:p>
        </w:tc>
        <w:tc>
          <w:tcPr>
            <w:tcW w:w="4386" w:type="dxa"/>
          </w:tcPr>
          <w:p w14:paraId="3FB1BED4" w14:textId="77777777" w:rsidR="001802AE" w:rsidRPr="00152A8E" w:rsidRDefault="001802AE" w:rsidP="00447F06">
            <w:pPr>
              <w:widowControl w:val="0"/>
              <w:suppressAutoHyphens/>
              <w:autoSpaceDE w:val="0"/>
              <w:autoSpaceDN w:val="0"/>
              <w:adjustRightInd w:val="0"/>
              <w:jc w:val="center"/>
              <w:rPr>
                <w:rFonts w:eastAsia="Times New Roman" w:cs="Times New Roman"/>
                <w:spacing w:val="4"/>
                <w:kern w:val="3"/>
              </w:rPr>
            </w:pPr>
            <w:r w:rsidRPr="00152A8E">
              <w:rPr>
                <w:rFonts w:eastAsia="Times New Roman" w:cs="Times New Roman"/>
                <w:spacing w:val="4"/>
                <w:kern w:val="3"/>
              </w:rPr>
              <w:t>5 день</w:t>
            </w:r>
          </w:p>
        </w:tc>
      </w:tr>
    </w:tbl>
    <w:p w14:paraId="187A2DEC" w14:textId="77777777" w:rsidR="00A03AAD" w:rsidRPr="00152A8E" w:rsidRDefault="001802AE" w:rsidP="001802AE">
      <w:pPr>
        <w:tabs>
          <w:tab w:val="left" w:pos="3540"/>
        </w:tabs>
        <w:autoSpaceDE w:val="0"/>
        <w:autoSpaceDN w:val="0"/>
        <w:adjustRightInd w:val="0"/>
        <w:ind w:firstLine="708"/>
        <w:jc w:val="both"/>
        <w:rPr>
          <w:rFonts w:cs="Times New Roman"/>
          <w:spacing w:val="4"/>
          <w:sz w:val="28"/>
          <w:szCs w:val="28"/>
        </w:rPr>
      </w:pPr>
      <w:r w:rsidRPr="00152A8E">
        <w:rPr>
          <w:rFonts w:cs="Times New Roman"/>
          <w:spacing w:val="4"/>
          <w:sz w:val="28"/>
          <w:szCs w:val="28"/>
        </w:rPr>
        <w:tab/>
      </w:r>
    </w:p>
    <w:p w14:paraId="224073F4" w14:textId="6725CB97" w:rsidR="00A03AAD" w:rsidRPr="00152A8E" w:rsidRDefault="00015835" w:rsidP="00A03AAD">
      <w:pPr>
        <w:autoSpaceDE w:val="0"/>
        <w:autoSpaceDN w:val="0"/>
        <w:adjustRightInd w:val="0"/>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471E98">
        <w:rPr>
          <w:rFonts w:cs="Times New Roman"/>
          <w:spacing w:val="4"/>
          <w:sz w:val="28"/>
          <w:szCs w:val="28"/>
        </w:rPr>
        <w:t>к 25</w:t>
      </w:r>
      <w:r w:rsidR="00A03AAD" w:rsidRPr="00152A8E">
        <w:rPr>
          <w:rFonts w:cs="Times New Roman"/>
          <w:spacing w:val="4"/>
          <w:sz w:val="28"/>
          <w:szCs w:val="28"/>
        </w:rPr>
        <w:t xml:space="preserve"> – Флу</w:t>
      </w:r>
      <w:r w:rsidR="007B0C10" w:rsidRPr="00152A8E">
        <w:rPr>
          <w:rFonts w:cs="Times New Roman"/>
          <w:spacing w:val="4"/>
          <w:sz w:val="28"/>
          <w:szCs w:val="28"/>
        </w:rPr>
        <w:t>о</w:t>
      </w:r>
      <w:r w:rsidR="00A03AAD" w:rsidRPr="00152A8E">
        <w:rPr>
          <w:rFonts w:cs="Times New Roman"/>
          <w:spacing w:val="4"/>
          <w:sz w:val="28"/>
          <w:szCs w:val="28"/>
        </w:rPr>
        <w:t>ресцентные из</w:t>
      </w:r>
      <w:r w:rsidR="007B0C10" w:rsidRPr="00152A8E">
        <w:rPr>
          <w:rFonts w:cs="Times New Roman"/>
          <w:spacing w:val="4"/>
          <w:sz w:val="28"/>
          <w:szCs w:val="28"/>
        </w:rPr>
        <w:t>о</w:t>
      </w:r>
      <w:r w:rsidR="00A03AAD" w:rsidRPr="00152A8E">
        <w:rPr>
          <w:rFonts w:cs="Times New Roman"/>
          <w:spacing w:val="4"/>
          <w:sz w:val="28"/>
          <w:szCs w:val="28"/>
        </w:rPr>
        <w:t>бражения клет</w:t>
      </w:r>
      <w:r w:rsidR="007B0C10" w:rsidRPr="00152A8E">
        <w:rPr>
          <w:rFonts w:cs="Times New Roman"/>
          <w:spacing w:val="4"/>
          <w:sz w:val="28"/>
          <w:szCs w:val="28"/>
        </w:rPr>
        <w:t>о</w:t>
      </w:r>
      <w:r w:rsidR="00A03AAD" w:rsidRPr="00152A8E">
        <w:rPr>
          <w:rFonts w:cs="Times New Roman"/>
          <w:spacing w:val="4"/>
          <w:sz w:val="28"/>
          <w:szCs w:val="28"/>
        </w:rPr>
        <w:t>к NIH-3T3, культивир</w:t>
      </w:r>
      <w:r w:rsidR="007B0C10" w:rsidRPr="00152A8E">
        <w:rPr>
          <w:rFonts w:cs="Times New Roman"/>
          <w:spacing w:val="4"/>
          <w:sz w:val="28"/>
          <w:szCs w:val="28"/>
        </w:rPr>
        <w:t>о</w:t>
      </w:r>
      <w:r w:rsidR="00A03AAD" w:rsidRPr="00152A8E">
        <w:rPr>
          <w:rFonts w:cs="Times New Roman"/>
          <w:spacing w:val="4"/>
          <w:sz w:val="28"/>
          <w:szCs w:val="28"/>
        </w:rPr>
        <w:t>ванн</w:t>
      </w:r>
      <w:r w:rsidR="001802AE" w:rsidRPr="00152A8E">
        <w:rPr>
          <w:rFonts w:cs="Times New Roman"/>
          <w:spacing w:val="4"/>
          <w:sz w:val="28"/>
          <w:szCs w:val="28"/>
        </w:rPr>
        <w:t xml:space="preserve">ых с материалами на </w:t>
      </w:r>
      <w:r w:rsidR="007B0C10" w:rsidRPr="00152A8E">
        <w:rPr>
          <w:rFonts w:cs="Times New Roman"/>
          <w:spacing w:val="4"/>
          <w:sz w:val="28"/>
          <w:szCs w:val="28"/>
        </w:rPr>
        <w:t>о</w:t>
      </w:r>
      <w:r w:rsidR="001802AE" w:rsidRPr="00152A8E">
        <w:rPr>
          <w:rFonts w:cs="Times New Roman"/>
          <w:spacing w:val="4"/>
          <w:sz w:val="28"/>
          <w:szCs w:val="28"/>
        </w:rPr>
        <w:t>сн</w:t>
      </w:r>
      <w:r w:rsidR="007B0C10" w:rsidRPr="00152A8E">
        <w:rPr>
          <w:rFonts w:cs="Times New Roman"/>
          <w:spacing w:val="4"/>
          <w:sz w:val="28"/>
          <w:szCs w:val="28"/>
        </w:rPr>
        <w:t>о</w:t>
      </w:r>
      <w:r w:rsidR="001802AE" w:rsidRPr="00152A8E">
        <w:rPr>
          <w:rFonts w:cs="Times New Roman"/>
          <w:spacing w:val="4"/>
          <w:sz w:val="28"/>
          <w:szCs w:val="28"/>
        </w:rPr>
        <w:t>ве БЦ: А) БЦ; Б</w:t>
      </w:r>
      <w:r w:rsidR="00A03AAD" w:rsidRPr="00152A8E">
        <w:rPr>
          <w:rFonts w:cs="Times New Roman"/>
          <w:spacing w:val="4"/>
          <w:sz w:val="28"/>
          <w:szCs w:val="28"/>
        </w:rPr>
        <w:t>) БЦ/Х</w:t>
      </w:r>
      <w:r w:rsidR="001802AE" w:rsidRPr="00152A8E">
        <w:rPr>
          <w:rFonts w:cs="Times New Roman"/>
          <w:spacing w:val="4"/>
          <w:sz w:val="28"/>
          <w:szCs w:val="28"/>
        </w:rPr>
        <w:t>; В</w:t>
      </w:r>
      <w:r w:rsidR="00A03AAD" w:rsidRPr="00152A8E">
        <w:rPr>
          <w:rFonts w:cs="Times New Roman"/>
          <w:spacing w:val="4"/>
          <w:sz w:val="28"/>
          <w:szCs w:val="28"/>
        </w:rPr>
        <w:t>) БЦ/Х/</w:t>
      </w:r>
      <w:r w:rsidR="00A03AAD" w:rsidRPr="00152A8E">
        <w:rPr>
          <w:rFonts w:cs="Times New Roman"/>
          <w:spacing w:val="4"/>
          <w:sz w:val="28"/>
          <w:szCs w:val="28"/>
          <w:lang w:val="en-US"/>
        </w:rPr>
        <w:t>MBS</w:t>
      </w:r>
    </w:p>
    <w:p w14:paraId="1DAD1A7B" w14:textId="77777777" w:rsidR="00547ADB" w:rsidRPr="00152A8E" w:rsidRDefault="00547ADB" w:rsidP="001802AE">
      <w:pPr>
        <w:autoSpaceDE w:val="0"/>
        <w:autoSpaceDN w:val="0"/>
        <w:adjustRightInd w:val="0"/>
        <w:ind w:firstLine="708"/>
        <w:jc w:val="both"/>
        <w:rPr>
          <w:rFonts w:cs="Times New Roman"/>
          <w:spacing w:val="4"/>
          <w:sz w:val="28"/>
          <w:szCs w:val="28"/>
        </w:rPr>
      </w:pPr>
    </w:p>
    <w:p w14:paraId="0B9FEAD6" w14:textId="1846FE93" w:rsidR="001802AE" w:rsidRPr="00152A8E" w:rsidRDefault="00A03AAD" w:rsidP="00A03AAD">
      <w:pPr>
        <w:autoSpaceDE w:val="0"/>
        <w:autoSpaceDN w:val="0"/>
        <w:adjustRightInd w:val="0"/>
        <w:ind w:firstLine="708"/>
        <w:jc w:val="both"/>
        <w:rPr>
          <w:rFonts w:cs="Times New Roman"/>
          <w:spacing w:val="4"/>
          <w:sz w:val="28"/>
          <w:szCs w:val="28"/>
        </w:rPr>
      </w:pPr>
      <w:r w:rsidRPr="00152A8E">
        <w:rPr>
          <w:rFonts w:cs="Times New Roman"/>
          <w:spacing w:val="4"/>
          <w:sz w:val="28"/>
          <w:szCs w:val="28"/>
        </w:rPr>
        <w:t xml:space="preserve">На следующем этапе для </w:t>
      </w:r>
      <w:r w:rsidR="007B0C10" w:rsidRPr="00152A8E">
        <w:rPr>
          <w:rFonts w:cs="Times New Roman"/>
          <w:spacing w:val="4"/>
          <w:sz w:val="28"/>
          <w:szCs w:val="28"/>
        </w:rPr>
        <w:t>о</w:t>
      </w:r>
      <w:r w:rsidRPr="00152A8E">
        <w:rPr>
          <w:rFonts w:cs="Times New Roman"/>
          <w:spacing w:val="4"/>
          <w:sz w:val="28"/>
          <w:szCs w:val="28"/>
        </w:rPr>
        <w:t>ценки цит</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ксичн</w:t>
      </w:r>
      <w:r w:rsidR="007B0C10" w:rsidRPr="00152A8E">
        <w:rPr>
          <w:rFonts w:cs="Times New Roman"/>
          <w:spacing w:val="4"/>
          <w:sz w:val="28"/>
          <w:szCs w:val="28"/>
        </w:rPr>
        <w:t>о</w:t>
      </w:r>
      <w:r w:rsidRPr="00152A8E">
        <w:rPr>
          <w:rFonts w:cs="Times New Roman"/>
          <w:spacing w:val="4"/>
          <w:sz w:val="28"/>
          <w:szCs w:val="28"/>
        </w:rPr>
        <w:t>сти материала применяли ЛДГ-тест (измерение активн</w:t>
      </w:r>
      <w:r w:rsidR="007B0C10" w:rsidRPr="00152A8E">
        <w:rPr>
          <w:rFonts w:cs="Times New Roman"/>
          <w:spacing w:val="4"/>
          <w:sz w:val="28"/>
          <w:szCs w:val="28"/>
        </w:rPr>
        <w:t>о</w:t>
      </w:r>
      <w:r w:rsidRPr="00152A8E">
        <w:rPr>
          <w:rFonts w:cs="Times New Roman"/>
          <w:spacing w:val="4"/>
          <w:sz w:val="28"/>
          <w:szCs w:val="28"/>
        </w:rPr>
        <w:t>сти лактатдегидр</w:t>
      </w:r>
      <w:r w:rsidR="007B0C10" w:rsidRPr="00152A8E">
        <w:rPr>
          <w:rFonts w:cs="Times New Roman"/>
          <w:spacing w:val="4"/>
          <w:sz w:val="28"/>
          <w:szCs w:val="28"/>
        </w:rPr>
        <w:t>о</w:t>
      </w:r>
      <w:r w:rsidRPr="00152A8E">
        <w:rPr>
          <w:rFonts w:cs="Times New Roman"/>
          <w:spacing w:val="4"/>
          <w:sz w:val="28"/>
          <w:szCs w:val="28"/>
        </w:rPr>
        <w:t>геназы,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рая присутствует в цит</w:t>
      </w:r>
      <w:r w:rsidR="007B0C10" w:rsidRPr="00152A8E">
        <w:rPr>
          <w:rFonts w:cs="Times New Roman"/>
          <w:spacing w:val="4"/>
          <w:sz w:val="28"/>
          <w:szCs w:val="28"/>
        </w:rPr>
        <w:t>о</w:t>
      </w:r>
      <w:r w:rsidRPr="00152A8E">
        <w:rPr>
          <w:rFonts w:cs="Times New Roman"/>
          <w:spacing w:val="4"/>
          <w:sz w:val="28"/>
          <w:szCs w:val="28"/>
        </w:rPr>
        <w:t>плазме живых клет</w:t>
      </w:r>
      <w:r w:rsidR="007B0C10" w:rsidRPr="00152A8E">
        <w:rPr>
          <w:rFonts w:cs="Times New Roman"/>
          <w:spacing w:val="4"/>
          <w:sz w:val="28"/>
          <w:szCs w:val="28"/>
        </w:rPr>
        <w:t>о</w:t>
      </w:r>
      <w:r w:rsidRPr="00152A8E">
        <w:rPr>
          <w:rFonts w:cs="Times New Roman"/>
          <w:spacing w:val="4"/>
          <w:sz w:val="28"/>
          <w:szCs w:val="28"/>
        </w:rPr>
        <w:t>к и выделяется в культуральную среду через пр</w:t>
      </w:r>
      <w:r w:rsidR="007B0C10" w:rsidRPr="00152A8E">
        <w:rPr>
          <w:rFonts w:cs="Times New Roman"/>
          <w:spacing w:val="4"/>
          <w:sz w:val="28"/>
          <w:szCs w:val="28"/>
        </w:rPr>
        <w:t>о</w:t>
      </w:r>
      <w:r w:rsidRPr="00152A8E">
        <w:rPr>
          <w:rFonts w:cs="Times New Roman"/>
          <w:spacing w:val="4"/>
          <w:sz w:val="28"/>
          <w:szCs w:val="28"/>
        </w:rPr>
        <w:t>течки мембраны мертвых или умирающих клет</w:t>
      </w:r>
      <w:r w:rsidR="007B0C10" w:rsidRPr="00152A8E">
        <w:rPr>
          <w:rFonts w:cs="Times New Roman"/>
          <w:spacing w:val="4"/>
          <w:sz w:val="28"/>
          <w:szCs w:val="28"/>
        </w:rPr>
        <w:t>о</w:t>
      </w:r>
      <w:r w:rsidRPr="00152A8E">
        <w:rPr>
          <w:rFonts w:cs="Times New Roman"/>
          <w:spacing w:val="4"/>
          <w:sz w:val="28"/>
          <w:szCs w:val="28"/>
        </w:rPr>
        <w:t>к, п</w:t>
      </w:r>
      <w:r w:rsidR="007B0C10" w:rsidRPr="00152A8E">
        <w:rPr>
          <w:rFonts w:cs="Times New Roman"/>
          <w:spacing w:val="4"/>
          <w:sz w:val="28"/>
          <w:szCs w:val="28"/>
        </w:rPr>
        <w:t>о</w:t>
      </w:r>
      <w:r w:rsidRPr="00152A8E">
        <w:rPr>
          <w:rFonts w:cs="Times New Roman"/>
          <w:spacing w:val="4"/>
          <w:sz w:val="28"/>
          <w:szCs w:val="28"/>
        </w:rPr>
        <w:t>врежденных п</w:t>
      </w:r>
      <w:r w:rsidR="007B0C10" w:rsidRPr="00152A8E">
        <w:rPr>
          <w:rFonts w:cs="Times New Roman"/>
          <w:spacing w:val="4"/>
          <w:sz w:val="28"/>
          <w:szCs w:val="28"/>
        </w:rPr>
        <w:t>о</w:t>
      </w:r>
      <w:r w:rsidRPr="00152A8E">
        <w:rPr>
          <w:rFonts w:cs="Times New Roman"/>
          <w:spacing w:val="4"/>
          <w:sz w:val="28"/>
          <w:szCs w:val="28"/>
        </w:rPr>
        <w:t>д в</w:t>
      </w:r>
      <w:r w:rsidR="007B0C10" w:rsidRPr="00152A8E">
        <w:rPr>
          <w:rFonts w:cs="Times New Roman"/>
          <w:spacing w:val="4"/>
          <w:sz w:val="28"/>
          <w:szCs w:val="28"/>
        </w:rPr>
        <w:t>о</w:t>
      </w:r>
      <w:r w:rsidRPr="00152A8E">
        <w:rPr>
          <w:rFonts w:cs="Times New Roman"/>
          <w:spacing w:val="4"/>
          <w:sz w:val="28"/>
          <w:szCs w:val="28"/>
        </w:rPr>
        <w:t>здействием т</w:t>
      </w:r>
      <w:r w:rsidR="007B0C10" w:rsidRPr="00152A8E">
        <w:rPr>
          <w:rFonts w:cs="Times New Roman"/>
          <w:spacing w:val="4"/>
          <w:sz w:val="28"/>
          <w:szCs w:val="28"/>
        </w:rPr>
        <w:t>о</w:t>
      </w:r>
      <w:r w:rsidRPr="00152A8E">
        <w:rPr>
          <w:rFonts w:cs="Times New Roman"/>
          <w:spacing w:val="4"/>
          <w:sz w:val="28"/>
          <w:szCs w:val="28"/>
        </w:rPr>
        <w:t>ксическ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агента)</w:t>
      </w:r>
      <w:r w:rsidR="00015835" w:rsidRPr="00152A8E">
        <w:rPr>
          <w:rFonts w:cs="Times New Roman"/>
          <w:spacing w:val="4"/>
          <w:sz w:val="28"/>
          <w:szCs w:val="28"/>
        </w:rPr>
        <w:t xml:space="preserve"> (Рисун</w:t>
      </w:r>
      <w:r w:rsidR="007B0C10" w:rsidRPr="00152A8E">
        <w:rPr>
          <w:rFonts w:cs="Times New Roman"/>
          <w:spacing w:val="4"/>
          <w:sz w:val="28"/>
          <w:szCs w:val="28"/>
        </w:rPr>
        <w:t>о</w:t>
      </w:r>
      <w:r w:rsidR="00471E98">
        <w:rPr>
          <w:rFonts w:cs="Times New Roman"/>
          <w:spacing w:val="4"/>
          <w:sz w:val="28"/>
          <w:szCs w:val="28"/>
        </w:rPr>
        <w:t>к 26</w:t>
      </w:r>
      <w:r w:rsidR="001802AE" w:rsidRPr="00152A8E">
        <w:rPr>
          <w:rFonts w:cs="Times New Roman"/>
          <w:spacing w:val="4"/>
          <w:sz w:val="28"/>
          <w:szCs w:val="28"/>
        </w:rPr>
        <w:t>)</w:t>
      </w:r>
      <w:r w:rsidRPr="00152A8E">
        <w:rPr>
          <w:rFonts w:cs="Times New Roman"/>
          <w:spacing w:val="4"/>
          <w:sz w:val="28"/>
          <w:szCs w:val="28"/>
        </w:rPr>
        <w:t xml:space="preserve">. </w:t>
      </w:r>
    </w:p>
    <w:p w14:paraId="1100DB9A" w14:textId="77777777" w:rsidR="001802AE" w:rsidRDefault="001802AE" w:rsidP="00A03AAD">
      <w:pPr>
        <w:autoSpaceDE w:val="0"/>
        <w:autoSpaceDN w:val="0"/>
        <w:adjustRightInd w:val="0"/>
        <w:ind w:firstLine="708"/>
        <w:jc w:val="both"/>
        <w:rPr>
          <w:rFonts w:cs="Times New Roman"/>
          <w:spacing w:val="4"/>
          <w:sz w:val="28"/>
          <w:szCs w:val="28"/>
        </w:rPr>
      </w:pPr>
    </w:p>
    <w:p w14:paraId="3F7F37D5" w14:textId="77777777" w:rsidR="00B22D1B" w:rsidRDefault="00B22D1B" w:rsidP="00A03AAD">
      <w:pPr>
        <w:autoSpaceDE w:val="0"/>
        <w:autoSpaceDN w:val="0"/>
        <w:adjustRightInd w:val="0"/>
        <w:ind w:firstLine="708"/>
        <w:jc w:val="both"/>
        <w:rPr>
          <w:rFonts w:cs="Times New Roman"/>
          <w:spacing w:val="4"/>
          <w:sz w:val="28"/>
          <w:szCs w:val="28"/>
        </w:rPr>
      </w:pPr>
    </w:p>
    <w:p w14:paraId="0E8DC4A4" w14:textId="77777777" w:rsidR="00B22D1B" w:rsidRPr="00152A8E" w:rsidRDefault="00B22D1B" w:rsidP="00A03AAD">
      <w:pPr>
        <w:autoSpaceDE w:val="0"/>
        <w:autoSpaceDN w:val="0"/>
        <w:adjustRightInd w:val="0"/>
        <w:ind w:firstLine="708"/>
        <w:jc w:val="both"/>
        <w:rPr>
          <w:rFonts w:cs="Times New Roman"/>
          <w:spacing w:val="4"/>
          <w:sz w:val="28"/>
          <w:szCs w:val="28"/>
        </w:rPr>
      </w:pPr>
    </w:p>
    <w:tbl>
      <w:tblPr>
        <w:tblStyle w:val="a3"/>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851"/>
        <w:gridCol w:w="956"/>
        <w:gridCol w:w="1028"/>
        <w:gridCol w:w="993"/>
      </w:tblGrid>
      <w:tr w:rsidR="001802AE" w:rsidRPr="00152A8E" w14:paraId="5CE826BA" w14:textId="77777777" w:rsidTr="00447F06">
        <w:trPr>
          <w:trHeight w:val="238"/>
        </w:trPr>
        <w:tc>
          <w:tcPr>
            <w:tcW w:w="1134" w:type="dxa"/>
          </w:tcPr>
          <w:p w14:paraId="68F55DD6"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spacing w:val="4"/>
                <w:sz w:val="28"/>
                <w:szCs w:val="28"/>
              </w:rPr>
              <w:lastRenderedPageBreak/>
              <w:t>А</w:t>
            </w:r>
          </w:p>
        </w:tc>
        <w:tc>
          <w:tcPr>
            <w:tcW w:w="851" w:type="dxa"/>
          </w:tcPr>
          <w:p w14:paraId="281DD21B"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spacing w:val="4"/>
                <w:sz w:val="28"/>
                <w:szCs w:val="28"/>
              </w:rPr>
              <w:t>Б</w:t>
            </w:r>
          </w:p>
        </w:tc>
        <w:tc>
          <w:tcPr>
            <w:tcW w:w="956" w:type="dxa"/>
          </w:tcPr>
          <w:p w14:paraId="1B1216D9"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spacing w:val="4"/>
                <w:sz w:val="28"/>
                <w:szCs w:val="28"/>
              </w:rPr>
              <w:t>В</w:t>
            </w:r>
          </w:p>
        </w:tc>
        <w:tc>
          <w:tcPr>
            <w:tcW w:w="1028" w:type="dxa"/>
          </w:tcPr>
          <w:p w14:paraId="20034FC9"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spacing w:val="4"/>
                <w:sz w:val="28"/>
                <w:szCs w:val="28"/>
              </w:rPr>
              <w:t>+</w:t>
            </w:r>
          </w:p>
        </w:tc>
        <w:tc>
          <w:tcPr>
            <w:tcW w:w="993" w:type="dxa"/>
          </w:tcPr>
          <w:p w14:paraId="3A189A67"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spacing w:val="4"/>
                <w:sz w:val="28"/>
                <w:szCs w:val="28"/>
              </w:rPr>
              <w:t>-</w:t>
            </w:r>
          </w:p>
        </w:tc>
      </w:tr>
      <w:tr w:rsidR="001802AE" w:rsidRPr="00152A8E" w14:paraId="7CBA1C54" w14:textId="77777777" w:rsidTr="00447F06">
        <w:trPr>
          <w:trHeight w:val="3043"/>
        </w:trPr>
        <w:tc>
          <w:tcPr>
            <w:tcW w:w="2941" w:type="dxa"/>
            <w:gridSpan w:val="3"/>
          </w:tcPr>
          <w:p w14:paraId="51228815"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23C51AC1" wp14:editId="5BA02DD6">
                  <wp:extent cx="1698472" cy="1924050"/>
                  <wp:effectExtent l="19050" t="0" r="0" b="0"/>
                  <wp:docPr id="107374184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srcRect l="38745" t="43922" r="46651" b="26205"/>
                          <a:stretch>
                            <a:fillRect/>
                          </a:stretch>
                        </pic:blipFill>
                        <pic:spPr bwMode="auto">
                          <a:xfrm>
                            <a:off x="0" y="0"/>
                            <a:ext cx="1701492" cy="1927471"/>
                          </a:xfrm>
                          <a:prstGeom prst="rect">
                            <a:avLst/>
                          </a:prstGeom>
                          <a:noFill/>
                          <a:ln w="9525">
                            <a:noFill/>
                            <a:miter lim="800000"/>
                            <a:headEnd/>
                            <a:tailEnd/>
                          </a:ln>
                        </pic:spPr>
                      </pic:pic>
                    </a:graphicData>
                  </a:graphic>
                </wp:inline>
              </w:drawing>
            </w:r>
          </w:p>
        </w:tc>
        <w:tc>
          <w:tcPr>
            <w:tcW w:w="2021" w:type="dxa"/>
            <w:gridSpan w:val="2"/>
          </w:tcPr>
          <w:p w14:paraId="34CB77A7" w14:textId="77777777" w:rsidR="001802AE" w:rsidRPr="00152A8E" w:rsidRDefault="001802AE" w:rsidP="00447F06">
            <w:pPr>
              <w:autoSpaceDE w:val="0"/>
              <w:autoSpaceDN w:val="0"/>
              <w:adjustRightInd w:val="0"/>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2B0B4EC6" wp14:editId="6BD9C836">
                  <wp:extent cx="1141161" cy="1924050"/>
                  <wp:effectExtent l="19050" t="0" r="1839" b="0"/>
                  <wp:docPr id="107374184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53" cstate="print"/>
                          <a:srcRect l="47758" t="14053" r="42430" b="56078"/>
                          <a:stretch>
                            <a:fillRect/>
                          </a:stretch>
                        </pic:blipFill>
                        <pic:spPr bwMode="auto">
                          <a:xfrm>
                            <a:off x="0" y="0"/>
                            <a:ext cx="1143738" cy="1928395"/>
                          </a:xfrm>
                          <a:prstGeom prst="rect">
                            <a:avLst/>
                          </a:prstGeom>
                          <a:noFill/>
                          <a:ln w="9525">
                            <a:noFill/>
                            <a:miter lim="800000"/>
                            <a:headEnd/>
                            <a:tailEnd/>
                          </a:ln>
                        </pic:spPr>
                      </pic:pic>
                    </a:graphicData>
                  </a:graphic>
                </wp:inline>
              </w:drawing>
            </w:r>
          </w:p>
        </w:tc>
      </w:tr>
    </w:tbl>
    <w:p w14:paraId="0ADDBA7B" w14:textId="77777777" w:rsidR="001802AE" w:rsidRPr="00152A8E" w:rsidRDefault="001802AE" w:rsidP="001802AE">
      <w:pPr>
        <w:autoSpaceDE w:val="0"/>
        <w:autoSpaceDN w:val="0"/>
        <w:adjustRightInd w:val="0"/>
        <w:jc w:val="center"/>
        <w:rPr>
          <w:rFonts w:cs="Times New Roman"/>
          <w:spacing w:val="4"/>
          <w:sz w:val="28"/>
          <w:szCs w:val="28"/>
        </w:rPr>
      </w:pPr>
    </w:p>
    <w:p w14:paraId="7747ACD0" w14:textId="1A973ECF" w:rsidR="001802AE" w:rsidRPr="00152A8E" w:rsidRDefault="00015835" w:rsidP="001802AE">
      <w:pPr>
        <w:autoSpaceDE w:val="0"/>
        <w:autoSpaceDN w:val="0"/>
        <w:adjustRightInd w:val="0"/>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471E98">
        <w:rPr>
          <w:rFonts w:cs="Times New Roman"/>
          <w:spacing w:val="4"/>
          <w:sz w:val="28"/>
          <w:szCs w:val="28"/>
        </w:rPr>
        <w:t>к 26</w:t>
      </w:r>
      <w:r w:rsidR="001802AE" w:rsidRPr="00152A8E">
        <w:rPr>
          <w:rFonts w:cs="Times New Roman"/>
          <w:spacing w:val="4"/>
          <w:sz w:val="28"/>
          <w:szCs w:val="28"/>
        </w:rPr>
        <w:t xml:space="preserve"> – Измерение активн</w:t>
      </w:r>
      <w:r w:rsidR="007B0C10" w:rsidRPr="00152A8E">
        <w:rPr>
          <w:rFonts w:cs="Times New Roman"/>
          <w:spacing w:val="4"/>
          <w:sz w:val="28"/>
          <w:szCs w:val="28"/>
        </w:rPr>
        <w:t>о</w:t>
      </w:r>
      <w:r w:rsidR="001802AE" w:rsidRPr="00152A8E">
        <w:rPr>
          <w:rFonts w:cs="Times New Roman"/>
          <w:spacing w:val="4"/>
          <w:sz w:val="28"/>
          <w:szCs w:val="28"/>
        </w:rPr>
        <w:t>сти лактатдегидр</w:t>
      </w:r>
      <w:r w:rsidR="007B0C10" w:rsidRPr="00152A8E">
        <w:rPr>
          <w:rFonts w:cs="Times New Roman"/>
          <w:spacing w:val="4"/>
          <w:sz w:val="28"/>
          <w:szCs w:val="28"/>
        </w:rPr>
        <w:t>о</w:t>
      </w:r>
      <w:r w:rsidR="001802AE" w:rsidRPr="00152A8E">
        <w:rPr>
          <w:rFonts w:cs="Times New Roman"/>
          <w:spacing w:val="4"/>
          <w:sz w:val="28"/>
          <w:szCs w:val="28"/>
        </w:rPr>
        <w:t>геназы (ЛДГ) в среде клет</w:t>
      </w:r>
      <w:r w:rsidR="007B0C10" w:rsidRPr="00152A8E">
        <w:rPr>
          <w:rFonts w:cs="Times New Roman"/>
          <w:spacing w:val="4"/>
          <w:sz w:val="28"/>
          <w:szCs w:val="28"/>
        </w:rPr>
        <w:t>о</w:t>
      </w:r>
      <w:r w:rsidR="001802AE" w:rsidRPr="00152A8E">
        <w:rPr>
          <w:rFonts w:cs="Times New Roman"/>
          <w:spacing w:val="4"/>
          <w:sz w:val="28"/>
          <w:szCs w:val="28"/>
        </w:rPr>
        <w:t>чн</w:t>
      </w:r>
      <w:r w:rsidR="007B0C10" w:rsidRPr="00152A8E">
        <w:rPr>
          <w:rFonts w:cs="Times New Roman"/>
          <w:spacing w:val="4"/>
          <w:sz w:val="28"/>
          <w:szCs w:val="28"/>
        </w:rPr>
        <w:t>о</w:t>
      </w:r>
      <w:r w:rsidR="001802AE" w:rsidRPr="00152A8E">
        <w:rPr>
          <w:rFonts w:cs="Times New Roman"/>
          <w:spacing w:val="4"/>
          <w:sz w:val="28"/>
          <w:szCs w:val="28"/>
        </w:rPr>
        <w:t>й культуры фибр</w:t>
      </w:r>
      <w:r w:rsidR="007B0C10" w:rsidRPr="00152A8E">
        <w:rPr>
          <w:rFonts w:cs="Times New Roman"/>
          <w:spacing w:val="4"/>
          <w:sz w:val="28"/>
          <w:szCs w:val="28"/>
        </w:rPr>
        <w:t>о</w:t>
      </w:r>
      <w:r w:rsidR="001802AE" w:rsidRPr="00152A8E">
        <w:rPr>
          <w:rFonts w:cs="Times New Roman"/>
          <w:spacing w:val="4"/>
          <w:sz w:val="28"/>
          <w:szCs w:val="28"/>
        </w:rPr>
        <w:t>бласт</w:t>
      </w:r>
      <w:r w:rsidR="007B0C10" w:rsidRPr="00152A8E">
        <w:rPr>
          <w:rFonts w:cs="Times New Roman"/>
          <w:spacing w:val="4"/>
          <w:sz w:val="28"/>
          <w:szCs w:val="28"/>
        </w:rPr>
        <w:t>о</w:t>
      </w:r>
      <w:r w:rsidR="001802AE" w:rsidRPr="00152A8E">
        <w:rPr>
          <w:rFonts w:cs="Times New Roman"/>
          <w:spacing w:val="4"/>
          <w:sz w:val="28"/>
          <w:szCs w:val="28"/>
        </w:rPr>
        <w:t>в п</w:t>
      </w:r>
      <w:r w:rsidR="007B0C10" w:rsidRPr="00152A8E">
        <w:rPr>
          <w:rFonts w:cs="Times New Roman"/>
          <w:spacing w:val="4"/>
          <w:sz w:val="28"/>
          <w:szCs w:val="28"/>
        </w:rPr>
        <w:t>о</w:t>
      </w:r>
      <w:r w:rsidR="001802AE" w:rsidRPr="00152A8E">
        <w:rPr>
          <w:rFonts w:cs="Times New Roman"/>
          <w:spacing w:val="4"/>
          <w:sz w:val="28"/>
          <w:szCs w:val="28"/>
        </w:rPr>
        <w:t>д в</w:t>
      </w:r>
      <w:r w:rsidR="007B0C10" w:rsidRPr="00152A8E">
        <w:rPr>
          <w:rFonts w:cs="Times New Roman"/>
          <w:spacing w:val="4"/>
          <w:sz w:val="28"/>
          <w:szCs w:val="28"/>
        </w:rPr>
        <w:t>о</w:t>
      </w:r>
      <w:r w:rsidR="001802AE" w:rsidRPr="00152A8E">
        <w:rPr>
          <w:rFonts w:cs="Times New Roman"/>
          <w:spacing w:val="4"/>
          <w:sz w:val="28"/>
          <w:szCs w:val="28"/>
        </w:rPr>
        <w:t>здействием материал</w:t>
      </w:r>
      <w:r w:rsidR="007B0C10" w:rsidRPr="00152A8E">
        <w:rPr>
          <w:rFonts w:cs="Times New Roman"/>
          <w:spacing w:val="4"/>
          <w:sz w:val="28"/>
          <w:szCs w:val="28"/>
        </w:rPr>
        <w:t>о</w:t>
      </w:r>
      <w:r w:rsidR="001802AE" w:rsidRPr="00152A8E">
        <w:rPr>
          <w:rFonts w:cs="Times New Roman"/>
          <w:spacing w:val="4"/>
          <w:sz w:val="28"/>
          <w:szCs w:val="28"/>
        </w:rPr>
        <w:t xml:space="preserve">в на </w:t>
      </w:r>
      <w:r w:rsidR="007B0C10" w:rsidRPr="00152A8E">
        <w:rPr>
          <w:rFonts w:cs="Times New Roman"/>
          <w:spacing w:val="4"/>
          <w:sz w:val="28"/>
          <w:szCs w:val="28"/>
        </w:rPr>
        <w:t>о</w:t>
      </w:r>
      <w:r w:rsidR="001802AE" w:rsidRPr="00152A8E">
        <w:rPr>
          <w:rFonts w:cs="Times New Roman"/>
          <w:spacing w:val="4"/>
          <w:sz w:val="28"/>
          <w:szCs w:val="28"/>
        </w:rPr>
        <w:t>сн</w:t>
      </w:r>
      <w:r w:rsidR="007B0C10" w:rsidRPr="00152A8E">
        <w:rPr>
          <w:rFonts w:cs="Times New Roman"/>
          <w:spacing w:val="4"/>
          <w:sz w:val="28"/>
          <w:szCs w:val="28"/>
        </w:rPr>
        <w:t>о</w:t>
      </w:r>
      <w:r w:rsidR="001802AE" w:rsidRPr="00152A8E">
        <w:rPr>
          <w:rFonts w:cs="Times New Roman"/>
          <w:spacing w:val="4"/>
          <w:sz w:val="28"/>
          <w:szCs w:val="28"/>
        </w:rPr>
        <w:t>ве бактериальн</w:t>
      </w:r>
      <w:r w:rsidR="007B0C10" w:rsidRPr="00152A8E">
        <w:rPr>
          <w:rFonts w:cs="Times New Roman"/>
          <w:spacing w:val="4"/>
          <w:sz w:val="28"/>
          <w:szCs w:val="28"/>
        </w:rPr>
        <w:t>о</w:t>
      </w:r>
      <w:r w:rsidR="001802AE" w:rsidRPr="00152A8E">
        <w:rPr>
          <w:rFonts w:cs="Times New Roman"/>
          <w:spacing w:val="4"/>
          <w:sz w:val="28"/>
          <w:szCs w:val="28"/>
        </w:rPr>
        <w:t>й целлюл</w:t>
      </w:r>
      <w:r w:rsidR="007B0C10" w:rsidRPr="00152A8E">
        <w:rPr>
          <w:rFonts w:cs="Times New Roman"/>
          <w:spacing w:val="4"/>
          <w:sz w:val="28"/>
          <w:szCs w:val="28"/>
        </w:rPr>
        <w:t>о</w:t>
      </w:r>
      <w:r w:rsidR="001802AE" w:rsidRPr="00152A8E">
        <w:rPr>
          <w:rFonts w:cs="Times New Roman"/>
          <w:spacing w:val="4"/>
          <w:sz w:val="28"/>
          <w:szCs w:val="28"/>
        </w:rPr>
        <w:t>зы: а) БЦ; б) БЦ/Х; в) БЦ/Х/метаб</w:t>
      </w:r>
      <w:r w:rsidR="007B0C10" w:rsidRPr="00152A8E">
        <w:rPr>
          <w:rFonts w:cs="Times New Roman"/>
          <w:spacing w:val="4"/>
          <w:sz w:val="28"/>
          <w:szCs w:val="28"/>
        </w:rPr>
        <w:t>о</w:t>
      </w:r>
      <w:r w:rsidR="001802AE" w:rsidRPr="00152A8E">
        <w:rPr>
          <w:rFonts w:cs="Times New Roman"/>
          <w:spacing w:val="4"/>
          <w:sz w:val="28"/>
          <w:szCs w:val="28"/>
        </w:rPr>
        <w:t xml:space="preserve">литы </w:t>
      </w:r>
      <w:r w:rsidR="001802AE" w:rsidRPr="00152A8E">
        <w:rPr>
          <w:rFonts w:cs="Times New Roman"/>
          <w:i/>
          <w:spacing w:val="4"/>
          <w:sz w:val="28"/>
          <w:szCs w:val="28"/>
          <w:lang w:val="en-US"/>
        </w:rPr>
        <w:t>Bacillus</w:t>
      </w:r>
      <w:r w:rsidR="001802AE" w:rsidRPr="00152A8E">
        <w:rPr>
          <w:rFonts w:cs="Times New Roman"/>
          <w:i/>
          <w:spacing w:val="4"/>
          <w:sz w:val="28"/>
          <w:szCs w:val="28"/>
        </w:rPr>
        <w:t xml:space="preserve"> </w:t>
      </w:r>
      <w:r w:rsidR="001802AE" w:rsidRPr="00152A8E">
        <w:rPr>
          <w:rFonts w:cs="Times New Roman"/>
          <w:i/>
          <w:spacing w:val="4"/>
          <w:sz w:val="28"/>
          <w:szCs w:val="28"/>
          <w:lang w:val="en-US"/>
        </w:rPr>
        <w:t>subtilis</w:t>
      </w:r>
      <w:r w:rsidR="001802AE" w:rsidRPr="00152A8E">
        <w:rPr>
          <w:rFonts w:cs="Times New Roman"/>
          <w:spacing w:val="4"/>
          <w:sz w:val="28"/>
          <w:szCs w:val="28"/>
        </w:rPr>
        <w:t>. «+» - п</w:t>
      </w:r>
      <w:r w:rsidR="007B0C10" w:rsidRPr="00152A8E">
        <w:rPr>
          <w:rFonts w:cs="Times New Roman"/>
          <w:spacing w:val="4"/>
          <w:sz w:val="28"/>
          <w:szCs w:val="28"/>
        </w:rPr>
        <w:t>о</w:t>
      </w:r>
      <w:r w:rsidR="001802AE" w:rsidRPr="00152A8E">
        <w:rPr>
          <w:rFonts w:cs="Times New Roman"/>
          <w:spacing w:val="4"/>
          <w:sz w:val="28"/>
          <w:szCs w:val="28"/>
        </w:rPr>
        <w:t>л</w:t>
      </w:r>
      <w:r w:rsidR="007B0C10" w:rsidRPr="00152A8E">
        <w:rPr>
          <w:rFonts w:cs="Times New Roman"/>
          <w:spacing w:val="4"/>
          <w:sz w:val="28"/>
          <w:szCs w:val="28"/>
        </w:rPr>
        <w:t>о</w:t>
      </w:r>
      <w:r w:rsidR="001802AE" w:rsidRPr="00152A8E">
        <w:rPr>
          <w:rFonts w:cs="Times New Roman"/>
          <w:spacing w:val="4"/>
          <w:sz w:val="28"/>
          <w:szCs w:val="28"/>
        </w:rPr>
        <w:t>жительный к</w:t>
      </w:r>
      <w:r w:rsidR="007B0C10" w:rsidRPr="00152A8E">
        <w:rPr>
          <w:rFonts w:cs="Times New Roman"/>
          <w:spacing w:val="4"/>
          <w:sz w:val="28"/>
          <w:szCs w:val="28"/>
        </w:rPr>
        <w:t>о</w:t>
      </w:r>
      <w:r w:rsidR="001802AE" w:rsidRPr="00152A8E">
        <w:rPr>
          <w:rFonts w:cs="Times New Roman"/>
          <w:spacing w:val="4"/>
          <w:sz w:val="28"/>
          <w:szCs w:val="28"/>
        </w:rPr>
        <w:t>нтр</w:t>
      </w:r>
      <w:r w:rsidR="007B0C10" w:rsidRPr="00152A8E">
        <w:rPr>
          <w:rFonts w:cs="Times New Roman"/>
          <w:spacing w:val="4"/>
          <w:sz w:val="28"/>
          <w:szCs w:val="28"/>
        </w:rPr>
        <w:t>о</w:t>
      </w:r>
      <w:r w:rsidR="001802AE" w:rsidRPr="00152A8E">
        <w:rPr>
          <w:rFonts w:cs="Times New Roman"/>
          <w:spacing w:val="4"/>
          <w:sz w:val="28"/>
          <w:szCs w:val="28"/>
        </w:rPr>
        <w:t>ль (интактные клетки, т.е. растущие без каких-либ</w:t>
      </w:r>
      <w:r w:rsidR="007B0C10" w:rsidRPr="00152A8E">
        <w:rPr>
          <w:rFonts w:cs="Times New Roman"/>
          <w:spacing w:val="4"/>
          <w:sz w:val="28"/>
          <w:szCs w:val="28"/>
        </w:rPr>
        <w:t>о</w:t>
      </w:r>
      <w:r w:rsidR="001802AE" w:rsidRPr="00152A8E">
        <w:rPr>
          <w:rFonts w:cs="Times New Roman"/>
          <w:spacing w:val="4"/>
          <w:sz w:val="28"/>
          <w:szCs w:val="28"/>
        </w:rPr>
        <w:t xml:space="preserve"> материал</w:t>
      </w:r>
      <w:r w:rsidR="007B0C10" w:rsidRPr="00152A8E">
        <w:rPr>
          <w:rFonts w:cs="Times New Roman"/>
          <w:spacing w:val="4"/>
          <w:sz w:val="28"/>
          <w:szCs w:val="28"/>
        </w:rPr>
        <w:t>о</w:t>
      </w:r>
      <w:r w:rsidR="001802AE" w:rsidRPr="00152A8E">
        <w:rPr>
          <w:rFonts w:cs="Times New Roman"/>
          <w:spacing w:val="4"/>
          <w:sz w:val="28"/>
          <w:szCs w:val="28"/>
        </w:rPr>
        <w:t xml:space="preserve">в); «-» - </w:t>
      </w:r>
      <w:r w:rsidR="007B0C10" w:rsidRPr="00152A8E">
        <w:rPr>
          <w:rFonts w:cs="Times New Roman"/>
          <w:spacing w:val="4"/>
          <w:sz w:val="28"/>
          <w:szCs w:val="28"/>
        </w:rPr>
        <w:t>о</w:t>
      </w:r>
      <w:r w:rsidR="001802AE" w:rsidRPr="00152A8E">
        <w:rPr>
          <w:rFonts w:cs="Times New Roman"/>
          <w:spacing w:val="4"/>
          <w:sz w:val="28"/>
          <w:szCs w:val="28"/>
        </w:rPr>
        <w:t>трицательный к</w:t>
      </w:r>
      <w:r w:rsidR="007B0C10" w:rsidRPr="00152A8E">
        <w:rPr>
          <w:rFonts w:cs="Times New Roman"/>
          <w:spacing w:val="4"/>
          <w:sz w:val="28"/>
          <w:szCs w:val="28"/>
        </w:rPr>
        <w:t>о</w:t>
      </w:r>
      <w:r w:rsidR="001802AE" w:rsidRPr="00152A8E">
        <w:rPr>
          <w:rFonts w:cs="Times New Roman"/>
          <w:spacing w:val="4"/>
          <w:sz w:val="28"/>
          <w:szCs w:val="28"/>
        </w:rPr>
        <w:t>нтр</w:t>
      </w:r>
      <w:r w:rsidR="007B0C10" w:rsidRPr="00152A8E">
        <w:rPr>
          <w:rFonts w:cs="Times New Roman"/>
          <w:spacing w:val="4"/>
          <w:sz w:val="28"/>
          <w:szCs w:val="28"/>
        </w:rPr>
        <w:t>о</w:t>
      </w:r>
      <w:r w:rsidR="001802AE" w:rsidRPr="00152A8E">
        <w:rPr>
          <w:rFonts w:cs="Times New Roman"/>
          <w:spacing w:val="4"/>
          <w:sz w:val="28"/>
          <w:szCs w:val="28"/>
        </w:rPr>
        <w:t>ль (с д</w:t>
      </w:r>
      <w:r w:rsidR="007B0C10" w:rsidRPr="00152A8E">
        <w:rPr>
          <w:rFonts w:cs="Times New Roman"/>
          <w:spacing w:val="4"/>
          <w:sz w:val="28"/>
          <w:szCs w:val="28"/>
        </w:rPr>
        <w:t>о</w:t>
      </w:r>
      <w:r w:rsidR="001802AE" w:rsidRPr="00152A8E">
        <w:rPr>
          <w:rFonts w:cs="Times New Roman"/>
          <w:spacing w:val="4"/>
          <w:sz w:val="28"/>
          <w:szCs w:val="28"/>
        </w:rPr>
        <w:t>бавлением 0,1%-н</w:t>
      </w:r>
      <w:r w:rsidR="007B0C10" w:rsidRPr="00152A8E">
        <w:rPr>
          <w:rFonts w:cs="Times New Roman"/>
          <w:spacing w:val="4"/>
          <w:sz w:val="28"/>
          <w:szCs w:val="28"/>
        </w:rPr>
        <w:t>о</w:t>
      </w:r>
      <w:r w:rsidR="001802AE" w:rsidRPr="00152A8E">
        <w:rPr>
          <w:rFonts w:cs="Times New Roman"/>
          <w:spacing w:val="4"/>
          <w:sz w:val="28"/>
          <w:szCs w:val="28"/>
        </w:rPr>
        <w:t>г</w:t>
      </w:r>
      <w:r w:rsidR="007B0C10" w:rsidRPr="00152A8E">
        <w:rPr>
          <w:rFonts w:cs="Times New Roman"/>
          <w:spacing w:val="4"/>
          <w:sz w:val="28"/>
          <w:szCs w:val="28"/>
        </w:rPr>
        <w:t>о</w:t>
      </w:r>
      <w:r w:rsidR="001802AE" w:rsidRPr="00152A8E">
        <w:rPr>
          <w:rFonts w:cs="Times New Roman"/>
          <w:spacing w:val="4"/>
          <w:sz w:val="28"/>
          <w:szCs w:val="28"/>
        </w:rPr>
        <w:t xml:space="preserve"> раств</w:t>
      </w:r>
      <w:r w:rsidR="007B0C10" w:rsidRPr="00152A8E">
        <w:rPr>
          <w:rFonts w:cs="Times New Roman"/>
          <w:spacing w:val="4"/>
          <w:sz w:val="28"/>
          <w:szCs w:val="28"/>
        </w:rPr>
        <w:t>о</w:t>
      </w:r>
      <w:r w:rsidR="001802AE" w:rsidRPr="00152A8E">
        <w:rPr>
          <w:rFonts w:cs="Times New Roman"/>
          <w:spacing w:val="4"/>
          <w:sz w:val="28"/>
          <w:szCs w:val="28"/>
        </w:rPr>
        <w:t>ра Triton-X</w:t>
      </w:r>
      <w:r w:rsidR="00547ADB" w:rsidRPr="00152A8E">
        <w:rPr>
          <w:rFonts w:cs="Times New Roman"/>
          <w:spacing w:val="4"/>
          <w:sz w:val="28"/>
          <w:szCs w:val="28"/>
        </w:rPr>
        <w:t>100</w:t>
      </w:r>
      <w:r w:rsidR="001802AE" w:rsidRPr="00152A8E">
        <w:rPr>
          <w:rFonts w:cs="Times New Roman"/>
          <w:spacing w:val="4"/>
          <w:sz w:val="28"/>
          <w:szCs w:val="28"/>
        </w:rPr>
        <w:t>).</w:t>
      </w:r>
    </w:p>
    <w:p w14:paraId="13BDA73E" w14:textId="77777777" w:rsidR="001802AE" w:rsidRPr="00152A8E" w:rsidRDefault="001802AE" w:rsidP="00A03AAD">
      <w:pPr>
        <w:autoSpaceDE w:val="0"/>
        <w:autoSpaceDN w:val="0"/>
        <w:adjustRightInd w:val="0"/>
        <w:ind w:firstLine="708"/>
        <w:jc w:val="both"/>
        <w:rPr>
          <w:rFonts w:cs="Times New Roman"/>
          <w:spacing w:val="4"/>
          <w:sz w:val="28"/>
          <w:szCs w:val="28"/>
        </w:rPr>
      </w:pPr>
    </w:p>
    <w:p w14:paraId="6DC5BCC7" w14:textId="57BE6FA2" w:rsidR="00A03AAD" w:rsidRPr="00152A8E" w:rsidRDefault="00A03AAD" w:rsidP="001802AE">
      <w:pPr>
        <w:autoSpaceDE w:val="0"/>
        <w:autoSpaceDN w:val="0"/>
        <w:adjustRightInd w:val="0"/>
        <w:ind w:firstLine="708"/>
        <w:jc w:val="both"/>
        <w:rPr>
          <w:rFonts w:cs="Times New Roman"/>
          <w:spacing w:val="4"/>
          <w:sz w:val="28"/>
          <w:szCs w:val="28"/>
        </w:rPr>
      </w:pPr>
      <w:r w:rsidRPr="00152A8E">
        <w:rPr>
          <w:rFonts w:cs="Times New Roman"/>
          <w:spacing w:val="4"/>
          <w:sz w:val="28"/>
          <w:szCs w:val="28"/>
        </w:rPr>
        <w:t>Активн</w:t>
      </w:r>
      <w:r w:rsidR="007B0C10" w:rsidRPr="00152A8E">
        <w:rPr>
          <w:rFonts w:cs="Times New Roman"/>
          <w:spacing w:val="4"/>
          <w:sz w:val="28"/>
          <w:szCs w:val="28"/>
        </w:rPr>
        <w:t>о</w:t>
      </w:r>
      <w:r w:rsidRPr="00152A8E">
        <w:rPr>
          <w:rFonts w:cs="Times New Roman"/>
          <w:spacing w:val="4"/>
          <w:sz w:val="28"/>
          <w:szCs w:val="28"/>
        </w:rPr>
        <w:t xml:space="preserve">сть ЛДГ </w:t>
      </w:r>
      <w:r w:rsidR="007B0C10" w:rsidRPr="00152A8E">
        <w:rPr>
          <w:rFonts w:cs="Times New Roman"/>
          <w:spacing w:val="4"/>
          <w:sz w:val="28"/>
          <w:szCs w:val="28"/>
        </w:rPr>
        <w:t>о</w:t>
      </w:r>
      <w:r w:rsidRPr="00152A8E">
        <w:rPr>
          <w:rFonts w:cs="Times New Roman"/>
          <w:spacing w:val="4"/>
          <w:sz w:val="28"/>
          <w:szCs w:val="28"/>
        </w:rPr>
        <w:t>пределяли в культуральн</w:t>
      </w:r>
      <w:r w:rsidR="007B0C10" w:rsidRPr="00152A8E">
        <w:rPr>
          <w:rFonts w:cs="Times New Roman"/>
          <w:spacing w:val="4"/>
          <w:sz w:val="28"/>
          <w:szCs w:val="28"/>
        </w:rPr>
        <w:t>о</w:t>
      </w:r>
      <w:r w:rsidRPr="00152A8E">
        <w:rPr>
          <w:rFonts w:cs="Times New Roman"/>
          <w:spacing w:val="4"/>
          <w:sz w:val="28"/>
          <w:szCs w:val="28"/>
        </w:rPr>
        <w:t>й среде и в клетках м</w:t>
      </w:r>
      <w:r w:rsidR="007B0C10" w:rsidRPr="00152A8E">
        <w:rPr>
          <w:rFonts w:cs="Times New Roman"/>
          <w:spacing w:val="4"/>
          <w:sz w:val="28"/>
          <w:szCs w:val="28"/>
        </w:rPr>
        <w:t>о</w:t>
      </w:r>
      <w:r w:rsidRPr="00152A8E">
        <w:rPr>
          <w:rFonts w:cs="Times New Roman"/>
          <w:spacing w:val="4"/>
          <w:sz w:val="28"/>
          <w:szCs w:val="28"/>
        </w:rPr>
        <w:t>н</w:t>
      </w:r>
      <w:r w:rsidR="007B0C10" w:rsidRPr="00152A8E">
        <w:rPr>
          <w:rFonts w:cs="Times New Roman"/>
          <w:spacing w:val="4"/>
          <w:sz w:val="28"/>
          <w:szCs w:val="28"/>
        </w:rPr>
        <w:t>о</w:t>
      </w:r>
      <w:r w:rsidRPr="00152A8E">
        <w:rPr>
          <w:rFonts w:cs="Times New Roman"/>
          <w:spacing w:val="4"/>
          <w:sz w:val="28"/>
          <w:szCs w:val="28"/>
        </w:rPr>
        <w:t>сл</w:t>
      </w:r>
      <w:r w:rsidR="007B0C10" w:rsidRPr="00152A8E">
        <w:rPr>
          <w:rFonts w:cs="Times New Roman"/>
          <w:spacing w:val="4"/>
          <w:sz w:val="28"/>
          <w:szCs w:val="28"/>
        </w:rPr>
        <w:t>о</w:t>
      </w:r>
      <w:r w:rsidRPr="00152A8E">
        <w:rPr>
          <w:rFonts w:cs="Times New Roman"/>
          <w:spacing w:val="4"/>
          <w:sz w:val="28"/>
          <w:szCs w:val="28"/>
        </w:rPr>
        <w:t>я п</w:t>
      </w:r>
      <w:r w:rsidR="007B0C10" w:rsidRPr="00152A8E">
        <w:rPr>
          <w:rFonts w:cs="Times New Roman"/>
          <w:spacing w:val="4"/>
          <w:sz w:val="28"/>
          <w:szCs w:val="28"/>
        </w:rPr>
        <w:t>о</w:t>
      </w:r>
      <w:r w:rsidRPr="00152A8E">
        <w:rPr>
          <w:rFonts w:cs="Times New Roman"/>
          <w:spacing w:val="4"/>
          <w:sz w:val="28"/>
          <w:szCs w:val="28"/>
        </w:rPr>
        <w:t xml:space="preserve"> убыли NADH в х</w:t>
      </w:r>
      <w:r w:rsidR="007B0C10" w:rsidRPr="00152A8E">
        <w:rPr>
          <w:rFonts w:cs="Times New Roman"/>
          <w:spacing w:val="4"/>
          <w:sz w:val="28"/>
          <w:szCs w:val="28"/>
        </w:rPr>
        <w:t>о</w:t>
      </w:r>
      <w:r w:rsidRPr="00152A8E">
        <w:rPr>
          <w:rFonts w:cs="Times New Roman"/>
          <w:spacing w:val="4"/>
          <w:sz w:val="28"/>
          <w:szCs w:val="28"/>
        </w:rPr>
        <w:t>де реакции превращения пирувата в лактат.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врежденных клет</w:t>
      </w:r>
      <w:r w:rsidR="007B0C10" w:rsidRPr="00152A8E">
        <w:rPr>
          <w:rFonts w:cs="Times New Roman"/>
          <w:spacing w:val="4"/>
          <w:sz w:val="28"/>
          <w:szCs w:val="28"/>
        </w:rPr>
        <w:t>о</w:t>
      </w:r>
      <w:r w:rsidRPr="00152A8E">
        <w:rPr>
          <w:rFonts w:cs="Times New Roman"/>
          <w:spacing w:val="4"/>
          <w:sz w:val="28"/>
          <w:szCs w:val="28"/>
        </w:rPr>
        <w:t>к выражали как пр</w:t>
      </w:r>
      <w:r w:rsidR="007B0C10" w:rsidRPr="00152A8E">
        <w:rPr>
          <w:rFonts w:cs="Times New Roman"/>
          <w:spacing w:val="4"/>
          <w:sz w:val="28"/>
          <w:szCs w:val="28"/>
        </w:rPr>
        <w:t>о</w:t>
      </w:r>
      <w:r w:rsidRPr="00152A8E">
        <w:rPr>
          <w:rFonts w:cs="Times New Roman"/>
          <w:spacing w:val="4"/>
          <w:sz w:val="28"/>
          <w:szCs w:val="28"/>
        </w:rPr>
        <w:t>центн</w:t>
      </w:r>
      <w:r w:rsidR="007B0C10" w:rsidRPr="00152A8E">
        <w:rPr>
          <w:rFonts w:cs="Times New Roman"/>
          <w:spacing w:val="4"/>
          <w:sz w:val="28"/>
          <w:szCs w:val="28"/>
        </w:rPr>
        <w:t>о</w:t>
      </w:r>
      <w:r w:rsidRPr="00152A8E">
        <w:rPr>
          <w:rFonts w:cs="Times New Roman"/>
          <w:spacing w:val="4"/>
          <w:sz w:val="28"/>
          <w:szCs w:val="28"/>
        </w:rPr>
        <w:t xml:space="preserve">е </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шение активн</w:t>
      </w:r>
      <w:r w:rsidR="007B0C10" w:rsidRPr="00152A8E">
        <w:rPr>
          <w:rFonts w:cs="Times New Roman"/>
          <w:spacing w:val="4"/>
          <w:sz w:val="28"/>
          <w:szCs w:val="28"/>
        </w:rPr>
        <w:t>о</w:t>
      </w:r>
      <w:r w:rsidRPr="00152A8E">
        <w:rPr>
          <w:rFonts w:cs="Times New Roman"/>
          <w:spacing w:val="4"/>
          <w:sz w:val="28"/>
          <w:szCs w:val="28"/>
        </w:rPr>
        <w:t>сти ЛДГ в среде к суммарн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сти ЛДГ в лизате и в р</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й среде [201].</w:t>
      </w:r>
      <w:r w:rsidR="001802AE" w:rsidRPr="00152A8E">
        <w:rPr>
          <w:rFonts w:cs="Times New Roman"/>
          <w:spacing w:val="4"/>
          <w:sz w:val="28"/>
          <w:szCs w:val="28"/>
        </w:rPr>
        <w:t xml:space="preserve"> </w:t>
      </w:r>
      <w:r w:rsidR="00471E98">
        <w:rPr>
          <w:rFonts w:cs="Times New Roman"/>
          <w:spacing w:val="4"/>
          <w:sz w:val="28"/>
          <w:szCs w:val="28"/>
        </w:rPr>
        <w:t>На рисунке 27</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казан</w:t>
      </w:r>
      <w:r w:rsidR="007B0C10" w:rsidRPr="00152A8E">
        <w:rPr>
          <w:rFonts w:cs="Times New Roman"/>
          <w:spacing w:val="4"/>
          <w:sz w:val="28"/>
          <w:szCs w:val="28"/>
        </w:rPr>
        <w:t>о</w:t>
      </w:r>
      <w:r w:rsidRPr="00152A8E">
        <w:rPr>
          <w:rFonts w:cs="Times New Roman"/>
          <w:spacing w:val="4"/>
          <w:sz w:val="28"/>
          <w:szCs w:val="28"/>
        </w:rPr>
        <w:t xml:space="preserve">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ждение ЛДГ из клет</w:t>
      </w:r>
      <w:r w:rsidR="007B0C10" w:rsidRPr="00152A8E">
        <w:rPr>
          <w:rFonts w:cs="Times New Roman"/>
          <w:spacing w:val="4"/>
          <w:sz w:val="28"/>
          <w:szCs w:val="28"/>
        </w:rPr>
        <w:t>о</w:t>
      </w:r>
      <w:r w:rsidRPr="00152A8E">
        <w:rPr>
          <w:rFonts w:cs="Times New Roman"/>
          <w:spacing w:val="4"/>
          <w:sz w:val="28"/>
          <w:szCs w:val="28"/>
        </w:rPr>
        <w:t>к NIH3T3 п</w:t>
      </w:r>
      <w:r w:rsidR="007B0C10" w:rsidRPr="00152A8E">
        <w:rPr>
          <w:rFonts w:cs="Times New Roman"/>
          <w:spacing w:val="4"/>
          <w:sz w:val="28"/>
          <w:szCs w:val="28"/>
        </w:rPr>
        <w:t>о</w:t>
      </w:r>
      <w:r w:rsidRPr="00152A8E">
        <w:rPr>
          <w:rFonts w:cs="Times New Roman"/>
          <w:spacing w:val="4"/>
          <w:sz w:val="28"/>
          <w:szCs w:val="28"/>
        </w:rPr>
        <w:t>д влиянием разных материал</w:t>
      </w:r>
      <w:r w:rsidR="007B0C10" w:rsidRPr="00152A8E">
        <w:rPr>
          <w:rFonts w:cs="Times New Roman"/>
          <w:spacing w:val="4"/>
          <w:sz w:val="28"/>
          <w:szCs w:val="28"/>
        </w:rPr>
        <w:t>о</w:t>
      </w:r>
      <w:r w:rsidRPr="00152A8E">
        <w:rPr>
          <w:rFonts w:cs="Times New Roman"/>
          <w:spacing w:val="4"/>
          <w:sz w:val="28"/>
          <w:szCs w:val="28"/>
        </w:rPr>
        <w:t>в.</w:t>
      </w:r>
    </w:p>
    <w:p w14:paraId="55E81487" w14:textId="43E6B89F" w:rsidR="00A03AAD" w:rsidRDefault="00547ADB" w:rsidP="00A03AAD">
      <w:pPr>
        <w:ind w:firstLine="708"/>
        <w:jc w:val="both"/>
        <w:rPr>
          <w:rFonts w:cs="Times New Roman"/>
          <w:spacing w:val="4"/>
          <w:sz w:val="28"/>
          <w:szCs w:val="28"/>
        </w:rPr>
      </w:pP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ЛДГ </w:t>
      </w:r>
      <w:r w:rsidR="00A03AAD" w:rsidRPr="00152A8E">
        <w:rPr>
          <w:rFonts w:cs="Times New Roman"/>
          <w:spacing w:val="4"/>
          <w:sz w:val="28"/>
          <w:szCs w:val="28"/>
        </w:rPr>
        <w:t>(%), п</w:t>
      </w:r>
      <w:r w:rsidR="007B0C10" w:rsidRPr="00152A8E">
        <w:rPr>
          <w:rFonts w:cs="Times New Roman"/>
          <w:spacing w:val="4"/>
          <w:sz w:val="28"/>
          <w:szCs w:val="28"/>
        </w:rPr>
        <w:t>о</w:t>
      </w:r>
      <w:r w:rsidR="00A03AAD" w:rsidRPr="00152A8E">
        <w:rPr>
          <w:rFonts w:cs="Times New Roman"/>
          <w:spacing w:val="4"/>
          <w:sz w:val="28"/>
          <w:szCs w:val="28"/>
        </w:rPr>
        <w:t>лученн</w:t>
      </w:r>
      <w:r w:rsidR="007B0C10" w:rsidRPr="00152A8E">
        <w:rPr>
          <w:rFonts w:cs="Times New Roman"/>
          <w:spacing w:val="4"/>
          <w:sz w:val="28"/>
          <w:szCs w:val="28"/>
        </w:rPr>
        <w:t>о</w:t>
      </w:r>
      <w:r w:rsidR="00A03AAD" w:rsidRPr="00152A8E">
        <w:rPr>
          <w:rFonts w:cs="Times New Roman"/>
          <w:spacing w:val="4"/>
          <w:sz w:val="28"/>
          <w:szCs w:val="28"/>
        </w:rPr>
        <w:t>г</w:t>
      </w:r>
      <w:r w:rsidR="007B0C10" w:rsidRPr="00152A8E">
        <w:rPr>
          <w:rFonts w:cs="Times New Roman"/>
          <w:spacing w:val="4"/>
          <w:sz w:val="28"/>
          <w:szCs w:val="28"/>
        </w:rPr>
        <w:t>о</w:t>
      </w:r>
      <w:r w:rsidR="00A03AAD" w:rsidRPr="00152A8E">
        <w:rPr>
          <w:rFonts w:cs="Times New Roman"/>
          <w:spacing w:val="4"/>
          <w:sz w:val="28"/>
          <w:szCs w:val="28"/>
        </w:rPr>
        <w:t xml:space="preserve"> в супернатанте культуры, </w:t>
      </w:r>
      <w:r w:rsidR="007B0C10" w:rsidRPr="00152A8E">
        <w:rPr>
          <w:rFonts w:cs="Times New Roman"/>
          <w:spacing w:val="4"/>
          <w:sz w:val="28"/>
          <w:szCs w:val="28"/>
        </w:rPr>
        <w:t>о</w:t>
      </w:r>
      <w:r w:rsidR="00A03AAD" w:rsidRPr="00152A8E">
        <w:rPr>
          <w:rFonts w:cs="Times New Roman"/>
          <w:spacing w:val="4"/>
          <w:sz w:val="28"/>
          <w:szCs w:val="28"/>
        </w:rPr>
        <w:t>пределяли спектр</w:t>
      </w:r>
      <w:r w:rsidR="007B0C10" w:rsidRPr="00152A8E">
        <w:rPr>
          <w:rFonts w:cs="Times New Roman"/>
          <w:spacing w:val="4"/>
          <w:sz w:val="28"/>
          <w:szCs w:val="28"/>
        </w:rPr>
        <w:t>о</w:t>
      </w:r>
      <w:r w:rsidR="00A03AAD" w:rsidRPr="00152A8E">
        <w:rPr>
          <w:rFonts w:cs="Times New Roman"/>
          <w:spacing w:val="4"/>
          <w:sz w:val="28"/>
          <w:szCs w:val="28"/>
        </w:rPr>
        <w:t>ф</w:t>
      </w:r>
      <w:r w:rsidR="007B0C10" w:rsidRPr="00152A8E">
        <w:rPr>
          <w:rFonts w:cs="Times New Roman"/>
          <w:spacing w:val="4"/>
          <w:sz w:val="28"/>
          <w:szCs w:val="28"/>
        </w:rPr>
        <w:t>о</w:t>
      </w:r>
      <w:r w:rsidR="00A03AAD" w:rsidRPr="00152A8E">
        <w:rPr>
          <w:rFonts w:cs="Times New Roman"/>
          <w:spacing w:val="4"/>
          <w:sz w:val="28"/>
          <w:szCs w:val="28"/>
        </w:rPr>
        <w:t>т</w:t>
      </w:r>
      <w:r w:rsidR="007B0C10" w:rsidRPr="00152A8E">
        <w:rPr>
          <w:rFonts w:cs="Times New Roman"/>
          <w:spacing w:val="4"/>
          <w:sz w:val="28"/>
          <w:szCs w:val="28"/>
        </w:rPr>
        <w:t>о</w:t>
      </w:r>
      <w:r w:rsidR="00A03AAD" w:rsidRPr="00152A8E">
        <w:rPr>
          <w:rFonts w:cs="Times New Roman"/>
          <w:spacing w:val="4"/>
          <w:sz w:val="28"/>
          <w:szCs w:val="28"/>
        </w:rPr>
        <w:t>м</w:t>
      </w:r>
      <w:r w:rsidR="00015835" w:rsidRPr="00152A8E">
        <w:rPr>
          <w:rFonts w:cs="Times New Roman"/>
          <w:spacing w:val="4"/>
          <w:sz w:val="28"/>
          <w:szCs w:val="28"/>
        </w:rPr>
        <w:t>етрически при 500 нм (Рисун</w:t>
      </w:r>
      <w:r w:rsidR="007B0C10" w:rsidRPr="00152A8E">
        <w:rPr>
          <w:rFonts w:cs="Times New Roman"/>
          <w:spacing w:val="4"/>
          <w:sz w:val="28"/>
          <w:szCs w:val="28"/>
        </w:rPr>
        <w:t>о</w:t>
      </w:r>
      <w:r w:rsidR="00471E98">
        <w:rPr>
          <w:rFonts w:cs="Times New Roman"/>
          <w:spacing w:val="4"/>
          <w:sz w:val="28"/>
          <w:szCs w:val="28"/>
        </w:rPr>
        <w:t>к 27</w:t>
      </w:r>
      <w:r w:rsidR="00A03AAD" w:rsidRPr="00152A8E">
        <w:rPr>
          <w:rFonts w:cs="Times New Roman"/>
          <w:spacing w:val="4"/>
          <w:sz w:val="28"/>
          <w:szCs w:val="28"/>
        </w:rPr>
        <w:t xml:space="preserve">). </w:t>
      </w:r>
    </w:p>
    <w:p w14:paraId="6FBD8E62" w14:textId="77777777" w:rsidR="00B22D1B" w:rsidRPr="00152A8E" w:rsidRDefault="00B22D1B" w:rsidP="00A03AAD">
      <w:pPr>
        <w:ind w:firstLine="708"/>
        <w:jc w:val="both"/>
        <w:rPr>
          <w:rFonts w:cs="Times New Roman"/>
          <w:spacing w:val="4"/>
          <w:sz w:val="28"/>
          <w:szCs w:val="28"/>
        </w:rPr>
      </w:pPr>
    </w:p>
    <w:p w14:paraId="18C9FDE0" w14:textId="77777777" w:rsidR="00A03AAD" w:rsidRPr="00152A8E" w:rsidRDefault="00A03AAD" w:rsidP="00A03AAD">
      <w:pPr>
        <w:autoSpaceDE w:val="0"/>
        <w:autoSpaceDN w:val="0"/>
        <w:adjustRightInd w:val="0"/>
        <w:ind w:firstLine="567"/>
        <w:jc w:val="both"/>
        <w:rPr>
          <w:rFonts w:cs="Times New Roman"/>
          <w:b/>
          <w:spacing w:val="4"/>
          <w:sz w:val="28"/>
          <w:szCs w:val="28"/>
        </w:rPr>
      </w:pPr>
      <w:r w:rsidRPr="00152A8E">
        <w:rPr>
          <w:rFonts w:cs="Times New Roman"/>
          <w:noProof/>
          <w:spacing w:val="4"/>
          <w:sz w:val="28"/>
          <w:szCs w:val="28"/>
          <w:lang w:eastAsia="ru-RU" w:bidi="ar-SA"/>
        </w:rPr>
        <w:drawing>
          <wp:inline distT="0" distB="0" distL="0" distR="0" wp14:anchorId="1CE2A7FF" wp14:editId="0D9CC979">
            <wp:extent cx="5515841" cy="2836718"/>
            <wp:effectExtent l="0" t="0" r="8890" b="1905"/>
            <wp:docPr id="47"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81D34E6" w14:textId="77777777" w:rsidR="00A03AAD" w:rsidRPr="00152A8E" w:rsidRDefault="00A03AAD" w:rsidP="00A03AAD">
      <w:pPr>
        <w:autoSpaceDE w:val="0"/>
        <w:autoSpaceDN w:val="0"/>
        <w:adjustRightInd w:val="0"/>
        <w:ind w:firstLine="567"/>
        <w:jc w:val="both"/>
        <w:rPr>
          <w:rFonts w:cs="Times New Roman"/>
          <w:b/>
          <w:spacing w:val="4"/>
          <w:sz w:val="28"/>
          <w:szCs w:val="28"/>
        </w:rPr>
      </w:pPr>
    </w:p>
    <w:p w14:paraId="338309B6" w14:textId="48F0128F" w:rsidR="00A03AAD" w:rsidRPr="00152A8E" w:rsidRDefault="00015835" w:rsidP="00A03AAD">
      <w:pPr>
        <w:autoSpaceDE w:val="0"/>
        <w:autoSpaceDN w:val="0"/>
        <w:adjustRightInd w:val="0"/>
        <w:ind w:firstLine="567"/>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471E98">
        <w:rPr>
          <w:rFonts w:cs="Times New Roman"/>
          <w:spacing w:val="4"/>
          <w:sz w:val="28"/>
          <w:szCs w:val="28"/>
        </w:rPr>
        <w:t>к 27</w:t>
      </w:r>
      <w:r w:rsidR="00A03AAD" w:rsidRPr="00152A8E">
        <w:rPr>
          <w:rFonts w:cs="Times New Roman"/>
          <w:spacing w:val="4"/>
          <w:sz w:val="28"/>
          <w:szCs w:val="28"/>
        </w:rPr>
        <w:t xml:space="preserve"> – Выделение ЛДГ клетками NIH3T3 п</w:t>
      </w:r>
      <w:r w:rsidR="007B0C10" w:rsidRPr="00152A8E">
        <w:rPr>
          <w:rFonts w:cs="Times New Roman"/>
          <w:spacing w:val="4"/>
          <w:sz w:val="28"/>
          <w:szCs w:val="28"/>
        </w:rPr>
        <w:t>о</w:t>
      </w:r>
      <w:r w:rsidR="00A03AAD" w:rsidRPr="00152A8E">
        <w:rPr>
          <w:rFonts w:cs="Times New Roman"/>
          <w:spacing w:val="4"/>
          <w:sz w:val="28"/>
          <w:szCs w:val="28"/>
        </w:rPr>
        <w:t xml:space="preserve">сле инкубации с материалами на </w:t>
      </w:r>
      <w:r w:rsidR="007B0C10" w:rsidRPr="00152A8E">
        <w:rPr>
          <w:rFonts w:cs="Times New Roman"/>
          <w:spacing w:val="4"/>
          <w:sz w:val="28"/>
          <w:szCs w:val="28"/>
        </w:rPr>
        <w:t>о</w:t>
      </w:r>
      <w:r w:rsidR="00A03AAD" w:rsidRPr="00152A8E">
        <w:rPr>
          <w:rFonts w:cs="Times New Roman"/>
          <w:spacing w:val="4"/>
          <w:sz w:val="28"/>
          <w:szCs w:val="28"/>
        </w:rPr>
        <w:t>сн</w:t>
      </w:r>
      <w:r w:rsidR="007B0C10" w:rsidRPr="00152A8E">
        <w:rPr>
          <w:rFonts w:cs="Times New Roman"/>
          <w:spacing w:val="4"/>
          <w:sz w:val="28"/>
          <w:szCs w:val="28"/>
        </w:rPr>
        <w:t>о</w:t>
      </w:r>
      <w:r w:rsidR="00A03AAD" w:rsidRPr="00152A8E">
        <w:rPr>
          <w:rFonts w:cs="Times New Roman"/>
          <w:spacing w:val="4"/>
          <w:sz w:val="28"/>
          <w:szCs w:val="28"/>
        </w:rPr>
        <w:t>ве БЦ в течение 1, 3 и 5 час</w:t>
      </w:r>
      <w:r w:rsidR="007B0C10" w:rsidRPr="00152A8E">
        <w:rPr>
          <w:rFonts w:cs="Times New Roman"/>
          <w:spacing w:val="4"/>
          <w:sz w:val="28"/>
          <w:szCs w:val="28"/>
        </w:rPr>
        <w:t>о</w:t>
      </w:r>
      <w:r w:rsidR="00A03AAD" w:rsidRPr="00152A8E">
        <w:rPr>
          <w:rFonts w:cs="Times New Roman"/>
          <w:spacing w:val="4"/>
          <w:sz w:val="28"/>
          <w:szCs w:val="28"/>
        </w:rPr>
        <w:t>в</w:t>
      </w:r>
    </w:p>
    <w:p w14:paraId="5344E3EB" w14:textId="43BBA739" w:rsidR="00A03AAD" w:rsidRPr="00152A8E" w:rsidRDefault="00A03AAD" w:rsidP="00A03AAD">
      <w:pPr>
        <w:ind w:firstLine="708"/>
        <w:jc w:val="both"/>
        <w:rPr>
          <w:rFonts w:cs="Times New Roman"/>
          <w:spacing w:val="4"/>
          <w:sz w:val="28"/>
          <w:szCs w:val="28"/>
        </w:rPr>
      </w:pPr>
      <w:r w:rsidRPr="00152A8E">
        <w:rPr>
          <w:rFonts w:cs="Times New Roman"/>
          <w:spacing w:val="4"/>
          <w:sz w:val="28"/>
          <w:szCs w:val="28"/>
        </w:rPr>
        <w:lastRenderedPageBreak/>
        <w:t xml:space="preserve">В этих экспериментах в качестве </w:t>
      </w:r>
      <w:r w:rsidR="007B0C10" w:rsidRPr="00152A8E">
        <w:rPr>
          <w:rFonts w:cs="Times New Roman"/>
          <w:spacing w:val="4"/>
          <w:sz w:val="28"/>
          <w:szCs w:val="28"/>
        </w:rPr>
        <w:t>о</w:t>
      </w:r>
      <w:r w:rsidRPr="00152A8E">
        <w:rPr>
          <w:rFonts w:cs="Times New Roman"/>
          <w:spacing w:val="4"/>
          <w:sz w:val="28"/>
          <w:szCs w:val="28"/>
        </w:rPr>
        <w:t>трицательн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ля был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 0,1%-ный раств</w:t>
      </w:r>
      <w:r w:rsidR="007B0C10" w:rsidRPr="00152A8E">
        <w:rPr>
          <w:rFonts w:cs="Times New Roman"/>
          <w:spacing w:val="4"/>
          <w:sz w:val="28"/>
          <w:szCs w:val="28"/>
        </w:rPr>
        <w:t>о</w:t>
      </w:r>
      <w:r w:rsidRPr="00152A8E">
        <w:rPr>
          <w:rFonts w:cs="Times New Roman"/>
          <w:spacing w:val="4"/>
          <w:sz w:val="28"/>
          <w:szCs w:val="28"/>
        </w:rPr>
        <w:t>р Triton-X,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рый, как известн</w:t>
      </w:r>
      <w:r w:rsidR="007B0C10" w:rsidRPr="00152A8E">
        <w:rPr>
          <w:rFonts w:cs="Times New Roman"/>
          <w:spacing w:val="4"/>
          <w:sz w:val="28"/>
          <w:szCs w:val="28"/>
        </w:rPr>
        <w:t>о</w:t>
      </w:r>
      <w:r w:rsidRPr="00152A8E">
        <w:rPr>
          <w:rFonts w:cs="Times New Roman"/>
          <w:spacing w:val="4"/>
          <w:sz w:val="28"/>
          <w:szCs w:val="28"/>
        </w:rPr>
        <w:t>, п</w:t>
      </w:r>
      <w:r w:rsidR="007B0C10" w:rsidRPr="00152A8E">
        <w:rPr>
          <w:rFonts w:cs="Times New Roman"/>
          <w:spacing w:val="4"/>
          <w:sz w:val="28"/>
          <w:szCs w:val="28"/>
        </w:rPr>
        <w:t>о</w:t>
      </w:r>
      <w:r w:rsidRPr="00152A8E">
        <w:rPr>
          <w:rFonts w:cs="Times New Roman"/>
          <w:spacing w:val="4"/>
          <w:sz w:val="28"/>
          <w:szCs w:val="28"/>
        </w:rPr>
        <w:t>вреждает клет</w:t>
      </w:r>
      <w:r w:rsidR="007B0C10" w:rsidRPr="00152A8E">
        <w:rPr>
          <w:rFonts w:cs="Times New Roman"/>
          <w:spacing w:val="4"/>
          <w:sz w:val="28"/>
          <w:szCs w:val="28"/>
        </w:rPr>
        <w:t>о</w:t>
      </w:r>
      <w:r w:rsidRPr="00152A8E">
        <w:rPr>
          <w:rFonts w:cs="Times New Roman"/>
          <w:spacing w:val="4"/>
          <w:sz w:val="28"/>
          <w:szCs w:val="28"/>
        </w:rPr>
        <w:t xml:space="preserve">чные мембраны, </w:t>
      </w:r>
      <w:r w:rsidR="007B0C10" w:rsidRPr="00152A8E">
        <w:rPr>
          <w:rFonts w:cs="Times New Roman"/>
          <w:spacing w:val="4"/>
          <w:sz w:val="28"/>
          <w:szCs w:val="28"/>
        </w:rPr>
        <w:t>о</w:t>
      </w:r>
      <w:r w:rsidRPr="00152A8E">
        <w:rPr>
          <w:rFonts w:cs="Times New Roman"/>
          <w:spacing w:val="4"/>
          <w:sz w:val="28"/>
          <w:szCs w:val="28"/>
        </w:rPr>
        <w:t>беспечивая 100%-н</w:t>
      </w:r>
      <w:r w:rsidR="007B0C10" w:rsidRPr="00152A8E">
        <w:rPr>
          <w:rFonts w:cs="Times New Roman"/>
          <w:spacing w:val="4"/>
          <w:sz w:val="28"/>
          <w:szCs w:val="28"/>
        </w:rPr>
        <w:t>о</w:t>
      </w:r>
      <w:r w:rsidRPr="00152A8E">
        <w:rPr>
          <w:rFonts w:cs="Times New Roman"/>
          <w:spacing w:val="4"/>
          <w:sz w:val="28"/>
          <w:szCs w:val="28"/>
        </w:rPr>
        <w:t>е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ждение ЛДГ из клет</w:t>
      </w:r>
      <w:r w:rsidR="007B0C10" w:rsidRPr="00152A8E">
        <w:rPr>
          <w:rFonts w:cs="Times New Roman"/>
          <w:spacing w:val="4"/>
          <w:sz w:val="28"/>
          <w:szCs w:val="28"/>
        </w:rPr>
        <w:t>о</w:t>
      </w:r>
      <w:r w:rsidRPr="00152A8E">
        <w:rPr>
          <w:rFonts w:cs="Times New Roman"/>
          <w:spacing w:val="4"/>
          <w:sz w:val="28"/>
          <w:szCs w:val="28"/>
        </w:rPr>
        <w:t>к. П</w:t>
      </w:r>
      <w:r w:rsidR="007B0C10" w:rsidRPr="00152A8E">
        <w:rPr>
          <w:rFonts w:cs="Times New Roman"/>
          <w:spacing w:val="4"/>
          <w:sz w:val="28"/>
          <w:szCs w:val="28"/>
        </w:rPr>
        <w:t>о</w:t>
      </w:r>
      <w:r w:rsidRPr="00152A8E">
        <w:rPr>
          <w:rFonts w:cs="Times New Roman"/>
          <w:spacing w:val="4"/>
          <w:sz w:val="28"/>
          <w:szCs w:val="28"/>
        </w:rPr>
        <w:t>зитивный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 – интактные клетки, т.е. растущие без каких-либ</w:t>
      </w:r>
      <w:r w:rsidR="007B0C10" w:rsidRPr="00152A8E">
        <w:rPr>
          <w:rFonts w:cs="Times New Roman"/>
          <w:spacing w:val="4"/>
          <w:sz w:val="28"/>
          <w:szCs w:val="28"/>
        </w:rPr>
        <w:t>о</w:t>
      </w:r>
      <w:r w:rsidRPr="00152A8E">
        <w:rPr>
          <w:rFonts w:cs="Times New Roman"/>
          <w:spacing w:val="4"/>
          <w:sz w:val="28"/>
          <w:szCs w:val="28"/>
        </w:rPr>
        <w:t xml:space="preserve"> материал</w:t>
      </w:r>
      <w:r w:rsidR="007B0C10" w:rsidRPr="00152A8E">
        <w:rPr>
          <w:rFonts w:cs="Times New Roman"/>
          <w:spacing w:val="4"/>
          <w:sz w:val="28"/>
          <w:szCs w:val="28"/>
        </w:rPr>
        <w:t>о</w:t>
      </w:r>
      <w:r w:rsidRPr="00152A8E">
        <w:rPr>
          <w:rFonts w:cs="Times New Roman"/>
          <w:spacing w:val="4"/>
          <w:sz w:val="28"/>
          <w:szCs w:val="28"/>
        </w:rPr>
        <w:t xml:space="preserve">в. </w:t>
      </w:r>
    </w:p>
    <w:p w14:paraId="14E8885D" w14:textId="1FB736C4" w:rsidR="00A03AAD" w:rsidRPr="00152A8E" w:rsidRDefault="00A03AAD" w:rsidP="00A03AAD">
      <w:pPr>
        <w:ind w:firstLine="708"/>
        <w:jc w:val="both"/>
        <w:rPr>
          <w:rFonts w:cs="Times New Roman"/>
          <w:spacing w:val="4"/>
          <w:sz w:val="28"/>
          <w:szCs w:val="28"/>
        </w:rPr>
      </w:pP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химическ</w:t>
      </w:r>
      <w:r w:rsidR="007B0C10" w:rsidRPr="00152A8E">
        <w:rPr>
          <w:rFonts w:cs="Times New Roman"/>
          <w:spacing w:val="4"/>
          <w:sz w:val="28"/>
          <w:szCs w:val="28"/>
        </w:rPr>
        <w:t>о</w:t>
      </w:r>
      <w:r w:rsidRPr="00152A8E">
        <w:rPr>
          <w:rFonts w:cs="Times New Roman"/>
          <w:spacing w:val="4"/>
          <w:sz w:val="28"/>
          <w:szCs w:val="28"/>
        </w:rPr>
        <w:t xml:space="preserve">е </w:t>
      </w:r>
      <w:r w:rsidR="007B0C10" w:rsidRPr="00152A8E">
        <w:rPr>
          <w:rFonts w:cs="Times New Roman"/>
          <w:spacing w:val="4"/>
          <w:sz w:val="28"/>
          <w:szCs w:val="28"/>
        </w:rPr>
        <w:t>о</w:t>
      </w:r>
      <w:r w:rsidRPr="00152A8E">
        <w:rPr>
          <w:rFonts w:cs="Times New Roman"/>
          <w:spacing w:val="4"/>
          <w:sz w:val="28"/>
          <w:szCs w:val="28"/>
        </w:rPr>
        <w:t>пределение активн</w:t>
      </w:r>
      <w:r w:rsidR="007B0C10" w:rsidRPr="00152A8E">
        <w:rPr>
          <w:rFonts w:cs="Times New Roman"/>
          <w:spacing w:val="4"/>
          <w:sz w:val="28"/>
          <w:szCs w:val="28"/>
        </w:rPr>
        <w:t>о</w:t>
      </w:r>
      <w:r w:rsidRPr="00152A8E">
        <w:rPr>
          <w:rFonts w:cs="Times New Roman"/>
          <w:spacing w:val="4"/>
          <w:sz w:val="28"/>
          <w:szCs w:val="28"/>
        </w:rPr>
        <w:t>сти ЛДГ в культуральн</w:t>
      </w:r>
      <w:r w:rsidR="007B0C10" w:rsidRPr="00152A8E">
        <w:rPr>
          <w:rFonts w:cs="Times New Roman"/>
          <w:spacing w:val="4"/>
          <w:sz w:val="28"/>
          <w:szCs w:val="28"/>
        </w:rPr>
        <w:t>о</w:t>
      </w:r>
      <w:r w:rsidRPr="00152A8E">
        <w:rPr>
          <w:rFonts w:cs="Times New Roman"/>
          <w:spacing w:val="4"/>
          <w:sz w:val="28"/>
          <w:szCs w:val="28"/>
        </w:rPr>
        <w:t>й среде п</w:t>
      </w:r>
      <w:r w:rsidR="007B0C10" w:rsidRPr="00152A8E">
        <w:rPr>
          <w:rFonts w:cs="Times New Roman"/>
          <w:spacing w:val="4"/>
          <w:sz w:val="28"/>
          <w:szCs w:val="28"/>
        </w:rPr>
        <w:t>о</w:t>
      </w:r>
      <w:r w:rsidRPr="00152A8E">
        <w:rPr>
          <w:rFonts w:cs="Times New Roman"/>
          <w:spacing w:val="4"/>
          <w:sz w:val="28"/>
          <w:szCs w:val="28"/>
        </w:rPr>
        <w:t>казал</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суммарная активн</w:t>
      </w:r>
      <w:r w:rsidR="007B0C10" w:rsidRPr="00152A8E">
        <w:rPr>
          <w:rFonts w:cs="Times New Roman"/>
          <w:spacing w:val="4"/>
          <w:sz w:val="28"/>
          <w:szCs w:val="28"/>
        </w:rPr>
        <w:t>о</w:t>
      </w:r>
      <w:r w:rsidRPr="00152A8E">
        <w:rPr>
          <w:rFonts w:cs="Times New Roman"/>
          <w:spacing w:val="4"/>
          <w:sz w:val="28"/>
          <w:szCs w:val="28"/>
        </w:rPr>
        <w:t>сть эт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фермента при культивир</w:t>
      </w:r>
      <w:r w:rsidR="007B0C10" w:rsidRPr="00152A8E">
        <w:rPr>
          <w:rFonts w:cs="Times New Roman"/>
          <w:spacing w:val="4"/>
          <w:sz w:val="28"/>
          <w:szCs w:val="28"/>
        </w:rPr>
        <w:t>о</w:t>
      </w:r>
      <w:r w:rsidRPr="00152A8E">
        <w:rPr>
          <w:rFonts w:cs="Times New Roman"/>
          <w:spacing w:val="4"/>
          <w:sz w:val="28"/>
          <w:szCs w:val="28"/>
        </w:rPr>
        <w:t>вании клет</w:t>
      </w:r>
      <w:r w:rsidR="007B0C10" w:rsidRPr="00152A8E">
        <w:rPr>
          <w:rFonts w:cs="Times New Roman"/>
          <w:spacing w:val="4"/>
          <w:sz w:val="28"/>
          <w:szCs w:val="28"/>
        </w:rPr>
        <w:t>о</w:t>
      </w:r>
      <w:r w:rsidRPr="00152A8E">
        <w:rPr>
          <w:rFonts w:cs="Times New Roman"/>
          <w:spacing w:val="4"/>
          <w:sz w:val="28"/>
          <w:szCs w:val="28"/>
        </w:rPr>
        <w:t xml:space="preserve">к в присутствии исследуемых </w:t>
      </w:r>
      <w:r w:rsidR="007B0C10" w:rsidRPr="00152A8E">
        <w:rPr>
          <w:rFonts w:cs="Times New Roman"/>
          <w:spacing w:val="4"/>
          <w:sz w:val="28"/>
          <w:szCs w:val="28"/>
        </w:rPr>
        <w:t>о</w:t>
      </w:r>
      <w:r w:rsidRPr="00152A8E">
        <w:rPr>
          <w:rFonts w:cs="Times New Roman"/>
          <w:spacing w:val="4"/>
          <w:sz w:val="28"/>
          <w:szCs w:val="28"/>
        </w:rPr>
        <w:t>пытных материал</w:t>
      </w:r>
      <w:r w:rsidR="007B0C10" w:rsidRPr="00152A8E">
        <w:rPr>
          <w:rFonts w:cs="Times New Roman"/>
          <w:spacing w:val="4"/>
          <w:sz w:val="28"/>
          <w:szCs w:val="28"/>
        </w:rPr>
        <w:t>о</w:t>
      </w:r>
      <w:r w:rsidRPr="00152A8E">
        <w:rPr>
          <w:rFonts w:cs="Times New Roman"/>
          <w:spacing w:val="4"/>
          <w:sz w:val="28"/>
          <w:szCs w:val="28"/>
        </w:rPr>
        <w:t xml:space="preserve">в практически не </w:t>
      </w:r>
      <w:r w:rsidR="007B0C10" w:rsidRPr="00152A8E">
        <w:rPr>
          <w:rFonts w:cs="Times New Roman"/>
          <w:spacing w:val="4"/>
          <w:sz w:val="28"/>
          <w:szCs w:val="28"/>
        </w:rPr>
        <w:t>о</w:t>
      </w:r>
      <w:r w:rsidRPr="00152A8E">
        <w:rPr>
          <w:rFonts w:cs="Times New Roman"/>
          <w:spacing w:val="4"/>
          <w:sz w:val="28"/>
          <w:szCs w:val="28"/>
        </w:rPr>
        <w:t xml:space="preserve">тличалась </w:t>
      </w:r>
      <w:r w:rsidR="007B0C10" w:rsidRPr="00152A8E">
        <w:rPr>
          <w:rFonts w:cs="Times New Roman"/>
          <w:spacing w:val="4"/>
          <w:sz w:val="28"/>
          <w:szCs w:val="28"/>
        </w:rPr>
        <w:t>о</w:t>
      </w:r>
      <w:r w:rsidRPr="00152A8E">
        <w:rPr>
          <w:rFonts w:cs="Times New Roman"/>
          <w:spacing w:val="4"/>
          <w:sz w:val="28"/>
          <w:szCs w:val="28"/>
        </w:rPr>
        <w:t>т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ля (12,3%). Для клет</w:t>
      </w:r>
      <w:r w:rsidR="007B0C10" w:rsidRPr="00152A8E">
        <w:rPr>
          <w:rFonts w:cs="Times New Roman"/>
          <w:spacing w:val="4"/>
          <w:sz w:val="28"/>
          <w:szCs w:val="28"/>
        </w:rPr>
        <w:t>о</w:t>
      </w:r>
      <w:r w:rsidRPr="00152A8E">
        <w:rPr>
          <w:rFonts w:cs="Times New Roman"/>
          <w:spacing w:val="4"/>
          <w:sz w:val="28"/>
          <w:szCs w:val="28"/>
        </w:rPr>
        <w:t>к NIH3T3, инкубир</w:t>
      </w:r>
      <w:r w:rsidR="007B0C10" w:rsidRPr="00152A8E">
        <w:rPr>
          <w:rFonts w:cs="Times New Roman"/>
          <w:spacing w:val="4"/>
          <w:sz w:val="28"/>
          <w:szCs w:val="28"/>
        </w:rPr>
        <w:t>о</w:t>
      </w:r>
      <w:r w:rsidRPr="00152A8E">
        <w:rPr>
          <w:rFonts w:cs="Times New Roman"/>
          <w:spacing w:val="4"/>
          <w:sz w:val="28"/>
          <w:szCs w:val="28"/>
        </w:rPr>
        <w:t>ванных с материалами БЦ в течение 5 час</w:t>
      </w:r>
      <w:r w:rsidR="007B0C10" w:rsidRPr="00152A8E">
        <w:rPr>
          <w:rFonts w:cs="Times New Roman"/>
          <w:spacing w:val="4"/>
          <w:sz w:val="28"/>
          <w:szCs w:val="28"/>
        </w:rPr>
        <w:t>о</w:t>
      </w:r>
      <w:r w:rsidRPr="00152A8E">
        <w:rPr>
          <w:rFonts w:cs="Times New Roman"/>
          <w:spacing w:val="4"/>
          <w:sz w:val="28"/>
          <w:szCs w:val="28"/>
        </w:rPr>
        <w:t>в, был</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тмечен</w:t>
      </w:r>
      <w:r w:rsidR="007B0C10" w:rsidRPr="00152A8E">
        <w:rPr>
          <w:rFonts w:cs="Times New Roman"/>
          <w:spacing w:val="4"/>
          <w:sz w:val="28"/>
          <w:szCs w:val="28"/>
        </w:rPr>
        <w:t>о</w:t>
      </w:r>
      <w:r w:rsidRPr="00152A8E">
        <w:rPr>
          <w:rFonts w:cs="Times New Roman"/>
          <w:spacing w:val="4"/>
          <w:sz w:val="28"/>
          <w:szCs w:val="28"/>
        </w:rPr>
        <w:t xml:space="preserve"> незначительн</w:t>
      </w:r>
      <w:r w:rsidR="007B0C10" w:rsidRPr="00152A8E">
        <w:rPr>
          <w:rFonts w:cs="Times New Roman"/>
          <w:spacing w:val="4"/>
          <w:sz w:val="28"/>
          <w:szCs w:val="28"/>
        </w:rPr>
        <w:t>о</w:t>
      </w:r>
      <w:r w:rsidRPr="00152A8E">
        <w:rPr>
          <w:rFonts w:cs="Times New Roman"/>
          <w:spacing w:val="4"/>
          <w:sz w:val="28"/>
          <w:szCs w:val="28"/>
        </w:rPr>
        <w:t>е (</w:t>
      </w:r>
      <w:r w:rsidR="007B0C10" w:rsidRPr="00152A8E">
        <w:rPr>
          <w:rFonts w:cs="Times New Roman"/>
          <w:spacing w:val="4"/>
          <w:sz w:val="28"/>
          <w:szCs w:val="28"/>
        </w:rPr>
        <w:t>о</w:t>
      </w:r>
      <w:r w:rsidRPr="00152A8E">
        <w:rPr>
          <w:rFonts w:cs="Times New Roman"/>
          <w:spacing w:val="4"/>
          <w:sz w:val="28"/>
          <w:szCs w:val="28"/>
        </w:rPr>
        <w:t>т 12,3 д</w:t>
      </w:r>
      <w:r w:rsidR="007B0C10" w:rsidRPr="00152A8E">
        <w:rPr>
          <w:rFonts w:cs="Times New Roman"/>
          <w:spacing w:val="4"/>
          <w:sz w:val="28"/>
          <w:szCs w:val="28"/>
        </w:rPr>
        <w:t>о</w:t>
      </w:r>
      <w:r w:rsidRPr="00152A8E">
        <w:rPr>
          <w:rFonts w:cs="Times New Roman"/>
          <w:spacing w:val="4"/>
          <w:sz w:val="28"/>
          <w:szCs w:val="28"/>
        </w:rPr>
        <w:t xml:space="preserve"> 14,1 %)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 xml:space="preserve">ждение ЛДГ. </w:t>
      </w:r>
    </w:p>
    <w:p w14:paraId="37C41108" w14:textId="6E7E2D51" w:rsidR="00A03AAD" w:rsidRPr="00152A8E" w:rsidRDefault="00A03AAD" w:rsidP="00A03AAD">
      <w:pPr>
        <w:ind w:firstLine="708"/>
        <w:jc w:val="both"/>
        <w:rPr>
          <w:rFonts w:cs="Times New Roman"/>
          <w:spacing w:val="4"/>
          <w:sz w:val="28"/>
          <w:szCs w:val="28"/>
        </w:rPr>
      </w:pPr>
      <w:r w:rsidRPr="00152A8E">
        <w:rPr>
          <w:rFonts w:cs="Times New Roman"/>
          <w:spacing w:val="4"/>
          <w:sz w:val="28"/>
          <w:szCs w:val="28"/>
        </w:rPr>
        <w:t>Наиб</w:t>
      </w:r>
      <w:r w:rsidR="007B0C10" w:rsidRPr="00152A8E">
        <w:rPr>
          <w:rFonts w:cs="Times New Roman"/>
          <w:spacing w:val="4"/>
          <w:sz w:val="28"/>
          <w:szCs w:val="28"/>
        </w:rPr>
        <w:t>о</w:t>
      </w:r>
      <w:r w:rsidRPr="00152A8E">
        <w:rPr>
          <w:rFonts w:cs="Times New Roman"/>
          <w:spacing w:val="4"/>
          <w:sz w:val="28"/>
          <w:szCs w:val="28"/>
        </w:rPr>
        <w:t>льшее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высв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ждения ЛДГ (14,1%) наблюдал</w:t>
      </w:r>
      <w:r w:rsidR="007B0C10" w:rsidRPr="00152A8E">
        <w:rPr>
          <w:rFonts w:cs="Times New Roman"/>
          <w:spacing w:val="4"/>
          <w:sz w:val="28"/>
          <w:szCs w:val="28"/>
        </w:rPr>
        <w:t>о</w:t>
      </w:r>
      <w:r w:rsidRPr="00152A8E">
        <w:rPr>
          <w:rFonts w:cs="Times New Roman"/>
          <w:spacing w:val="4"/>
          <w:sz w:val="28"/>
          <w:szCs w:val="28"/>
        </w:rPr>
        <w:t>сь в культуре фибр</w:t>
      </w:r>
      <w:r w:rsidR="007B0C10" w:rsidRPr="00152A8E">
        <w:rPr>
          <w:rFonts w:cs="Times New Roman"/>
          <w:spacing w:val="4"/>
          <w:sz w:val="28"/>
          <w:szCs w:val="28"/>
        </w:rPr>
        <w:t>о</w:t>
      </w:r>
      <w:r w:rsidRPr="00152A8E">
        <w:rPr>
          <w:rFonts w:cs="Times New Roman"/>
          <w:spacing w:val="4"/>
          <w:sz w:val="28"/>
          <w:szCs w:val="28"/>
        </w:rPr>
        <w:t>бласт</w:t>
      </w:r>
      <w:r w:rsidR="007B0C10" w:rsidRPr="00152A8E">
        <w:rPr>
          <w:rFonts w:cs="Times New Roman"/>
          <w:spacing w:val="4"/>
          <w:sz w:val="28"/>
          <w:szCs w:val="28"/>
        </w:rPr>
        <w:t>о</w:t>
      </w:r>
      <w:r w:rsidRPr="00152A8E">
        <w:rPr>
          <w:rFonts w:cs="Times New Roman"/>
          <w:spacing w:val="4"/>
          <w:sz w:val="28"/>
          <w:szCs w:val="28"/>
        </w:rPr>
        <w:t>в, инкубир</w:t>
      </w:r>
      <w:r w:rsidR="007B0C10" w:rsidRPr="00152A8E">
        <w:rPr>
          <w:rFonts w:cs="Times New Roman"/>
          <w:spacing w:val="4"/>
          <w:sz w:val="28"/>
          <w:szCs w:val="28"/>
        </w:rPr>
        <w:t>о</w:t>
      </w:r>
      <w:r w:rsidRPr="00152A8E">
        <w:rPr>
          <w:rFonts w:cs="Times New Roman"/>
          <w:spacing w:val="4"/>
          <w:sz w:val="28"/>
          <w:szCs w:val="28"/>
        </w:rPr>
        <w:t>ванных с материал</w:t>
      </w:r>
      <w:r w:rsidR="007B0C10" w:rsidRPr="00152A8E">
        <w:rPr>
          <w:rFonts w:cs="Times New Roman"/>
          <w:spacing w:val="4"/>
          <w:sz w:val="28"/>
          <w:szCs w:val="28"/>
        </w:rPr>
        <w:t>о</w:t>
      </w:r>
      <w:r w:rsidRPr="00152A8E">
        <w:rPr>
          <w:rFonts w:cs="Times New Roman"/>
          <w:spacing w:val="4"/>
          <w:sz w:val="28"/>
          <w:szCs w:val="28"/>
        </w:rPr>
        <w:t>м БЦ с хит</w:t>
      </w:r>
      <w:r w:rsidR="007B0C10" w:rsidRPr="00152A8E">
        <w:rPr>
          <w:rFonts w:cs="Times New Roman"/>
          <w:spacing w:val="4"/>
          <w:sz w:val="28"/>
          <w:szCs w:val="28"/>
        </w:rPr>
        <w:t>о</w:t>
      </w:r>
      <w:r w:rsidRPr="00152A8E">
        <w:rPr>
          <w:rFonts w:cs="Times New Roman"/>
          <w:spacing w:val="4"/>
          <w:sz w:val="28"/>
          <w:szCs w:val="28"/>
        </w:rPr>
        <w:t>зан</w:t>
      </w:r>
      <w:r w:rsidR="007B0C10" w:rsidRPr="00152A8E">
        <w:rPr>
          <w:rFonts w:cs="Times New Roman"/>
          <w:spacing w:val="4"/>
          <w:sz w:val="28"/>
          <w:szCs w:val="28"/>
        </w:rPr>
        <w:t>о</w:t>
      </w:r>
      <w:r w:rsidRPr="00152A8E">
        <w:rPr>
          <w:rFonts w:cs="Times New Roman"/>
          <w:spacing w:val="4"/>
          <w:sz w:val="28"/>
          <w:szCs w:val="28"/>
        </w:rPr>
        <w:t>м и метаб</w:t>
      </w:r>
      <w:r w:rsidR="007B0C10" w:rsidRPr="00152A8E">
        <w:rPr>
          <w:rFonts w:cs="Times New Roman"/>
          <w:spacing w:val="4"/>
          <w:sz w:val="28"/>
          <w:szCs w:val="28"/>
        </w:rPr>
        <w:t>о</w:t>
      </w:r>
      <w:r w:rsidRPr="00152A8E">
        <w:rPr>
          <w:rFonts w:cs="Times New Roman"/>
          <w:spacing w:val="4"/>
          <w:sz w:val="28"/>
          <w:szCs w:val="28"/>
        </w:rPr>
        <w:t xml:space="preserve">литами </w:t>
      </w:r>
      <w:r w:rsidRPr="00152A8E">
        <w:rPr>
          <w:rFonts w:cs="Times New Roman"/>
          <w:i/>
          <w:spacing w:val="4"/>
          <w:sz w:val="28"/>
          <w:szCs w:val="28"/>
          <w:lang w:val="en-US"/>
        </w:rPr>
        <w:t>Bacillus</w:t>
      </w:r>
      <w:r w:rsidR="00874EEB">
        <w:rPr>
          <w:rFonts w:cs="Times New Roman"/>
          <w:spacing w:val="4"/>
          <w:sz w:val="28"/>
          <w:szCs w:val="28"/>
        </w:rPr>
        <w:t xml:space="preserve"> </w:t>
      </w:r>
      <w:r w:rsidRPr="00152A8E">
        <w:rPr>
          <w:rFonts w:cs="Times New Roman"/>
          <w:spacing w:val="4"/>
          <w:sz w:val="28"/>
          <w:szCs w:val="28"/>
        </w:rPr>
        <w:t>[202].</w:t>
      </w:r>
    </w:p>
    <w:p w14:paraId="77CE310D" w14:textId="7B13D985" w:rsidR="00A03AAD" w:rsidRPr="00152A8E" w:rsidRDefault="00A03AAD" w:rsidP="00A03AAD">
      <w:pPr>
        <w:ind w:firstLine="708"/>
        <w:jc w:val="both"/>
        <w:rPr>
          <w:rFonts w:cs="Times New Roman"/>
          <w:spacing w:val="4"/>
          <w:sz w:val="28"/>
          <w:szCs w:val="28"/>
        </w:rPr>
      </w:pP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риметрический MTT-тест был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 xml:space="preserve">ван для </w:t>
      </w:r>
      <w:r w:rsidR="007B0C10" w:rsidRPr="00152A8E">
        <w:rPr>
          <w:rFonts w:cs="Times New Roman"/>
          <w:spacing w:val="4"/>
          <w:sz w:val="28"/>
          <w:szCs w:val="28"/>
        </w:rPr>
        <w:t>о</w:t>
      </w:r>
      <w:r w:rsidRPr="00152A8E">
        <w:rPr>
          <w:rFonts w:cs="Times New Roman"/>
          <w:spacing w:val="4"/>
          <w:sz w:val="28"/>
          <w:szCs w:val="28"/>
        </w:rPr>
        <w:t>ценки метаб</w:t>
      </w:r>
      <w:r w:rsidR="007B0C10" w:rsidRPr="00152A8E">
        <w:rPr>
          <w:rFonts w:cs="Times New Roman"/>
          <w:spacing w:val="4"/>
          <w:sz w:val="28"/>
          <w:szCs w:val="28"/>
        </w:rPr>
        <w:t>о</w:t>
      </w:r>
      <w:r w:rsidRPr="00152A8E">
        <w:rPr>
          <w:rFonts w:cs="Times New Roman"/>
          <w:spacing w:val="4"/>
          <w:sz w:val="28"/>
          <w:szCs w:val="28"/>
        </w:rPr>
        <w:t>лическ</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сти клет</w:t>
      </w:r>
      <w:r w:rsidR="007B0C10" w:rsidRPr="00152A8E">
        <w:rPr>
          <w:rFonts w:cs="Times New Roman"/>
          <w:spacing w:val="4"/>
          <w:sz w:val="28"/>
          <w:szCs w:val="28"/>
        </w:rPr>
        <w:t>о</w:t>
      </w:r>
      <w:r w:rsidRPr="00152A8E">
        <w:rPr>
          <w:rFonts w:cs="Times New Roman"/>
          <w:spacing w:val="4"/>
          <w:sz w:val="28"/>
          <w:szCs w:val="28"/>
        </w:rPr>
        <w:t>к, культивир</w:t>
      </w:r>
      <w:r w:rsidR="007B0C10" w:rsidRPr="00152A8E">
        <w:rPr>
          <w:rFonts w:cs="Times New Roman"/>
          <w:spacing w:val="4"/>
          <w:sz w:val="28"/>
          <w:szCs w:val="28"/>
        </w:rPr>
        <w:t>о</w:t>
      </w:r>
      <w:r w:rsidRPr="00152A8E">
        <w:rPr>
          <w:rFonts w:cs="Times New Roman"/>
          <w:spacing w:val="4"/>
          <w:sz w:val="28"/>
          <w:szCs w:val="28"/>
        </w:rPr>
        <w:t xml:space="preserve">ванных с </w:t>
      </w:r>
      <w:r w:rsidR="007B0C10" w:rsidRPr="00152A8E">
        <w:rPr>
          <w:rFonts w:cs="Times New Roman"/>
          <w:spacing w:val="4"/>
          <w:sz w:val="28"/>
          <w:szCs w:val="28"/>
        </w:rPr>
        <w:t>о</w:t>
      </w:r>
      <w:r w:rsidRPr="00152A8E">
        <w:rPr>
          <w:rFonts w:cs="Times New Roman"/>
          <w:spacing w:val="4"/>
          <w:sz w:val="28"/>
          <w:szCs w:val="28"/>
        </w:rPr>
        <w:t>бразцами БЦ, а также цит</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ксичн</w:t>
      </w:r>
      <w:r w:rsidR="007B0C10" w:rsidRPr="00152A8E">
        <w:rPr>
          <w:rFonts w:cs="Times New Roman"/>
          <w:spacing w:val="4"/>
          <w:sz w:val="28"/>
          <w:szCs w:val="28"/>
        </w:rPr>
        <w:t>о</w:t>
      </w:r>
      <w:r w:rsidRPr="00152A8E">
        <w:rPr>
          <w:rFonts w:cs="Times New Roman"/>
          <w:spacing w:val="4"/>
          <w:sz w:val="28"/>
          <w:szCs w:val="28"/>
        </w:rPr>
        <w:t>сти (п</w:t>
      </w:r>
      <w:r w:rsidR="007B0C10" w:rsidRPr="00152A8E">
        <w:rPr>
          <w:rFonts w:cs="Times New Roman"/>
          <w:spacing w:val="4"/>
          <w:sz w:val="28"/>
          <w:szCs w:val="28"/>
        </w:rPr>
        <w:t>о</w:t>
      </w:r>
      <w:r w:rsidRPr="00152A8E">
        <w:rPr>
          <w:rFonts w:cs="Times New Roman"/>
          <w:spacing w:val="4"/>
          <w:sz w:val="28"/>
          <w:szCs w:val="28"/>
        </w:rPr>
        <w:t>тери живых клет</w:t>
      </w:r>
      <w:r w:rsidR="007B0C10" w:rsidRPr="00152A8E">
        <w:rPr>
          <w:rFonts w:cs="Times New Roman"/>
          <w:spacing w:val="4"/>
          <w:sz w:val="28"/>
          <w:szCs w:val="28"/>
        </w:rPr>
        <w:t>о</w:t>
      </w:r>
      <w:r w:rsidRPr="00152A8E">
        <w:rPr>
          <w:rFonts w:cs="Times New Roman"/>
          <w:spacing w:val="4"/>
          <w:sz w:val="28"/>
          <w:szCs w:val="28"/>
        </w:rPr>
        <w:t>к) или цит</w:t>
      </w:r>
      <w:r w:rsidR="007B0C10" w:rsidRPr="00152A8E">
        <w:rPr>
          <w:rFonts w:cs="Times New Roman"/>
          <w:spacing w:val="4"/>
          <w:sz w:val="28"/>
          <w:szCs w:val="28"/>
        </w:rPr>
        <w:t>о</w:t>
      </w:r>
      <w:r w:rsidRPr="00152A8E">
        <w:rPr>
          <w:rFonts w:cs="Times New Roman"/>
          <w:spacing w:val="4"/>
          <w:sz w:val="28"/>
          <w:szCs w:val="28"/>
        </w:rPr>
        <w:t>статическ</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 xml:space="preserve">сти (сдвиг </w:t>
      </w:r>
      <w:r w:rsidR="007B0C10" w:rsidRPr="00152A8E">
        <w:rPr>
          <w:rFonts w:cs="Times New Roman"/>
          <w:spacing w:val="4"/>
          <w:sz w:val="28"/>
          <w:szCs w:val="28"/>
        </w:rPr>
        <w:t>о</w:t>
      </w:r>
      <w:r w:rsidRPr="00152A8E">
        <w:rPr>
          <w:rFonts w:cs="Times New Roman"/>
          <w:spacing w:val="4"/>
          <w:sz w:val="28"/>
          <w:szCs w:val="28"/>
        </w:rPr>
        <w:t>т пр</w:t>
      </w:r>
      <w:r w:rsidR="007B0C10" w:rsidRPr="00152A8E">
        <w:rPr>
          <w:rFonts w:cs="Times New Roman"/>
          <w:spacing w:val="4"/>
          <w:sz w:val="28"/>
          <w:szCs w:val="28"/>
        </w:rPr>
        <w:t>о</w:t>
      </w:r>
      <w:r w:rsidRPr="00152A8E">
        <w:rPr>
          <w:rFonts w:cs="Times New Roman"/>
          <w:spacing w:val="4"/>
          <w:sz w:val="28"/>
          <w:szCs w:val="28"/>
        </w:rPr>
        <w:t>лиферации к с</w:t>
      </w:r>
      <w:r w:rsidR="007B0C10" w:rsidRPr="00152A8E">
        <w:rPr>
          <w:rFonts w:cs="Times New Roman"/>
          <w:spacing w:val="4"/>
          <w:sz w:val="28"/>
          <w:szCs w:val="28"/>
        </w:rPr>
        <w:t>о</w:t>
      </w:r>
      <w:r w:rsidRPr="00152A8E">
        <w:rPr>
          <w:rFonts w:cs="Times New Roman"/>
          <w:spacing w:val="4"/>
          <w:sz w:val="28"/>
          <w:szCs w:val="28"/>
        </w:rPr>
        <w:t>ст</w:t>
      </w:r>
      <w:r w:rsidR="007B0C10" w:rsidRPr="00152A8E">
        <w:rPr>
          <w:rFonts w:cs="Times New Roman"/>
          <w:spacing w:val="4"/>
          <w:sz w:val="28"/>
          <w:szCs w:val="28"/>
        </w:rPr>
        <w:t>о</w:t>
      </w:r>
      <w:r w:rsidRPr="00152A8E">
        <w:rPr>
          <w:rFonts w:cs="Times New Roman"/>
          <w:spacing w:val="4"/>
          <w:sz w:val="28"/>
          <w:szCs w:val="28"/>
        </w:rPr>
        <w:t>янию п</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я) материал</w:t>
      </w:r>
      <w:r w:rsidR="007B0C10" w:rsidRPr="00152A8E">
        <w:rPr>
          <w:rFonts w:cs="Times New Roman"/>
          <w:spacing w:val="4"/>
          <w:sz w:val="28"/>
          <w:szCs w:val="28"/>
        </w:rPr>
        <w:t>о</w:t>
      </w:r>
      <w:r w:rsidRPr="00152A8E">
        <w:rPr>
          <w:rFonts w:cs="Times New Roman"/>
          <w:spacing w:val="4"/>
          <w:sz w:val="28"/>
          <w:szCs w:val="28"/>
        </w:rPr>
        <w:t>в. Результаты М</w:t>
      </w:r>
      <w:r w:rsidR="00471E98">
        <w:rPr>
          <w:rFonts w:cs="Times New Roman"/>
          <w:spacing w:val="4"/>
          <w:sz w:val="28"/>
          <w:szCs w:val="28"/>
        </w:rPr>
        <w:t>ТТ-теста приведены на рисунке 28</w:t>
      </w:r>
      <w:r w:rsidRPr="00152A8E">
        <w:rPr>
          <w:rFonts w:cs="Times New Roman"/>
          <w:spacing w:val="4"/>
          <w:sz w:val="28"/>
          <w:szCs w:val="28"/>
        </w:rPr>
        <w:t>.</w:t>
      </w:r>
    </w:p>
    <w:p w14:paraId="3C3CB510" w14:textId="77777777" w:rsidR="00A03AAD" w:rsidRPr="00152A8E" w:rsidRDefault="00A03AAD" w:rsidP="00A03AAD">
      <w:pPr>
        <w:ind w:firstLine="708"/>
        <w:jc w:val="both"/>
        <w:rPr>
          <w:rFonts w:cs="Times New Roman"/>
          <w:color w:val="FF0000"/>
          <w:spacing w:val="4"/>
          <w:sz w:val="28"/>
          <w:szCs w:val="28"/>
        </w:rPr>
      </w:pPr>
    </w:p>
    <w:p w14:paraId="7FFAEBAB" w14:textId="77777777" w:rsidR="00A03AAD" w:rsidRPr="00152A8E" w:rsidRDefault="00A03AAD" w:rsidP="00A03AAD">
      <w:pPr>
        <w:autoSpaceDE w:val="0"/>
        <w:autoSpaceDN w:val="0"/>
        <w:adjustRightInd w:val="0"/>
        <w:ind w:firstLine="567"/>
        <w:jc w:val="both"/>
        <w:rPr>
          <w:rFonts w:cs="Times New Roman"/>
          <w:b/>
          <w:spacing w:val="4"/>
          <w:sz w:val="28"/>
          <w:szCs w:val="28"/>
        </w:rPr>
      </w:pPr>
      <w:r w:rsidRPr="00152A8E">
        <w:rPr>
          <w:rFonts w:cs="Times New Roman"/>
          <w:noProof/>
          <w:spacing w:val="4"/>
          <w:kern w:val="3"/>
          <w:sz w:val="28"/>
          <w:szCs w:val="28"/>
          <w:lang w:eastAsia="ru-RU" w:bidi="ar-SA"/>
        </w:rPr>
        <w:drawing>
          <wp:inline distT="0" distB="0" distL="0" distR="0" wp14:anchorId="27B48966" wp14:editId="22A025A1">
            <wp:extent cx="5340928" cy="2483427"/>
            <wp:effectExtent l="0" t="0" r="12700" b="12700"/>
            <wp:docPr id="53"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2FFC8D" w14:textId="77777777" w:rsidR="00447F06" w:rsidRPr="00152A8E" w:rsidRDefault="00447F06" w:rsidP="00A03AAD">
      <w:pPr>
        <w:autoSpaceDE w:val="0"/>
        <w:autoSpaceDN w:val="0"/>
        <w:adjustRightInd w:val="0"/>
        <w:ind w:firstLine="567"/>
        <w:jc w:val="center"/>
        <w:rPr>
          <w:rFonts w:cs="Times New Roman"/>
          <w:spacing w:val="4"/>
          <w:sz w:val="28"/>
          <w:szCs w:val="28"/>
          <w:lang w:val="kk-KZ"/>
        </w:rPr>
      </w:pPr>
    </w:p>
    <w:p w14:paraId="43F889C2" w14:textId="092D22F7" w:rsidR="00A03AAD" w:rsidRPr="00152A8E" w:rsidRDefault="00015835" w:rsidP="00A03AAD">
      <w:pPr>
        <w:autoSpaceDE w:val="0"/>
        <w:autoSpaceDN w:val="0"/>
        <w:adjustRightInd w:val="0"/>
        <w:ind w:firstLine="567"/>
        <w:jc w:val="center"/>
        <w:rPr>
          <w:rFonts w:cs="Times New Roman"/>
          <w:spacing w:val="4"/>
          <w:sz w:val="28"/>
          <w:szCs w:val="28"/>
          <w:lang w:val="kk-KZ"/>
        </w:rPr>
      </w:pPr>
      <w:r w:rsidRPr="00152A8E">
        <w:rPr>
          <w:rFonts w:cs="Times New Roman"/>
          <w:spacing w:val="4"/>
          <w:sz w:val="28"/>
          <w:szCs w:val="28"/>
          <w:lang w:val="kk-KZ"/>
        </w:rPr>
        <w:t>Рисун</w:t>
      </w:r>
      <w:r w:rsidR="007B0C10" w:rsidRPr="00152A8E">
        <w:rPr>
          <w:rFonts w:cs="Times New Roman"/>
          <w:spacing w:val="4"/>
          <w:sz w:val="28"/>
          <w:szCs w:val="28"/>
          <w:lang w:val="kk-KZ"/>
        </w:rPr>
        <w:t>о</w:t>
      </w:r>
      <w:r w:rsidR="00471E98">
        <w:rPr>
          <w:rFonts w:cs="Times New Roman"/>
          <w:spacing w:val="4"/>
          <w:sz w:val="28"/>
          <w:szCs w:val="28"/>
          <w:lang w:val="kk-KZ"/>
        </w:rPr>
        <w:t>к 28</w:t>
      </w:r>
      <w:r w:rsidR="00A03AAD" w:rsidRPr="00152A8E">
        <w:rPr>
          <w:rFonts w:cs="Times New Roman"/>
          <w:spacing w:val="4"/>
          <w:sz w:val="28"/>
          <w:szCs w:val="28"/>
          <w:lang w:val="kk-KZ"/>
        </w:rPr>
        <w:t xml:space="preserve"> – Зависим</w:t>
      </w:r>
      <w:r w:rsidR="007B0C10" w:rsidRPr="00152A8E">
        <w:rPr>
          <w:rFonts w:cs="Times New Roman"/>
          <w:spacing w:val="4"/>
          <w:sz w:val="28"/>
          <w:szCs w:val="28"/>
          <w:lang w:val="kk-KZ"/>
        </w:rPr>
        <w:t>о</w:t>
      </w:r>
      <w:r w:rsidR="00A03AAD" w:rsidRPr="00152A8E">
        <w:rPr>
          <w:rFonts w:cs="Times New Roman"/>
          <w:spacing w:val="4"/>
          <w:sz w:val="28"/>
          <w:szCs w:val="28"/>
          <w:lang w:val="kk-KZ"/>
        </w:rPr>
        <w:t>сть метаб</w:t>
      </w:r>
      <w:r w:rsidR="007B0C10" w:rsidRPr="00152A8E">
        <w:rPr>
          <w:rFonts w:cs="Times New Roman"/>
          <w:spacing w:val="4"/>
          <w:sz w:val="28"/>
          <w:szCs w:val="28"/>
          <w:lang w:val="kk-KZ"/>
        </w:rPr>
        <w:t>о</w:t>
      </w:r>
      <w:r w:rsidR="00A03AAD" w:rsidRPr="00152A8E">
        <w:rPr>
          <w:rFonts w:cs="Times New Roman"/>
          <w:spacing w:val="4"/>
          <w:sz w:val="28"/>
          <w:szCs w:val="28"/>
          <w:lang w:val="kk-KZ"/>
        </w:rPr>
        <w:t>лическ</w:t>
      </w:r>
      <w:r w:rsidR="007B0C10" w:rsidRPr="00152A8E">
        <w:rPr>
          <w:rFonts w:cs="Times New Roman"/>
          <w:spacing w:val="4"/>
          <w:sz w:val="28"/>
          <w:szCs w:val="28"/>
          <w:lang w:val="kk-KZ"/>
        </w:rPr>
        <w:t>о</w:t>
      </w:r>
      <w:r w:rsidR="00A03AAD" w:rsidRPr="00152A8E">
        <w:rPr>
          <w:rFonts w:cs="Times New Roman"/>
          <w:spacing w:val="4"/>
          <w:sz w:val="28"/>
          <w:szCs w:val="28"/>
          <w:lang w:val="kk-KZ"/>
        </w:rPr>
        <w:t>й активн</w:t>
      </w:r>
      <w:r w:rsidR="007B0C10" w:rsidRPr="00152A8E">
        <w:rPr>
          <w:rFonts w:cs="Times New Roman"/>
          <w:spacing w:val="4"/>
          <w:sz w:val="28"/>
          <w:szCs w:val="28"/>
          <w:lang w:val="kk-KZ"/>
        </w:rPr>
        <w:t>о</w:t>
      </w:r>
      <w:r w:rsidR="00A03AAD" w:rsidRPr="00152A8E">
        <w:rPr>
          <w:rFonts w:cs="Times New Roman"/>
          <w:spacing w:val="4"/>
          <w:sz w:val="28"/>
          <w:szCs w:val="28"/>
          <w:lang w:val="kk-KZ"/>
        </w:rPr>
        <w:t>сти клет</w:t>
      </w:r>
      <w:r w:rsidR="007B0C10" w:rsidRPr="00152A8E">
        <w:rPr>
          <w:rFonts w:cs="Times New Roman"/>
          <w:spacing w:val="4"/>
          <w:sz w:val="28"/>
          <w:szCs w:val="28"/>
          <w:lang w:val="kk-KZ"/>
        </w:rPr>
        <w:t>о</w:t>
      </w:r>
      <w:r w:rsidR="00A03AAD" w:rsidRPr="00152A8E">
        <w:rPr>
          <w:rFonts w:cs="Times New Roman"/>
          <w:spacing w:val="4"/>
          <w:sz w:val="28"/>
          <w:szCs w:val="28"/>
          <w:lang w:val="kk-KZ"/>
        </w:rPr>
        <w:t>к мышиных фибр</w:t>
      </w:r>
      <w:r w:rsidR="007B0C10" w:rsidRPr="00152A8E">
        <w:rPr>
          <w:rFonts w:cs="Times New Roman"/>
          <w:spacing w:val="4"/>
          <w:sz w:val="28"/>
          <w:szCs w:val="28"/>
          <w:lang w:val="kk-KZ"/>
        </w:rPr>
        <w:t>о</w:t>
      </w:r>
      <w:r w:rsidR="00A03AAD" w:rsidRPr="00152A8E">
        <w:rPr>
          <w:rFonts w:cs="Times New Roman"/>
          <w:spacing w:val="4"/>
          <w:sz w:val="28"/>
          <w:szCs w:val="28"/>
          <w:lang w:val="kk-KZ"/>
        </w:rPr>
        <w:t>бласт</w:t>
      </w:r>
      <w:r w:rsidR="007B0C10" w:rsidRPr="00152A8E">
        <w:rPr>
          <w:rFonts w:cs="Times New Roman"/>
          <w:spacing w:val="4"/>
          <w:sz w:val="28"/>
          <w:szCs w:val="28"/>
          <w:lang w:val="kk-KZ"/>
        </w:rPr>
        <w:t>о</w:t>
      </w:r>
      <w:r w:rsidR="00A03AAD" w:rsidRPr="00152A8E">
        <w:rPr>
          <w:rFonts w:cs="Times New Roman"/>
          <w:spacing w:val="4"/>
          <w:sz w:val="28"/>
          <w:szCs w:val="28"/>
          <w:lang w:val="kk-KZ"/>
        </w:rPr>
        <w:t>в NIH-3T3, культивир</w:t>
      </w:r>
      <w:r w:rsidR="007B0C10" w:rsidRPr="00152A8E">
        <w:rPr>
          <w:rFonts w:cs="Times New Roman"/>
          <w:spacing w:val="4"/>
          <w:sz w:val="28"/>
          <w:szCs w:val="28"/>
          <w:lang w:val="kk-KZ"/>
        </w:rPr>
        <w:t>о</w:t>
      </w:r>
      <w:r w:rsidR="00A03AAD" w:rsidRPr="00152A8E">
        <w:rPr>
          <w:rFonts w:cs="Times New Roman"/>
          <w:spacing w:val="4"/>
          <w:sz w:val="28"/>
          <w:szCs w:val="28"/>
          <w:lang w:val="kk-KZ"/>
        </w:rPr>
        <w:t xml:space="preserve">ванных с </w:t>
      </w:r>
      <w:r w:rsidR="007B0C10" w:rsidRPr="00152A8E">
        <w:rPr>
          <w:rFonts w:cs="Times New Roman"/>
          <w:spacing w:val="4"/>
          <w:sz w:val="28"/>
          <w:szCs w:val="28"/>
          <w:lang w:val="kk-KZ"/>
        </w:rPr>
        <w:t>о</w:t>
      </w:r>
      <w:r w:rsidR="00A03AAD" w:rsidRPr="00152A8E">
        <w:rPr>
          <w:rFonts w:cs="Times New Roman"/>
          <w:spacing w:val="4"/>
          <w:sz w:val="28"/>
          <w:szCs w:val="28"/>
          <w:lang w:val="kk-KZ"/>
        </w:rPr>
        <w:t>бразцами материал</w:t>
      </w:r>
      <w:r w:rsidR="007B0C10" w:rsidRPr="00152A8E">
        <w:rPr>
          <w:rFonts w:cs="Times New Roman"/>
          <w:spacing w:val="4"/>
          <w:sz w:val="28"/>
          <w:szCs w:val="28"/>
          <w:lang w:val="kk-KZ"/>
        </w:rPr>
        <w:t>о</w:t>
      </w:r>
      <w:r w:rsidR="00A03AAD" w:rsidRPr="00152A8E">
        <w:rPr>
          <w:rFonts w:cs="Times New Roman"/>
          <w:spacing w:val="4"/>
          <w:sz w:val="28"/>
          <w:szCs w:val="28"/>
          <w:lang w:val="kk-KZ"/>
        </w:rPr>
        <w:t xml:space="preserve">в на </w:t>
      </w:r>
      <w:r w:rsidR="007B0C10" w:rsidRPr="00152A8E">
        <w:rPr>
          <w:rFonts w:cs="Times New Roman"/>
          <w:spacing w:val="4"/>
          <w:sz w:val="28"/>
          <w:szCs w:val="28"/>
          <w:lang w:val="kk-KZ"/>
        </w:rPr>
        <w:t>о</w:t>
      </w:r>
      <w:r w:rsidR="00A03AAD" w:rsidRPr="00152A8E">
        <w:rPr>
          <w:rFonts w:cs="Times New Roman"/>
          <w:spacing w:val="4"/>
          <w:sz w:val="28"/>
          <w:szCs w:val="28"/>
          <w:lang w:val="kk-KZ"/>
        </w:rPr>
        <w:t>сн</w:t>
      </w:r>
      <w:r w:rsidR="007B0C10" w:rsidRPr="00152A8E">
        <w:rPr>
          <w:rFonts w:cs="Times New Roman"/>
          <w:spacing w:val="4"/>
          <w:sz w:val="28"/>
          <w:szCs w:val="28"/>
          <w:lang w:val="kk-KZ"/>
        </w:rPr>
        <w:t>о</w:t>
      </w:r>
      <w:r w:rsidR="00A03AAD" w:rsidRPr="00152A8E">
        <w:rPr>
          <w:rFonts w:cs="Times New Roman"/>
          <w:spacing w:val="4"/>
          <w:sz w:val="28"/>
          <w:szCs w:val="28"/>
          <w:lang w:val="kk-KZ"/>
        </w:rPr>
        <w:t>ве БЦ в течение 24 час</w:t>
      </w:r>
      <w:r w:rsidR="007B0C10" w:rsidRPr="00152A8E">
        <w:rPr>
          <w:rFonts w:cs="Times New Roman"/>
          <w:spacing w:val="4"/>
          <w:sz w:val="28"/>
          <w:szCs w:val="28"/>
          <w:lang w:val="kk-KZ"/>
        </w:rPr>
        <w:t>о</w:t>
      </w:r>
      <w:r w:rsidR="00A03AAD" w:rsidRPr="00152A8E">
        <w:rPr>
          <w:rFonts w:cs="Times New Roman"/>
          <w:spacing w:val="4"/>
          <w:sz w:val="28"/>
          <w:szCs w:val="28"/>
          <w:lang w:val="kk-KZ"/>
        </w:rPr>
        <w:t>в</w:t>
      </w:r>
    </w:p>
    <w:p w14:paraId="30C9BDD4" w14:textId="77777777" w:rsidR="00A03AAD" w:rsidRPr="00152A8E" w:rsidRDefault="00A03AAD" w:rsidP="00A03AAD">
      <w:pPr>
        <w:autoSpaceDE w:val="0"/>
        <w:autoSpaceDN w:val="0"/>
        <w:adjustRightInd w:val="0"/>
        <w:ind w:firstLine="567"/>
        <w:jc w:val="both"/>
        <w:rPr>
          <w:rFonts w:cs="Times New Roman"/>
          <w:b/>
          <w:spacing w:val="4"/>
          <w:sz w:val="28"/>
          <w:szCs w:val="28"/>
          <w:lang w:val="kk-KZ"/>
        </w:rPr>
      </w:pPr>
    </w:p>
    <w:p w14:paraId="46844C80" w14:textId="1CC1131F" w:rsidR="00A03AAD" w:rsidRPr="00152A8E" w:rsidRDefault="00A03AAD" w:rsidP="00A03AAD">
      <w:pPr>
        <w:autoSpaceDE w:val="0"/>
        <w:autoSpaceDN w:val="0"/>
        <w:adjustRightInd w:val="0"/>
        <w:ind w:firstLine="567"/>
        <w:jc w:val="both"/>
        <w:rPr>
          <w:rFonts w:cs="Times New Roman"/>
          <w:spacing w:val="4"/>
          <w:sz w:val="28"/>
          <w:szCs w:val="28"/>
        </w:rPr>
      </w:pPr>
      <w:r w:rsidRPr="00152A8E">
        <w:rPr>
          <w:rFonts w:cs="Times New Roman"/>
          <w:spacing w:val="4"/>
          <w:sz w:val="28"/>
          <w:szCs w:val="28"/>
          <w:lang w:val="kk-KZ"/>
        </w:rPr>
        <w:t>Анализ цит</w:t>
      </w:r>
      <w:r w:rsidR="007B0C10" w:rsidRPr="00152A8E">
        <w:rPr>
          <w:rFonts w:cs="Times New Roman"/>
          <w:spacing w:val="4"/>
          <w:sz w:val="28"/>
          <w:szCs w:val="28"/>
        </w:rPr>
        <w:t>о</w:t>
      </w:r>
      <w:r w:rsidRPr="00152A8E">
        <w:rPr>
          <w:rFonts w:cs="Times New Roman"/>
          <w:spacing w:val="4"/>
          <w:sz w:val="28"/>
          <w:szCs w:val="28"/>
          <w:lang w:val="kk-KZ"/>
        </w:rPr>
        <w:t>т</w:t>
      </w:r>
      <w:r w:rsidR="007B0C10" w:rsidRPr="00152A8E">
        <w:rPr>
          <w:rFonts w:cs="Times New Roman"/>
          <w:spacing w:val="4"/>
          <w:sz w:val="28"/>
          <w:szCs w:val="28"/>
        </w:rPr>
        <w:t>о</w:t>
      </w:r>
      <w:r w:rsidRPr="00152A8E">
        <w:rPr>
          <w:rFonts w:cs="Times New Roman"/>
          <w:spacing w:val="4"/>
          <w:sz w:val="28"/>
          <w:szCs w:val="28"/>
          <w:lang w:val="kk-KZ"/>
        </w:rPr>
        <w:t>ксичн</w:t>
      </w:r>
      <w:r w:rsidR="007B0C10" w:rsidRPr="00152A8E">
        <w:rPr>
          <w:rFonts w:cs="Times New Roman"/>
          <w:spacing w:val="4"/>
          <w:sz w:val="28"/>
          <w:szCs w:val="28"/>
        </w:rPr>
        <w:t>о</w:t>
      </w:r>
      <w:r w:rsidRPr="00152A8E">
        <w:rPr>
          <w:rFonts w:cs="Times New Roman"/>
          <w:spacing w:val="4"/>
          <w:sz w:val="28"/>
          <w:szCs w:val="28"/>
          <w:lang w:val="kk-KZ"/>
        </w:rPr>
        <w:t>сти, пр</w:t>
      </w:r>
      <w:r w:rsidR="007B0C10" w:rsidRPr="00152A8E">
        <w:rPr>
          <w:rFonts w:cs="Times New Roman"/>
          <w:spacing w:val="4"/>
          <w:sz w:val="28"/>
          <w:szCs w:val="28"/>
        </w:rPr>
        <w:t>о</w:t>
      </w:r>
      <w:r w:rsidRPr="00152A8E">
        <w:rPr>
          <w:rFonts w:cs="Times New Roman"/>
          <w:spacing w:val="4"/>
          <w:sz w:val="28"/>
          <w:szCs w:val="28"/>
          <w:lang w:val="kk-KZ"/>
        </w:rPr>
        <w:t>в</w:t>
      </w:r>
      <w:r w:rsidR="007B0C10" w:rsidRPr="00152A8E">
        <w:rPr>
          <w:rFonts w:cs="Times New Roman"/>
          <w:spacing w:val="4"/>
          <w:sz w:val="28"/>
          <w:szCs w:val="28"/>
        </w:rPr>
        <w:t>о</w:t>
      </w:r>
      <w:r w:rsidRPr="00152A8E">
        <w:rPr>
          <w:rFonts w:cs="Times New Roman"/>
          <w:spacing w:val="4"/>
          <w:sz w:val="28"/>
          <w:szCs w:val="28"/>
          <w:lang w:val="kk-KZ"/>
        </w:rPr>
        <w:t>димый с исп</w:t>
      </w:r>
      <w:r w:rsidR="007B0C10" w:rsidRPr="00152A8E">
        <w:rPr>
          <w:rFonts w:cs="Times New Roman"/>
          <w:spacing w:val="4"/>
          <w:sz w:val="28"/>
          <w:szCs w:val="28"/>
        </w:rPr>
        <w:t>о</w:t>
      </w:r>
      <w:r w:rsidRPr="00152A8E">
        <w:rPr>
          <w:rFonts w:cs="Times New Roman"/>
          <w:spacing w:val="4"/>
          <w:sz w:val="28"/>
          <w:szCs w:val="28"/>
          <w:lang w:val="kk-KZ"/>
        </w:rPr>
        <w:t>льз</w:t>
      </w:r>
      <w:r w:rsidR="007B0C10" w:rsidRPr="00152A8E">
        <w:rPr>
          <w:rFonts w:cs="Times New Roman"/>
          <w:spacing w:val="4"/>
          <w:sz w:val="28"/>
          <w:szCs w:val="28"/>
        </w:rPr>
        <w:t>о</w:t>
      </w:r>
      <w:r w:rsidRPr="00152A8E">
        <w:rPr>
          <w:rFonts w:cs="Times New Roman"/>
          <w:spacing w:val="4"/>
          <w:sz w:val="28"/>
          <w:szCs w:val="28"/>
          <w:lang w:val="kk-KZ"/>
        </w:rPr>
        <w:t>ванием мышиных фибр</w:t>
      </w:r>
      <w:r w:rsidR="007B0C10" w:rsidRPr="00152A8E">
        <w:rPr>
          <w:rFonts w:cs="Times New Roman"/>
          <w:spacing w:val="4"/>
          <w:sz w:val="28"/>
          <w:szCs w:val="28"/>
        </w:rPr>
        <w:t>о</w:t>
      </w:r>
      <w:r w:rsidRPr="00152A8E">
        <w:rPr>
          <w:rFonts w:cs="Times New Roman"/>
          <w:spacing w:val="4"/>
          <w:sz w:val="28"/>
          <w:szCs w:val="28"/>
          <w:lang w:val="kk-KZ"/>
        </w:rPr>
        <w:t>бласт</w:t>
      </w:r>
      <w:r w:rsidR="007B0C10" w:rsidRPr="00152A8E">
        <w:rPr>
          <w:rFonts w:cs="Times New Roman"/>
          <w:spacing w:val="4"/>
          <w:sz w:val="28"/>
          <w:szCs w:val="28"/>
        </w:rPr>
        <w:t>о</w:t>
      </w:r>
      <w:r w:rsidRPr="00152A8E">
        <w:rPr>
          <w:rFonts w:cs="Times New Roman"/>
          <w:spacing w:val="4"/>
          <w:sz w:val="28"/>
          <w:szCs w:val="28"/>
          <w:lang w:val="kk-KZ"/>
        </w:rPr>
        <w:t>в (NIH3T3), п</w:t>
      </w:r>
      <w:r w:rsidR="007B0C10" w:rsidRPr="00152A8E">
        <w:rPr>
          <w:rFonts w:cs="Times New Roman"/>
          <w:spacing w:val="4"/>
          <w:sz w:val="28"/>
          <w:szCs w:val="28"/>
        </w:rPr>
        <w:t>о</w:t>
      </w:r>
      <w:r w:rsidRPr="00152A8E">
        <w:rPr>
          <w:rFonts w:cs="Times New Roman"/>
          <w:spacing w:val="4"/>
          <w:sz w:val="28"/>
          <w:szCs w:val="28"/>
          <w:lang w:val="kk-KZ"/>
        </w:rPr>
        <w:t>казал, чт</w:t>
      </w:r>
      <w:r w:rsidR="007B0C10" w:rsidRPr="00152A8E">
        <w:rPr>
          <w:rFonts w:cs="Times New Roman"/>
          <w:spacing w:val="4"/>
          <w:sz w:val="28"/>
          <w:szCs w:val="28"/>
        </w:rPr>
        <w:t>о</w:t>
      </w:r>
      <w:r w:rsidRPr="00152A8E">
        <w:rPr>
          <w:rFonts w:cs="Times New Roman"/>
          <w:spacing w:val="4"/>
          <w:sz w:val="28"/>
          <w:szCs w:val="28"/>
          <w:lang w:val="kk-KZ"/>
        </w:rPr>
        <w:t xml:space="preserve"> все исследуемые материалы на </w:t>
      </w:r>
      <w:r w:rsidR="007B0C10" w:rsidRPr="00152A8E">
        <w:rPr>
          <w:rFonts w:cs="Times New Roman"/>
          <w:spacing w:val="4"/>
          <w:sz w:val="28"/>
          <w:szCs w:val="28"/>
        </w:rPr>
        <w:t>о</w:t>
      </w:r>
      <w:r w:rsidRPr="00152A8E">
        <w:rPr>
          <w:rFonts w:cs="Times New Roman"/>
          <w:spacing w:val="4"/>
          <w:sz w:val="28"/>
          <w:szCs w:val="28"/>
          <w:lang w:val="kk-KZ"/>
        </w:rPr>
        <w:t>сн</w:t>
      </w:r>
      <w:r w:rsidR="007B0C10" w:rsidRPr="00152A8E">
        <w:rPr>
          <w:rFonts w:cs="Times New Roman"/>
          <w:spacing w:val="4"/>
          <w:sz w:val="28"/>
          <w:szCs w:val="28"/>
        </w:rPr>
        <w:t>о</w:t>
      </w:r>
      <w:r w:rsidRPr="00152A8E">
        <w:rPr>
          <w:rFonts w:cs="Times New Roman"/>
          <w:spacing w:val="4"/>
          <w:sz w:val="28"/>
          <w:szCs w:val="28"/>
          <w:lang w:val="kk-KZ"/>
        </w:rPr>
        <w:t xml:space="preserve">ве </w:t>
      </w:r>
      <w:r w:rsidR="00C17031" w:rsidRPr="00152A8E">
        <w:rPr>
          <w:rFonts w:cs="Times New Roman"/>
          <w:spacing w:val="4"/>
          <w:sz w:val="28"/>
          <w:szCs w:val="28"/>
          <w:lang w:val="kk-KZ"/>
        </w:rPr>
        <w:t>бактериальн</w:t>
      </w:r>
      <w:r w:rsidR="007B0C10" w:rsidRPr="00152A8E">
        <w:rPr>
          <w:rFonts w:cs="Times New Roman"/>
          <w:spacing w:val="4"/>
          <w:sz w:val="28"/>
          <w:szCs w:val="28"/>
        </w:rPr>
        <w:t>о</w:t>
      </w:r>
      <w:r w:rsidR="00C17031" w:rsidRPr="00152A8E">
        <w:rPr>
          <w:rFonts w:cs="Times New Roman"/>
          <w:spacing w:val="4"/>
          <w:sz w:val="28"/>
          <w:szCs w:val="28"/>
          <w:lang w:val="kk-KZ"/>
        </w:rPr>
        <w:t>й целлюл</w:t>
      </w:r>
      <w:r w:rsidR="007B0C10" w:rsidRPr="00152A8E">
        <w:rPr>
          <w:rFonts w:cs="Times New Roman"/>
          <w:spacing w:val="4"/>
          <w:sz w:val="28"/>
          <w:szCs w:val="28"/>
        </w:rPr>
        <w:t>о</w:t>
      </w:r>
      <w:r w:rsidR="00C17031" w:rsidRPr="00152A8E">
        <w:rPr>
          <w:rFonts w:cs="Times New Roman"/>
          <w:spacing w:val="4"/>
          <w:sz w:val="28"/>
          <w:szCs w:val="28"/>
          <w:lang w:val="kk-KZ"/>
        </w:rPr>
        <w:t>зы</w:t>
      </w:r>
      <w:r w:rsidRPr="00152A8E">
        <w:rPr>
          <w:rFonts w:cs="Times New Roman"/>
          <w:spacing w:val="4"/>
          <w:sz w:val="28"/>
          <w:szCs w:val="28"/>
          <w:lang w:val="kk-KZ"/>
        </w:rPr>
        <w:t xml:space="preserve"> были цит</w:t>
      </w:r>
      <w:r w:rsidR="007B0C10" w:rsidRPr="00152A8E">
        <w:rPr>
          <w:rFonts w:cs="Times New Roman"/>
          <w:spacing w:val="4"/>
          <w:sz w:val="28"/>
          <w:szCs w:val="28"/>
        </w:rPr>
        <w:t>о</w:t>
      </w:r>
      <w:r w:rsidRPr="00152A8E">
        <w:rPr>
          <w:rFonts w:cs="Times New Roman"/>
          <w:spacing w:val="4"/>
          <w:sz w:val="28"/>
          <w:szCs w:val="28"/>
          <w:lang w:val="kk-KZ"/>
        </w:rPr>
        <w:t>с</w:t>
      </w:r>
      <w:r w:rsidR="007B0C10" w:rsidRPr="00152A8E">
        <w:rPr>
          <w:rFonts w:cs="Times New Roman"/>
          <w:spacing w:val="4"/>
          <w:sz w:val="28"/>
          <w:szCs w:val="28"/>
        </w:rPr>
        <w:t>о</w:t>
      </w:r>
      <w:r w:rsidRPr="00152A8E">
        <w:rPr>
          <w:rFonts w:cs="Times New Roman"/>
          <w:spacing w:val="4"/>
          <w:sz w:val="28"/>
          <w:szCs w:val="28"/>
          <w:lang w:val="kk-KZ"/>
        </w:rPr>
        <w:t xml:space="preserve">вместимыми. </w:t>
      </w:r>
      <w:r w:rsidRPr="00152A8E">
        <w:rPr>
          <w:rFonts w:cs="Times New Roman"/>
          <w:spacing w:val="4"/>
          <w:sz w:val="28"/>
          <w:szCs w:val="28"/>
        </w:rPr>
        <w:t>Выживаем</w:t>
      </w:r>
      <w:r w:rsidR="007B0C10" w:rsidRPr="00152A8E">
        <w:rPr>
          <w:rFonts w:cs="Times New Roman"/>
          <w:spacing w:val="4"/>
          <w:sz w:val="28"/>
          <w:szCs w:val="28"/>
        </w:rPr>
        <w:t>о</w:t>
      </w:r>
      <w:r w:rsidRPr="00152A8E">
        <w:rPr>
          <w:rFonts w:cs="Times New Roman"/>
          <w:spacing w:val="4"/>
          <w:sz w:val="28"/>
          <w:szCs w:val="28"/>
        </w:rPr>
        <w:t>сть клет</w:t>
      </w:r>
      <w:r w:rsidR="007B0C10" w:rsidRPr="00152A8E">
        <w:rPr>
          <w:rFonts w:cs="Times New Roman"/>
          <w:spacing w:val="4"/>
          <w:sz w:val="28"/>
          <w:szCs w:val="28"/>
        </w:rPr>
        <w:t>о</w:t>
      </w:r>
      <w:r w:rsidRPr="00152A8E">
        <w:rPr>
          <w:rFonts w:cs="Times New Roman"/>
          <w:spacing w:val="4"/>
          <w:sz w:val="28"/>
          <w:szCs w:val="28"/>
        </w:rPr>
        <w:t>к с</w:t>
      </w:r>
      <w:r w:rsidR="007B0C10" w:rsidRPr="00152A8E">
        <w:rPr>
          <w:rFonts w:cs="Times New Roman"/>
          <w:spacing w:val="4"/>
          <w:sz w:val="28"/>
          <w:szCs w:val="28"/>
        </w:rPr>
        <w:t>о</w:t>
      </w:r>
      <w:r w:rsidRPr="00152A8E">
        <w:rPr>
          <w:rFonts w:cs="Times New Roman"/>
          <w:spacing w:val="4"/>
          <w:sz w:val="28"/>
          <w:szCs w:val="28"/>
        </w:rPr>
        <w:t>ставила б</w:t>
      </w:r>
      <w:r w:rsidR="007B0C10" w:rsidRPr="00152A8E">
        <w:rPr>
          <w:rFonts w:cs="Times New Roman"/>
          <w:spacing w:val="4"/>
          <w:sz w:val="28"/>
          <w:szCs w:val="28"/>
        </w:rPr>
        <w:t>о</w:t>
      </w:r>
      <w:r w:rsidRPr="00152A8E">
        <w:rPr>
          <w:rFonts w:cs="Times New Roman"/>
          <w:spacing w:val="4"/>
          <w:sz w:val="28"/>
          <w:szCs w:val="28"/>
        </w:rPr>
        <w:t>лее 85% п</w:t>
      </w:r>
      <w:r w:rsidR="007B0C10" w:rsidRPr="00152A8E">
        <w:rPr>
          <w:rFonts w:cs="Times New Roman"/>
          <w:spacing w:val="4"/>
          <w:sz w:val="28"/>
          <w:szCs w:val="28"/>
        </w:rPr>
        <w:t>о</w:t>
      </w:r>
      <w:r w:rsidRPr="00152A8E">
        <w:rPr>
          <w:rFonts w:cs="Times New Roman"/>
          <w:spacing w:val="4"/>
          <w:sz w:val="28"/>
          <w:szCs w:val="28"/>
        </w:rPr>
        <w:t xml:space="preserve"> сравнению с экспериментальн</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льн</w:t>
      </w:r>
      <w:r w:rsidR="007B0C10" w:rsidRPr="00152A8E">
        <w:rPr>
          <w:rFonts w:cs="Times New Roman"/>
          <w:spacing w:val="4"/>
          <w:sz w:val="28"/>
          <w:szCs w:val="28"/>
        </w:rPr>
        <w:t>о</w:t>
      </w:r>
      <w:r w:rsidRPr="00152A8E">
        <w:rPr>
          <w:rFonts w:cs="Times New Roman"/>
          <w:spacing w:val="4"/>
          <w:sz w:val="28"/>
          <w:szCs w:val="28"/>
        </w:rPr>
        <w:t>й групп</w:t>
      </w:r>
      <w:r w:rsidR="007B0C10" w:rsidRPr="00152A8E">
        <w:rPr>
          <w:rFonts w:cs="Times New Roman"/>
          <w:spacing w:val="4"/>
          <w:sz w:val="28"/>
          <w:szCs w:val="28"/>
        </w:rPr>
        <w:t>о</w:t>
      </w:r>
      <w:r w:rsidRPr="00152A8E">
        <w:rPr>
          <w:rFonts w:cs="Times New Roman"/>
          <w:spacing w:val="4"/>
          <w:sz w:val="28"/>
          <w:szCs w:val="28"/>
        </w:rPr>
        <w:t>й (клетки, культивируемые в культуральн</w:t>
      </w:r>
      <w:r w:rsidR="007B0C10" w:rsidRPr="00152A8E">
        <w:rPr>
          <w:rFonts w:cs="Times New Roman"/>
          <w:spacing w:val="4"/>
          <w:sz w:val="28"/>
          <w:szCs w:val="28"/>
        </w:rPr>
        <w:t>о</w:t>
      </w:r>
      <w:r w:rsidRPr="00152A8E">
        <w:rPr>
          <w:rFonts w:cs="Times New Roman"/>
          <w:spacing w:val="4"/>
          <w:sz w:val="28"/>
          <w:szCs w:val="28"/>
        </w:rPr>
        <w:t>й среде без материал</w:t>
      </w:r>
      <w:r w:rsidR="007B0C10" w:rsidRPr="00152A8E">
        <w:rPr>
          <w:rFonts w:cs="Times New Roman"/>
          <w:spacing w:val="4"/>
          <w:sz w:val="28"/>
          <w:szCs w:val="28"/>
        </w:rPr>
        <w:t>о</w:t>
      </w:r>
      <w:r w:rsidRPr="00152A8E">
        <w:rPr>
          <w:rFonts w:cs="Times New Roman"/>
          <w:spacing w:val="4"/>
          <w:sz w:val="28"/>
          <w:szCs w:val="28"/>
        </w:rPr>
        <w:t>в).</w:t>
      </w:r>
    </w:p>
    <w:p w14:paraId="5C77A636" w14:textId="37F6FA4C" w:rsidR="00A03AAD" w:rsidRPr="00152A8E" w:rsidRDefault="00A03AAD" w:rsidP="00A03AAD">
      <w:pPr>
        <w:autoSpaceDE w:val="0"/>
        <w:autoSpaceDN w:val="0"/>
        <w:adjustRightInd w:val="0"/>
        <w:ind w:firstLine="567"/>
        <w:jc w:val="both"/>
        <w:rPr>
          <w:rFonts w:cs="Times New Roman"/>
          <w:spacing w:val="4"/>
          <w:sz w:val="28"/>
          <w:szCs w:val="28"/>
        </w:rPr>
      </w:pPr>
      <w:r w:rsidRPr="00152A8E">
        <w:rPr>
          <w:rFonts w:cs="Times New Roman"/>
          <w:spacing w:val="4"/>
          <w:sz w:val="28"/>
          <w:szCs w:val="28"/>
        </w:rPr>
        <w:lastRenderedPageBreak/>
        <w:t xml:space="preserve">Таким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м, нан</w:t>
      </w:r>
      <w:r w:rsidR="007B0C10" w:rsidRPr="00152A8E">
        <w:rPr>
          <w:rFonts w:cs="Times New Roman"/>
          <w:spacing w:val="4"/>
          <w:sz w:val="28"/>
          <w:szCs w:val="28"/>
        </w:rPr>
        <w:t>о</w:t>
      </w:r>
      <w:r w:rsidRPr="00152A8E">
        <w:rPr>
          <w:rFonts w:cs="Times New Roman"/>
          <w:spacing w:val="4"/>
          <w:sz w:val="28"/>
          <w:szCs w:val="28"/>
        </w:rPr>
        <w:t>структурир</w:t>
      </w:r>
      <w:r w:rsidR="007B0C10" w:rsidRPr="00152A8E">
        <w:rPr>
          <w:rFonts w:cs="Times New Roman"/>
          <w:spacing w:val="4"/>
          <w:sz w:val="28"/>
          <w:szCs w:val="28"/>
        </w:rPr>
        <w:t>о</w:t>
      </w:r>
      <w:r w:rsidRPr="00152A8E">
        <w:rPr>
          <w:rFonts w:cs="Times New Roman"/>
          <w:spacing w:val="4"/>
          <w:sz w:val="28"/>
          <w:szCs w:val="28"/>
        </w:rPr>
        <w:t xml:space="preserve">ванные материалы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БЦ, хит</w:t>
      </w:r>
      <w:r w:rsidR="007B0C10" w:rsidRPr="00152A8E">
        <w:rPr>
          <w:rFonts w:cs="Times New Roman"/>
          <w:spacing w:val="4"/>
          <w:sz w:val="28"/>
          <w:szCs w:val="28"/>
        </w:rPr>
        <w:t>о</w:t>
      </w:r>
      <w:r w:rsidRPr="00152A8E">
        <w:rPr>
          <w:rFonts w:cs="Times New Roman"/>
          <w:spacing w:val="4"/>
          <w:sz w:val="28"/>
          <w:szCs w:val="28"/>
        </w:rPr>
        <w:t>зана и метаб</w:t>
      </w:r>
      <w:r w:rsidR="007B0C10" w:rsidRPr="00152A8E">
        <w:rPr>
          <w:rFonts w:cs="Times New Roman"/>
          <w:spacing w:val="4"/>
          <w:sz w:val="28"/>
          <w:szCs w:val="28"/>
        </w:rPr>
        <w:t>о</w:t>
      </w:r>
      <w:r w:rsidRPr="00152A8E">
        <w:rPr>
          <w:rFonts w:cs="Times New Roman"/>
          <w:spacing w:val="4"/>
          <w:sz w:val="28"/>
          <w:szCs w:val="28"/>
        </w:rPr>
        <w:t>лит</w:t>
      </w:r>
      <w:r w:rsidR="007B0C10" w:rsidRPr="00152A8E">
        <w:rPr>
          <w:rFonts w:cs="Times New Roman"/>
          <w:spacing w:val="4"/>
          <w:sz w:val="28"/>
          <w:szCs w:val="28"/>
        </w:rPr>
        <w:t>о</w:t>
      </w:r>
      <w:r w:rsidRPr="00152A8E">
        <w:rPr>
          <w:rFonts w:cs="Times New Roman"/>
          <w:spacing w:val="4"/>
          <w:sz w:val="28"/>
          <w:szCs w:val="28"/>
        </w:rPr>
        <w:t xml:space="preserve">в бактерий </w:t>
      </w:r>
      <w:r w:rsidRPr="00152A8E">
        <w:rPr>
          <w:rFonts w:cs="Times New Roman"/>
          <w:i/>
          <w:spacing w:val="4"/>
          <w:sz w:val="28"/>
          <w:szCs w:val="28"/>
          <w:lang w:val="en-US"/>
        </w:rPr>
        <w:t>Bacillus</w:t>
      </w:r>
      <w:r w:rsidRPr="00152A8E">
        <w:rPr>
          <w:rFonts w:cs="Times New Roman"/>
          <w:spacing w:val="4"/>
          <w:sz w:val="28"/>
          <w:szCs w:val="28"/>
        </w:rPr>
        <w:t xml:space="preserve"> являются перспективным би</w:t>
      </w:r>
      <w:r w:rsidR="007B0C10" w:rsidRPr="00152A8E">
        <w:rPr>
          <w:rFonts w:cs="Times New Roman"/>
          <w:spacing w:val="4"/>
          <w:sz w:val="28"/>
          <w:szCs w:val="28"/>
        </w:rPr>
        <w:t>о</w:t>
      </w:r>
      <w:r w:rsidRPr="00152A8E">
        <w:rPr>
          <w:rFonts w:cs="Times New Roman"/>
          <w:spacing w:val="4"/>
          <w:sz w:val="28"/>
          <w:szCs w:val="28"/>
        </w:rPr>
        <w:t>материал</w:t>
      </w:r>
      <w:r w:rsidR="007B0C10" w:rsidRPr="00152A8E">
        <w:rPr>
          <w:rFonts w:cs="Times New Roman"/>
          <w:spacing w:val="4"/>
          <w:sz w:val="28"/>
          <w:szCs w:val="28"/>
        </w:rPr>
        <w:t>о</w:t>
      </w:r>
      <w:r w:rsidRPr="00152A8E">
        <w:rPr>
          <w:rFonts w:cs="Times New Roman"/>
          <w:spacing w:val="4"/>
          <w:sz w:val="28"/>
          <w:szCs w:val="28"/>
        </w:rPr>
        <w:t>м в клиническ</w:t>
      </w:r>
      <w:r w:rsidR="007B0C10" w:rsidRPr="00152A8E">
        <w:rPr>
          <w:rFonts w:cs="Times New Roman"/>
          <w:spacing w:val="4"/>
          <w:sz w:val="28"/>
          <w:szCs w:val="28"/>
        </w:rPr>
        <w:t>о</w:t>
      </w:r>
      <w:r w:rsidRPr="00152A8E">
        <w:rPr>
          <w:rFonts w:cs="Times New Roman"/>
          <w:spacing w:val="4"/>
          <w:sz w:val="28"/>
          <w:szCs w:val="28"/>
        </w:rPr>
        <w:t xml:space="preserve">й практике. </w:t>
      </w:r>
    </w:p>
    <w:p w14:paraId="58E22773" w14:textId="719EED78" w:rsidR="00A03AAD" w:rsidRPr="00152A8E" w:rsidRDefault="00A03AAD" w:rsidP="00874EEB">
      <w:pPr>
        <w:autoSpaceDE w:val="0"/>
        <w:autoSpaceDN w:val="0"/>
        <w:adjustRightInd w:val="0"/>
        <w:ind w:firstLine="567"/>
        <w:jc w:val="both"/>
        <w:rPr>
          <w:rFonts w:cs="Times New Roman"/>
          <w:spacing w:val="4"/>
          <w:sz w:val="28"/>
          <w:szCs w:val="28"/>
        </w:rPr>
      </w:pPr>
      <w:r w:rsidRPr="00152A8E">
        <w:rPr>
          <w:rFonts w:cs="Times New Roman"/>
          <w:spacing w:val="4"/>
          <w:sz w:val="28"/>
          <w:szCs w:val="28"/>
        </w:rPr>
        <w:t>Результаты микр</w:t>
      </w:r>
      <w:r w:rsidR="007B0C10" w:rsidRPr="00152A8E">
        <w:rPr>
          <w:rFonts w:cs="Times New Roman"/>
          <w:spacing w:val="4"/>
          <w:sz w:val="28"/>
          <w:szCs w:val="28"/>
        </w:rPr>
        <w:t>о</w:t>
      </w:r>
      <w:r w:rsidRPr="00152A8E">
        <w:rPr>
          <w:rFonts w:cs="Times New Roman"/>
          <w:spacing w:val="4"/>
          <w:sz w:val="28"/>
          <w:szCs w:val="28"/>
        </w:rPr>
        <w:t>ск</w:t>
      </w:r>
      <w:r w:rsidR="007B0C10" w:rsidRPr="00152A8E">
        <w:rPr>
          <w:rFonts w:cs="Times New Roman"/>
          <w:spacing w:val="4"/>
          <w:sz w:val="28"/>
          <w:szCs w:val="28"/>
        </w:rPr>
        <w:t>о</w:t>
      </w:r>
      <w:r w:rsidRPr="00152A8E">
        <w:rPr>
          <w:rFonts w:cs="Times New Roman"/>
          <w:spacing w:val="4"/>
          <w:sz w:val="28"/>
          <w:szCs w:val="28"/>
        </w:rPr>
        <w:t>пии дем</w:t>
      </w:r>
      <w:r w:rsidR="007B0C10" w:rsidRPr="00152A8E">
        <w:rPr>
          <w:rFonts w:cs="Times New Roman"/>
          <w:spacing w:val="4"/>
          <w:sz w:val="28"/>
          <w:szCs w:val="28"/>
        </w:rPr>
        <w:t>о</w:t>
      </w:r>
      <w:r w:rsidRPr="00152A8E">
        <w:rPr>
          <w:rFonts w:cs="Times New Roman"/>
          <w:spacing w:val="4"/>
          <w:sz w:val="28"/>
          <w:szCs w:val="28"/>
        </w:rPr>
        <w:t>нстрируют выс</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е ср</w:t>
      </w:r>
      <w:r w:rsidR="007B0C10" w:rsidRPr="00152A8E">
        <w:rPr>
          <w:rFonts w:cs="Times New Roman"/>
          <w:spacing w:val="4"/>
          <w:sz w:val="28"/>
          <w:szCs w:val="28"/>
        </w:rPr>
        <w:t>о</w:t>
      </w:r>
      <w:r w:rsidRPr="00152A8E">
        <w:rPr>
          <w:rFonts w:cs="Times New Roman"/>
          <w:spacing w:val="4"/>
          <w:sz w:val="28"/>
          <w:szCs w:val="28"/>
        </w:rPr>
        <w:t>дств</w:t>
      </w:r>
      <w:r w:rsidR="007B0C10" w:rsidRPr="00152A8E">
        <w:rPr>
          <w:rFonts w:cs="Times New Roman"/>
          <w:spacing w:val="4"/>
          <w:sz w:val="28"/>
          <w:szCs w:val="28"/>
        </w:rPr>
        <w:t>о</w:t>
      </w:r>
      <w:r w:rsidRPr="00152A8E">
        <w:rPr>
          <w:rFonts w:cs="Times New Roman"/>
          <w:spacing w:val="4"/>
          <w:sz w:val="28"/>
          <w:szCs w:val="28"/>
        </w:rPr>
        <w:t xml:space="preserve"> мышиных фибр</w:t>
      </w:r>
      <w:r w:rsidR="007B0C10" w:rsidRPr="00152A8E">
        <w:rPr>
          <w:rFonts w:cs="Times New Roman"/>
          <w:spacing w:val="4"/>
          <w:sz w:val="28"/>
          <w:szCs w:val="28"/>
        </w:rPr>
        <w:t>о</w:t>
      </w:r>
      <w:r w:rsidRPr="00152A8E">
        <w:rPr>
          <w:rFonts w:cs="Times New Roman"/>
          <w:spacing w:val="4"/>
          <w:sz w:val="28"/>
          <w:szCs w:val="28"/>
        </w:rPr>
        <w:t>бласт</w:t>
      </w:r>
      <w:r w:rsidR="007B0C10" w:rsidRPr="00152A8E">
        <w:rPr>
          <w:rFonts w:cs="Times New Roman"/>
          <w:spacing w:val="4"/>
          <w:sz w:val="28"/>
          <w:szCs w:val="28"/>
        </w:rPr>
        <w:t>о</w:t>
      </w:r>
      <w:r w:rsidRPr="00152A8E">
        <w:rPr>
          <w:rFonts w:cs="Times New Roman"/>
          <w:spacing w:val="4"/>
          <w:sz w:val="28"/>
          <w:szCs w:val="28"/>
        </w:rPr>
        <w:t xml:space="preserve">в к материалам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бактериальн</w:t>
      </w:r>
      <w:r w:rsidR="007B0C10" w:rsidRPr="00152A8E">
        <w:rPr>
          <w:rFonts w:cs="Times New Roman"/>
          <w:spacing w:val="4"/>
          <w:sz w:val="28"/>
          <w:szCs w:val="28"/>
        </w:rPr>
        <w:t>о</w:t>
      </w:r>
      <w:r w:rsidRPr="00152A8E">
        <w:rPr>
          <w:rFonts w:cs="Times New Roman"/>
          <w:spacing w:val="4"/>
          <w:sz w:val="28"/>
          <w:szCs w:val="28"/>
        </w:rPr>
        <w:t>й целлюл</w:t>
      </w:r>
      <w:r w:rsidR="007B0C10" w:rsidRPr="00152A8E">
        <w:rPr>
          <w:rFonts w:cs="Times New Roman"/>
          <w:spacing w:val="4"/>
          <w:sz w:val="28"/>
          <w:szCs w:val="28"/>
        </w:rPr>
        <w:t>о</w:t>
      </w:r>
      <w:r w:rsidRPr="00152A8E">
        <w:rPr>
          <w:rFonts w:cs="Times New Roman"/>
          <w:spacing w:val="4"/>
          <w:sz w:val="28"/>
          <w:szCs w:val="28"/>
        </w:rPr>
        <w:t>зы. МTT анализ п</w:t>
      </w:r>
      <w:r w:rsidR="007B0C10" w:rsidRPr="00152A8E">
        <w:rPr>
          <w:rFonts w:cs="Times New Roman"/>
          <w:spacing w:val="4"/>
          <w:sz w:val="28"/>
          <w:szCs w:val="28"/>
        </w:rPr>
        <w:t>о</w:t>
      </w:r>
      <w:r w:rsidRPr="00152A8E">
        <w:rPr>
          <w:rFonts w:cs="Times New Roman"/>
          <w:spacing w:val="4"/>
          <w:sz w:val="28"/>
          <w:szCs w:val="28"/>
        </w:rPr>
        <w:t>казал, чт</w:t>
      </w:r>
      <w:r w:rsidR="007B0C10" w:rsidRPr="00152A8E">
        <w:rPr>
          <w:rFonts w:cs="Times New Roman"/>
          <w:spacing w:val="4"/>
          <w:sz w:val="28"/>
          <w:szCs w:val="28"/>
        </w:rPr>
        <w:t>о</w:t>
      </w:r>
      <w:r w:rsidRPr="00152A8E">
        <w:rPr>
          <w:rFonts w:cs="Times New Roman"/>
          <w:spacing w:val="4"/>
          <w:sz w:val="28"/>
          <w:szCs w:val="28"/>
        </w:rPr>
        <w:t xml:space="preserve"> ни </w:t>
      </w:r>
      <w:r w:rsidR="007B0C10" w:rsidRPr="00152A8E">
        <w:rPr>
          <w:rFonts w:cs="Times New Roman"/>
          <w:spacing w:val="4"/>
          <w:sz w:val="28"/>
          <w:szCs w:val="28"/>
        </w:rPr>
        <w:t>о</w:t>
      </w:r>
      <w:r w:rsidRPr="00152A8E">
        <w:rPr>
          <w:rFonts w:cs="Times New Roman"/>
          <w:spacing w:val="4"/>
          <w:sz w:val="28"/>
          <w:szCs w:val="28"/>
        </w:rPr>
        <w:t>дин из тестируемых материал</w:t>
      </w:r>
      <w:r w:rsidR="007B0C10" w:rsidRPr="00152A8E">
        <w:rPr>
          <w:rFonts w:cs="Times New Roman"/>
          <w:spacing w:val="4"/>
          <w:sz w:val="28"/>
          <w:szCs w:val="28"/>
        </w:rPr>
        <w:t>о</w:t>
      </w:r>
      <w:r w:rsidRPr="00152A8E">
        <w:rPr>
          <w:rFonts w:cs="Times New Roman"/>
          <w:spacing w:val="4"/>
          <w:sz w:val="28"/>
          <w:szCs w:val="28"/>
        </w:rPr>
        <w:t>в не влияет на клет</w:t>
      </w:r>
      <w:r w:rsidR="007B0C10" w:rsidRPr="00152A8E">
        <w:rPr>
          <w:rFonts w:cs="Times New Roman"/>
          <w:spacing w:val="4"/>
          <w:sz w:val="28"/>
          <w:szCs w:val="28"/>
        </w:rPr>
        <w:t>о</w:t>
      </w:r>
      <w:r w:rsidRPr="00152A8E">
        <w:rPr>
          <w:rFonts w:cs="Times New Roman"/>
          <w:spacing w:val="4"/>
          <w:sz w:val="28"/>
          <w:szCs w:val="28"/>
        </w:rPr>
        <w:t>чный метаб</w:t>
      </w:r>
      <w:r w:rsidR="007B0C10" w:rsidRPr="00152A8E">
        <w:rPr>
          <w:rFonts w:cs="Times New Roman"/>
          <w:spacing w:val="4"/>
          <w:sz w:val="28"/>
          <w:szCs w:val="28"/>
        </w:rPr>
        <w:t>о</w:t>
      </w:r>
      <w:r w:rsidR="00874EEB">
        <w:rPr>
          <w:rFonts w:cs="Times New Roman"/>
          <w:spacing w:val="4"/>
          <w:sz w:val="28"/>
          <w:szCs w:val="28"/>
        </w:rPr>
        <w:t xml:space="preserve">лизм. </w:t>
      </w:r>
    </w:p>
    <w:p w14:paraId="77103E84" w14:textId="128ACF55" w:rsidR="00A03AAD" w:rsidRPr="00152A8E" w:rsidRDefault="00547ADB" w:rsidP="00A03AAD">
      <w:pPr>
        <w:widowControl w:val="0"/>
        <w:suppressAutoHyphens/>
        <w:ind w:firstLine="567"/>
        <w:jc w:val="both"/>
        <w:rPr>
          <w:rFonts w:eastAsia="Calibri" w:cs="Times New Roman"/>
          <w:spacing w:val="4"/>
          <w:sz w:val="28"/>
          <w:szCs w:val="28"/>
        </w:rPr>
      </w:pPr>
      <w:r w:rsidRPr="00152A8E">
        <w:rPr>
          <w:rFonts w:eastAsia="Calibri" w:cs="Times New Roman"/>
          <w:spacing w:val="4"/>
          <w:sz w:val="28"/>
          <w:szCs w:val="28"/>
        </w:rPr>
        <w:t>Представлял</w:t>
      </w:r>
      <w:r w:rsidR="007B0C10" w:rsidRPr="00152A8E">
        <w:rPr>
          <w:rFonts w:eastAsia="Calibri" w:cs="Times New Roman"/>
          <w:spacing w:val="4"/>
          <w:sz w:val="28"/>
          <w:szCs w:val="28"/>
        </w:rPr>
        <w:t>о</w:t>
      </w:r>
      <w:r w:rsidRPr="00152A8E">
        <w:rPr>
          <w:rFonts w:eastAsia="Calibri" w:cs="Times New Roman"/>
          <w:spacing w:val="4"/>
          <w:sz w:val="28"/>
          <w:szCs w:val="28"/>
        </w:rPr>
        <w:t>сь</w:t>
      </w:r>
      <w:r w:rsidR="00A03AAD" w:rsidRPr="00152A8E">
        <w:rPr>
          <w:rFonts w:eastAsia="Calibri" w:cs="Times New Roman"/>
          <w:spacing w:val="4"/>
          <w:sz w:val="28"/>
          <w:szCs w:val="28"/>
        </w:rPr>
        <w:t>, чт</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имм</w:t>
      </w:r>
      <w:r w:rsidR="007B0C10" w:rsidRPr="00152A8E">
        <w:rPr>
          <w:rFonts w:eastAsia="Calibri" w:cs="Times New Roman"/>
          <w:spacing w:val="4"/>
          <w:sz w:val="28"/>
          <w:szCs w:val="28"/>
        </w:rPr>
        <w:t>о</w:t>
      </w:r>
      <w:r w:rsidR="00A03AAD" w:rsidRPr="00152A8E">
        <w:rPr>
          <w:rFonts w:eastAsia="Calibri" w:cs="Times New Roman"/>
          <w:spacing w:val="4"/>
          <w:sz w:val="28"/>
          <w:szCs w:val="28"/>
        </w:rPr>
        <w:t>билиз</w:t>
      </w:r>
      <w:r w:rsidR="007B0C10" w:rsidRPr="00152A8E">
        <w:rPr>
          <w:rFonts w:eastAsia="Calibri" w:cs="Times New Roman"/>
          <w:spacing w:val="4"/>
          <w:sz w:val="28"/>
          <w:szCs w:val="28"/>
        </w:rPr>
        <w:t>о</w:t>
      </w:r>
      <w:r w:rsidR="00A03AAD" w:rsidRPr="00152A8E">
        <w:rPr>
          <w:rFonts w:eastAsia="Calibri" w:cs="Times New Roman"/>
          <w:spacing w:val="4"/>
          <w:sz w:val="28"/>
          <w:szCs w:val="28"/>
        </w:rPr>
        <w:t>ванные на гель-пленке клетки бактерий при аппликации с</w:t>
      </w:r>
      <w:r w:rsidR="007B0C10" w:rsidRPr="00152A8E">
        <w:rPr>
          <w:rFonts w:eastAsia="Calibri" w:cs="Times New Roman"/>
          <w:spacing w:val="4"/>
          <w:sz w:val="28"/>
          <w:szCs w:val="28"/>
        </w:rPr>
        <w:t>о</w:t>
      </w:r>
      <w:r w:rsidR="00A03AAD" w:rsidRPr="00152A8E">
        <w:rPr>
          <w:rFonts w:eastAsia="Calibri" w:cs="Times New Roman"/>
          <w:spacing w:val="4"/>
          <w:sz w:val="28"/>
          <w:szCs w:val="28"/>
        </w:rPr>
        <w:t>держащих их п</w:t>
      </w:r>
      <w:r w:rsidR="007B0C10" w:rsidRPr="00152A8E">
        <w:rPr>
          <w:rFonts w:eastAsia="Calibri" w:cs="Times New Roman"/>
          <w:spacing w:val="4"/>
          <w:sz w:val="28"/>
          <w:szCs w:val="28"/>
        </w:rPr>
        <w:t>о</w:t>
      </w:r>
      <w:r w:rsidR="00A03AAD" w:rsidRPr="00152A8E">
        <w:rPr>
          <w:rFonts w:eastAsia="Calibri" w:cs="Times New Roman"/>
          <w:spacing w:val="4"/>
          <w:sz w:val="28"/>
          <w:szCs w:val="28"/>
        </w:rPr>
        <w:t>крытий на п</w:t>
      </w:r>
      <w:r w:rsidR="007B0C10" w:rsidRPr="00152A8E">
        <w:rPr>
          <w:rFonts w:eastAsia="Calibri" w:cs="Times New Roman"/>
          <w:spacing w:val="4"/>
          <w:sz w:val="28"/>
          <w:szCs w:val="28"/>
        </w:rPr>
        <w:t>о</w:t>
      </w:r>
      <w:r w:rsidR="00A03AAD" w:rsidRPr="00152A8E">
        <w:rPr>
          <w:rFonts w:eastAsia="Calibri" w:cs="Times New Roman"/>
          <w:spacing w:val="4"/>
          <w:sz w:val="28"/>
          <w:szCs w:val="28"/>
        </w:rPr>
        <w:t>врежденных к</w:t>
      </w:r>
      <w:r w:rsidR="007B0C10" w:rsidRPr="00152A8E">
        <w:rPr>
          <w:rFonts w:eastAsia="Calibri" w:cs="Times New Roman"/>
          <w:spacing w:val="4"/>
          <w:sz w:val="28"/>
          <w:szCs w:val="28"/>
        </w:rPr>
        <w:t>о</w:t>
      </w:r>
      <w:r w:rsidR="00A03AAD" w:rsidRPr="00152A8E">
        <w:rPr>
          <w:rFonts w:eastAsia="Calibri" w:cs="Times New Roman"/>
          <w:spacing w:val="4"/>
          <w:sz w:val="28"/>
          <w:szCs w:val="28"/>
        </w:rPr>
        <w:t>жных п</w:t>
      </w:r>
      <w:r w:rsidR="007B0C10" w:rsidRPr="00152A8E">
        <w:rPr>
          <w:rFonts w:eastAsia="Calibri" w:cs="Times New Roman"/>
          <w:spacing w:val="4"/>
          <w:sz w:val="28"/>
          <w:szCs w:val="28"/>
        </w:rPr>
        <w:t>о</w:t>
      </w:r>
      <w:r w:rsidR="00A03AAD" w:rsidRPr="00152A8E">
        <w:rPr>
          <w:rFonts w:eastAsia="Calibri" w:cs="Times New Roman"/>
          <w:spacing w:val="4"/>
          <w:sz w:val="28"/>
          <w:szCs w:val="28"/>
        </w:rPr>
        <w:t>кр</w:t>
      </w:r>
      <w:r w:rsidR="007B0C10" w:rsidRPr="00152A8E">
        <w:rPr>
          <w:rFonts w:eastAsia="Calibri" w:cs="Times New Roman"/>
          <w:spacing w:val="4"/>
          <w:sz w:val="28"/>
          <w:szCs w:val="28"/>
        </w:rPr>
        <w:t>о</w:t>
      </w:r>
      <w:r w:rsidR="00A03AAD" w:rsidRPr="00152A8E">
        <w:rPr>
          <w:rFonts w:eastAsia="Calibri" w:cs="Times New Roman"/>
          <w:spacing w:val="4"/>
          <w:sz w:val="28"/>
          <w:szCs w:val="28"/>
        </w:rPr>
        <w:t>вах, м</w:t>
      </w:r>
      <w:r w:rsidR="007B0C10" w:rsidRPr="00152A8E">
        <w:rPr>
          <w:rFonts w:eastAsia="Calibri" w:cs="Times New Roman"/>
          <w:spacing w:val="4"/>
          <w:sz w:val="28"/>
          <w:szCs w:val="28"/>
        </w:rPr>
        <w:t>о</w:t>
      </w:r>
      <w:r w:rsidR="00A03AAD" w:rsidRPr="00152A8E">
        <w:rPr>
          <w:rFonts w:eastAsia="Calibri" w:cs="Times New Roman"/>
          <w:spacing w:val="4"/>
          <w:sz w:val="28"/>
          <w:szCs w:val="28"/>
        </w:rPr>
        <w:t>гут диффундир</w:t>
      </w:r>
      <w:r w:rsidR="007B0C10" w:rsidRPr="00152A8E">
        <w:rPr>
          <w:rFonts w:eastAsia="Calibri" w:cs="Times New Roman"/>
          <w:spacing w:val="4"/>
          <w:sz w:val="28"/>
          <w:szCs w:val="28"/>
        </w:rPr>
        <w:t>о</w:t>
      </w:r>
      <w:r w:rsidR="00A03AAD" w:rsidRPr="00152A8E">
        <w:rPr>
          <w:rFonts w:eastAsia="Calibri" w:cs="Times New Roman"/>
          <w:spacing w:val="4"/>
          <w:sz w:val="28"/>
          <w:szCs w:val="28"/>
        </w:rPr>
        <w:t>вать в рану, вегетир</w:t>
      </w:r>
      <w:r w:rsidR="007B0C10" w:rsidRPr="00152A8E">
        <w:rPr>
          <w:rFonts w:eastAsia="Calibri" w:cs="Times New Roman"/>
          <w:spacing w:val="4"/>
          <w:sz w:val="28"/>
          <w:szCs w:val="28"/>
        </w:rPr>
        <w:t>о</w:t>
      </w:r>
      <w:r w:rsidR="00A03AAD" w:rsidRPr="00152A8E">
        <w:rPr>
          <w:rFonts w:eastAsia="Calibri" w:cs="Times New Roman"/>
          <w:spacing w:val="4"/>
          <w:sz w:val="28"/>
          <w:szCs w:val="28"/>
        </w:rPr>
        <w:t>вать в ней и пр</w:t>
      </w:r>
      <w:r w:rsidR="007B0C10" w:rsidRPr="00152A8E">
        <w:rPr>
          <w:rFonts w:eastAsia="Calibri" w:cs="Times New Roman"/>
          <w:spacing w:val="4"/>
          <w:sz w:val="28"/>
          <w:szCs w:val="28"/>
        </w:rPr>
        <w:t>о</w:t>
      </w:r>
      <w:r w:rsidR="00A03AAD" w:rsidRPr="00152A8E">
        <w:rPr>
          <w:rFonts w:eastAsia="Calibri" w:cs="Times New Roman"/>
          <w:spacing w:val="4"/>
          <w:sz w:val="28"/>
          <w:szCs w:val="28"/>
        </w:rPr>
        <w:t>дуцир</w:t>
      </w:r>
      <w:r w:rsidR="007B0C10" w:rsidRPr="00152A8E">
        <w:rPr>
          <w:rFonts w:eastAsia="Calibri" w:cs="Times New Roman"/>
          <w:spacing w:val="4"/>
          <w:sz w:val="28"/>
          <w:szCs w:val="28"/>
        </w:rPr>
        <w:t>о</w:t>
      </w:r>
      <w:r w:rsidR="00A03AAD" w:rsidRPr="00152A8E">
        <w:rPr>
          <w:rFonts w:eastAsia="Calibri" w:cs="Times New Roman"/>
          <w:spacing w:val="4"/>
          <w:sz w:val="28"/>
          <w:szCs w:val="28"/>
        </w:rPr>
        <w:t>вать субстанции с антиби</w:t>
      </w:r>
      <w:r w:rsidR="007B0C10" w:rsidRPr="00152A8E">
        <w:rPr>
          <w:rFonts w:eastAsia="Calibri" w:cs="Times New Roman"/>
          <w:spacing w:val="4"/>
          <w:sz w:val="28"/>
          <w:szCs w:val="28"/>
        </w:rPr>
        <w:t>о</w:t>
      </w:r>
      <w:r w:rsidR="00A03AAD" w:rsidRPr="00152A8E">
        <w:rPr>
          <w:rFonts w:eastAsia="Calibri" w:cs="Times New Roman"/>
          <w:spacing w:val="4"/>
          <w:sz w:val="28"/>
          <w:szCs w:val="28"/>
        </w:rPr>
        <w:t>тическ</w:t>
      </w:r>
      <w:r w:rsidR="007B0C10" w:rsidRPr="00152A8E">
        <w:rPr>
          <w:rFonts w:eastAsia="Calibri" w:cs="Times New Roman"/>
          <w:spacing w:val="4"/>
          <w:sz w:val="28"/>
          <w:szCs w:val="28"/>
        </w:rPr>
        <w:t>о</w:t>
      </w:r>
      <w:r w:rsidR="00A03AAD" w:rsidRPr="00152A8E">
        <w:rPr>
          <w:rFonts w:eastAsia="Calibri" w:cs="Times New Roman"/>
          <w:spacing w:val="4"/>
          <w:sz w:val="28"/>
          <w:szCs w:val="28"/>
        </w:rPr>
        <w:t>й и пр</w:t>
      </w:r>
      <w:r w:rsidR="007B0C10" w:rsidRPr="00152A8E">
        <w:rPr>
          <w:rFonts w:eastAsia="Calibri" w:cs="Times New Roman"/>
          <w:spacing w:val="4"/>
          <w:sz w:val="28"/>
          <w:szCs w:val="28"/>
        </w:rPr>
        <w:t>о</w:t>
      </w:r>
      <w:r w:rsidR="00A03AAD" w:rsidRPr="00152A8E">
        <w:rPr>
          <w:rFonts w:eastAsia="Calibri" w:cs="Times New Roman"/>
          <w:spacing w:val="4"/>
          <w:sz w:val="28"/>
          <w:szCs w:val="28"/>
        </w:rPr>
        <w:t>те</w:t>
      </w:r>
      <w:r w:rsidR="007B0C10" w:rsidRPr="00152A8E">
        <w:rPr>
          <w:rFonts w:eastAsia="Calibri" w:cs="Times New Roman"/>
          <w:spacing w:val="4"/>
          <w:sz w:val="28"/>
          <w:szCs w:val="28"/>
        </w:rPr>
        <w:t>о</w:t>
      </w:r>
      <w:r w:rsidR="00A03AAD" w:rsidRPr="00152A8E">
        <w:rPr>
          <w:rFonts w:eastAsia="Calibri" w:cs="Times New Roman"/>
          <w:spacing w:val="4"/>
          <w:sz w:val="28"/>
          <w:szCs w:val="28"/>
        </w:rPr>
        <w:t>литическ</w:t>
      </w:r>
      <w:r w:rsidR="007B0C10" w:rsidRPr="00152A8E">
        <w:rPr>
          <w:rFonts w:eastAsia="Calibri" w:cs="Times New Roman"/>
          <w:spacing w:val="4"/>
          <w:sz w:val="28"/>
          <w:szCs w:val="28"/>
        </w:rPr>
        <w:t>о</w:t>
      </w:r>
      <w:r w:rsidR="00A03AAD" w:rsidRPr="00152A8E">
        <w:rPr>
          <w:rFonts w:eastAsia="Calibri" w:cs="Times New Roman"/>
          <w:spacing w:val="4"/>
          <w:sz w:val="28"/>
          <w:szCs w:val="28"/>
        </w:rPr>
        <w:t>й активн</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стью. </w:t>
      </w:r>
      <w:r w:rsidR="007B0C10" w:rsidRPr="00152A8E">
        <w:rPr>
          <w:rFonts w:eastAsia="Calibri" w:cs="Times New Roman"/>
          <w:spacing w:val="4"/>
          <w:sz w:val="28"/>
          <w:szCs w:val="28"/>
        </w:rPr>
        <w:t>О</w:t>
      </w:r>
      <w:r w:rsidR="00A03AAD" w:rsidRPr="00152A8E">
        <w:rPr>
          <w:rFonts w:eastAsia="Calibri" w:cs="Times New Roman"/>
          <w:spacing w:val="4"/>
          <w:sz w:val="28"/>
          <w:szCs w:val="28"/>
        </w:rPr>
        <w:t>днак</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эти же субстанции </w:t>
      </w:r>
      <w:r w:rsidR="007B0C10" w:rsidRPr="00152A8E">
        <w:rPr>
          <w:rFonts w:eastAsia="Calibri" w:cs="Times New Roman"/>
          <w:spacing w:val="4"/>
          <w:sz w:val="28"/>
          <w:szCs w:val="28"/>
        </w:rPr>
        <w:t>о</w:t>
      </w:r>
      <w:r w:rsidR="00A03AAD" w:rsidRPr="00152A8E">
        <w:rPr>
          <w:rFonts w:eastAsia="Calibri" w:cs="Times New Roman"/>
          <w:spacing w:val="4"/>
          <w:sz w:val="28"/>
          <w:szCs w:val="28"/>
        </w:rPr>
        <w:t>бразуются в пр</w:t>
      </w:r>
      <w:r w:rsidR="007B0C10" w:rsidRPr="00152A8E">
        <w:rPr>
          <w:rFonts w:eastAsia="Calibri" w:cs="Times New Roman"/>
          <w:spacing w:val="4"/>
          <w:sz w:val="28"/>
          <w:szCs w:val="28"/>
        </w:rPr>
        <w:t>о</w:t>
      </w:r>
      <w:r w:rsidR="00A03AAD" w:rsidRPr="00152A8E">
        <w:rPr>
          <w:rFonts w:eastAsia="Calibri" w:cs="Times New Roman"/>
          <w:spacing w:val="4"/>
          <w:sz w:val="28"/>
          <w:szCs w:val="28"/>
        </w:rPr>
        <w:t>цессе р</w:t>
      </w:r>
      <w:r w:rsidR="007B0C10" w:rsidRPr="00152A8E">
        <w:rPr>
          <w:rFonts w:eastAsia="Calibri" w:cs="Times New Roman"/>
          <w:spacing w:val="4"/>
          <w:sz w:val="28"/>
          <w:szCs w:val="28"/>
        </w:rPr>
        <w:t>о</w:t>
      </w:r>
      <w:r w:rsidR="00A03AAD" w:rsidRPr="00152A8E">
        <w:rPr>
          <w:rFonts w:eastAsia="Calibri" w:cs="Times New Roman"/>
          <w:spacing w:val="4"/>
          <w:sz w:val="28"/>
          <w:szCs w:val="28"/>
        </w:rPr>
        <w:t>ста культуры-пр</w:t>
      </w:r>
      <w:r w:rsidR="007B0C10" w:rsidRPr="00152A8E">
        <w:rPr>
          <w:rFonts w:eastAsia="Calibri" w:cs="Times New Roman"/>
          <w:spacing w:val="4"/>
          <w:sz w:val="28"/>
          <w:szCs w:val="28"/>
        </w:rPr>
        <w:t>о</w:t>
      </w:r>
      <w:r w:rsidR="00A03AAD" w:rsidRPr="00152A8E">
        <w:rPr>
          <w:rFonts w:eastAsia="Calibri" w:cs="Times New Roman"/>
          <w:spacing w:val="4"/>
          <w:sz w:val="28"/>
          <w:szCs w:val="28"/>
        </w:rPr>
        <w:t>дуцента в питательн</w:t>
      </w:r>
      <w:r w:rsidR="007B0C10" w:rsidRPr="00152A8E">
        <w:rPr>
          <w:rFonts w:eastAsia="Calibri" w:cs="Times New Roman"/>
          <w:spacing w:val="4"/>
          <w:sz w:val="28"/>
          <w:szCs w:val="28"/>
        </w:rPr>
        <w:t>о</w:t>
      </w:r>
      <w:r w:rsidR="00A03AAD" w:rsidRPr="00152A8E">
        <w:rPr>
          <w:rFonts w:eastAsia="Calibri" w:cs="Times New Roman"/>
          <w:spacing w:val="4"/>
          <w:sz w:val="28"/>
          <w:szCs w:val="28"/>
        </w:rPr>
        <w:t>й среде, и, являясь экз</w:t>
      </w:r>
      <w:r w:rsidR="007B0C10" w:rsidRPr="00152A8E">
        <w:rPr>
          <w:rFonts w:eastAsia="Calibri" w:cs="Times New Roman"/>
          <w:spacing w:val="4"/>
          <w:sz w:val="28"/>
          <w:szCs w:val="28"/>
        </w:rPr>
        <w:t>о</w:t>
      </w:r>
      <w:r w:rsidR="00A03AAD" w:rsidRPr="00152A8E">
        <w:rPr>
          <w:rFonts w:eastAsia="Calibri" w:cs="Times New Roman"/>
          <w:spacing w:val="4"/>
          <w:sz w:val="28"/>
          <w:szCs w:val="28"/>
        </w:rPr>
        <w:t>метаб</w:t>
      </w:r>
      <w:r w:rsidR="007B0C10" w:rsidRPr="00152A8E">
        <w:rPr>
          <w:rFonts w:eastAsia="Calibri" w:cs="Times New Roman"/>
          <w:spacing w:val="4"/>
          <w:sz w:val="28"/>
          <w:szCs w:val="28"/>
        </w:rPr>
        <w:t>о</w:t>
      </w:r>
      <w:r w:rsidR="00A03AAD" w:rsidRPr="00152A8E">
        <w:rPr>
          <w:rFonts w:eastAsia="Calibri" w:cs="Times New Roman"/>
          <w:spacing w:val="4"/>
          <w:sz w:val="28"/>
          <w:szCs w:val="28"/>
        </w:rPr>
        <w:t>литами присутствуют в культуральн</w:t>
      </w:r>
      <w:r w:rsidR="007B0C10" w:rsidRPr="00152A8E">
        <w:rPr>
          <w:rFonts w:eastAsia="Calibri" w:cs="Times New Roman"/>
          <w:spacing w:val="4"/>
          <w:sz w:val="28"/>
          <w:szCs w:val="28"/>
        </w:rPr>
        <w:t>о</w:t>
      </w:r>
      <w:r w:rsidR="00A03AAD" w:rsidRPr="00152A8E">
        <w:rPr>
          <w:rFonts w:eastAsia="Calibri" w:cs="Times New Roman"/>
          <w:spacing w:val="4"/>
          <w:sz w:val="28"/>
          <w:szCs w:val="28"/>
        </w:rPr>
        <w:t>й жидк</w:t>
      </w:r>
      <w:r w:rsidR="007B0C10" w:rsidRPr="00152A8E">
        <w:rPr>
          <w:rFonts w:eastAsia="Calibri" w:cs="Times New Roman"/>
          <w:spacing w:val="4"/>
          <w:sz w:val="28"/>
          <w:szCs w:val="28"/>
        </w:rPr>
        <w:t>о</w:t>
      </w:r>
      <w:r w:rsidR="00A03AAD" w:rsidRPr="00152A8E">
        <w:rPr>
          <w:rFonts w:eastAsia="Calibri" w:cs="Times New Roman"/>
          <w:spacing w:val="4"/>
          <w:sz w:val="28"/>
          <w:szCs w:val="28"/>
        </w:rPr>
        <w:t>сти [139].</w:t>
      </w:r>
      <w:r w:rsidR="00A03AAD" w:rsidRPr="00152A8E">
        <w:rPr>
          <w:rFonts w:eastAsia="Calibri" w:cs="Times New Roman"/>
          <w:spacing w:val="4"/>
          <w:sz w:val="28"/>
          <w:szCs w:val="28"/>
          <w:shd w:val="clear" w:color="auto" w:fill="FFFFFF"/>
        </w:rPr>
        <w:t xml:space="preserve"> </w:t>
      </w:r>
      <w:r w:rsidR="00A03AAD" w:rsidRPr="00152A8E">
        <w:rPr>
          <w:rFonts w:eastAsia="Calibri" w:cs="Times New Roman"/>
          <w:spacing w:val="4"/>
          <w:sz w:val="28"/>
          <w:szCs w:val="28"/>
        </w:rPr>
        <w:t xml:space="preserve"> Т</w:t>
      </w:r>
      <w:r w:rsidR="007B0C10" w:rsidRPr="00152A8E">
        <w:rPr>
          <w:rFonts w:eastAsia="Calibri" w:cs="Times New Roman"/>
          <w:spacing w:val="4"/>
          <w:sz w:val="28"/>
          <w:szCs w:val="28"/>
        </w:rPr>
        <w:t>о</w:t>
      </w:r>
      <w:r w:rsidR="00A03AAD" w:rsidRPr="00152A8E">
        <w:rPr>
          <w:rFonts w:eastAsia="Calibri" w:cs="Times New Roman"/>
          <w:spacing w:val="4"/>
          <w:sz w:val="28"/>
          <w:szCs w:val="28"/>
        </w:rPr>
        <w:t>гда в с</w:t>
      </w:r>
      <w:r w:rsidR="007B0C10" w:rsidRPr="00152A8E">
        <w:rPr>
          <w:rFonts w:eastAsia="Calibri" w:cs="Times New Roman"/>
          <w:spacing w:val="4"/>
          <w:sz w:val="28"/>
          <w:szCs w:val="28"/>
        </w:rPr>
        <w:t>о</w:t>
      </w:r>
      <w:r w:rsidR="00A03AAD" w:rsidRPr="00152A8E">
        <w:rPr>
          <w:rFonts w:eastAsia="Calibri" w:cs="Times New Roman"/>
          <w:spacing w:val="4"/>
          <w:sz w:val="28"/>
          <w:szCs w:val="28"/>
        </w:rPr>
        <w:t>рбент-н</w:t>
      </w:r>
      <w:r w:rsidR="007B0C10" w:rsidRPr="00152A8E">
        <w:rPr>
          <w:rFonts w:eastAsia="Calibri" w:cs="Times New Roman"/>
          <w:spacing w:val="4"/>
          <w:sz w:val="28"/>
          <w:szCs w:val="28"/>
        </w:rPr>
        <w:t>о</w:t>
      </w:r>
      <w:r w:rsidR="00A03AAD" w:rsidRPr="00152A8E">
        <w:rPr>
          <w:rFonts w:eastAsia="Calibri" w:cs="Times New Roman"/>
          <w:spacing w:val="4"/>
          <w:sz w:val="28"/>
          <w:szCs w:val="28"/>
        </w:rPr>
        <w:t>ситель м</w:t>
      </w:r>
      <w:r w:rsidR="007B0C10" w:rsidRPr="00152A8E">
        <w:rPr>
          <w:rFonts w:eastAsia="Calibri" w:cs="Times New Roman"/>
          <w:spacing w:val="4"/>
          <w:sz w:val="28"/>
          <w:szCs w:val="28"/>
        </w:rPr>
        <w:t>о</w:t>
      </w:r>
      <w:r w:rsidR="00A03AAD" w:rsidRPr="00152A8E">
        <w:rPr>
          <w:rFonts w:eastAsia="Calibri" w:cs="Times New Roman"/>
          <w:spacing w:val="4"/>
          <w:sz w:val="28"/>
          <w:szCs w:val="28"/>
        </w:rPr>
        <w:t>жн</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включать не т</w:t>
      </w:r>
      <w:r w:rsidR="007B0C10" w:rsidRPr="00152A8E">
        <w:rPr>
          <w:rFonts w:eastAsia="Calibri" w:cs="Times New Roman"/>
          <w:spacing w:val="4"/>
          <w:sz w:val="28"/>
          <w:szCs w:val="28"/>
        </w:rPr>
        <w:t>о</w:t>
      </w:r>
      <w:r w:rsidR="00A03AAD" w:rsidRPr="00152A8E">
        <w:rPr>
          <w:rFonts w:eastAsia="Calibri" w:cs="Times New Roman"/>
          <w:spacing w:val="4"/>
          <w:sz w:val="28"/>
          <w:szCs w:val="28"/>
        </w:rPr>
        <w:t>льк</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живые клетки бактерий, н</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и их би</w:t>
      </w:r>
      <w:r w:rsidR="007B0C10" w:rsidRPr="00152A8E">
        <w:rPr>
          <w:rFonts w:eastAsia="Calibri" w:cs="Times New Roman"/>
          <w:spacing w:val="4"/>
          <w:sz w:val="28"/>
          <w:szCs w:val="28"/>
        </w:rPr>
        <w:t>о</w:t>
      </w:r>
      <w:r w:rsidR="00A03AAD" w:rsidRPr="00152A8E">
        <w:rPr>
          <w:rFonts w:eastAsia="Calibri" w:cs="Times New Roman"/>
          <w:spacing w:val="4"/>
          <w:sz w:val="28"/>
          <w:szCs w:val="28"/>
        </w:rPr>
        <w:t>л</w:t>
      </w:r>
      <w:r w:rsidR="007B0C10" w:rsidRPr="00152A8E">
        <w:rPr>
          <w:rFonts w:eastAsia="Calibri" w:cs="Times New Roman"/>
          <w:spacing w:val="4"/>
          <w:sz w:val="28"/>
          <w:szCs w:val="28"/>
        </w:rPr>
        <w:t>о</w:t>
      </w:r>
      <w:r w:rsidR="00A03AAD" w:rsidRPr="00152A8E">
        <w:rPr>
          <w:rFonts w:eastAsia="Calibri" w:cs="Times New Roman"/>
          <w:spacing w:val="4"/>
          <w:sz w:val="28"/>
          <w:szCs w:val="28"/>
        </w:rPr>
        <w:t>гически активные метаб</w:t>
      </w:r>
      <w:r w:rsidR="007B0C10" w:rsidRPr="00152A8E">
        <w:rPr>
          <w:rFonts w:eastAsia="Calibri" w:cs="Times New Roman"/>
          <w:spacing w:val="4"/>
          <w:sz w:val="28"/>
          <w:szCs w:val="28"/>
        </w:rPr>
        <w:t>о</w:t>
      </w:r>
      <w:r w:rsidR="00A03AAD" w:rsidRPr="00152A8E">
        <w:rPr>
          <w:rFonts w:eastAsia="Calibri" w:cs="Times New Roman"/>
          <w:spacing w:val="4"/>
          <w:sz w:val="28"/>
          <w:szCs w:val="28"/>
        </w:rPr>
        <w:t>литы. Такие препараты принят</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называть имм</w:t>
      </w:r>
      <w:r w:rsidR="007B0C10" w:rsidRPr="00152A8E">
        <w:rPr>
          <w:rFonts w:eastAsia="Calibri" w:cs="Times New Roman"/>
          <w:spacing w:val="4"/>
          <w:sz w:val="28"/>
          <w:szCs w:val="28"/>
        </w:rPr>
        <w:t>о</w:t>
      </w:r>
      <w:r w:rsidR="00A03AAD" w:rsidRPr="00152A8E">
        <w:rPr>
          <w:rFonts w:eastAsia="Calibri" w:cs="Times New Roman"/>
          <w:spacing w:val="4"/>
          <w:sz w:val="28"/>
          <w:szCs w:val="28"/>
        </w:rPr>
        <w:t>билиз</w:t>
      </w:r>
      <w:r w:rsidR="007B0C10" w:rsidRPr="00152A8E">
        <w:rPr>
          <w:rFonts w:eastAsia="Calibri" w:cs="Times New Roman"/>
          <w:spacing w:val="4"/>
          <w:sz w:val="28"/>
          <w:szCs w:val="28"/>
        </w:rPr>
        <w:t>о</w:t>
      </w:r>
      <w:r w:rsidR="00A03AAD" w:rsidRPr="00152A8E">
        <w:rPr>
          <w:rFonts w:eastAsia="Calibri" w:cs="Times New Roman"/>
          <w:spacing w:val="4"/>
          <w:sz w:val="28"/>
          <w:szCs w:val="28"/>
        </w:rPr>
        <w:t>ванными метаб</w:t>
      </w:r>
      <w:r w:rsidR="007B0C10" w:rsidRPr="00152A8E">
        <w:rPr>
          <w:rFonts w:eastAsia="Calibri" w:cs="Times New Roman"/>
          <w:spacing w:val="4"/>
          <w:sz w:val="28"/>
          <w:szCs w:val="28"/>
        </w:rPr>
        <w:t>о</w:t>
      </w:r>
      <w:r w:rsidR="00A03AAD" w:rsidRPr="00152A8E">
        <w:rPr>
          <w:rFonts w:eastAsia="Calibri" w:cs="Times New Roman"/>
          <w:spacing w:val="4"/>
          <w:sz w:val="28"/>
          <w:szCs w:val="28"/>
        </w:rPr>
        <w:t>литными пр</w:t>
      </w:r>
      <w:r w:rsidR="007B0C10" w:rsidRPr="00152A8E">
        <w:rPr>
          <w:rFonts w:eastAsia="Calibri" w:cs="Times New Roman"/>
          <w:spacing w:val="4"/>
          <w:sz w:val="28"/>
          <w:szCs w:val="28"/>
        </w:rPr>
        <w:t>о</w:t>
      </w:r>
      <w:r w:rsidR="00A03AAD" w:rsidRPr="00152A8E">
        <w:rPr>
          <w:rFonts w:eastAsia="Calibri" w:cs="Times New Roman"/>
          <w:spacing w:val="4"/>
          <w:sz w:val="28"/>
          <w:szCs w:val="28"/>
        </w:rPr>
        <w:t>би</w:t>
      </w:r>
      <w:r w:rsidR="007B0C10" w:rsidRPr="00152A8E">
        <w:rPr>
          <w:rFonts w:eastAsia="Calibri" w:cs="Times New Roman"/>
          <w:spacing w:val="4"/>
          <w:sz w:val="28"/>
          <w:szCs w:val="28"/>
        </w:rPr>
        <w:t>о</w:t>
      </w:r>
      <w:r w:rsidR="00A03AAD" w:rsidRPr="00152A8E">
        <w:rPr>
          <w:rFonts w:eastAsia="Calibri" w:cs="Times New Roman"/>
          <w:spacing w:val="4"/>
          <w:sz w:val="28"/>
          <w:szCs w:val="28"/>
        </w:rPr>
        <w:t>тиками.</w:t>
      </w:r>
      <w:r w:rsidR="00A03AAD" w:rsidRPr="00152A8E">
        <w:rPr>
          <w:rFonts w:eastAsia="Calibri" w:cs="Times New Roman"/>
          <w:spacing w:val="4"/>
          <w:sz w:val="28"/>
          <w:szCs w:val="28"/>
          <w:shd w:val="clear" w:color="auto" w:fill="FFFFFF"/>
        </w:rPr>
        <w:t xml:space="preserve"> </w:t>
      </w:r>
      <w:r w:rsidR="00A03AAD" w:rsidRPr="00152A8E">
        <w:rPr>
          <w:rFonts w:eastAsia="Calibri" w:cs="Times New Roman"/>
          <w:spacing w:val="4"/>
          <w:sz w:val="28"/>
          <w:szCs w:val="28"/>
        </w:rPr>
        <w:t xml:space="preserve"> </w:t>
      </w:r>
      <w:r w:rsidR="0048326D" w:rsidRPr="00152A8E">
        <w:rPr>
          <w:rFonts w:eastAsia="Calibri" w:cs="Times New Roman"/>
          <w:spacing w:val="4"/>
          <w:sz w:val="28"/>
          <w:szCs w:val="28"/>
        </w:rPr>
        <w:t xml:space="preserve"> </w:t>
      </w:r>
      <w:r w:rsidR="00A03AAD" w:rsidRPr="00152A8E">
        <w:rPr>
          <w:rFonts w:eastAsia="Calibri" w:cs="Times New Roman"/>
          <w:spacing w:val="4"/>
          <w:sz w:val="28"/>
          <w:szCs w:val="28"/>
        </w:rPr>
        <w:t>П</w:t>
      </w:r>
      <w:r w:rsidR="007B0C10" w:rsidRPr="00152A8E">
        <w:rPr>
          <w:rFonts w:eastAsia="Calibri" w:cs="Times New Roman"/>
          <w:spacing w:val="4"/>
          <w:sz w:val="28"/>
          <w:szCs w:val="28"/>
        </w:rPr>
        <w:t>о</w:t>
      </w:r>
      <w:r w:rsidR="00A03AAD" w:rsidRPr="00152A8E">
        <w:rPr>
          <w:rFonts w:eastAsia="Calibri" w:cs="Times New Roman"/>
          <w:spacing w:val="4"/>
          <w:sz w:val="28"/>
          <w:szCs w:val="28"/>
        </w:rPr>
        <w:t>ск</w:t>
      </w:r>
      <w:r w:rsidR="007B0C10" w:rsidRPr="00152A8E">
        <w:rPr>
          <w:rFonts w:eastAsia="Calibri" w:cs="Times New Roman"/>
          <w:spacing w:val="4"/>
          <w:sz w:val="28"/>
          <w:szCs w:val="28"/>
        </w:rPr>
        <w:t>о</w:t>
      </w:r>
      <w:r w:rsidR="00A03AAD" w:rsidRPr="00152A8E">
        <w:rPr>
          <w:rFonts w:eastAsia="Calibri" w:cs="Times New Roman"/>
          <w:spacing w:val="4"/>
          <w:sz w:val="28"/>
          <w:szCs w:val="28"/>
        </w:rPr>
        <w:t>льку БЦ является прекрасным с</w:t>
      </w:r>
      <w:r w:rsidR="007B0C10" w:rsidRPr="00152A8E">
        <w:rPr>
          <w:rFonts w:eastAsia="Calibri" w:cs="Times New Roman"/>
          <w:spacing w:val="4"/>
          <w:sz w:val="28"/>
          <w:szCs w:val="28"/>
        </w:rPr>
        <w:t>о</w:t>
      </w:r>
      <w:r w:rsidR="00A03AAD" w:rsidRPr="00152A8E">
        <w:rPr>
          <w:rFonts w:eastAsia="Calibri" w:cs="Times New Roman"/>
          <w:spacing w:val="4"/>
          <w:sz w:val="28"/>
          <w:szCs w:val="28"/>
        </w:rPr>
        <w:t>рбент</w:t>
      </w:r>
      <w:r w:rsidR="007B0C10" w:rsidRPr="00152A8E">
        <w:rPr>
          <w:rFonts w:eastAsia="Calibri" w:cs="Times New Roman"/>
          <w:spacing w:val="4"/>
          <w:sz w:val="28"/>
          <w:szCs w:val="28"/>
        </w:rPr>
        <w:t>о</w:t>
      </w:r>
      <w:r w:rsidR="00A03AAD" w:rsidRPr="00152A8E">
        <w:rPr>
          <w:rFonts w:eastAsia="Calibri" w:cs="Times New Roman"/>
          <w:spacing w:val="4"/>
          <w:sz w:val="28"/>
          <w:szCs w:val="28"/>
        </w:rPr>
        <w:t>м, представляется, чт</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метаб</w:t>
      </w:r>
      <w:r w:rsidR="007B0C10" w:rsidRPr="00152A8E">
        <w:rPr>
          <w:rFonts w:eastAsia="Calibri" w:cs="Times New Roman"/>
          <w:spacing w:val="4"/>
          <w:sz w:val="28"/>
          <w:szCs w:val="28"/>
        </w:rPr>
        <w:t>о</w:t>
      </w:r>
      <w:r w:rsidR="00A03AAD" w:rsidRPr="00152A8E">
        <w:rPr>
          <w:rFonts w:eastAsia="Calibri" w:cs="Times New Roman"/>
          <w:spacing w:val="4"/>
          <w:sz w:val="28"/>
          <w:szCs w:val="28"/>
        </w:rPr>
        <w:t>литный пр</w:t>
      </w:r>
      <w:r w:rsidR="007B0C10" w:rsidRPr="00152A8E">
        <w:rPr>
          <w:rFonts w:eastAsia="Calibri" w:cs="Times New Roman"/>
          <w:spacing w:val="4"/>
          <w:sz w:val="28"/>
          <w:szCs w:val="28"/>
        </w:rPr>
        <w:t>о</w:t>
      </w:r>
      <w:r w:rsidR="00A03AAD" w:rsidRPr="00152A8E">
        <w:rPr>
          <w:rFonts w:eastAsia="Calibri" w:cs="Times New Roman"/>
          <w:spacing w:val="4"/>
          <w:sz w:val="28"/>
          <w:szCs w:val="28"/>
        </w:rPr>
        <w:t>би</w:t>
      </w:r>
      <w:r w:rsidR="007B0C10" w:rsidRPr="00152A8E">
        <w:rPr>
          <w:rFonts w:eastAsia="Calibri" w:cs="Times New Roman"/>
          <w:spacing w:val="4"/>
          <w:sz w:val="28"/>
          <w:szCs w:val="28"/>
        </w:rPr>
        <w:t>о</w:t>
      </w:r>
      <w:r w:rsidR="00A03AAD" w:rsidRPr="00152A8E">
        <w:rPr>
          <w:rFonts w:eastAsia="Calibri" w:cs="Times New Roman"/>
          <w:spacing w:val="4"/>
          <w:sz w:val="28"/>
          <w:szCs w:val="28"/>
        </w:rPr>
        <w:t>тик м</w:t>
      </w:r>
      <w:r w:rsidR="007B0C10" w:rsidRPr="00152A8E">
        <w:rPr>
          <w:rFonts w:eastAsia="Calibri" w:cs="Times New Roman"/>
          <w:spacing w:val="4"/>
          <w:sz w:val="28"/>
          <w:szCs w:val="28"/>
        </w:rPr>
        <w:t>о</w:t>
      </w:r>
      <w:r w:rsidR="00A03AAD" w:rsidRPr="00152A8E">
        <w:rPr>
          <w:rFonts w:eastAsia="Calibri" w:cs="Times New Roman"/>
          <w:spacing w:val="4"/>
          <w:sz w:val="28"/>
          <w:szCs w:val="28"/>
        </w:rPr>
        <w:t>жн</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с</w:t>
      </w:r>
      <w:r w:rsidR="007B0C10" w:rsidRPr="00152A8E">
        <w:rPr>
          <w:rFonts w:eastAsia="Calibri" w:cs="Times New Roman"/>
          <w:spacing w:val="4"/>
          <w:sz w:val="28"/>
          <w:szCs w:val="28"/>
        </w:rPr>
        <w:t>о</w:t>
      </w:r>
      <w:r w:rsidR="00A03AAD" w:rsidRPr="00152A8E">
        <w:rPr>
          <w:rFonts w:eastAsia="Calibri" w:cs="Times New Roman"/>
          <w:spacing w:val="4"/>
          <w:sz w:val="28"/>
          <w:szCs w:val="28"/>
        </w:rPr>
        <w:t>здать, исп</w:t>
      </w:r>
      <w:r w:rsidR="007B0C10" w:rsidRPr="00152A8E">
        <w:rPr>
          <w:rFonts w:eastAsia="Calibri" w:cs="Times New Roman"/>
          <w:spacing w:val="4"/>
          <w:sz w:val="28"/>
          <w:szCs w:val="28"/>
        </w:rPr>
        <w:t>о</w:t>
      </w:r>
      <w:r w:rsidR="00A03AAD" w:rsidRPr="00152A8E">
        <w:rPr>
          <w:rFonts w:eastAsia="Calibri" w:cs="Times New Roman"/>
          <w:spacing w:val="4"/>
          <w:sz w:val="28"/>
          <w:szCs w:val="28"/>
        </w:rPr>
        <w:t>льзуя ее в качестве скафф</w:t>
      </w:r>
      <w:r w:rsidR="007B0C10" w:rsidRPr="00152A8E">
        <w:rPr>
          <w:rFonts w:eastAsia="Calibri" w:cs="Times New Roman"/>
          <w:spacing w:val="4"/>
          <w:sz w:val="28"/>
          <w:szCs w:val="28"/>
        </w:rPr>
        <w:t>о</w:t>
      </w:r>
      <w:r w:rsidR="00A03AAD" w:rsidRPr="00152A8E">
        <w:rPr>
          <w:rFonts w:eastAsia="Calibri" w:cs="Times New Roman"/>
          <w:spacing w:val="4"/>
          <w:sz w:val="28"/>
          <w:szCs w:val="28"/>
        </w:rPr>
        <w:t>лда. Результаты исслед</w:t>
      </w:r>
      <w:r w:rsidR="007B0C10" w:rsidRPr="00152A8E">
        <w:rPr>
          <w:rFonts w:eastAsia="Calibri" w:cs="Times New Roman"/>
          <w:spacing w:val="4"/>
          <w:sz w:val="28"/>
          <w:szCs w:val="28"/>
        </w:rPr>
        <w:t>о</w:t>
      </w:r>
      <w:r w:rsidR="00A03AAD" w:rsidRPr="00152A8E">
        <w:rPr>
          <w:rFonts w:eastAsia="Calibri" w:cs="Times New Roman"/>
          <w:spacing w:val="4"/>
          <w:sz w:val="28"/>
          <w:szCs w:val="28"/>
        </w:rPr>
        <w:t>ваний п</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 </w:t>
      </w:r>
      <w:r w:rsidR="007B0C10" w:rsidRPr="00152A8E">
        <w:rPr>
          <w:rFonts w:eastAsia="Calibri" w:cs="Times New Roman"/>
          <w:spacing w:val="4"/>
          <w:sz w:val="28"/>
          <w:szCs w:val="28"/>
        </w:rPr>
        <w:t>о</w:t>
      </w:r>
      <w:r w:rsidR="00A03AAD" w:rsidRPr="00152A8E">
        <w:rPr>
          <w:rFonts w:eastAsia="Calibri" w:cs="Times New Roman"/>
          <w:spacing w:val="4"/>
          <w:sz w:val="28"/>
          <w:szCs w:val="28"/>
        </w:rPr>
        <w:t>пределению антимикр</w:t>
      </w:r>
      <w:r w:rsidR="007B0C10" w:rsidRPr="00152A8E">
        <w:rPr>
          <w:rFonts w:eastAsia="Calibri" w:cs="Times New Roman"/>
          <w:spacing w:val="4"/>
          <w:sz w:val="28"/>
          <w:szCs w:val="28"/>
        </w:rPr>
        <w:t>о</w:t>
      </w:r>
      <w:r w:rsidR="00A03AAD" w:rsidRPr="00152A8E">
        <w:rPr>
          <w:rFonts w:eastAsia="Calibri" w:cs="Times New Roman"/>
          <w:spacing w:val="4"/>
          <w:sz w:val="28"/>
          <w:szCs w:val="28"/>
        </w:rPr>
        <w:t>бн</w:t>
      </w:r>
      <w:r w:rsidR="007B0C10" w:rsidRPr="00152A8E">
        <w:rPr>
          <w:rFonts w:eastAsia="Calibri" w:cs="Times New Roman"/>
          <w:spacing w:val="4"/>
          <w:sz w:val="28"/>
          <w:szCs w:val="28"/>
        </w:rPr>
        <w:t>о</w:t>
      </w:r>
      <w:r w:rsidR="00A03AAD" w:rsidRPr="00152A8E">
        <w:rPr>
          <w:rFonts w:eastAsia="Calibri" w:cs="Times New Roman"/>
          <w:spacing w:val="4"/>
          <w:sz w:val="28"/>
          <w:szCs w:val="28"/>
        </w:rPr>
        <w:t>й и ран</w:t>
      </w:r>
      <w:r w:rsidR="007B0C10" w:rsidRPr="00152A8E">
        <w:rPr>
          <w:rFonts w:eastAsia="Calibri" w:cs="Times New Roman"/>
          <w:spacing w:val="4"/>
          <w:sz w:val="28"/>
          <w:szCs w:val="28"/>
        </w:rPr>
        <w:t>о</w:t>
      </w:r>
      <w:r w:rsidR="00A03AAD" w:rsidRPr="00152A8E">
        <w:rPr>
          <w:rFonts w:eastAsia="Calibri" w:cs="Times New Roman"/>
          <w:spacing w:val="4"/>
          <w:sz w:val="28"/>
          <w:szCs w:val="28"/>
        </w:rPr>
        <w:t>заживляющей активн</w:t>
      </w:r>
      <w:r w:rsidR="007B0C10" w:rsidRPr="00152A8E">
        <w:rPr>
          <w:rFonts w:eastAsia="Calibri" w:cs="Times New Roman"/>
          <w:spacing w:val="4"/>
          <w:sz w:val="28"/>
          <w:szCs w:val="28"/>
        </w:rPr>
        <w:t>о</w:t>
      </w:r>
      <w:r w:rsidR="00A03AAD" w:rsidRPr="00152A8E">
        <w:rPr>
          <w:rFonts w:eastAsia="Calibri" w:cs="Times New Roman"/>
          <w:spacing w:val="4"/>
          <w:sz w:val="28"/>
          <w:szCs w:val="28"/>
        </w:rPr>
        <w:t>сти разраб</w:t>
      </w:r>
      <w:r w:rsidR="007B0C10" w:rsidRPr="00152A8E">
        <w:rPr>
          <w:rFonts w:eastAsia="Calibri" w:cs="Times New Roman"/>
          <w:spacing w:val="4"/>
          <w:sz w:val="28"/>
          <w:szCs w:val="28"/>
        </w:rPr>
        <w:t>о</w:t>
      </w:r>
      <w:r w:rsidR="00A03AAD" w:rsidRPr="00152A8E">
        <w:rPr>
          <w:rFonts w:eastAsia="Calibri" w:cs="Times New Roman"/>
          <w:spacing w:val="4"/>
          <w:sz w:val="28"/>
          <w:szCs w:val="28"/>
        </w:rPr>
        <w:t>танных би</w:t>
      </w:r>
      <w:r w:rsidR="007B0C10" w:rsidRPr="00152A8E">
        <w:rPr>
          <w:rFonts w:eastAsia="Calibri" w:cs="Times New Roman"/>
          <w:spacing w:val="4"/>
          <w:sz w:val="28"/>
          <w:szCs w:val="28"/>
        </w:rPr>
        <w:t>о</w:t>
      </w:r>
      <w:r w:rsidR="00A03AAD" w:rsidRPr="00152A8E">
        <w:rPr>
          <w:rFonts w:eastAsia="Calibri" w:cs="Times New Roman"/>
          <w:spacing w:val="4"/>
          <w:sz w:val="28"/>
          <w:szCs w:val="28"/>
        </w:rPr>
        <w:t>к</w:t>
      </w:r>
      <w:r w:rsidR="007B0C10" w:rsidRPr="00152A8E">
        <w:rPr>
          <w:rFonts w:eastAsia="Calibri" w:cs="Times New Roman"/>
          <w:spacing w:val="4"/>
          <w:sz w:val="28"/>
          <w:szCs w:val="28"/>
        </w:rPr>
        <w:t>о</w:t>
      </w:r>
      <w:r w:rsidR="00A03AAD" w:rsidRPr="00152A8E">
        <w:rPr>
          <w:rFonts w:eastAsia="Calibri" w:cs="Times New Roman"/>
          <w:spacing w:val="4"/>
          <w:sz w:val="28"/>
          <w:szCs w:val="28"/>
        </w:rPr>
        <w:t>мп</w:t>
      </w:r>
      <w:r w:rsidR="007B0C10" w:rsidRPr="00152A8E">
        <w:rPr>
          <w:rFonts w:eastAsia="Calibri" w:cs="Times New Roman"/>
          <w:spacing w:val="4"/>
          <w:sz w:val="28"/>
          <w:szCs w:val="28"/>
        </w:rPr>
        <w:t>о</w:t>
      </w:r>
      <w:r w:rsidR="00A03AAD" w:rsidRPr="00152A8E">
        <w:rPr>
          <w:rFonts w:eastAsia="Calibri" w:cs="Times New Roman"/>
          <w:spacing w:val="4"/>
          <w:sz w:val="28"/>
          <w:szCs w:val="28"/>
        </w:rPr>
        <w:t>зит</w:t>
      </w:r>
      <w:r w:rsidR="007B0C10" w:rsidRPr="00152A8E">
        <w:rPr>
          <w:rFonts w:eastAsia="Calibri" w:cs="Times New Roman"/>
          <w:spacing w:val="4"/>
          <w:sz w:val="28"/>
          <w:szCs w:val="28"/>
        </w:rPr>
        <w:t>о</w:t>
      </w:r>
      <w:r w:rsidR="00A03AAD" w:rsidRPr="00152A8E">
        <w:rPr>
          <w:rFonts w:eastAsia="Calibri" w:cs="Times New Roman"/>
          <w:spacing w:val="4"/>
          <w:sz w:val="28"/>
          <w:szCs w:val="28"/>
        </w:rPr>
        <w:t xml:space="preserve">в представлены в следующей главе. </w:t>
      </w:r>
    </w:p>
    <w:p w14:paraId="453B42B1" w14:textId="77777777" w:rsidR="00A03AAD" w:rsidRPr="00152A8E" w:rsidRDefault="00A03AAD" w:rsidP="00A03AAD">
      <w:pPr>
        <w:jc w:val="both"/>
        <w:rPr>
          <w:rFonts w:cs="Times New Roman"/>
          <w:b/>
          <w:spacing w:val="4"/>
          <w:sz w:val="28"/>
          <w:szCs w:val="28"/>
        </w:rPr>
      </w:pPr>
    </w:p>
    <w:p w14:paraId="0D7A5A25" w14:textId="1C4A66F1" w:rsidR="00447F06" w:rsidRPr="00152A8E" w:rsidRDefault="00447F06" w:rsidP="00447F06">
      <w:pPr>
        <w:widowControl w:val="0"/>
        <w:suppressAutoHyphens/>
        <w:ind w:firstLine="567"/>
        <w:jc w:val="both"/>
        <w:rPr>
          <w:rFonts w:eastAsia="Calibri" w:cs="Times New Roman"/>
          <w:b/>
          <w:spacing w:val="4"/>
          <w:sz w:val="28"/>
          <w:szCs w:val="28"/>
        </w:rPr>
      </w:pPr>
      <w:r w:rsidRPr="00152A8E">
        <w:rPr>
          <w:rFonts w:eastAsia="Calibri" w:cs="Times New Roman"/>
          <w:b/>
          <w:spacing w:val="4"/>
          <w:sz w:val="28"/>
          <w:szCs w:val="28"/>
        </w:rPr>
        <w:t>3.3 Исслед</w:t>
      </w:r>
      <w:r w:rsidR="007B0C10" w:rsidRPr="00152A8E">
        <w:rPr>
          <w:rFonts w:eastAsia="Calibri" w:cs="Times New Roman"/>
          <w:b/>
          <w:spacing w:val="4"/>
          <w:sz w:val="28"/>
          <w:szCs w:val="28"/>
        </w:rPr>
        <w:t>о</w:t>
      </w:r>
      <w:r w:rsidRPr="00152A8E">
        <w:rPr>
          <w:rFonts w:eastAsia="Calibri" w:cs="Times New Roman"/>
          <w:b/>
          <w:spacing w:val="4"/>
          <w:sz w:val="28"/>
          <w:szCs w:val="28"/>
        </w:rPr>
        <w:t>вание активн</w:t>
      </w:r>
      <w:r w:rsidR="007B0C10" w:rsidRPr="00152A8E">
        <w:rPr>
          <w:rFonts w:eastAsia="Calibri" w:cs="Times New Roman"/>
          <w:b/>
          <w:spacing w:val="4"/>
          <w:sz w:val="28"/>
          <w:szCs w:val="28"/>
        </w:rPr>
        <w:t>о</w:t>
      </w:r>
      <w:r w:rsidRPr="00152A8E">
        <w:rPr>
          <w:rFonts w:eastAsia="Calibri" w:cs="Times New Roman"/>
          <w:b/>
          <w:spacing w:val="4"/>
          <w:sz w:val="28"/>
          <w:szCs w:val="28"/>
        </w:rPr>
        <w:t>сти би</w:t>
      </w:r>
      <w:r w:rsidR="007B0C10" w:rsidRPr="00152A8E">
        <w:rPr>
          <w:rFonts w:eastAsia="Calibri" w:cs="Times New Roman"/>
          <w:b/>
          <w:spacing w:val="4"/>
          <w:sz w:val="28"/>
          <w:szCs w:val="28"/>
        </w:rPr>
        <w:t>о</w:t>
      </w:r>
      <w:r w:rsidRPr="00152A8E">
        <w:rPr>
          <w:rFonts w:eastAsia="Calibri" w:cs="Times New Roman"/>
          <w:b/>
          <w:spacing w:val="4"/>
          <w:sz w:val="28"/>
          <w:szCs w:val="28"/>
        </w:rPr>
        <w:t>к</w:t>
      </w:r>
      <w:r w:rsidR="007B0C10" w:rsidRPr="00152A8E">
        <w:rPr>
          <w:rFonts w:eastAsia="Calibri" w:cs="Times New Roman"/>
          <w:b/>
          <w:spacing w:val="4"/>
          <w:sz w:val="28"/>
          <w:szCs w:val="28"/>
        </w:rPr>
        <w:t>о</w:t>
      </w:r>
      <w:r w:rsidRPr="00152A8E">
        <w:rPr>
          <w:rFonts w:eastAsia="Calibri" w:cs="Times New Roman"/>
          <w:b/>
          <w:spacing w:val="4"/>
          <w:sz w:val="28"/>
          <w:szCs w:val="28"/>
        </w:rPr>
        <w:t>мп</w:t>
      </w:r>
      <w:r w:rsidR="007B0C10" w:rsidRPr="00152A8E">
        <w:rPr>
          <w:rFonts w:eastAsia="Calibri" w:cs="Times New Roman"/>
          <w:b/>
          <w:spacing w:val="4"/>
          <w:sz w:val="28"/>
          <w:szCs w:val="28"/>
        </w:rPr>
        <w:t>о</w:t>
      </w:r>
      <w:r w:rsidRPr="00152A8E">
        <w:rPr>
          <w:rFonts w:eastAsia="Calibri" w:cs="Times New Roman"/>
          <w:b/>
          <w:spacing w:val="4"/>
          <w:sz w:val="28"/>
          <w:szCs w:val="28"/>
        </w:rPr>
        <w:t>зит</w:t>
      </w:r>
      <w:r w:rsidR="007B0C10" w:rsidRPr="00152A8E">
        <w:rPr>
          <w:rFonts w:eastAsia="Calibri" w:cs="Times New Roman"/>
          <w:b/>
          <w:spacing w:val="4"/>
          <w:sz w:val="28"/>
          <w:szCs w:val="28"/>
        </w:rPr>
        <w:t>о</w:t>
      </w:r>
      <w:r w:rsidRPr="00152A8E">
        <w:rPr>
          <w:rFonts w:eastAsia="Calibri" w:cs="Times New Roman"/>
          <w:b/>
          <w:spacing w:val="4"/>
          <w:sz w:val="28"/>
          <w:szCs w:val="28"/>
        </w:rPr>
        <w:t>в как трансдермальных терапевтических систем</w:t>
      </w:r>
    </w:p>
    <w:p w14:paraId="29E0E8C0" w14:textId="77777777" w:rsidR="005A636E" w:rsidRPr="00152A8E" w:rsidRDefault="005A636E" w:rsidP="00447F06">
      <w:pPr>
        <w:widowControl w:val="0"/>
        <w:suppressAutoHyphens/>
        <w:ind w:firstLine="567"/>
        <w:jc w:val="both"/>
        <w:rPr>
          <w:rFonts w:eastAsia="Calibri" w:cs="Times New Roman"/>
          <w:b/>
          <w:spacing w:val="4"/>
          <w:sz w:val="28"/>
          <w:szCs w:val="28"/>
        </w:rPr>
      </w:pPr>
    </w:p>
    <w:p w14:paraId="344DE724" w14:textId="3A923034" w:rsidR="00447F06" w:rsidRPr="00152A8E" w:rsidRDefault="00447F06" w:rsidP="00447F06">
      <w:pPr>
        <w:ind w:firstLine="567"/>
        <w:jc w:val="both"/>
        <w:rPr>
          <w:rFonts w:eastAsia="Batang" w:cs="Times New Roman"/>
          <w:b/>
          <w:spacing w:val="4"/>
          <w:sz w:val="28"/>
          <w:szCs w:val="28"/>
          <w:lang w:eastAsia="ko-KR" w:bidi="ar-SA"/>
        </w:rPr>
      </w:pPr>
      <w:r w:rsidRPr="00152A8E">
        <w:rPr>
          <w:rFonts w:eastAsia="Batang" w:cs="Times New Roman"/>
          <w:b/>
          <w:spacing w:val="4"/>
          <w:sz w:val="28"/>
          <w:szCs w:val="28"/>
          <w:lang w:eastAsia="ko-KR" w:bidi="ar-SA"/>
        </w:rPr>
        <w:t>3.3.1 </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пределение антибактериальн</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й активн</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сти к</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мп</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зитных материал</w:t>
      </w:r>
      <w:r w:rsidR="007B0C10" w:rsidRPr="00152A8E">
        <w:rPr>
          <w:rFonts w:eastAsia="Batang" w:cs="Times New Roman"/>
          <w:b/>
          <w:spacing w:val="4"/>
          <w:sz w:val="28"/>
          <w:szCs w:val="28"/>
          <w:lang w:eastAsia="ko-KR" w:bidi="ar-SA"/>
        </w:rPr>
        <w:t>о</w:t>
      </w:r>
      <w:r w:rsidRPr="00152A8E">
        <w:rPr>
          <w:rFonts w:eastAsia="Batang" w:cs="Times New Roman"/>
          <w:b/>
          <w:spacing w:val="4"/>
          <w:sz w:val="28"/>
          <w:szCs w:val="28"/>
          <w:lang w:eastAsia="ko-KR" w:bidi="ar-SA"/>
        </w:rPr>
        <w:t>в</w:t>
      </w:r>
    </w:p>
    <w:p w14:paraId="2BA91E4E" w14:textId="01482146" w:rsidR="00447F06" w:rsidRPr="00152A8E" w:rsidRDefault="007B0C10" w:rsidP="00447F06">
      <w:pPr>
        <w:ind w:firstLine="567"/>
        <w:jc w:val="both"/>
        <w:rPr>
          <w:rFonts w:eastAsia="Times New Roman" w:cs="Times New Roman"/>
          <w:spacing w:val="4"/>
          <w:sz w:val="28"/>
          <w:szCs w:val="28"/>
          <w:lang w:eastAsia="ru-RU"/>
        </w:rPr>
      </w:pP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ткрытая рана – благ</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приятная ниша для микр</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бн</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й к</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л</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низации [205]. Антиби</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тики п</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м</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гают пред</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твратить развитие бактериальн</w:t>
      </w:r>
      <w:r w:rsidRPr="00152A8E">
        <w:rPr>
          <w:rFonts w:eastAsia="Batang" w:cs="Times New Roman"/>
          <w:spacing w:val="4"/>
          <w:sz w:val="28"/>
          <w:szCs w:val="28"/>
          <w:lang w:eastAsia="ko-KR" w:bidi="ar-SA"/>
        </w:rPr>
        <w:t>о</w:t>
      </w:r>
      <w:r w:rsidR="00447F06" w:rsidRPr="00152A8E">
        <w:rPr>
          <w:rFonts w:eastAsia="Batang" w:cs="Times New Roman"/>
          <w:spacing w:val="4"/>
          <w:sz w:val="28"/>
          <w:szCs w:val="28"/>
          <w:lang w:eastAsia="ko-KR" w:bidi="ar-SA"/>
        </w:rPr>
        <w:t>й инфекции</w:t>
      </w:r>
      <w:r w:rsidR="005729A8" w:rsidRPr="00152A8E">
        <w:rPr>
          <w:rFonts w:eastAsia="Batang" w:cs="Times New Roman"/>
          <w:spacing w:val="4"/>
          <w:sz w:val="28"/>
          <w:szCs w:val="28"/>
          <w:lang w:eastAsia="ko-KR" w:bidi="ar-SA"/>
        </w:rPr>
        <w:t xml:space="preserve"> </w:t>
      </w:r>
      <w:hyperlink r:id="rId56" w:anchor="b0435" w:history="1">
        <w:r w:rsidR="005729A8" w:rsidRPr="00152A8E">
          <w:rPr>
            <w:rFonts w:eastAsia="Times New Roman" w:cs="Times New Roman"/>
            <w:spacing w:val="4"/>
            <w:sz w:val="28"/>
            <w:szCs w:val="28"/>
            <w:lang w:eastAsia="ru-RU"/>
          </w:rPr>
          <w:t>[5]</w:t>
        </w:r>
      </w:hyperlink>
      <w:r w:rsidR="00447F06" w:rsidRPr="00152A8E">
        <w:rPr>
          <w:rFonts w:eastAsia="Batang" w:cs="Times New Roman"/>
          <w:spacing w:val="4"/>
          <w:sz w:val="28"/>
          <w:szCs w:val="28"/>
          <w:lang w:eastAsia="ko-KR" w:bidi="ar-SA"/>
        </w:rPr>
        <w:t>. </w:t>
      </w:r>
      <w:r w:rsidR="00447F06" w:rsidRPr="00152A8E">
        <w:rPr>
          <w:rFonts w:eastAsia="Times New Roman" w:cs="Times New Roman"/>
          <w:color w:val="000000"/>
          <w:spacing w:val="4"/>
          <w:sz w:val="28"/>
          <w:szCs w:val="28"/>
          <w:lang w:eastAsia="ru-RU"/>
        </w:rPr>
        <w:t>Существует неск</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льк</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антиби</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тик</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в, предназначенных для лечения </w:t>
      </w:r>
      <w:r w:rsidR="00547ADB" w:rsidRPr="00152A8E">
        <w:rPr>
          <w:rFonts w:eastAsia="Times New Roman" w:cs="Times New Roman"/>
          <w:spacing w:val="4"/>
          <w:sz w:val="28"/>
          <w:szCs w:val="28"/>
          <w:lang w:eastAsia="ru-RU"/>
        </w:rPr>
        <w:t>раневых</w:t>
      </w:r>
      <w:r w:rsidR="00447F06" w:rsidRPr="00152A8E">
        <w:rPr>
          <w:rFonts w:eastAsia="Times New Roman" w:cs="Times New Roman"/>
          <w:spacing w:val="4"/>
          <w:sz w:val="28"/>
          <w:szCs w:val="28"/>
          <w:lang w:eastAsia="ru-RU"/>
        </w:rPr>
        <w:t xml:space="preserve"> инфекций. Их п</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вт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рн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е применение м</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жет привести к бактериальн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резистентн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сти </w:t>
      </w:r>
      <w:hyperlink r:id="rId57" w:anchor="b0435" w:history="1">
        <w:r w:rsidR="00447F06" w:rsidRPr="00152A8E">
          <w:rPr>
            <w:rFonts w:eastAsia="Times New Roman" w:cs="Times New Roman"/>
            <w:spacing w:val="4"/>
            <w:sz w:val="28"/>
            <w:szCs w:val="28"/>
            <w:lang w:eastAsia="ru-RU"/>
          </w:rPr>
          <w:t>[206]</w:t>
        </w:r>
      </w:hyperlink>
      <w:r w:rsidR="00447F06" w:rsidRPr="00152A8E">
        <w:rPr>
          <w:rFonts w:eastAsia="Times New Roman" w:cs="Times New Roman"/>
          <w:spacing w:val="4"/>
          <w:sz w:val="28"/>
          <w:szCs w:val="28"/>
          <w:lang w:eastAsia="ru-RU"/>
        </w:rPr>
        <w:t>. Б</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лее 70% бактерий, </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тветственных за раневые инфекции, пр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являют резистентн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сть п</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крайней мере к </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дн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му из антиби</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тик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в, исп</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льзуемых в клинике </w:t>
      </w:r>
      <w:hyperlink r:id="rId58" w:anchor="b0445" w:history="1">
        <w:r w:rsidR="00447F06" w:rsidRPr="00152A8E">
          <w:rPr>
            <w:rFonts w:eastAsia="Times New Roman" w:cs="Times New Roman"/>
            <w:spacing w:val="4"/>
            <w:sz w:val="28"/>
            <w:szCs w:val="28"/>
            <w:lang w:eastAsia="ru-RU"/>
          </w:rPr>
          <w:t>[207]</w:t>
        </w:r>
      </w:hyperlink>
      <w:r w:rsidR="00447F06" w:rsidRPr="00152A8E">
        <w:rPr>
          <w:rFonts w:eastAsia="Times New Roman" w:cs="Times New Roman"/>
          <w:spacing w:val="4"/>
          <w:sz w:val="28"/>
          <w:szCs w:val="28"/>
          <w:lang w:eastAsia="ru-RU"/>
        </w:rPr>
        <w:t>. Метициллинрезистентный </w:t>
      </w:r>
      <w:r w:rsidR="00447F06" w:rsidRPr="00152A8E">
        <w:rPr>
          <w:rFonts w:eastAsia="Times New Roman" w:cs="Times New Roman"/>
          <w:i/>
          <w:spacing w:val="4"/>
          <w:sz w:val="28"/>
          <w:szCs w:val="28"/>
          <w:lang w:val="en-US" w:eastAsia="ru-RU"/>
        </w:rPr>
        <w:t>Staphylococcus</w:t>
      </w:r>
      <w:r w:rsidR="00447F06" w:rsidRPr="00152A8E">
        <w:rPr>
          <w:rFonts w:eastAsia="Times New Roman" w:cs="Times New Roman"/>
          <w:i/>
          <w:spacing w:val="4"/>
          <w:sz w:val="28"/>
          <w:szCs w:val="28"/>
          <w:lang w:eastAsia="ru-RU"/>
        </w:rPr>
        <w:t xml:space="preserve"> </w:t>
      </w:r>
      <w:r w:rsidR="00447F06" w:rsidRPr="00152A8E">
        <w:rPr>
          <w:rFonts w:eastAsia="Times New Roman" w:cs="Times New Roman"/>
          <w:i/>
          <w:spacing w:val="4"/>
          <w:sz w:val="28"/>
          <w:szCs w:val="28"/>
          <w:lang w:val="en-US" w:eastAsia="ru-RU"/>
        </w:rPr>
        <w:t>aureus</w:t>
      </w:r>
      <w:r w:rsidR="00447F06" w:rsidRPr="00152A8E">
        <w:rPr>
          <w:rFonts w:eastAsia="Times New Roman" w:cs="Times New Roman"/>
          <w:spacing w:val="4"/>
          <w:sz w:val="28"/>
          <w:szCs w:val="28"/>
          <w:lang w:eastAsia="ru-RU"/>
        </w:rPr>
        <w:t xml:space="preserve"> (MRSA) и ванк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мицин-резистентные энтер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кки – эт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два мультирезистентных вида бактерий, являющихся наиб</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лее част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эти</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л</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гическ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причин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й </w:t>
      </w:r>
      <w:r w:rsidR="00547ADB" w:rsidRPr="00152A8E">
        <w:rPr>
          <w:rFonts w:eastAsia="Times New Roman" w:cs="Times New Roman"/>
          <w:spacing w:val="4"/>
          <w:sz w:val="28"/>
          <w:szCs w:val="28"/>
          <w:lang w:eastAsia="ru-RU"/>
        </w:rPr>
        <w:t xml:space="preserve">раневых </w:t>
      </w:r>
      <w:r w:rsidR="00447F06" w:rsidRPr="00152A8E">
        <w:rPr>
          <w:rFonts w:eastAsia="Times New Roman" w:cs="Times New Roman"/>
          <w:spacing w:val="4"/>
          <w:sz w:val="28"/>
          <w:szCs w:val="28"/>
          <w:lang w:eastAsia="ru-RU"/>
        </w:rPr>
        <w:t>инфекциях </w:t>
      </w:r>
      <w:hyperlink r:id="rId59" w:anchor="b0440" w:history="1">
        <w:r w:rsidR="00447F06" w:rsidRPr="00152A8E">
          <w:rPr>
            <w:rFonts w:eastAsia="Times New Roman" w:cs="Times New Roman"/>
            <w:spacing w:val="4"/>
            <w:sz w:val="28"/>
            <w:szCs w:val="28"/>
            <w:lang w:eastAsia="ru-RU"/>
          </w:rPr>
          <w:t>[208]</w:t>
        </w:r>
      </w:hyperlink>
      <w:r w:rsidR="00447F06" w:rsidRPr="00152A8E">
        <w:rPr>
          <w:rFonts w:eastAsia="Times New Roman" w:cs="Times New Roman"/>
          <w:spacing w:val="4"/>
          <w:sz w:val="28"/>
          <w:szCs w:val="28"/>
          <w:lang w:eastAsia="ru-RU"/>
        </w:rPr>
        <w:t>. Числ</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бактерий с мн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жественн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лекарственн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уст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йчив</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стью растет с </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гр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мн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ск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стью, 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есть бакт</w:t>
      </w:r>
      <w:r w:rsidR="00547ADB" w:rsidRPr="00152A8E">
        <w:rPr>
          <w:rFonts w:eastAsia="Times New Roman" w:cs="Times New Roman"/>
          <w:spacing w:val="4"/>
          <w:sz w:val="28"/>
          <w:szCs w:val="28"/>
          <w:lang w:eastAsia="ru-RU"/>
        </w:rPr>
        <w:t>ерии при</w:t>
      </w:r>
      <w:r w:rsidRPr="00152A8E">
        <w:rPr>
          <w:rFonts w:eastAsia="Times New Roman" w:cs="Times New Roman"/>
          <w:spacing w:val="4"/>
          <w:sz w:val="28"/>
          <w:szCs w:val="28"/>
          <w:lang w:eastAsia="ru-RU"/>
        </w:rPr>
        <w:t>о</w:t>
      </w:r>
      <w:r w:rsidR="00547ADB" w:rsidRPr="00152A8E">
        <w:rPr>
          <w:rFonts w:eastAsia="Times New Roman" w:cs="Times New Roman"/>
          <w:spacing w:val="4"/>
          <w:sz w:val="28"/>
          <w:szCs w:val="28"/>
          <w:lang w:eastAsia="ru-RU"/>
        </w:rPr>
        <w:t>бретают уст</w:t>
      </w:r>
      <w:r w:rsidRPr="00152A8E">
        <w:rPr>
          <w:rFonts w:eastAsia="Times New Roman" w:cs="Times New Roman"/>
          <w:spacing w:val="4"/>
          <w:sz w:val="28"/>
          <w:szCs w:val="28"/>
          <w:lang w:eastAsia="ru-RU"/>
        </w:rPr>
        <w:t>о</w:t>
      </w:r>
      <w:r w:rsidR="00547ADB" w:rsidRPr="00152A8E">
        <w:rPr>
          <w:rFonts w:eastAsia="Times New Roman" w:cs="Times New Roman"/>
          <w:spacing w:val="4"/>
          <w:sz w:val="28"/>
          <w:szCs w:val="28"/>
          <w:lang w:eastAsia="ru-RU"/>
        </w:rPr>
        <w:t>йчив</w:t>
      </w:r>
      <w:r w:rsidRPr="00152A8E">
        <w:rPr>
          <w:rFonts w:eastAsia="Times New Roman" w:cs="Times New Roman"/>
          <w:spacing w:val="4"/>
          <w:sz w:val="28"/>
          <w:szCs w:val="28"/>
          <w:lang w:eastAsia="ru-RU"/>
        </w:rPr>
        <w:t>о</w:t>
      </w:r>
      <w:r w:rsidR="00547ADB" w:rsidRPr="00152A8E">
        <w:rPr>
          <w:rFonts w:eastAsia="Times New Roman" w:cs="Times New Roman"/>
          <w:spacing w:val="4"/>
          <w:sz w:val="28"/>
          <w:szCs w:val="28"/>
          <w:lang w:eastAsia="ru-RU"/>
        </w:rPr>
        <w:t>сть к б</w:t>
      </w:r>
      <w:r w:rsidRPr="00152A8E">
        <w:rPr>
          <w:rFonts w:eastAsia="Times New Roman" w:cs="Times New Roman"/>
          <w:spacing w:val="4"/>
          <w:sz w:val="28"/>
          <w:szCs w:val="28"/>
          <w:lang w:eastAsia="ru-RU"/>
        </w:rPr>
        <w:t>о</w:t>
      </w:r>
      <w:r w:rsidR="00547ADB" w:rsidRPr="00152A8E">
        <w:rPr>
          <w:rFonts w:eastAsia="Times New Roman" w:cs="Times New Roman"/>
          <w:spacing w:val="4"/>
          <w:sz w:val="28"/>
          <w:szCs w:val="28"/>
          <w:lang w:eastAsia="ru-RU"/>
        </w:rPr>
        <w:t>льшинству</w:t>
      </w:r>
      <w:r w:rsidR="00447F06" w:rsidRPr="00152A8E">
        <w:rPr>
          <w:rFonts w:eastAsia="Times New Roman" w:cs="Times New Roman"/>
          <w:spacing w:val="4"/>
          <w:sz w:val="28"/>
          <w:szCs w:val="28"/>
          <w:lang w:eastAsia="ru-RU"/>
        </w:rPr>
        <w:t xml:space="preserve"> прир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дных и синтетических антиби</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тик</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в, чт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прив</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дит к </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стр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й п</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требн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сти в 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вых терапевтических альтернативных средствах </w:t>
      </w:r>
      <w:hyperlink r:id="rId60" w:anchor="b0450" w:history="1">
        <w:r w:rsidR="00447F06" w:rsidRPr="00152A8E">
          <w:rPr>
            <w:rFonts w:eastAsia="Times New Roman" w:cs="Times New Roman"/>
            <w:spacing w:val="4"/>
            <w:sz w:val="28"/>
            <w:szCs w:val="28"/>
            <w:lang w:eastAsia="ru-RU"/>
          </w:rPr>
          <w:t>[209]</w:t>
        </w:r>
      </w:hyperlink>
      <w:r w:rsidR="00447F06" w:rsidRPr="00152A8E">
        <w:rPr>
          <w:rFonts w:eastAsia="Times New Roman" w:cs="Times New Roman"/>
          <w:spacing w:val="4"/>
          <w:sz w:val="28"/>
          <w:szCs w:val="28"/>
          <w:lang w:eastAsia="ru-RU"/>
        </w:rPr>
        <w:t>. Был</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п</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казан</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чт</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 xml:space="preserve"> пр</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би</w:t>
      </w:r>
      <w:r w:rsidRPr="00152A8E">
        <w:rPr>
          <w:rFonts w:eastAsia="Times New Roman" w:cs="Times New Roman"/>
          <w:spacing w:val="4"/>
          <w:sz w:val="28"/>
          <w:szCs w:val="28"/>
          <w:lang w:eastAsia="ru-RU"/>
        </w:rPr>
        <w:t>о</w:t>
      </w:r>
      <w:r w:rsidR="00447F06" w:rsidRPr="00152A8E">
        <w:rPr>
          <w:rFonts w:eastAsia="Times New Roman" w:cs="Times New Roman"/>
          <w:spacing w:val="4"/>
          <w:sz w:val="28"/>
          <w:szCs w:val="28"/>
          <w:lang w:eastAsia="ru-RU"/>
        </w:rPr>
        <w:t>тические</w:t>
      </w:r>
      <w:r w:rsidR="00447F06" w:rsidRPr="00152A8E">
        <w:rPr>
          <w:rFonts w:eastAsia="Times New Roman" w:cs="Times New Roman"/>
          <w:color w:val="000000"/>
          <w:spacing w:val="4"/>
          <w:sz w:val="28"/>
          <w:szCs w:val="28"/>
          <w:lang w:eastAsia="ru-RU"/>
        </w:rPr>
        <w:t xml:space="preserve"> бактерии </w:t>
      </w:r>
      <w:r w:rsidR="00447F06" w:rsidRPr="00152A8E">
        <w:rPr>
          <w:rFonts w:eastAsia="Times New Roman" w:cs="Times New Roman"/>
          <w:color w:val="000000"/>
          <w:spacing w:val="4"/>
          <w:sz w:val="28"/>
          <w:szCs w:val="28"/>
          <w:lang w:eastAsia="ru-RU"/>
        </w:rPr>
        <w:lastRenderedPageBreak/>
        <w:t>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да </w:t>
      </w:r>
      <w:r w:rsidR="00447F06" w:rsidRPr="00152A8E">
        <w:rPr>
          <w:rFonts w:cs="Times New Roman"/>
          <w:i/>
          <w:spacing w:val="4"/>
          <w:sz w:val="28"/>
          <w:szCs w:val="28"/>
          <w:lang w:val="en-US"/>
        </w:rPr>
        <w:t>Bacillus</w:t>
      </w:r>
      <w:r w:rsidR="00447F06" w:rsidRPr="00152A8E">
        <w:rPr>
          <w:rFonts w:eastAsia="Times New Roman" w:cs="Times New Roman"/>
          <w:color w:val="000000"/>
          <w:spacing w:val="4"/>
          <w:sz w:val="28"/>
          <w:szCs w:val="28"/>
          <w:lang w:eastAsia="ru-RU"/>
        </w:rPr>
        <w:t> сп</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бны пред</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твратить инфекцию, 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храняя при эт</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м 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рмальную микр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би</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ту к</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жи [12, 210].</w:t>
      </w:r>
    </w:p>
    <w:p w14:paraId="11FC6217" w14:textId="04235FB7" w:rsidR="00447F06" w:rsidRPr="00152A8E" w:rsidRDefault="00447F06" w:rsidP="00447F06">
      <w:pPr>
        <w:ind w:firstLine="562"/>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Как правил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льшинств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инфицир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ванных ран являются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бными 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бычн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загрязнены пат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генами,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бнаруженными либ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в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кружающей среде, либ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энд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генными 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бами, присутствующими в слизистых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чках или на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 [2</w:t>
      </w:r>
      <w:r w:rsidR="002E6727" w:rsidRPr="00152A8E">
        <w:rPr>
          <w:rFonts w:eastAsia="Times New Roman" w:cs="Times New Roman"/>
          <w:color w:val="000000"/>
          <w:spacing w:val="4"/>
          <w:sz w:val="28"/>
          <w:szCs w:val="28"/>
          <w:lang w:eastAsia="ru-RU"/>
        </w:rPr>
        <w:t>10</w:t>
      </w:r>
      <w:r w:rsidRPr="00152A8E">
        <w:rPr>
          <w:rFonts w:eastAsia="Times New Roman" w:cs="Times New Roman"/>
          <w:color w:val="000000"/>
          <w:spacing w:val="4"/>
          <w:sz w:val="28"/>
          <w:szCs w:val="28"/>
          <w:lang w:eastAsia="ru-RU"/>
        </w:rPr>
        <w:t xml:space="preserve">]. На начальных стадиях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вания раны пре</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блада</w:t>
      </w:r>
      <w:r w:rsidR="00547ADB" w:rsidRPr="00152A8E">
        <w:rPr>
          <w:rFonts w:eastAsia="Times New Roman" w:cs="Times New Roman"/>
          <w:color w:val="000000"/>
          <w:spacing w:val="4"/>
          <w:sz w:val="28"/>
          <w:szCs w:val="28"/>
          <w:lang w:eastAsia="ru-RU"/>
        </w:rPr>
        <w:t>ют</w:t>
      </w:r>
      <w:r w:rsidRPr="00152A8E">
        <w:rPr>
          <w:rFonts w:eastAsia="Times New Roman" w:cs="Times New Roman"/>
          <w:color w:val="000000"/>
          <w:spacing w:val="4"/>
          <w:sz w:val="28"/>
          <w:szCs w:val="28"/>
          <w:lang w:eastAsia="ru-RU"/>
        </w:rPr>
        <w:t xml:space="preserve"> грамп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жительны</w:t>
      </w:r>
      <w:r w:rsidR="00547ADB" w:rsidRPr="00152A8E">
        <w:rPr>
          <w:rFonts w:eastAsia="Times New Roman" w:cs="Times New Roman"/>
          <w:color w:val="000000"/>
          <w:spacing w:val="4"/>
          <w:sz w:val="28"/>
          <w:szCs w:val="28"/>
          <w:lang w:eastAsia="ru-RU"/>
        </w:rPr>
        <w:t>е</w:t>
      </w:r>
      <w:r w:rsidRPr="00152A8E">
        <w:rPr>
          <w:rFonts w:eastAsia="Times New Roman" w:cs="Times New Roman"/>
          <w:color w:val="000000"/>
          <w:spacing w:val="4"/>
          <w:sz w:val="28"/>
          <w:szCs w:val="28"/>
          <w:lang w:eastAsia="ru-RU"/>
        </w:rPr>
        <w:t xml:space="preserve"> микр</w:t>
      </w:r>
      <w:r w:rsidR="007B0C10" w:rsidRPr="00152A8E">
        <w:rPr>
          <w:rFonts w:eastAsia="Times New Roman" w:cs="Times New Roman"/>
          <w:color w:val="000000"/>
          <w:spacing w:val="4"/>
          <w:sz w:val="28"/>
          <w:szCs w:val="28"/>
          <w:lang w:eastAsia="ru-RU"/>
        </w:rPr>
        <w:t>оо</w:t>
      </w:r>
      <w:r w:rsidRPr="00152A8E">
        <w:rPr>
          <w:rFonts w:eastAsia="Times New Roman" w:cs="Times New Roman"/>
          <w:color w:val="000000"/>
          <w:spacing w:val="4"/>
          <w:sz w:val="28"/>
          <w:szCs w:val="28"/>
          <w:lang w:eastAsia="ru-RU"/>
        </w:rPr>
        <w:t>рганизм</w:t>
      </w:r>
      <w:r w:rsidR="00547ADB" w:rsidRPr="00152A8E">
        <w:rPr>
          <w:rFonts w:eastAsia="Times New Roman" w:cs="Times New Roman"/>
          <w:color w:val="000000"/>
          <w:spacing w:val="4"/>
          <w:sz w:val="28"/>
          <w:szCs w:val="28"/>
          <w:lang w:eastAsia="ru-RU"/>
        </w:rPr>
        <w:t>ы</w:t>
      </w:r>
      <w:r w:rsidRPr="00152A8E">
        <w:rPr>
          <w:rFonts w:eastAsia="Times New Roman" w:cs="Times New Roman"/>
          <w:color w:val="000000"/>
          <w:spacing w:val="4"/>
          <w:sz w:val="28"/>
          <w:szCs w:val="28"/>
          <w:lang w:eastAsia="ru-RU"/>
        </w:rPr>
        <w:t>, в частн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w:t>
      </w:r>
      <w:r w:rsidRPr="00152A8E">
        <w:rPr>
          <w:rFonts w:eastAsia="Times New Roman" w:cs="Times New Roman"/>
          <w:i/>
          <w:iCs/>
          <w:color w:val="000000"/>
          <w:spacing w:val="4"/>
          <w:sz w:val="28"/>
          <w:szCs w:val="28"/>
          <w:lang w:eastAsia="ru-RU"/>
        </w:rPr>
        <w:t>S. aureus</w:t>
      </w:r>
      <w:r w:rsidRPr="00152A8E">
        <w:rPr>
          <w:rFonts w:eastAsia="Times New Roman" w:cs="Times New Roman"/>
          <w:color w:val="000000"/>
          <w:spacing w:val="4"/>
          <w:sz w:val="28"/>
          <w:szCs w:val="28"/>
          <w:lang w:eastAsia="ru-RU"/>
        </w:rPr>
        <w:t>, в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числе MRSA. </w:t>
      </w:r>
      <w:r w:rsidRPr="00152A8E">
        <w:rPr>
          <w:rFonts w:cs="Times New Roman"/>
          <w:i/>
          <w:spacing w:val="4"/>
          <w:sz w:val="28"/>
          <w:szCs w:val="28"/>
        </w:rPr>
        <w:t xml:space="preserve"> </w:t>
      </w:r>
      <w:r w:rsidRPr="00152A8E">
        <w:rPr>
          <w:rFonts w:eastAsia="Times New Roman" w:cs="Times New Roman"/>
          <w:color w:val="000000"/>
          <w:spacing w:val="4"/>
          <w:sz w:val="28"/>
          <w:szCs w:val="28"/>
          <w:lang w:eastAsia="ru-RU"/>
        </w:rPr>
        <w:t>На 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лее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здних стадиях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бнаруживаются грам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трицательные </w:t>
      </w:r>
      <w:r w:rsidRPr="00152A8E">
        <w:rPr>
          <w:rFonts w:cs="Times New Roman"/>
          <w:i/>
          <w:spacing w:val="4"/>
          <w:sz w:val="28"/>
          <w:szCs w:val="28"/>
          <w:lang w:val="en-US"/>
        </w:rPr>
        <w:t>Escherichia</w:t>
      </w:r>
      <w:r w:rsidRPr="00152A8E">
        <w:rPr>
          <w:rFonts w:eastAsia="Times New Roman" w:cs="Times New Roman"/>
          <w:i/>
          <w:iCs/>
          <w:color w:val="000000"/>
          <w:spacing w:val="4"/>
          <w:sz w:val="28"/>
          <w:szCs w:val="28"/>
          <w:lang w:eastAsia="ru-RU"/>
        </w:rPr>
        <w:t xml:space="preserve"> coli</w:t>
      </w:r>
      <w:r w:rsidRPr="00152A8E">
        <w:rPr>
          <w:rFonts w:eastAsia="Times New Roman" w:cs="Times New Roman"/>
          <w:color w:val="000000"/>
          <w:spacing w:val="4"/>
          <w:sz w:val="28"/>
          <w:szCs w:val="28"/>
          <w:lang w:eastAsia="ru-RU"/>
        </w:rPr>
        <w:t> и </w:t>
      </w:r>
      <w:r w:rsidRPr="00152A8E">
        <w:rPr>
          <w:rFonts w:eastAsia="Times New Roman" w:cs="Times New Roman"/>
          <w:i/>
          <w:iCs/>
          <w:color w:val="000000"/>
          <w:spacing w:val="4"/>
          <w:sz w:val="28"/>
          <w:szCs w:val="28"/>
          <w:lang w:eastAsia="ru-RU"/>
        </w:rPr>
        <w:t>Pseudomonas</w:t>
      </w:r>
      <w:r w:rsidRPr="00152A8E">
        <w:rPr>
          <w:rFonts w:eastAsia="Times New Roman" w:cs="Times New Roman"/>
          <w:color w:val="000000"/>
          <w:spacing w:val="4"/>
          <w:sz w:val="28"/>
          <w:szCs w:val="28"/>
          <w:lang w:eastAsia="ru-RU"/>
        </w:rPr>
        <w:t>,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рые имеют тенденцию к вт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ржению в 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лее глуб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кие сл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и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жи, вызывая значительн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е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вреждение тканей [2</w:t>
      </w:r>
      <w:r w:rsidR="008A3405" w:rsidRPr="00152A8E">
        <w:rPr>
          <w:rFonts w:eastAsia="Times New Roman" w:cs="Times New Roman"/>
          <w:color w:val="000000"/>
          <w:spacing w:val="4"/>
          <w:sz w:val="28"/>
          <w:szCs w:val="28"/>
          <w:lang w:eastAsia="ru-RU"/>
        </w:rPr>
        <w:t>09</w:t>
      </w:r>
      <w:r w:rsidRPr="00152A8E">
        <w:rPr>
          <w:rFonts w:eastAsia="Times New Roman" w:cs="Times New Roman"/>
          <w:color w:val="000000"/>
          <w:spacing w:val="4"/>
          <w:sz w:val="28"/>
          <w:szCs w:val="28"/>
          <w:lang w:eastAsia="ru-RU"/>
        </w:rPr>
        <w:t>].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эт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му эти виды бактерий были исп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льз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ваны в качестве таргетных микр</w:t>
      </w:r>
      <w:r w:rsidR="007B0C10" w:rsidRPr="00152A8E">
        <w:rPr>
          <w:rFonts w:eastAsia="Times New Roman" w:cs="Times New Roman"/>
          <w:color w:val="000000"/>
          <w:spacing w:val="4"/>
          <w:sz w:val="28"/>
          <w:szCs w:val="28"/>
          <w:lang w:eastAsia="ru-RU"/>
        </w:rPr>
        <w:t>оо</w:t>
      </w:r>
      <w:r w:rsidRPr="00152A8E">
        <w:rPr>
          <w:rFonts w:eastAsia="Times New Roman" w:cs="Times New Roman"/>
          <w:color w:val="000000"/>
          <w:spacing w:val="4"/>
          <w:sz w:val="28"/>
          <w:szCs w:val="28"/>
          <w:lang w:eastAsia="ru-RU"/>
        </w:rPr>
        <w:t>рганизм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в для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пределения антимикр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функци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нализир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ванных целлюл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зных гель-плен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w:t>
      </w:r>
    </w:p>
    <w:p w14:paraId="1A4BD856" w14:textId="42258C6F" w:rsidR="00447F06" w:rsidRPr="00152A8E" w:rsidRDefault="00471E98" w:rsidP="00447F06">
      <w:pPr>
        <w:ind w:firstLine="562"/>
        <w:jc w:val="both"/>
        <w:rPr>
          <w:rFonts w:eastAsia="Times New Roman" w:cs="Times New Roman"/>
          <w:color w:val="000000"/>
          <w:spacing w:val="4"/>
          <w:sz w:val="28"/>
          <w:szCs w:val="28"/>
          <w:lang w:eastAsia="ru-RU"/>
        </w:rPr>
      </w:pPr>
      <w:r>
        <w:rPr>
          <w:rFonts w:eastAsia="Times New Roman" w:cs="Times New Roman"/>
          <w:color w:val="000000"/>
          <w:spacing w:val="4"/>
          <w:sz w:val="28"/>
          <w:szCs w:val="28"/>
          <w:lang w:eastAsia="ru-RU"/>
        </w:rPr>
        <w:t>На рисунке 29</w:t>
      </w:r>
      <w:r w:rsidR="00874EEB">
        <w:rPr>
          <w:rFonts w:eastAsia="Times New Roman" w:cs="Times New Roman"/>
          <w:color w:val="000000"/>
          <w:spacing w:val="4"/>
          <w:sz w:val="28"/>
          <w:szCs w:val="28"/>
          <w:lang w:eastAsia="ru-RU"/>
        </w:rPr>
        <w:t xml:space="preserve"> продемонстрированы результаты метода диффузии в агар для определения а</w:t>
      </w:r>
      <w:r w:rsidR="00447F06" w:rsidRPr="00152A8E">
        <w:rPr>
          <w:rFonts w:eastAsia="Times New Roman" w:cs="Times New Roman"/>
          <w:color w:val="000000"/>
          <w:spacing w:val="4"/>
          <w:sz w:val="28"/>
          <w:szCs w:val="28"/>
          <w:lang w:eastAsia="ru-RU"/>
        </w:rPr>
        <w:t>нтаг</w:t>
      </w:r>
      <w:r w:rsidR="007B0C10" w:rsidRPr="00152A8E">
        <w:rPr>
          <w:rFonts w:eastAsia="Times New Roman" w:cs="Times New Roman"/>
          <w:color w:val="000000"/>
          <w:spacing w:val="4"/>
          <w:sz w:val="28"/>
          <w:szCs w:val="28"/>
          <w:lang w:eastAsia="ru-RU"/>
        </w:rPr>
        <w:t>о</w:t>
      </w:r>
      <w:r w:rsidR="00874EEB">
        <w:rPr>
          <w:rFonts w:eastAsia="Times New Roman" w:cs="Times New Roman"/>
          <w:color w:val="000000"/>
          <w:spacing w:val="4"/>
          <w:sz w:val="28"/>
          <w:szCs w:val="28"/>
          <w:lang w:eastAsia="ru-RU"/>
        </w:rPr>
        <w:t>нистической</w:t>
      </w:r>
      <w:r w:rsidR="00447F06" w:rsidRPr="00152A8E">
        <w:rPr>
          <w:rFonts w:eastAsia="Times New Roman" w:cs="Times New Roman"/>
          <w:color w:val="000000"/>
          <w:spacing w:val="4"/>
          <w:sz w:val="28"/>
          <w:szCs w:val="28"/>
          <w:lang w:eastAsia="ru-RU"/>
        </w:rPr>
        <w:t xml:space="preserve"> активн</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w:t>
      </w:r>
      <w:r w:rsidR="00874EEB">
        <w:rPr>
          <w:rFonts w:eastAsia="Times New Roman" w:cs="Times New Roman"/>
          <w:color w:val="000000"/>
          <w:spacing w:val="4"/>
          <w:sz w:val="28"/>
          <w:szCs w:val="28"/>
          <w:lang w:eastAsia="ru-RU"/>
        </w:rPr>
        <w:t>и</w:t>
      </w:r>
      <w:r w:rsidR="00447F06" w:rsidRPr="00152A8E">
        <w:rPr>
          <w:rFonts w:eastAsia="Times New Roman" w:cs="Times New Roman"/>
          <w:color w:val="000000"/>
          <w:spacing w:val="4"/>
          <w:sz w:val="28"/>
          <w:szCs w:val="28"/>
          <w:lang w:eastAsia="ru-RU"/>
        </w:rPr>
        <w:t xml:space="preserve"> гель-плен</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к БЦ и к</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мп</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зит</w:t>
      </w:r>
      <w:r w:rsidR="007B0C10" w:rsidRPr="00152A8E">
        <w:rPr>
          <w:rFonts w:eastAsia="Times New Roman" w:cs="Times New Roman"/>
          <w:color w:val="000000"/>
          <w:spacing w:val="4"/>
          <w:sz w:val="28"/>
          <w:szCs w:val="28"/>
          <w:lang w:eastAsia="ru-RU"/>
        </w:rPr>
        <w:t>о</w:t>
      </w:r>
      <w:r w:rsidR="00874EEB">
        <w:rPr>
          <w:rFonts w:eastAsia="Times New Roman" w:cs="Times New Roman"/>
          <w:color w:val="000000"/>
          <w:spacing w:val="4"/>
          <w:sz w:val="28"/>
          <w:szCs w:val="28"/>
          <w:lang w:eastAsia="ru-RU"/>
        </w:rPr>
        <w:t>в из нее</w:t>
      </w:r>
      <w:r w:rsidR="00447F06" w:rsidRPr="00152A8E">
        <w:rPr>
          <w:rFonts w:eastAsia="Times New Roman" w:cs="Times New Roman"/>
          <w:color w:val="000000"/>
          <w:spacing w:val="4"/>
          <w:sz w:val="28"/>
          <w:szCs w:val="28"/>
          <w:lang w:eastAsia="ru-RU"/>
        </w:rPr>
        <w:t xml:space="preserve">.  </w:t>
      </w:r>
    </w:p>
    <w:p w14:paraId="6AB715C2" w14:textId="77777777" w:rsidR="005A636E" w:rsidRPr="00152A8E" w:rsidRDefault="005A636E" w:rsidP="00447F06">
      <w:pPr>
        <w:ind w:firstLine="562"/>
        <w:jc w:val="both"/>
        <w:rPr>
          <w:rFonts w:eastAsia="Times New Roman" w:cs="Times New Roman"/>
          <w:color w:val="000000"/>
          <w:spacing w:val="4"/>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576"/>
      </w:tblGrid>
      <w:tr w:rsidR="005A636E" w:rsidRPr="00152A8E" w14:paraId="66EDB840" w14:textId="77777777" w:rsidTr="005A636E">
        <w:tc>
          <w:tcPr>
            <w:tcW w:w="4890" w:type="dxa"/>
          </w:tcPr>
          <w:p w14:paraId="0CCAAE5D" w14:textId="77777777" w:rsidR="005A636E" w:rsidRPr="00152A8E" w:rsidRDefault="005A636E" w:rsidP="002247D9">
            <w:pPr>
              <w:tabs>
                <w:tab w:val="left" w:pos="9072"/>
              </w:tabs>
              <w:jc w:val="both"/>
              <w:rPr>
                <w:rFonts w:cs="Times New Roman"/>
                <w:spacing w:val="4"/>
                <w:sz w:val="28"/>
                <w:szCs w:val="28"/>
                <w:lang w:val="en-US"/>
              </w:rPr>
            </w:pPr>
            <w:r w:rsidRPr="00152A8E">
              <w:rPr>
                <w:rFonts w:cs="Times New Roman"/>
                <w:noProof/>
                <w:spacing w:val="4"/>
                <w:sz w:val="28"/>
                <w:szCs w:val="28"/>
                <w:lang w:eastAsia="ru-RU" w:bidi="ar-SA"/>
              </w:rPr>
              <w:drawing>
                <wp:inline distT="0" distB="0" distL="0" distR="0" wp14:anchorId="4B613001" wp14:editId="0DA0655B">
                  <wp:extent cx="2987253" cy="1476375"/>
                  <wp:effectExtent l="0" t="0" r="3810" b="0"/>
                  <wp:docPr id="1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7253" cy="1476375"/>
                          </a:xfrm>
                          <a:prstGeom prst="rect">
                            <a:avLst/>
                          </a:prstGeom>
                          <a:noFill/>
                        </pic:spPr>
                      </pic:pic>
                    </a:graphicData>
                  </a:graphic>
                </wp:inline>
              </w:drawing>
            </w:r>
          </w:p>
        </w:tc>
        <w:tc>
          <w:tcPr>
            <w:tcW w:w="4681" w:type="dxa"/>
          </w:tcPr>
          <w:p w14:paraId="568FD510" w14:textId="77777777" w:rsidR="005A636E" w:rsidRPr="00152A8E" w:rsidRDefault="005A636E" w:rsidP="002247D9">
            <w:pPr>
              <w:tabs>
                <w:tab w:val="left" w:pos="9072"/>
              </w:tabs>
              <w:jc w:val="both"/>
              <w:rPr>
                <w:rFonts w:cs="Times New Roman"/>
                <w:spacing w:val="4"/>
                <w:sz w:val="28"/>
                <w:szCs w:val="28"/>
                <w:lang w:val="en-US"/>
              </w:rPr>
            </w:pPr>
            <w:r w:rsidRPr="00152A8E">
              <w:rPr>
                <w:rFonts w:cs="Times New Roman"/>
                <w:noProof/>
                <w:spacing w:val="4"/>
                <w:sz w:val="28"/>
                <w:szCs w:val="28"/>
                <w:lang w:eastAsia="ru-RU" w:bidi="ar-SA"/>
              </w:rPr>
              <w:drawing>
                <wp:inline distT="0" distB="0" distL="0" distR="0" wp14:anchorId="1E8BF58B" wp14:editId="7A57AA3D">
                  <wp:extent cx="2809875" cy="1475105"/>
                  <wp:effectExtent l="0" t="0" r="9525" b="0"/>
                  <wp:docPr id="2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8584" cy="1479677"/>
                          </a:xfrm>
                          <a:prstGeom prst="rect">
                            <a:avLst/>
                          </a:prstGeom>
                          <a:noFill/>
                        </pic:spPr>
                      </pic:pic>
                    </a:graphicData>
                  </a:graphic>
                </wp:inline>
              </w:drawing>
            </w:r>
          </w:p>
        </w:tc>
      </w:tr>
      <w:tr w:rsidR="005A636E" w:rsidRPr="00152A8E" w14:paraId="7C40A945" w14:textId="77777777" w:rsidTr="005A636E">
        <w:tc>
          <w:tcPr>
            <w:tcW w:w="4890" w:type="dxa"/>
          </w:tcPr>
          <w:p w14:paraId="48C26F9A" w14:textId="3026B781" w:rsidR="005A636E" w:rsidRPr="00874EEB" w:rsidRDefault="00874EEB" w:rsidP="002247D9">
            <w:pPr>
              <w:jc w:val="center"/>
              <w:rPr>
                <w:rFonts w:eastAsia="Times New Roman" w:cs="Times New Roman"/>
                <w:bCs/>
                <w:i/>
                <w:iCs/>
                <w:spacing w:val="4"/>
                <w:kern w:val="24"/>
                <w:sz w:val="28"/>
                <w:szCs w:val="28"/>
                <w:lang w:eastAsia="ru-RU"/>
              </w:rPr>
            </w:pPr>
            <w:r>
              <w:rPr>
                <w:rFonts w:eastAsia="Times New Roman" w:cs="Times New Roman"/>
                <w:bCs/>
                <w:i/>
                <w:iCs/>
                <w:spacing w:val="4"/>
                <w:kern w:val="24"/>
                <w:sz w:val="28"/>
                <w:szCs w:val="28"/>
                <w:lang w:val="en-US" w:eastAsia="ru-RU"/>
              </w:rPr>
              <w:t>E</w:t>
            </w:r>
            <w:r w:rsidRPr="00874EEB">
              <w:rPr>
                <w:rFonts w:eastAsia="Times New Roman" w:cs="Times New Roman"/>
                <w:bCs/>
                <w:i/>
                <w:iCs/>
                <w:spacing w:val="4"/>
                <w:kern w:val="24"/>
                <w:sz w:val="28"/>
                <w:szCs w:val="28"/>
                <w:lang w:eastAsia="ru-RU"/>
              </w:rPr>
              <w:t>.</w:t>
            </w:r>
            <w:r w:rsidR="005A636E" w:rsidRPr="00874EEB">
              <w:rPr>
                <w:rFonts w:eastAsia="Times New Roman" w:cs="Times New Roman"/>
                <w:bCs/>
                <w:i/>
                <w:iCs/>
                <w:spacing w:val="4"/>
                <w:kern w:val="24"/>
                <w:sz w:val="28"/>
                <w:szCs w:val="28"/>
                <w:lang w:eastAsia="ru-RU"/>
              </w:rPr>
              <w:t xml:space="preserve"> </w:t>
            </w:r>
            <w:r w:rsidR="005A636E" w:rsidRPr="00152A8E">
              <w:rPr>
                <w:rFonts w:eastAsia="Times New Roman" w:cs="Times New Roman"/>
                <w:bCs/>
                <w:i/>
                <w:iCs/>
                <w:spacing w:val="4"/>
                <w:kern w:val="24"/>
                <w:sz w:val="28"/>
                <w:szCs w:val="28"/>
                <w:lang w:val="en-US" w:eastAsia="ru-RU"/>
              </w:rPr>
              <w:t>coli</w:t>
            </w:r>
            <w:r w:rsidR="005A636E" w:rsidRPr="00874EEB">
              <w:rPr>
                <w:rFonts w:eastAsia="Times New Roman" w:cs="Times New Roman"/>
                <w:bCs/>
                <w:i/>
                <w:iCs/>
                <w:spacing w:val="4"/>
                <w:kern w:val="24"/>
                <w:sz w:val="28"/>
                <w:szCs w:val="28"/>
                <w:lang w:eastAsia="ru-RU"/>
              </w:rPr>
              <w:t xml:space="preserve"> </w:t>
            </w:r>
            <w:r w:rsidR="005A636E" w:rsidRPr="00152A8E">
              <w:rPr>
                <w:rFonts w:eastAsia="Times New Roman" w:cs="Times New Roman"/>
                <w:bCs/>
                <w:i/>
                <w:iCs/>
                <w:spacing w:val="4"/>
                <w:kern w:val="24"/>
                <w:sz w:val="28"/>
                <w:szCs w:val="28"/>
                <w:lang w:val="en-US" w:eastAsia="ru-RU"/>
              </w:rPr>
              <w:t>ATCC</w:t>
            </w:r>
            <w:r w:rsidR="005A636E" w:rsidRPr="00874EEB">
              <w:rPr>
                <w:rFonts w:eastAsia="Times New Roman" w:cs="Times New Roman"/>
                <w:bCs/>
                <w:i/>
                <w:iCs/>
                <w:spacing w:val="4"/>
                <w:kern w:val="24"/>
                <w:sz w:val="28"/>
                <w:szCs w:val="28"/>
                <w:lang w:eastAsia="ru-RU"/>
              </w:rPr>
              <w:t xml:space="preserve"> 8799</w:t>
            </w:r>
          </w:p>
          <w:p w14:paraId="6640468D" w14:textId="77777777" w:rsidR="005A636E" w:rsidRPr="00874EEB" w:rsidRDefault="005A636E" w:rsidP="002247D9">
            <w:pPr>
              <w:jc w:val="center"/>
              <w:rPr>
                <w:rFonts w:eastAsia="Times New Roman" w:cs="Times New Roman"/>
                <w:spacing w:val="4"/>
                <w:sz w:val="28"/>
                <w:szCs w:val="28"/>
                <w:lang w:eastAsia="ru-RU"/>
              </w:rPr>
            </w:pPr>
          </w:p>
        </w:tc>
        <w:tc>
          <w:tcPr>
            <w:tcW w:w="4681" w:type="dxa"/>
          </w:tcPr>
          <w:p w14:paraId="4ADF86BC" w14:textId="2786A313" w:rsidR="005A636E" w:rsidRPr="00874EEB" w:rsidRDefault="005A636E" w:rsidP="00874EEB">
            <w:pPr>
              <w:tabs>
                <w:tab w:val="left" w:pos="9072"/>
              </w:tabs>
              <w:jc w:val="center"/>
              <w:rPr>
                <w:rFonts w:cs="Times New Roman"/>
                <w:noProof/>
                <w:spacing w:val="4"/>
                <w:sz w:val="28"/>
                <w:szCs w:val="28"/>
                <w:lang w:eastAsia="ru-RU"/>
              </w:rPr>
            </w:pPr>
            <w:r w:rsidRPr="00152A8E">
              <w:rPr>
                <w:rFonts w:eastAsia="Times New Roman" w:cs="Times New Roman"/>
                <w:bCs/>
                <w:i/>
                <w:iCs/>
                <w:spacing w:val="4"/>
                <w:kern w:val="24"/>
                <w:sz w:val="28"/>
                <w:szCs w:val="28"/>
                <w:lang w:val="en-US" w:eastAsia="ru-RU"/>
              </w:rPr>
              <w:t>P</w:t>
            </w:r>
            <w:r w:rsidR="00874EEB">
              <w:rPr>
                <w:rFonts w:eastAsia="Times New Roman" w:cs="Times New Roman"/>
                <w:bCs/>
                <w:i/>
                <w:iCs/>
                <w:spacing w:val="4"/>
                <w:kern w:val="24"/>
                <w:sz w:val="28"/>
                <w:szCs w:val="28"/>
                <w:lang w:eastAsia="ru-RU"/>
              </w:rPr>
              <w:t>.</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aeruginosa</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ATCC</w:t>
            </w:r>
            <w:r w:rsidRPr="00874EEB">
              <w:rPr>
                <w:rFonts w:eastAsia="Times New Roman" w:cs="Times New Roman"/>
                <w:bCs/>
                <w:i/>
                <w:iCs/>
                <w:spacing w:val="4"/>
                <w:kern w:val="24"/>
                <w:sz w:val="28"/>
                <w:szCs w:val="28"/>
                <w:lang w:eastAsia="ru-RU"/>
              </w:rPr>
              <w:t xml:space="preserve"> 9027</w:t>
            </w:r>
          </w:p>
        </w:tc>
      </w:tr>
      <w:tr w:rsidR="005A636E" w:rsidRPr="00152A8E" w14:paraId="0ECE8AC2" w14:textId="77777777" w:rsidTr="005A636E">
        <w:tc>
          <w:tcPr>
            <w:tcW w:w="4890" w:type="dxa"/>
          </w:tcPr>
          <w:p w14:paraId="57AAA723" w14:textId="77777777" w:rsidR="005A636E" w:rsidRPr="00152A8E" w:rsidRDefault="005A636E" w:rsidP="002247D9">
            <w:pPr>
              <w:tabs>
                <w:tab w:val="left" w:pos="9072"/>
              </w:tabs>
              <w:jc w:val="center"/>
              <w:rPr>
                <w:rFonts w:cs="Times New Roman"/>
                <w:noProof/>
                <w:spacing w:val="4"/>
                <w:sz w:val="28"/>
                <w:szCs w:val="28"/>
                <w:lang w:eastAsia="ru-RU"/>
              </w:rPr>
            </w:pPr>
            <w:r w:rsidRPr="00152A8E">
              <w:rPr>
                <w:rFonts w:cs="Times New Roman"/>
                <w:noProof/>
                <w:spacing w:val="4"/>
                <w:sz w:val="28"/>
                <w:szCs w:val="28"/>
                <w:lang w:eastAsia="ru-RU" w:bidi="ar-SA"/>
              </w:rPr>
              <w:drawing>
                <wp:inline distT="0" distB="0" distL="0" distR="0" wp14:anchorId="102AD0B6" wp14:editId="559594FB">
                  <wp:extent cx="2771775" cy="1355963"/>
                  <wp:effectExtent l="0" t="0" r="0" b="0"/>
                  <wp:docPr id="2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6273" cy="1363055"/>
                          </a:xfrm>
                          <a:prstGeom prst="rect">
                            <a:avLst/>
                          </a:prstGeom>
                          <a:noFill/>
                        </pic:spPr>
                      </pic:pic>
                    </a:graphicData>
                  </a:graphic>
                </wp:inline>
              </w:drawing>
            </w:r>
          </w:p>
        </w:tc>
        <w:tc>
          <w:tcPr>
            <w:tcW w:w="4681" w:type="dxa"/>
          </w:tcPr>
          <w:p w14:paraId="48DAD948" w14:textId="77777777" w:rsidR="005A636E" w:rsidRPr="00152A8E" w:rsidRDefault="005A636E" w:rsidP="002247D9">
            <w:pPr>
              <w:tabs>
                <w:tab w:val="left" w:pos="9072"/>
              </w:tabs>
              <w:jc w:val="center"/>
              <w:rPr>
                <w:rFonts w:cs="Times New Roman"/>
                <w:noProof/>
                <w:spacing w:val="4"/>
                <w:sz w:val="28"/>
                <w:szCs w:val="28"/>
                <w:lang w:eastAsia="ru-RU"/>
              </w:rPr>
            </w:pPr>
            <w:r w:rsidRPr="00152A8E">
              <w:rPr>
                <w:rFonts w:cs="Times New Roman"/>
                <w:noProof/>
                <w:spacing w:val="4"/>
                <w:sz w:val="28"/>
                <w:szCs w:val="28"/>
                <w:lang w:eastAsia="ru-RU" w:bidi="ar-SA"/>
              </w:rPr>
              <w:drawing>
                <wp:inline distT="0" distB="0" distL="0" distR="0" wp14:anchorId="66814A3B" wp14:editId="0909AC9A">
                  <wp:extent cx="2856009" cy="1355725"/>
                  <wp:effectExtent l="0" t="0" r="1905" b="0"/>
                  <wp:docPr id="3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6213" cy="1360569"/>
                          </a:xfrm>
                          <a:prstGeom prst="rect">
                            <a:avLst/>
                          </a:prstGeom>
                          <a:noFill/>
                        </pic:spPr>
                      </pic:pic>
                    </a:graphicData>
                  </a:graphic>
                </wp:inline>
              </w:drawing>
            </w:r>
          </w:p>
        </w:tc>
      </w:tr>
      <w:tr w:rsidR="005A636E" w:rsidRPr="00152A8E" w14:paraId="73DB1255" w14:textId="77777777" w:rsidTr="005A636E">
        <w:tc>
          <w:tcPr>
            <w:tcW w:w="4890" w:type="dxa"/>
          </w:tcPr>
          <w:p w14:paraId="24ADE1A9" w14:textId="1D865BFC" w:rsidR="005A636E" w:rsidRPr="00874EEB" w:rsidRDefault="005A636E" w:rsidP="002247D9">
            <w:pPr>
              <w:tabs>
                <w:tab w:val="left" w:pos="9072"/>
              </w:tabs>
              <w:jc w:val="center"/>
              <w:rPr>
                <w:rFonts w:eastAsia="Times New Roman" w:cs="Times New Roman"/>
                <w:bCs/>
                <w:i/>
                <w:iCs/>
                <w:spacing w:val="4"/>
                <w:kern w:val="24"/>
                <w:sz w:val="28"/>
                <w:szCs w:val="28"/>
                <w:lang w:eastAsia="ru-RU"/>
              </w:rPr>
            </w:pPr>
            <w:r w:rsidRPr="00152A8E">
              <w:rPr>
                <w:rFonts w:eastAsia="Times New Roman" w:cs="Times New Roman"/>
                <w:bCs/>
                <w:i/>
                <w:iCs/>
                <w:spacing w:val="4"/>
                <w:kern w:val="24"/>
                <w:sz w:val="28"/>
                <w:szCs w:val="28"/>
                <w:lang w:val="en-US" w:eastAsia="ru-RU"/>
              </w:rPr>
              <w:t>S</w:t>
            </w:r>
            <w:r w:rsidR="00874EEB">
              <w:rPr>
                <w:rFonts w:eastAsia="Times New Roman" w:cs="Times New Roman"/>
                <w:bCs/>
                <w:i/>
                <w:iCs/>
                <w:spacing w:val="4"/>
                <w:kern w:val="24"/>
                <w:sz w:val="28"/>
                <w:szCs w:val="28"/>
                <w:lang w:eastAsia="ru-RU"/>
              </w:rPr>
              <w:t>.</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aureus</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ATCC</w:t>
            </w:r>
            <w:r w:rsidRPr="00874EEB">
              <w:rPr>
                <w:rFonts w:eastAsia="Times New Roman" w:cs="Times New Roman"/>
                <w:bCs/>
                <w:i/>
                <w:iCs/>
                <w:spacing w:val="4"/>
                <w:kern w:val="24"/>
                <w:sz w:val="28"/>
                <w:szCs w:val="28"/>
                <w:lang w:eastAsia="ru-RU"/>
              </w:rPr>
              <w:t xml:space="preserve"> 6538</w:t>
            </w:r>
          </w:p>
          <w:p w14:paraId="3DB6D82D" w14:textId="77777777" w:rsidR="005A636E" w:rsidRPr="00152A8E" w:rsidRDefault="005A636E" w:rsidP="002247D9">
            <w:pPr>
              <w:tabs>
                <w:tab w:val="left" w:pos="9072"/>
              </w:tabs>
              <w:rPr>
                <w:rFonts w:cs="Times New Roman"/>
                <w:noProof/>
                <w:spacing w:val="4"/>
                <w:sz w:val="28"/>
                <w:szCs w:val="28"/>
                <w:lang w:eastAsia="ru-RU"/>
              </w:rPr>
            </w:pPr>
          </w:p>
        </w:tc>
        <w:tc>
          <w:tcPr>
            <w:tcW w:w="4681" w:type="dxa"/>
          </w:tcPr>
          <w:p w14:paraId="2A9010A3" w14:textId="490CF026" w:rsidR="005A636E" w:rsidRPr="00874EEB" w:rsidRDefault="005A636E" w:rsidP="00874EEB">
            <w:pPr>
              <w:tabs>
                <w:tab w:val="left" w:pos="9072"/>
              </w:tabs>
              <w:jc w:val="center"/>
              <w:rPr>
                <w:rFonts w:cs="Times New Roman"/>
                <w:noProof/>
                <w:spacing w:val="4"/>
                <w:sz w:val="28"/>
                <w:szCs w:val="28"/>
                <w:lang w:eastAsia="ru-RU"/>
              </w:rPr>
            </w:pPr>
            <w:r w:rsidRPr="00152A8E">
              <w:rPr>
                <w:rFonts w:eastAsia="Times New Roman" w:cs="Times New Roman"/>
                <w:bCs/>
                <w:i/>
                <w:iCs/>
                <w:spacing w:val="4"/>
                <w:kern w:val="24"/>
                <w:sz w:val="28"/>
                <w:szCs w:val="28"/>
                <w:lang w:val="en-US" w:eastAsia="ru-RU"/>
              </w:rPr>
              <w:t>S</w:t>
            </w:r>
            <w:r w:rsidR="00874EEB">
              <w:rPr>
                <w:rFonts w:eastAsia="Times New Roman" w:cs="Times New Roman"/>
                <w:bCs/>
                <w:i/>
                <w:iCs/>
                <w:spacing w:val="4"/>
                <w:kern w:val="24"/>
                <w:sz w:val="28"/>
                <w:szCs w:val="28"/>
                <w:lang w:eastAsia="ru-RU"/>
              </w:rPr>
              <w:t>.</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epidermidis</w:t>
            </w:r>
            <w:r w:rsidRPr="00874EEB">
              <w:rPr>
                <w:rFonts w:eastAsia="Times New Roman" w:cs="Times New Roman"/>
                <w:bCs/>
                <w:i/>
                <w:iCs/>
                <w:spacing w:val="4"/>
                <w:kern w:val="24"/>
                <w:sz w:val="28"/>
                <w:szCs w:val="28"/>
                <w:lang w:eastAsia="ru-RU"/>
              </w:rPr>
              <w:t xml:space="preserve"> </w:t>
            </w:r>
            <w:r w:rsidRPr="00152A8E">
              <w:rPr>
                <w:rFonts w:eastAsia="Times New Roman" w:cs="Times New Roman"/>
                <w:bCs/>
                <w:i/>
                <w:iCs/>
                <w:spacing w:val="4"/>
                <w:kern w:val="24"/>
                <w:sz w:val="28"/>
                <w:szCs w:val="28"/>
                <w:lang w:val="en-US" w:eastAsia="ru-RU"/>
              </w:rPr>
              <w:t>ATCC</w:t>
            </w:r>
            <w:r w:rsidRPr="00874EEB">
              <w:rPr>
                <w:rFonts w:eastAsia="Times New Roman" w:cs="Times New Roman"/>
                <w:bCs/>
                <w:i/>
                <w:iCs/>
                <w:spacing w:val="4"/>
                <w:kern w:val="24"/>
                <w:sz w:val="28"/>
                <w:szCs w:val="28"/>
                <w:lang w:eastAsia="ru-RU"/>
              </w:rPr>
              <w:t xml:space="preserve"> 14990</w:t>
            </w:r>
          </w:p>
        </w:tc>
      </w:tr>
    </w:tbl>
    <w:p w14:paraId="365B2DE8" w14:textId="77777777" w:rsidR="00773855" w:rsidRPr="00152A8E" w:rsidRDefault="00773855" w:rsidP="005A636E">
      <w:pPr>
        <w:ind w:firstLine="562"/>
        <w:jc w:val="center"/>
        <w:rPr>
          <w:rFonts w:eastAsia="Times New Roman" w:cs="Times New Roman"/>
          <w:color w:val="000000"/>
          <w:spacing w:val="4"/>
          <w:sz w:val="28"/>
          <w:szCs w:val="28"/>
          <w:lang w:eastAsia="ru-RU"/>
        </w:rPr>
      </w:pPr>
    </w:p>
    <w:p w14:paraId="62FCEDD4" w14:textId="71896F1B" w:rsidR="005A636E" w:rsidRPr="00152A8E" w:rsidRDefault="005A636E" w:rsidP="005A636E">
      <w:pPr>
        <w:ind w:firstLine="562"/>
        <w:jc w:val="center"/>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Рисун</w:t>
      </w:r>
      <w:r w:rsidR="007B0C10" w:rsidRPr="00152A8E">
        <w:rPr>
          <w:rFonts w:eastAsia="Times New Roman" w:cs="Times New Roman"/>
          <w:color w:val="000000"/>
          <w:spacing w:val="4"/>
          <w:sz w:val="28"/>
          <w:szCs w:val="28"/>
          <w:lang w:eastAsia="ru-RU"/>
        </w:rPr>
        <w:t>о</w:t>
      </w:r>
      <w:r w:rsidR="00471E98">
        <w:rPr>
          <w:rFonts w:eastAsia="Times New Roman" w:cs="Times New Roman"/>
          <w:color w:val="000000"/>
          <w:spacing w:val="4"/>
          <w:sz w:val="28"/>
          <w:szCs w:val="28"/>
          <w:lang w:eastAsia="ru-RU"/>
        </w:rPr>
        <w:t>к 29</w:t>
      </w:r>
      <w:r w:rsidRPr="00152A8E">
        <w:rPr>
          <w:rFonts w:eastAsia="Times New Roman" w:cs="Times New Roman"/>
          <w:color w:val="000000"/>
          <w:spacing w:val="4"/>
          <w:sz w:val="28"/>
          <w:szCs w:val="28"/>
          <w:lang w:eastAsia="ru-RU"/>
        </w:rPr>
        <w:t xml:space="preserve"> –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ценка эффективн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антаг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нистическую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гель-плен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 БЦ мет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диффузии в агар</w:t>
      </w:r>
    </w:p>
    <w:p w14:paraId="1C3CC1F9" w14:textId="77777777" w:rsidR="005A636E" w:rsidRPr="00152A8E" w:rsidRDefault="005A636E" w:rsidP="00447F06">
      <w:pPr>
        <w:ind w:firstLine="562"/>
        <w:jc w:val="both"/>
        <w:rPr>
          <w:rFonts w:eastAsia="Times New Roman" w:cs="Times New Roman"/>
          <w:color w:val="000000"/>
          <w:spacing w:val="4"/>
          <w:sz w:val="28"/>
          <w:szCs w:val="28"/>
          <w:lang w:eastAsia="ru-RU"/>
        </w:rPr>
      </w:pPr>
    </w:p>
    <w:p w14:paraId="61EA2CC5" w14:textId="65C4DDB1" w:rsidR="005A636E" w:rsidRPr="00152A8E" w:rsidRDefault="005A636E" w:rsidP="005A636E">
      <w:pPr>
        <w:ind w:firstLine="562"/>
        <w:jc w:val="both"/>
        <w:rPr>
          <w:rFonts w:eastAsia="Times New Roman" w:cs="Times New Roman"/>
          <w:spacing w:val="4"/>
          <w:sz w:val="28"/>
          <w:szCs w:val="28"/>
          <w:lang w:eastAsia="ru-RU"/>
        </w:rPr>
      </w:pPr>
      <w:r w:rsidRPr="00152A8E">
        <w:rPr>
          <w:rFonts w:eastAsia="Times New Roman" w:cs="Times New Roman"/>
          <w:color w:val="000000"/>
          <w:spacing w:val="4"/>
          <w:sz w:val="28"/>
          <w:szCs w:val="28"/>
          <w:lang w:eastAsia="ru-RU"/>
        </w:rPr>
        <w:t>Для эт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w:t>
      </w:r>
      <w:r w:rsidRPr="00152A8E">
        <w:rPr>
          <w:rFonts w:cs="Times New Roman"/>
          <w:spacing w:val="4"/>
          <w:sz w:val="28"/>
          <w:szCs w:val="28"/>
        </w:rPr>
        <w:t>диски гель-плен</w:t>
      </w:r>
      <w:r w:rsidR="007B0C10" w:rsidRPr="00152A8E">
        <w:rPr>
          <w:rFonts w:cs="Times New Roman"/>
          <w:spacing w:val="4"/>
          <w:sz w:val="28"/>
          <w:szCs w:val="28"/>
        </w:rPr>
        <w:t>о</w:t>
      </w:r>
      <w:r w:rsidRPr="00152A8E">
        <w:rPr>
          <w:rFonts w:cs="Times New Roman"/>
          <w:spacing w:val="4"/>
          <w:sz w:val="28"/>
          <w:szCs w:val="28"/>
        </w:rPr>
        <w:t xml:space="preserve">к </w:t>
      </w:r>
      <w:r w:rsidRPr="00152A8E">
        <w:rPr>
          <w:rFonts w:cs="Times New Roman"/>
          <w:spacing w:val="4"/>
          <w:sz w:val="28"/>
          <w:szCs w:val="28"/>
          <w:lang w:val="kk-KZ"/>
        </w:rPr>
        <w:t>п</w:t>
      </w:r>
      <w:r w:rsidR="007B0C10" w:rsidRPr="00152A8E">
        <w:rPr>
          <w:rFonts w:cs="Times New Roman"/>
          <w:spacing w:val="4"/>
          <w:sz w:val="28"/>
          <w:szCs w:val="28"/>
          <w:lang w:val="kk-KZ"/>
        </w:rPr>
        <w:t>о</w:t>
      </w:r>
      <w:r w:rsidRPr="00152A8E">
        <w:rPr>
          <w:rFonts w:cs="Times New Roman"/>
          <w:spacing w:val="4"/>
          <w:sz w:val="28"/>
          <w:szCs w:val="28"/>
          <w:lang w:val="kk-KZ"/>
        </w:rPr>
        <w:t>мещали на п</w:t>
      </w:r>
      <w:r w:rsidR="007B0C10" w:rsidRPr="00152A8E">
        <w:rPr>
          <w:rFonts w:cs="Times New Roman"/>
          <w:spacing w:val="4"/>
          <w:sz w:val="28"/>
          <w:szCs w:val="28"/>
          <w:lang w:val="kk-KZ"/>
        </w:rPr>
        <w:t>о</w:t>
      </w:r>
      <w:r w:rsidRPr="00152A8E">
        <w:rPr>
          <w:rFonts w:cs="Times New Roman"/>
          <w:spacing w:val="4"/>
          <w:sz w:val="28"/>
          <w:szCs w:val="28"/>
          <w:lang w:val="kk-KZ"/>
        </w:rPr>
        <w:t>верхн</w:t>
      </w:r>
      <w:r w:rsidR="007B0C10" w:rsidRPr="00152A8E">
        <w:rPr>
          <w:rFonts w:cs="Times New Roman"/>
          <w:spacing w:val="4"/>
          <w:sz w:val="28"/>
          <w:szCs w:val="28"/>
          <w:lang w:val="kk-KZ"/>
        </w:rPr>
        <w:t>о</w:t>
      </w:r>
      <w:r w:rsidRPr="00152A8E">
        <w:rPr>
          <w:rFonts w:cs="Times New Roman"/>
          <w:spacing w:val="4"/>
          <w:sz w:val="28"/>
          <w:szCs w:val="28"/>
          <w:lang w:val="kk-KZ"/>
        </w:rPr>
        <w:t>сть агариз</w:t>
      </w:r>
      <w:r w:rsidR="007B0C10" w:rsidRPr="00152A8E">
        <w:rPr>
          <w:rFonts w:cs="Times New Roman"/>
          <w:spacing w:val="4"/>
          <w:sz w:val="28"/>
          <w:szCs w:val="28"/>
          <w:lang w:val="kk-KZ"/>
        </w:rPr>
        <w:t>о</w:t>
      </w:r>
      <w:r w:rsidRPr="00152A8E">
        <w:rPr>
          <w:rFonts w:cs="Times New Roman"/>
          <w:spacing w:val="4"/>
          <w:sz w:val="28"/>
          <w:szCs w:val="28"/>
          <w:lang w:val="kk-KZ"/>
        </w:rPr>
        <w:t>ванн</w:t>
      </w:r>
      <w:r w:rsidR="007B0C10" w:rsidRPr="00152A8E">
        <w:rPr>
          <w:rFonts w:cs="Times New Roman"/>
          <w:spacing w:val="4"/>
          <w:sz w:val="28"/>
          <w:szCs w:val="28"/>
          <w:lang w:val="kk-KZ"/>
        </w:rPr>
        <w:t>о</w:t>
      </w:r>
      <w:r w:rsidRPr="00152A8E">
        <w:rPr>
          <w:rFonts w:cs="Times New Roman"/>
          <w:spacing w:val="4"/>
          <w:sz w:val="28"/>
          <w:szCs w:val="28"/>
          <w:lang w:val="kk-KZ"/>
        </w:rPr>
        <w:t>й среды, предварительн</w:t>
      </w:r>
      <w:r w:rsidR="007B0C10" w:rsidRPr="00152A8E">
        <w:rPr>
          <w:rFonts w:cs="Times New Roman"/>
          <w:spacing w:val="4"/>
          <w:sz w:val="28"/>
          <w:szCs w:val="28"/>
          <w:lang w:val="kk-KZ"/>
        </w:rPr>
        <w:t>о</w:t>
      </w:r>
      <w:r w:rsidRPr="00152A8E">
        <w:rPr>
          <w:rFonts w:cs="Times New Roman"/>
          <w:spacing w:val="4"/>
          <w:sz w:val="28"/>
          <w:szCs w:val="28"/>
          <w:lang w:val="kk-KZ"/>
        </w:rPr>
        <w:t xml:space="preserve"> ин</w:t>
      </w:r>
      <w:r w:rsidR="007B0C10" w:rsidRPr="00152A8E">
        <w:rPr>
          <w:rFonts w:cs="Times New Roman"/>
          <w:spacing w:val="4"/>
          <w:sz w:val="28"/>
          <w:szCs w:val="28"/>
          <w:lang w:val="kk-KZ"/>
        </w:rPr>
        <w:t>о</w:t>
      </w:r>
      <w:r w:rsidRPr="00152A8E">
        <w:rPr>
          <w:rFonts w:cs="Times New Roman"/>
          <w:spacing w:val="4"/>
          <w:sz w:val="28"/>
          <w:szCs w:val="28"/>
          <w:lang w:val="kk-KZ"/>
        </w:rPr>
        <w:t>кулир</w:t>
      </w:r>
      <w:r w:rsidR="007B0C10" w:rsidRPr="00152A8E">
        <w:rPr>
          <w:rFonts w:cs="Times New Roman"/>
          <w:spacing w:val="4"/>
          <w:sz w:val="28"/>
          <w:szCs w:val="28"/>
          <w:lang w:val="kk-KZ"/>
        </w:rPr>
        <w:t>о</w:t>
      </w:r>
      <w:r w:rsidRPr="00152A8E">
        <w:rPr>
          <w:rFonts w:cs="Times New Roman"/>
          <w:spacing w:val="4"/>
          <w:sz w:val="28"/>
          <w:szCs w:val="28"/>
          <w:lang w:val="kk-KZ"/>
        </w:rPr>
        <w:t>ванн</w:t>
      </w:r>
      <w:r w:rsidR="007B0C10" w:rsidRPr="00152A8E">
        <w:rPr>
          <w:rFonts w:cs="Times New Roman"/>
          <w:spacing w:val="4"/>
          <w:sz w:val="28"/>
          <w:szCs w:val="28"/>
          <w:lang w:val="kk-KZ"/>
        </w:rPr>
        <w:t>о</w:t>
      </w:r>
      <w:r w:rsidRPr="00152A8E">
        <w:rPr>
          <w:rFonts w:cs="Times New Roman"/>
          <w:spacing w:val="4"/>
          <w:sz w:val="28"/>
          <w:szCs w:val="28"/>
          <w:lang w:val="kk-KZ"/>
        </w:rPr>
        <w:t xml:space="preserve">й </w:t>
      </w:r>
      <w:r w:rsidRPr="00152A8E">
        <w:rPr>
          <w:rFonts w:cs="Times New Roman"/>
          <w:spacing w:val="4"/>
          <w:sz w:val="28"/>
          <w:szCs w:val="28"/>
        </w:rPr>
        <w:t>суспензией этал</w:t>
      </w:r>
      <w:r w:rsidR="007B0C10" w:rsidRPr="00152A8E">
        <w:rPr>
          <w:rFonts w:cs="Times New Roman"/>
          <w:spacing w:val="4"/>
          <w:sz w:val="28"/>
          <w:szCs w:val="28"/>
        </w:rPr>
        <w:t>о</w:t>
      </w:r>
      <w:r w:rsidRPr="00152A8E">
        <w:rPr>
          <w:rFonts w:cs="Times New Roman"/>
          <w:spacing w:val="4"/>
          <w:sz w:val="28"/>
          <w:szCs w:val="28"/>
        </w:rPr>
        <w:t>нных штамм</w:t>
      </w:r>
      <w:r w:rsidR="007B0C10" w:rsidRPr="00152A8E">
        <w:rPr>
          <w:rFonts w:cs="Times New Roman"/>
          <w:spacing w:val="4"/>
          <w:sz w:val="28"/>
          <w:szCs w:val="28"/>
        </w:rPr>
        <w:t>о</w:t>
      </w:r>
      <w:r w:rsidRPr="00152A8E">
        <w:rPr>
          <w:rFonts w:cs="Times New Roman"/>
          <w:spacing w:val="4"/>
          <w:sz w:val="28"/>
          <w:szCs w:val="28"/>
        </w:rPr>
        <w:t>в</w:t>
      </w:r>
      <w:r w:rsidRPr="00152A8E">
        <w:rPr>
          <w:rFonts w:cs="Times New Roman"/>
          <w:i/>
          <w:spacing w:val="4"/>
          <w:sz w:val="28"/>
          <w:szCs w:val="28"/>
        </w:rPr>
        <w:t xml:space="preserve"> </w:t>
      </w:r>
      <w:r w:rsidRPr="00152A8E">
        <w:rPr>
          <w:rFonts w:cs="Times New Roman"/>
          <w:i/>
          <w:spacing w:val="4"/>
          <w:sz w:val="28"/>
          <w:szCs w:val="28"/>
          <w:lang w:val="en-US"/>
        </w:rPr>
        <w:t>Escherichia</w:t>
      </w:r>
      <w:r w:rsidRPr="00152A8E">
        <w:rPr>
          <w:rFonts w:cs="Times New Roman"/>
          <w:i/>
          <w:spacing w:val="4"/>
          <w:sz w:val="28"/>
          <w:szCs w:val="28"/>
        </w:rPr>
        <w:t xml:space="preserve"> </w:t>
      </w:r>
      <w:r w:rsidRPr="00152A8E">
        <w:rPr>
          <w:rFonts w:cs="Times New Roman"/>
          <w:i/>
          <w:spacing w:val="4"/>
          <w:sz w:val="28"/>
          <w:szCs w:val="28"/>
          <w:lang w:val="en-US"/>
        </w:rPr>
        <w:t>coli</w:t>
      </w:r>
      <w:r w:rsidRPr="00152A8E">
        <w:rPr>
          <w:rFonts w:cs="Times New Roman"/>
          <w:spacing w:val="4"/>
          <w:sz w:val="28"/>
          <w:szCs w:val="28"/>
        </w:rPr>
        <w:t xml:space="preserve"> </w:t>
      </w:r>
      <w:r w:rsidRPr="00152A8E">
        <w:rPr>
          <w:rFonts w:cs="Times New Roman"/>
          <w:spacing w:val="4"/>
          <w:sz w:val="28"/>
          <w:szCs w:val="28"/>
          <w:lang w:val="en-US"/>
        </w:rPr>
        <w:t>ATCC</w:t>
      </w:r>
      <w:r w:rsidRPr="00152A8E">
        <w:rPr>
          <w:rFonts w:cs="Times New Roman"/>
          <w:spacing w:val="4"/>
          <w:sz w:val="28"/>
          <w:szCs w:val="28"/>
        </w:rPr>
        <w:t xml:space="preserve"> 8799, </w:t>
      </w:r>
      <w:r w:rsidRPr="00152A8E">
        <w:rPr>
          <w:rFonts w:cs="Times New Roman"/>
          <w:i/>
          <w:spacing w:val="4"/>
          <w:sz w:val="28"/>
          <w:szCs w:val="28"/>
          <w:lang w:val="en-US"/>
        </w:rPr>
        <w:t>Pseudomonas</w:t>
      </w:r>
      <w:r w:rsidRPr="00152A8E">
        <w:rPr>
          <w:rFonts w:cs="Times New Roman"/>
          <w:i/>
          <w:spacing w:val="4"/>
          <w:sz w:val="28"/>
          <w:szCs w:val="28"/>
        </w:rPr>
        <w:t xml:space="preserve"> </w:t>
      </w:r>
      <w:r w:rsidRPr="00152A8E">
        <w:rPr>
          <w:rFonts w:cs="Times New Roman"/>
          <w:i/>
          <w:spacing w:val="4"/>
          <w:sz w:val="28"/>
          <w:szCs w:val="28"/>
          <w:lang w:val="en-US"/>
        </w:rPr>
        <w:t>aeruginosa</w:t>
      </w:r>
      <w:r w:rsidRPr="00152A8E">
        <w:rPr>
          <w:rFonts w:cs="Times New Roman"/>
          <w:spacing w:val="4"/>
          <w:sz w:val="28"/>
          <w:szCs w:val="28"/>
        </w:rPr>
        <w:t xml:space="preserve"> </w:t>
      </w:r>
      <w:r w:rsidRPr="00152A8E">
        <w:rPr>
          <w:rFonts w:cs="Times New Roman"/>
          <w:spacing w:val="4"/>
          <w:sz w:val="28"/>
          <w:szCs w:val="28"/>
          <w:lang w:val="en-US"/>
        </w:rPr>
        <w:t>ATCC</w:t>
      </w:r>
      <w:r w:rsidRPr="00152A8E">
        <w:rPr>
          <w:rFonts w:cs="Times New Roman"/>
          <w:spacing w:val="4"/>
          <w:sz w:val="28"/>
          <w:szCs w:val="28"/>
        </w:rPr>
        <w:t xml:space="preserve"> 9027, </w:t>
      </w:r>
      <w:r w:rsidRPr="00152A8E">
        <w:rPr>
          <w:rFonts w:eastAsia="Times New Roman" w:cs="Times New Roman"/>
          <w:color w:val="000000"/>
          <w:spacing w:val="4"/>
          <w:sz w:val="28"/>
          <w:szCs w:val="28"/>
          <w:lang w:val="kk-KZ" w:eastAsia="ru-RU"/>
        </w:rPr>
        <w:t>метициллинрезистентный</w:t>
      </w:r>
      <w:r w:rsidRPr="00152A8E">
        <w:rPr>
          <w:rFonts w:eastAsia="Times New Roman" w:cs="Times New Roman"/>
          <w:spacing w:val="4"/>
          <w:sz w:val="28"/>
          <w:szCs w:val="28"/>
          <w:lang w:eastAsia="ru-RU"/>
        </w:rPr>
        <w:t xml:space="preserve"> </w:t>
      </w:r>
      <w:r w:rsidRPr="00152A8E">
        <w:rPr>
          <w:rFonts w:cs="Times New Roman"/>
          <w:i/>
          <w:spacing w:val="4"/>
          <w:sz w:val="28"/>
          <w:szCs w:val="28"/>
          <w:lang w:val="en-US"/>
        </w:rPr>
        <w:t>Staphylococcus</w:t>
      </w:r>
      <w:r w:rsidRPr="00152A8E">
        <w:rPr>
          <w:rFonts w:cs="Times New Roman"/>
          <w:i/>
          <w:spacing w:val="4"/>
          <w:sz w:val="28"/>
          <w:szCs w:val="28"/>
        </w:rPr>
        <w:t xml:space="preserve"> </w:t>
      </w:r>
      <w:r w:rsidRPr="00152A8E">
        <w:rPr>
          <w:rFonts w:cs="Times New Roman"/>
          <w:i/>
          <w:spacing w:val="4"/>
          <w:sz w:val="28"/>
          <w:szCs w:val="28"/>
          <w:lang w:val="en-US"/>
        </w:rPr>
        <w:t>aureus</w:t>
      </w:r>
      <w:r w:rsidRPr="00152A8E">
        <w:rPr>
          <w:rFonts w:cs="Times New Roman"/>
          <w:spacing w:val="4"/>
          <w:sz w:val="28"/>
          <w:szCs w:val="28"/>
        </w:rPr>
        <w:t xml:space="preserve"> </w:t>
      </w:r>
      <w:r w:rsidRPr="00152A8E">
        <w:rPr>
          <w:rFonts w:cs="Times New Roman"/>
          <w:spacing w:val="4"/>
          <w:sz w:val="28"/>
          <w:szCs w:val="28"/>
          <w:lang w:val="en-US"/>
        </w:rPr>
        <w:t>ATCC</w:t>
      </w:r>
      <w:r w:rsidRPr="00152A8E">
        <w:rPr>
          <w:rFonts w:cs="Times New Roman"/>
          <w:spacing w:val="4"/>
          <w:sz w:val="28"/>
          <w:szCs w:val="28"/>
        </w:rPr>
        <w:t xml:space="preserve"> 6538 и </w:t>
      </w:r>
      <w:r w:rsidRPr="00152A8E">
        <w:rPr>
          <w:rFonts w:cs="Times New Roman"/>
          <w:i/>
          <w:spacing w:val="4"/>
          <w:sz w:val="28"/>
          <w:szCs w:val="28"/>
          <w:lang w:val="en-US"/>
        </w:rPr>
        <w:t>Staphylococcus</w:t>
      </w:r>
      <w:r w:rsidRPr="00152A8E">
        <w:rPr>
          <w:rFonts w:cs="Times New Roman"/>
          <w:i/>
          <w:spacing w:val="4"/>
          <w:sz w:val="28"/>
          <w:szCs w:val="28"/>
        </w:rPr>
        <w:t xml:space="preserve"> </w:t>
      </w:r>
      <w:r w:rsidRPr="00152A8E">
        <w:rPr>
          <w:rFonts w:cs="Times New Roman"/>
          <w:i/>
          <w:spacing w:val="4"/>
          <w:sz w:val="28"/>
          <w:szCs w:val="28"/>
          <w:lang w:val="en-US"/>
        </w:rPr>
        <w:t>epidermidis</w:t>
      </w:r>
      <w:r w:rsidRPr="00152A8E">
        <w:rPr>
          <w:rFonts w:cs="Times New Roman"/>
          <w:i/>
          <w:spacing w:val="4"/>
          <w:sz w:val="28"/>
          <w:szCs w:val="28"/>
        </w:rPr>
        <w:t xml:space="preserve"> </w:t>
      </w:r>
      <w:r w:rsidRPr="00152A8E">
        <w:rPr>
          <w:rFonts w:cs="Times New Roman"/>
          <w:spacing w:val="4"/>
          <w:sz w:val="28"/>
          <w:szCs w:val="28"/>
          <w:lang w:val="en-US"/>
        </w:rPr>
        <w:t>ATCC</w:t>
      </w:r>
      <w:r w:rsidRPr="00152A8E">
        <w:rPr>
          <w:rFonts w:cs="Times New Roman"/>
          <w:spacing w:val="4"/>
          <w:sz w:val="28"/>
          <w:szCs w:val="28"/>
        </w:rPr>
        <w:t xml:space="preserve"> 14990. П</w:t>
      </w:r>
      <w:r w:rsidR="007B0C10" w:rsidRPr="00152A8E">
        <w:rPr>
          <w:rFonts w:cs="Times New Roman"/>
          <w:spacing w:val="4"/>
          <w:sz w:val="28"/>
          <w:szCs w:val="28"/>
        </w:rPr>
        <w:t>о</w:t>
      </w:r>
      <w:r w:rsidRPr="00152A8E">
        <w:rPr>
          <w:rFonts w:cs="Times New Roman"/>
          <w:spacing w:val="4"/>
          <w:sz w:val="28"/>
          <w:szCs w:val="28"/>
        </w:rPr>
        <w:t xml:space="preserve">сле </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 xml:space="preserve">нчания инкубации на </w:t>
      </w:r>
      <w:r w:rsidRPr="00152A8E">
        <w:rPr>
          <w:rFonts w:cs="Times New Roman"/>
          <w:spacing w:val="4"/>
          <w:sz w:val="28"/>
          <w:szCs w:val="28"/>
        </w:rPr>
        <w:lastRenderedPageBreak/>
        <w:t>мат</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й п</w:t>
      </w:r>
      <w:r w:rsidR="007B0C10" w:rsidRPr="00152A8E">
        <w:rPr>
          <w:rFonts w:cs="Times New Roman"/>
          <w:spacing w:val="4"/>
          <w:sz w:val="28"/>
          <w:szCs w:val="28"/>
        </w:rPr>
        <w:t>о</w:t>
      </w:r>
      <w:r w:rsidRPr="00152A8E">
        <w:rPr>
          <w:rFonts w:cs="Times New Roman"/>
          <w:spacing w:val="4"/>
          <w:sz w:val="28"/>
          <w:szCs w:val="28"/>
        </w:rPr>
        <w:t>верхн</w:t>
      </w:r>
      <w:r w:rsidR="007B0C10" w:rsidRPr="00152A8E">
        <w:rPr>
          <w:rFonts w:cs="Times New Roman"/>
          <w:spacing w:val="4"/>
          <w:sz w:val="28"/>
          <w:szCs w:val="28"/>
        </w:rPr>
        <w:t>о</w:t>
      </w:r>
      <w:r w:rsidRPr="00152A8E">
        <w:rPr>
          <w:rFonts w:cs="Times New Roman"/>
          <w:spacing w:val="4"/>
          <w:sz w:val="28"/>
          <w:szCs w:val="28"/>
        </w:rPr>
        <w:t>сти пр</w:t>
      </w:r>
      <w:r w:rsidR="007B0C10" w:rsidRPr="00152A8E">
        <w:rPr>
          <w:rFonts w:cs="Times New Roman"/>
          <w:spacing w:val="4"/>
          <w:sz w:val="28"/>
          <w:szCs w:val="28"/>
        </w:rPr>
        <w:t>о</w:t>
      </w:r>
      <w:r w:rsidRPr="00152A8E">
        <w:rPr>
          <w:rFonts w:cs="Times New Roman"/>
          <w:spacing w:val="4"/>
          <w:sz w:val="28"/>
          <w:szCs w:val="28"/>
        </w:rPr>
        <w:t>изв</w:t>
      </w:r>
      <w:r w:rsidR="007B0C10" w:rsidRPr="00152A8E">
        <w:rPr>
          <w:rFonts w:cs="Times New Roman"/>
          <w:spacing w:val="4"/>
          <w:sz w:val="28"/>
          <w:szCs w:val="28"/>
        </w:rPr>
        <w:t>о</w:t>
      </w:r>
      <w:r w:rsidRPr="00152A8E">
        <w:rPr>
          <w:rFonts w:cs="Times New Roman"/>
          <w:spacing w:val="4"/>
          <w:sz w:val="28"/>
          <w:szCs w:val="28"/>
        </w:rPr>
        <w:t>дили измерение з</w:t>
      </w:r>
      <w:r w:rsidR="007B0C10" w:rsidRPr="00152A8E">
        <w:rPr>
          <w:rFonts w:cs="Times New Roman"/>
          <w:spacing w:val="4"/>
          <w:sz w:val="28"/>
          <w:szCs w:val="28"/>
        </w:rPr>
        <w:t>о</w:t>
      </w:r>
      <w:r w:rsidRPr="00152A8E">
        <w:rPr>
          <w:rFonts w:cs="Times New Roman"/>
          <w:spacing w:val="4"/>
          <w:sz w:val="28"/>
          <w:szCs w:val="28"/>
        </w:rPr>
        <w:t>н задержки р</w:t>
      </w:r>
      <w:r w:rsidR="007B0C10" w:rsidRPr="00152A8E">
        <w:rPr>
          <w:rFonts w:cs="Times New Roman"/>
          <w:spacing w:val="4"/>
          <w:sz w:val="28"/>
          <w:szCs w:val="28"/>
        </w:rPr>
        <w:t>о</w:t>
      </w:r>
      <w:r w:rsidRPr="00152A8E">
        <w:rPr>
          <w:rFonts w:cs="Times New Roman"/>
          <w:spacing w:val="4"/>
          <w:sz w:val="28"/>
          <w:szCs w:val="28"/>
        </w:rPr>
        <w:t>ста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в-мишеней</w:t>
      </w:r>
      <w:r w:rsidRPr="00152A8E">
        <w:rPr>
          <w:rFonts w:cs="Times New Roman"/>
          <w:spacing w:val="4"/>
          <w:sz w:val="28"/>
          <w:szCs w:val="28"/>
          <w:lang w:val="kk-KZ"/>
        </w:rPr>
        <w:t xml:space="preserve"> </w:t>
      </w: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 3</w:t>
      </w:r>
      <w:r w:rsidR="00471E98">
        <w:rPr>
          <w:rFonts w:eastAsia="Times New Roman" w:cs="Times New Roman"/>
          <w:spacing w:val="4"/>
          <w:sz w:val="28"/>
          <w:szCs w:val="28"/>
          <w:lang w:eastAsia="ru-RU"/>
        </w:rPr>
        <w:t>0</w:t>
      </w:r>
      <w:r w:rsidRPr="00152A8E">
        <w:rPr>
          <w:rFonts w:eastAsia="Times New Roman" w:cs="Times New Roman"/>
          <w:spacing w:val="4"/>
          <w:sz w:val="28"/>
          <w:szCs w:val="28"/>
          <w:lang w:eastAsia="ru-RU"/>
        </w:rPr>
        <w:t>).</w:t>
      </w:r>
    </w:p>
    <w:p w14:paraId="1D85A80C" w14:textId="77777777" w:rsidR="00E839B4" w:rsidRPr="00152A8E" w:rsidRDefault="00E839B4" w:rsidP="00E839B4">
      <w:pPr>
        <w:widowControl w:val="0"/>
        <w:suppressAutoHyphens/>
        <w:ind w:firstLine="567"/>
        <w:jc w:val="both"/>
        <w:rPr>
          <w:rFonts w:eastAsia="Times New Roman" w:cs="Times New Roman"/>
          <w:color w:val="000000"/>
          <w:spacing w:val="4"/>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526"/>
      </w:tblGrid>
      <w:tr w:rsidR="00447F06" w:rsidRPr="00152A8E" w14:paraId="586126FD" w14:textId="77777777" w:rsidTr="005A636E">
        <w:tc>
          <w:tcPr>
            <w:tcW w:w="4941" w:type="dxa"/>
          </w:tcPr>
          <w:p w14:paraId="5DBF3640" w14:textId="77777777" w:rsidR="00447F06" w:rsidRPr="00152A8E" w:rsidRDefault="00447F06" w:rsidP="00447F06">
            <w:pPr>
              <w:jc w:val="both"/>
              <w:rPr>
                <w:rFonts w:eastAsia="Times New Roman" w:cs="Times New Roman"/>
                <w:color w:val="000000"/>
                <w:spacing w:val="4"/>
                <w:sz w:val="28"/>
                <w:szCs w:val="28"/>
                <w:lang w:eastAsia="ru-RU"/>
              </w:rPr>
            </w:pPr>
            <w:r w:rsidRPr="00152A8E">
              <w:rPr>
                <w:rFonts w:eastAsia="Arial Unicode MS" w:cs="Times New Roman"/>
                <w:noProof/>
                <w:color w:val="000000"/>
                <w:spacing w:val="4"/>
                <w:sz w:val="28"/>
                <w:szCs w:val="28"/>
                <w:lang w:eastAsia="ru-RU" w:bidi="ar-SA"/>
              </w:rPr>
              <w:drawing>
                <wp:inline distT="0" distB="0" distL="0" distR="0" wp14:anchorId="532F4A63" wp14:editId="5845ABE1">
                  <wp:extent cx="3246120" cy="2087880"/>
                  <wp:effectExtent l="0" t="0" r="0" b="0"/>
                  <wp:docPr id="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4630" w:type="dxa"/>
          </w:tcPr>
          <w:p w14:paraId="0B911862" w14:textId="77777777" w:rsidR="00447F06" w:rsidRPr="00152A8E" w:rsidRDefault="00447F06" w:rsidP="00447F06">
            <w:pPr>
              <w:jc w:val="both"/>
              <w:rPr>
                <w:rFonts w:eastAsia="Times New Roman" w:cs="Times New Roman"/>
                <w:color w:val="000000"/>
                <w:spacing w:val="4"/>
                <w:sz w:val="28"/>
                <w:szCs w:val="28"/>
                <w:lang w:eastAsia="ru-RU"/>
              </w:rPr>
            </w:pPr>
            <w:r w:rsidRPr="00152A8E">
              <w:rPr>
                <w:rFonts w:eastAsia="Arial Unicode MS" w:cs="Times New Roman"/>
                <w:noProof/>
                <w:color w:val="000000"/>
                <w:spacing w:val="4"/>
                <w:sz w:val="28"/>
                <w:szCs w:val="28"/>
                <w:lang w:eastAsia="ru-RU" w:bidi="ar-SA"/>
              </w:rPr>
              <w:drawing>
                <wp:inline distT="0" distB="0" distL="0" distR="0" wp14:anchorId="03DFB082" wp14:editId="37830F91">
                  <wp:extent cx="3032760" cy="2118360"/>
                  <wp:effectExtent l="0" t="0" r="0" b="0"/>
                  <wp:docPr id="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447F06" w:rsidRPr="00152A8E" w14:paraId="3B1C333B" w14:textId="77777777" w:rsidTr="005A636E">
        <w:tc>
          <w:tcPr>
            <w:tcW w:w="4941" w:type="dxa"/>
          </w:tcPr>
          <w:p w14:paraId="2221AB60" w14:textId="77777777" w:rsidR="00447F06" w:rsidRPr="00152A8E" w:rsidRDefault="00447F06" w:rsidP="00447F06">
            <w:pPr>
              <w:jc w:val="center"/>
              <w:rPr>
                <w:rFonts w:eastAsia="Times New Roman" w:cs="Times New Roman"/>
                <w:color w:val="000000"/>
                <w:spacing w:val="4"/>
                <w:sz w:val="28"/>
                <w:szCs w:val="28"/>
                <w:lang w:val="kk-KZ" w:eastAsia="ru-RU"/>
              </w:rPr>
            </w:pPr>
            <w:r w:rsidRPr="00152A8E">
              <w:rPr>
                <w:rFonts w:eastAsia="Times New Roman" w:cs="Times New Roman"/>
                <w:color w:val="000000"/>
                <w:spacing w:val="4"/>
                <w:sz w:val="28"/>
                <w:szCs w:val="28"/>
                <w:lang w:val="kk-KZ" w:eastAsia="ru-RU"/>
              </w:rPr>
              <w:t>А</w:t>
            </w:r>
          </w:p>
        </w:tc>
        <w:tc>
          <w:tcPr>
            <w:tcW w:w="4630" w:type="dxa"/>
          </w:tcPr>
          <w:p w14:paraId="00B85832" w14:textId="77777777" w:rsidR="00447F06" w:rsidRPr="00152A8E" w:rsidRDefault="00447F06" w:rsidP="00447F06">
            <w:pPr>
              <w:jc w:val="center"/>
              <w:rPr>
                <w:rFonts w:eastAsia="Times New Roman" w:cs="Times New Roman"/>
                <w:color w:val="000000"/>
                <w:spacing w:val="4"/>
                <w:sz w:val="28"/>
                <w:szCs w:val="28"/>
                <w:lang w:val="kk-KZ" w:eastAsia="ru-RU"/>
              </w:rPr>
            </w:pPr>
            <w:r w:rsidRPr="00152A8E">
              <w:rPr>
                <w:rFonts w:eastAsia="Times New Roman" w:cs="Times New Roman"/>
                <w:color w:val="000000"/>
                <w:spacing w:val="4"/>
                <w:sz w:val="28"/>
                <w:szCs w:val="28"/>
                <w:lang w:val="kk-KZ" w:eastAsia="ru-RU"/>
              </w:rPr>
              <w:t>Б</w:t>
            </w:r>
          </w:p>
        </w:tc>
      </w:tr>
      <w:tr w:rsidR="00447F06" w:rsidRPr="00152A8E" w14:paraId="7240501B" w14:textId="77777777" w:rsidTr="005A636E">
        <w:tc>
          <w:tcPr>
            <w:tcW w:w="9571" w:type="dxa"/>
            <w:gridSpan w:val="2"/>
          </w:tcPr>
          <w:p w14:paraId="43E639B3" w14:textId="77777777" w:rsidR="00447F06" w:rsidRPr="00152A8E" w:rsidRDefault="00447F06" w:rsidP="00447F06">
            <w:pPr>
              <w:jc w:val="center"/>
              <w:rPr>
                <w:rFonts w:eastAsia="Times New Roman" w:cs="Times New Roman"/>
                <w:color w:val="000000"/>
                <w:spacing w:val="4"/>
                <w:sz w:val="28"/>
                <w:szCs w:val="28"/>
                <w:lang w:eastAsia="ru-RU"/>
              </w:rPr>
            </w:pPr>
            <w:r w:rsidRPr="00152A8E">
              <w:rPr>
                <w:rFonts w:eastAsia="Arial Unicode MS" w:cs="Times New Roman"/>
                <w:noProof/>
                <w:color w:val="000000"/>
                <w:spacing w:val="4"/>
                <w:sz w:val="28"/>
                <w:szCs w:val="28"/>
                <w:lang w:eastAsia="ru-RU" w:bidi="ar-SA"/>
              </w:rPr>
              <w:drawing>
                <wp:inline distT="0" distB="0" distL="0" distR="0" wp14:anchorId="39F90B30" wp14:editId="222EFE4A">
                  <wp:extent cx="2941320" cy="2255520"/>
                  <wp:effectExtent l="0" t="0" r="0" b="0"/>
                  <wp:docPr id="6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447F06" w:rsidRPr="00152A8E" w14:paraId="5614422A" w14:textId="77777777" w:rsidTr="005A636E">
        <w:tc>
          <w:tcPr>
            <w:tcW w:w="9571" w:type="dxa"/>
            <w:gridSpan w:val="2"/>
          </w:tcPr>
          <w:p w14:paraId="284E11F9" w14:textId="77777777" w:rsidR="00447F06" w:rsidRPr="00152A8E" w:rsidRDefault="00447F06" w:rsidP="00447F06">
            <w:pPr>
              <w:jc w:val="center"/>
              <w:rPr>
                <w:rFonts w:eastAsia="Times New Roman" w:cs="Times New Roman"/>
                <w:color w:val="000000"/>
                <w:spacing w:val="4"/>
                <w:sz w:val="28"/>
                <w:szCs w:val="28"/>
                <w:lang w:val="kk-KZ" w:eastAsia="ru-RU"/>
              </w:rPr>
            </w:pPr>
            <w:r w:rsidRPr="00152A8E">
              <w:rPr>
                <w:rFonts w:eastAsia="Times New Roman" w:cs="Times New Roman"/>
                <w:color w:val="000000"/>
                <w:spacing w:val="4"/>
                <w:sz w:val="28"/>
                <w:szCs w:val="28"/>
                <w:lang w:val="kk-KZ" w:eastAsia="ru-RU"/>
              </w:rPr>
              <w:t>В</w:t>
            </w:r>
          </w:p>
        </w:tc>
      </w:tr>
    </w:tbl>
    <w:p w14:paraId="623B34C0" w14:textId="77777777" w:rsidR="00447F06" w:rsidRPr="00152A8E" w:rsidRDefault="00447F06" w:rsidP="00447F06">
      <w:pPr>
        <w:ind w:firstLine="562"/>
        <w:jc w:val="center"/>
        <w:rPr>
          <w:rFonts w:eastAsia="Times New Roman" w:cs="Times New Roman"/>
          <w:color w:val="000000"/>
          <w:spacing w:val="4"/>
          <w:sz w:val="28"/>
          <w:szCs w:val="28"/>
          <w:lang w:eastAsia="ru-RU"/>
        </w:rPr>
      </w:pPr>
    </w:p>
    <w:p w14:paraId="14638E62" w14:textId="77540275" w:rsidR="00447F06" w:rsidRPr="00152A8E" w:rsidRDefault="005A636E" w:rsidP="00447F06">
      <w:pPr>
        <w:ind w:firstLine="562"/>
        <w:jc w:val="center"/>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Рисун</w:t>
      </w:r>
      <w:r w:rsidR="007B0C10" w:rsidRPr="00152A8E">
        <w:rPr>
          <w:rFonts w:eastAsia="Times New Roman" w:cs="Times New Roman"/>
          <w:color w:val="000000"/>
          <w:spacing w:val="4"/>
          <w:sz w:val="28"/>
          <w:szCs w:val="28"/>
          <w:lang w:eastAsia="ru-RU"/>
        </w:rPr>
        <w:t>о</w:t>
      </w:r>
      <w:r w:rsidR="00471E98">
        <w:rPr>
          <w:rFonts w:eastAsia="Times New Roman" w:cs="Times New Roman"/>
          <w:color w:val="000000"/>
          <w:spacing w:val="4"/>
          <w:sz w:val="28"/>
          <w:szCs w:val="28"/>
          <w:lang w:eastAsia="ru-RU"/>
        </w:rPr>
        <w:t>к 30</w:t>
      </w:r>
      <w:r w:rsidR="00447F06" w:rsidRPr="00152A8E">
        <w:rPr>
          <w:rFonts w:eastAsia="Times New Roman" w:cs="Times New Roman"/>
          <w:color w:val="000000"/>
          <w:spacing w:val="4"/>
          <w:sz w:val="28"/>
          <w:szCs w:val="28"/>
          <w:lang w:eastAsia="ru-RU"/>
        </w:rPr>
        <w:t xml:space="preserve"> – </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ценка эффективн</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сти антимикр</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бн</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действия би</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мп</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зитных материал</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 на референсные штаммы микр</w:t>
      </w:r>
      <w:r w:rsidR="007B0C10" w:rsidRPr="00152A8E">
        <w:rPr>
          <w:rFonts w:eastAsia="Times New Roman" w:cs="Times New Roman"/>
          <w:color w:val="000000"/>
          <w:spacing w:val="4"/>
          <w:sz w:val="28"/>
          <w:szCs w:val="28"/>
          <w:lang w:eastAsia="ru-RU"/>
        </w:rPr>
        <w:t>оо</w:t>
      </w:r>
      <w:r w:rsidR="00447F06" w:rsidRPr="00152A8E">
        <w:rPr>
          <w:rFonts w:eastAsia="Times New Roman" w:cs="Times New Roman"/>
          <w:color w:val="000000"/>
          <w:spacing w:val="4"/>
          <w:sz w:val="28"/>
          <w:szCs w:val="28"/>
          <w:lang w:eastAsia="ru-RU"/>
        </w:rPr>
        <w:t>рганизм</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 п</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з</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нам задержки р</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ста: А- БЦ/Х; Б-БЦ/BS; В- БЦ/Х/МBS</w:t>
      </w:r>
    </w:p>
    <w:p w14:paraId="4A59F6E7" w14:textId="77777777" w:rsidR="00447F06" w:rsidRPr="00152A8E" w:rsidRDefault="00447F06" w:rsidP="00447F06">
      <w:pPr>
        <w:ind w:firstLine="562"/>
        <w:jc w:val="both"/>
        <w:rPr>
          <w:rFonts w:eastAsia="Times New Roman" w:cs="Times New Roman"/>
          <w:color w:val="000000"/>
          <w:spacing w:val="4"/>
          <w:sz w:val="28"/>
          <w:szCs w:val="28"/>
          <w:lang w:eastAsia="ru-RU"/>
        </w:rPr>
      </w:pPr>
    </w:p>
    <w:p w14:paraId="5F4EE2BF" w14:textId="3B24E29B" w:rsidR="00447F06" w:rsidRPr="00152A8E" w:rsidRDefault="00210EE5" w:rsidP="00447F06">
      <w:pPr>
        <w:widowControl w:val="0"/>
        <w:suppressAutoHyphens/>
        <w:ind w:firstLine="567"/>
        <w:jc w:val="both"/>
        <w:rPr>
          <w:rFonts w:eastAsia="Times New Roman" w:cs="Times New Roman"/>
          <w:color w:val="000000"/>
          <w:spacing w:val="4"/>
          <w:sz w:val="28"/>
          <w:szCs w:val="28"/>
          <w:lang w:eastAsia="ru-RU" w:bidi="en-US"/>
        </w:rPr>
      </w:pPr>
      <w:r>
        <w:rPr>
          <w:rFonts w:eastAsia="Times New Roman" w:cs="Times New Roman"/>
          <w:spacing w:val="4"/>
          <w:sz w:val="28"/>
          <w:szCs w:val="28"/>
          <w:lang w:eastAsia="ru-RU" w:bidi="en-US"/>
        </w:rPr>
        <w:t>А</w:t>
      </w:r>
      <w:r w:rsidR="00447F06" w:rsidRPr="00152A8E">
        <w:rPr>
          <w:rFonts w:eastAsia="Times New Roman" w:cs="Times New Roman"/>
          <w:spacing w:val="4"/>
          <w:sz w:val="28"/>
          <w:szCs w:val="28"/>
          <w:lang w:eastAsia="ru-RU" w:bidi="en-US"/>
        </w:rPr>
        <w:t>нтибактериальная активн</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 xml:space="preserve">сть </w:t>
      </w:r>
      <w:r w:rsidR="00447F06" w:rsidRPr="00152A8E">
        <w:rPr>
          <w:rFonts w:eastAsia="Arial Unicode MS" w:cs="Times New Roman"/>
          <w:i/>
          <w:spacing w:val="4"/>
          <w:sz w:val="28"/>
          <w:szCs w:val="28"/>
          <w:lang w:val="kk-KZ" w:eastAsia="en-US" w:bidi="en-US"/>
        </w:rPr>
        <w:t>B.subtilis</w:t>
      </w:r>
      <w:r w:rsidR="00447F06" w:rsidRPr="00152A8E">
        <w:rPr>
          <w:rFonts w:eastAsia="Times New Roman" w:cs="Times New Roman"/>
          <w:spacing w:val="4"/>
          <w:sz w:val="28"/>
          <w:szCs w:val="28"/>
          <w:lang w:eastAsia="ru-RU" w:bidi="en-US"/>
        </w:rPr>
        <w:t xml:space="preserve"> усиливается действием пр</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дуцируемых литических фермент</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в, активн</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 xml:space="preserve"> лизирующих клетки как грамп</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л</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жительных, так и грам</w:t>
      </w:r>
      <w:r w:rsidR="007B0C10" w:rsidRPr="00152A8E">
        <w:rPr>
          <w:rFonts w:eastAsia="Times New Roman" w:cs="Times New Roman"/>
          <w:spacing w:val="4"/>
          <w:sz w:val="28"/>
          <w:szCs w:val="28"/>
          <w:lang w:eastAsia="ru-RU" w:bidi="en-US"/>
        </w:rPr>
        <w:t>о</w:t>
      </w:r>
      <w:r w:rsidR="00447F06" w:rsidRPr="00152A8E">
        <w:rPr>
          <w:rFonts w:eastAsia="Times New Roman" w:cs="Times New Roman"/>
          <w:spacing w:val="4"/>
          <w:sz w:val="28"/>
          <w:szCs w:val="28"/>
          <w:lang w:eastAsia="ru-RU" w:bidi="en-US"/>
        </w:rPr>
        <w:t>трицательных микр</w:t>
      </w:r>
      <w:r w:rsidR="007B0C10" w:rsidRPr="00152A8E">
        <w:rPr>
          <w:rFonts w:eastAsia="Times New Roman" w:cs="Times New Roman"/>
          <w:spacing w:val="4"/>
          <w:sz w:val="28"/>
          <w:szCs w:val="28"/>
          <w:lang w:eastAsia="ru-RU" w:bidi="en-US"/>
        </w:rPr>
        <w:t>оо</w:t>
      </w:r>
      <w:r w:rsidR="00447F06" w:rsidRPr="00152A8E">
        <w:rPr>
          <w:rFonts w:eastAsia="Times New Roman" w:cs="Times New Roman"/>
          <w:spacing w:val="4"/>
          <w:sz w:val="28"/>
          <w:szCs w:val="28"/>
          <w:lang w:eastAsia="ru-RU" w:bidi="en-US"/>
        </w:rPr>
        <w:t>рганизм</w:t>
      </w:r>
      <w:r w:rsidR="007B0C10" w:rsidRPr="00152A8E">
        <w:rPr>
          <w:rFonts w:eastAsia="Times New Roman" w:cs="Times New Roman"/>
          <w:spacing w:val="4"/>
          <w:sz w:val="28"/>
          <w:szCs w:val="28"/>
          <w:lang w:eastAsia="ru-RU" w:bidi="en-US"/>
        </w:rPr>
        <w:t>о</w:t>
      </w:r>
      <w:r w:rsidR="00874EEB">
        <w:rPr>
          <w:rFonts w:eastAsia="Times New Roman" w:cs="Times New Roman"/>
          <w:spacing w:val="4"/>
          <w:sz w:val="28"/>
          <w:szCs w:val="28"/>
          <w:lang w:eastAsia="ru-RU" w:bidi="en-US"/>
        </w:rPr>
        <w:t xml:space="preserve">в </w:t>
      </w:r>
      <w:r w:rsidR="00447F06" w:rsidRPr="00152A8E">
        <w:rPr>
          <w:rFonts w:eastAsia="Arial Unicode MS" w:cs="Times New Roman"/>
          <w:spacing w:val="4"/>
          <w:sz w:val="28"/>
          <w:szCs w:val="28"/>
          <w:lang w:eastAsia="en-US" w:bidi="en-US"/>
        </w:rPr>
        <w:t>[</w:t>
      </w:r>
      <w:r w:rsidR="00874EEB">
        <w:rPr>
          <w:rFonts w:eastAsia="Arial Unicode MS" w:cs="Times New Roman"/>
          <w:spacing w:val="4"/>
          <w:sz w:val="28"/>
          <w:szCs w:val="28"/>
          <w:lang w:eastAsia="en-US" w:bidi="en-US"/>
        </w:rPr>
        <w:t>211-</w:t>
      </w:r>
      <w:r w:rsidR="00447F06" w:rsidRPr="00152A8E">
        <w:rPr>
          <w:rFonts w:eastAsia="Arial Unicode MS" w:cs="Times New Roman"/>
          <w:spacing w:val="4"/>
          <w:sz w:val="28"/>
          <w:szCs w:val="28"/>
          <w:lang w:eastAsia="en-US" w:bidi="en-US"/>
        </w:rPr>
        <w:t xml:space="preserve">213]. </w:t>
      </w:r>
    </w:p>
    <w:p w14:paraId="705DA31C" w14:textId="6189B158" w:rsidR="00447F06" w:rsidRPr="00152A8E" w:rsidRDefault="00447F06" w:rsidP="00447F06">
      <w:pPr>
        <w:widowControl w:val="0"/>
        <w:suppressAutoHyphens/>
        <w:ind w:firstLine="567"/>
        <w:jc w:val="both"/>
        <w:rPr>
          <w:rFonts w:eastAsia="Times New Roman" w:cs="Times New Roman"/>
          <w:color w:val="000000"/>
          <w:spacing w:val="4"/>
          <w:sz w:val="28"/>
          <w:szCs w:val="28"/>
          <w:lang w:eastAsia="ru-RU" w:bidi="en-US"/>
        </w:rPr>
      </w:pPr>
      <w:r w:rsidRPr="00152A8E">
        <w:rPr>
          <w:rFonts w:eastAsia="Times New Roman" w:cs="Times New Roman"/>
          <w:color w:val="000000"/>
          <w:spacing w:val="4"/>
          <w:sz w:val="28"/>
          <w:szCs w:val="28"/>
          <w:lang w:eastAsia="ru-RU"/>
        </w:rPr>
        <w:t>Ингибир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вание 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ста бактерий не всегда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дразумевает гибель бактерий,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эт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му мет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 «диффузии в агар» не дает 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сти дифференцир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вать между бактерицидным и бактери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статическим эффект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м,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казываемым материалами на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ве БЦ.  Нед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статк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данн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мет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да также является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нев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пределить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личеств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антимикр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агента, диффундирующег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в агариз</w:t>
      </w:r>
      <w:r w:rsidR="007B0C10" w:rsidRPr="00152A8E">
        <w:rPr>
          <w:rFonts w:eastAsia="Times New Roman" w:cs="Times New Roman"/>
          <w:color w:val="000000"/>
          <w:spacing w:val="4"/>
          <w:sz w:val="28"/>
          <w:szCs w:val="28"/>
          <w:lang w:eastAsia="ru-RU"/>
        </w:rPr>
        <w:t>о</w:t>
      </w:r>
      <w:r w:rsidR="00CE3F7E" w:rsidRPr="00152A8E">
        <w:rPr>
          <w:rFonts w:eastAsia="Times New Roman" w:cs="Times New Roman"/>
          <w:color w:val="000000"/>
          <w:spacing w:val="4"/>
          <w:sz w:val="28"/>
          <w:szCs w:val="28"/>
          <w:lang w:eastAsia="ru-RU"/>
        </w:rPr>
        <w:t>ванную среду и, с</w:t>
      </w:r>
      <w:r w:rsidR="007B0C10" w:rsidRPr="00152A8E">
        <w:rPr>
          <w:rFonts w:eastAsia="Times New Roman" w:cs="Times New Roman"/>
          <w:color w:val="000000"/>
          <w:spacing w:val="4"/>
          <w:sz w:val="28"/>
          <w:szCs w:val="28"/>
          <w:lang w:eastAsia="ru-RU"/>
        </w:rPr>
        <w:t>оо</w:t>
      </w:r>
      <w:r w:rsidR="00CE3F7E" w:rsidRPr="00152A8E">
        <w:rPr>
          <w:rFonts w:eastAsia="Times New Roman" w:cs="Times New Roman"/>
          <w:color w:val="000000"/>
          <w:spacing w:val="4"/>
          <w:sz w:val="28"/>
          <w:szCs w:val="28"/>
          <w:lang w:eastAsia="ru-RU"/>
        </w:rPr>
        <w:t>тветственн</w:t>
      </w:r>
      <w:r w:rsidR="007B0C10" w:rsidRPr="00152A8E">
        <w:rPr>
          <w:rFonts w:eastAsia="Times New Roman" w:cs="Times New Roman"/>
          <w:color w:val="000000"/>
          <w:spacing w:val="4"/>
          <w:sz w:val="28"/>
          <w:szCs w:val="28"/>
          <w:lang w:eastAsia="ru-RU"/>
        </w:rPr>
        <w:t>о</w:t>
      </w:r>
      <w:r w:rsidR="00CE3F7E" w:rsidRPr="00152A8E">
        <w:rPr>
          <w:rFonts w:eastAsia="Times New Roman" w:cs="Times New Roman"/>
          <w:color w:val="000000"/>
          <w:spacing w:val="4"/>
          <w:sz w:val="28"/>
          <w:szCs w:val="28"/>
          <w:lang w:eastAsia="ru-RU"/>
        </w:rPr>
        <w:t>,</w:t>
      </w:r>
      <w:r w:rsidRPr="00152A8E">
        <w:rPr>
          <w:rFonts w:eastAsia="Times New Roman" w:cs="Times New Roman"/>
          <w:color w:val="000000"/>
          <w:spacing w:val="4"/>
          <w:sz w:val="28"/>
          <w:szCs w:val="28"/>
          <w:lang w:eastAsia="ru-RU"/>
        </w:rPr>
        <w:t xml:space="preserve">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пределить 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минимальную ингибирующую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нцентрацию (МИК).</w:t>
      </w:r>
    </w:p>
    <w:p w14:paraId="53474E53" w14:textId="59F4F1F0" w:rsidR="00447F06" w:rsidRPr="00152A8E" w:rsidRDefault="00447F06" w:rsidP="00447F06">
      <w:pPr>
        <w:ind w:firstLine="562"/>
        <w:jc w:val="both"/>
        <w:rPr>
          <w:rFonts w:eastAsia="Times New Roman" w:cs="Times New Roman"/>
          <w:color w:val="000000"/>
          <w:spacing w:val="4"/>
          <w:sz w:val="28"/>
          <w:szCs w:val="28"/>
          <w:lang w:eastAsia="ru-RU"/>
        </w:rPr>
      </w:pPr>
      <w:r w:rsidRPr="00152A8E">
        <w:rPr>
          <w:rFonts w:cs="Times New Roman"/>
          <w:spacing w:val="4"/>
          <w:sz w:val="28"/>
          <w:szCs w:val="28"/>
          <w:shd w:val="clear" w:color="auto" w:fill="FFFFFF"/>
        </w:rPr>
        <w:lastRenderedPageBreak/>
        <w:t>Для эт</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г</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 xml:space="preserve"> был исп</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льз</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ван д</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п</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лнительный мет</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 xml:space="preserve">д - </w:t>
      </w:r>
      <w:r w:rsidRPr="00152A8E">
        <w:rPr>
          <w:rFonts w:eastAsia="Times New Roman" w:cs="Times New Roman"/>
          <w:spacing w:val="4"/>
          <w:sz w:val="28"/>
          <w:szCs w:val="28"/>
          <w:lang w:val="en-US" w:eastAsia="ru-RU"/>
        </w:rPr>
        <w:t>Time</w:t>
      </w:r>
      <w:r w:rsidRPr="00152A8E">
        <w:rPr>
          <w:rFonts w:eastAsia="Times New Roman" w:cs="Times New Roman"/>
          <w:spacing w:val="4"/>
          <w:sz w:val="28"/>
          <w:szCs w:val="28"/>
          <w:lang w:eastAsia="ru-RU"/>
        </w:rPr>
        <w:t>-</w:t>
      </w:r>
      <w:r w:rsidRPr="00152A8E">
        <w:rPr>
          <w:rFonts w:eastAsia="Times New Roman" w:cs="Times New Roman"/>
          <w:spacing w:val="4"/>
          <w:sz w:val="28"/>
          <w:szCs w:val="28"/>
          <w:lang w:val="en-US" w:eastAsia="ru-RU"/>
        </w:rPr>
        <w:t>kill</w:t>
      </w:r>
      <w:r w:rsidRPr="00152A8E">
        <w:rPr>
          <w:rFonts w:eastAsia="Times New Roman" w:cs="Times New Roman"/>
          <w:spacing w:val="4"/>
          <w:sz w:val="28"/>
          <w:szCs w:val="28"/>
          <w:lang w:eastAsia="ru-RU"/>
        </w:rPr>
        <w:t xml:space="preserve"> тест</w:t>
      </w:r>
      <w:r w:rsidRPr="00152A8E">
        <w:rPr>
          <w:rFonts w:cs="Times New Roman"/>
          <w:spacing w:val="4"/>
          <w:sz w:val="28"/>
          <w:szCs w:val="28"/>
          <w:shd w:val="clear" w:color="auto" w:fill="FFFFFF"/>
        </w:rPr>
        <w:t>, к</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т</w:t>
      </w:r>
      <w:r w:rsidR="007B0C10" w:rsidRPr="00152A8E">
        <w:rPr>
          <w:rFonts w:cs="Times New Roman"/>
          <w:spacing w:val="4"/>
          <w:sz w:val="28"/>
          <w:szCs w:val="28"/>
          <w:shd w:val="clear" w:color="auto" w:fill="FFFFFF"/>
        </w:rPr>
        <w:t>о</w:t>
      </w:r>
      <w:r w:rsidRPr="00152A8E">
        <w:rPr>
          <w:rFonts w:cs="Times New Roman"/>
          <w:spacing w:val="4"/>
          <w:sz w:val="28"/>
          <w:szCs w:val="28"/>
          <w:shd w:val="clear" w:color="auto" w:fill="FFFFFF"/>
        </w:rPr>
        <w:t xml:space="preserve">рый </w:t>
      </w:r>
      <w:r w:rsidRPr="00152A8E">
        <w:rPr>
          <w:rFonts w:eastAsia="Times New Roman" w:cs="Times New Roman"/>
          <w:color w:val="000000"/>
          <w:spacing w:val="4"/>
          <w:sz w:val="28"/>
          <w:szCs w:val="28"/>
          <w:lang w:val="kk-KZ" w:eastAsia="ru-RU"/>
        </w:rPr>
        <w:t>п</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зв</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 xml:space="preserve">ляет </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 xml:space="preserve">пределить </w:t>
      </w:r>
      <w:r w:rsidRPr="00152A8E">
        <w:rPr>
          <w:rFonts w:eastAsia="Times New Roman" w:cs="Times New Roman"/>
          <w:color w:val="000000"/>
          <w:spacing w:val="4"/>
          <w:sz w:val="28"/>
          <w:szCs w:val="28"/>
          <w:lang w:eastAsia="ru-RU"/>
        </w:rPr>
        <w:t>антимикр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бный эффект, зависящий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 времени взаим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действия материала и микр</w:t>
      </w:r>
      <w:r w:rsidR="007B0C10" w:rsidRPr="00152A8E">
        <w:rPr>
          <w:rFonts w:eastAsia="Times New Roman" w:cs="Times New Roman"/>
          <w:color w:val="000000"/>
          <w:spacing w:val="4"/>
          <w:sz w:val="28"/>
          <w:szCs w:val="28"/>
          <w:lang w:eastAsia="ru-RU"/>
        </w:rPr>
        <w:t>оо</w:t>
      </w:r>
      <w:r w:rsidRPr="00152A8E">
        <w:rPr>
          <w:rFonts w:eastAsia="Times New Roman" w:cs="Times New Roman"/>
          <w:color w:val="000000"/>
          <w:spacing w:val="4"/>
          <w:sz w:val="28"/>
          <w:szCs w:val="28"/>
          <w:lang w:eastAsia="ru-RU"/>
        </w:rPr>
        <w:t>рганизм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в-мишеней [214].</w:t>
      </w:r>
    </w:p>
    <w:p w14:paraId="7194A861" w14:textId="2E6C7321" w:rsidR="00447F06" w:rsidRPr="00152A8E" w:rsidRDefault="00447F06" w:rsidP="00447F06">
      <w:pPr>
        <w:ind w:firstLine="562"/>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Бактерицидная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 плен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 БЦ/Х, БЦ/BS и БЦ/Х/</w:t>
      </w:r>
      <w:r w:rsidRPr="00152A8E">
        <w:rPr>
          <w:rFonts w:eastAsia="Times New Roman" w:cs="Times New Roman"/>
          <w:color w:val="000000"/>
          <w:spacing w:val="4"/>
          <w:sz w:val="28"/>
          <w:szCs w:val="28"/>
          <w:lang w:val="en-US" w:eastAsia="ru-RU"/>
        </w:rPr>
        <w:t>MBS</w:t>
      </w:r>
      <w:r w:rsidRPr="00152A8E">
        <w:rPr>
          <w:rFonts w:eastAsia="Times New Roman" w:cs="Times New Roman"/>
          <w:color w:val="000000"/>
          <w:spacing w:val="4"/>
          <w:sz w:val="28"/>
          <w:szCs w:val="28"/>
          <w:lang w:eastAsia="ru-RU"/>
        </w:rPr>
        <w:t xml:space="preserve">,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пределяемая в эт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тесте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казана в </w:t>
      </w:r>
      <w:r w:rsidRPr="00152A8E">
        <w:rPr>
          <w:rFonts w:eastAsia="Times New Roman" w:cs="Times New Roman"/>
          <w:color w:val="000000"/>
          <w:spacing w:val="4"/>
          <w:sz w:val="28"/>
          <w:szCs w:val="28"/>
          <w:lang w:val="kk-KZ" w:eastAsia="ru-RU"/>
        </w:rPr>
        <w:t>т</w:t>
      </w:r>
      <w:r w:rsidRPr="00152A8E">
        <w:rPr>
          <w:rFonts w:eastAsia="Times New Roman" w:cs="Times New Roman"/>
          <w:color w:val="000000"/>
          <w:spacing w:val="4"/>
          <w:sz w:val="28"/>
          <w:szCs w:val="28"/>
          <w:lang w:eastAsia="ru-RU"/>
        </w:rPr>
        <w:t>аблиц</w:t>
      </w:r>
      <w:r w:rsidRPr="00152A8E">
        <w:rPr>
          <w:rFonts w:eastAsia="Times New Roman" w:cs="Times New Roman"/>
          <w:color w:val="000000"/>
          <w:spacing w:val="4"/>
          <w:sz w:val="28"/>
          <w:szCs w:val="28"/>
          <w:lang w:val="kk-KZ" w:eastAsia="ru-RU"/>
        </w:rPr>
        <w:t>е</w:t>
      </w:r>
      <w:r w:rsidR="00015835" w:rsidRPr="00152A8E">
        <w:rPr>
          <w:rFonts w:eastAsia="Times New Roman" w:cs="Times New Roman"/>
          <w:color w:val="000000"/>
          <w:spacing w:val="4"/>
          <w:sz w:val="28"/>
          <w:szCs w:val="28"/>
          <w:lang w:val="kk-KZ" w:eastAsia="ru-RU"/>
        </w:rPr>
        <w:t xml:space="preserve"> </w:t>
      </w:r>
      <w:r w:rsidR="00015835" w:rsidRPr="00152A8E">
        <w:rPr>
          <w:rFonts w:eastAsia="Times New Roman" w:cs="Times New Roman"/>
          <w:color w:val="000000"/>
          <w:spacing w:val="4"/>
          <w:sz w:val="28"/>
          <w:szCs w:val="28"/>
          <w:lang w:eastAsia="ru-RU"/>
        </w:rPr>
        <w:t>1</w:t>
      </w:r>
      <w:r w:rsidR="00471E98">
        <w:rPr>
          <w:rFonts w:eastAsia="Times New Roman" w:cs="Times New Roman"/>
          <w:color w:val="000000"/>
          <w:spacing w:val="4"/>
          <w:sz w:val="28"/>
          <w:szCs w:val="28"/>
          <w:lang w:eastAsia="ru-RU"/>
        </w:rPr>
        <w:t>1</w:t>
      </w:r>
      <w:r w:rsidRPr="00152A8E">
        <w:rPr>
          <w:rFonts w:eastAsia="Times New Roman" w:cs="Times New Roman"/>
          <w:color w:val="000000"/>
          <w:spacing w:val="4"/>
          <w:sz w:val="28"/>
          <w:szCs w:val="28"/>
          <w:lang w:eastAsia="ru-RU"/>
        </w:rPr>
        <w:t>.</w:t>
      </w:r>
    </w:p>
    <w:p w14:paraId="6F0C9675" w14:textId="77777777" w:rsidR="00447F06" w:rsidRPr="00152A8E" w:rsidRDefault="00447F06" w:rsidP="00447F06">
      <w:pPr>
        <w:jc w:val="both"/>
        <w:rPr>
          <w:rFonts w:eastAsia="Times New Roman" w:cs="Times New Roman"/>
          <w:color w:val="000000"/>
          <w:spacing w:val="4"/>
          <w:sz w:val="28"/>
          <w:szCs w:val="28"/>
          <w:lang w:eastAsia="ru-RU"/>
        </w:rPr>
      </w:pPr>
    </w:p>
    <w:p w14:paraId="50F50535" w14:textId="65A4A2C1" w:rsidR="00447F06" w:rsidRPr="00152A8E" w:rsidRDefault="00015835" w:rsidP="00447F06">
      <w:pPr>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Таблица 1</w:t>
      </w:r>
      <w:r w:rsidR="00471E98">
        <w:rPr>
          <w:rFonts w:eastAsia="Times New Roman" w:cs="Times New Roman"/>
          <w:color w:val="000000"/>
          <w:spacing w:val="4"/>
          <w:sz w:val="28"/>
          <w:szCs w:val="28"/>
          <w:lang w:eastAsia="ru-RU"/>
        </w:rPr>
        <w:t>1</w:t>
      </w:r>
      <w:r w:rsidR="00447F06" w:rsidRPr="00152A8E">
        <w:rPr>
          <w:rFonts w:eastAsia="Times New Roman" w:cs="Times New Roman"/>
          <w:color w:val="000000"/>
          <w:spacing w:val="4"/>
          <w:sz w:val="28"/>
          <w:szCs w:val="28"/>
          <w:lang w:eastAsia="ru-RU"/>
        </w:rPr>
        <w:t xml:space="preserve"> – К</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эффициент снижения выживаем</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сти бактериальных клет</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к (%), выращенных с би</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мп</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зитными пленками </w:t>
      </w:r>
    </w:p>
    <w:p w14:paraId="62D5A216" w14:textId="77777777" w:rsidR="00447F06" w:rsidRPr="00152A8E" w:rsidRDefault="00447F06" w:rsidP="00447F06">
      <w:pPr>
        <w:jc w:val="both"/>
        <w:rPr>
          <w:rFonts w:eastAsia="Times New Roman" w:cs="Times New Roman"/>
          <w:color w:val="000000"/>
          <w:spacing w:val="4"/>
          <w:sz w:val="28"/>
          <w:szCs w:val="28"/>
          <w:lang w:eastAsia="ru-RU"/>
        </w:rPr>
      </w:pPr>
    </w:p>
    <w:tbl>
      <w:tblPr>
        <w:tblStyle w:val="a3"/>
        <w:tblW w:w="0" w:type="auto"/>
        <w:tblLayout w:type="fixed"/>
        <w:tblLook w:val="04A0" w:firstRow="1" w:lastRow="0" w:firstColumn="1" w:lastColumn="0" w:noHBand="0" w:noVBand="1"/>
      </w:tblPr>
      <w:tblGrid>
        <w:gridCol w:w="1668"/>
        <w:gridCol w:w="1134"/>
        <w:gridCol w:w="1618"/>
        <w:gridCol w:w="1784"/>
        <w:gridCol w:w="1640"/>
        <w:gridCol w:w="1727"/>
      </w:tblGrid>
      <w:tr w:rsidR="00447F06" w:rsidRPr="00B22D1B" w14:paraId="23C9B3D0" w14:textId="77777777" w:rsidTr="00D666A6">
        <w:tc>
          <w:tcPr>
            <w:tcW w:w="1668" w:type="dxa"/>
            <w:vMerge w:val="restart"/>
          </w:tcPr>
          <w:p w14:paraId="38B80C0C"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Материал</w:t>
            </w:r>
          </w:p>
        </w:tc>
        <w:tc>
          <w:tcPr>
            <w:tcW w:w="1134" w:type="dxa"/>
            <w:vMerge w:val="restart"/>
          </w:tcPr>
          <w:p w14:paraId="07B2EAF9"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Время</w:t>
            </w:r>
            <w:r w:rsidRPr="00B22D1B">
              <w:rPr>
                <w:rFonts w:eastAsia="Times New Roman" w:cs="Times New Roman"/>
                <w:color w:val="000000"/>
                <w:spacing w:val="4"/>
                <w:sz w:val="28"/>
                <w:szCs w:val="28"/>
                <w:lang w:val="en-US" w:eastAsia="ru-RU"/>
              </w:rPr>
              <w:t>,</w:t>
            </w:r>
            <w:r w:rsidRPr="00B22D1B">
              <w:rPr>
                <w:rFonts w:eastAsia="Times New Roman" w:cs="Times New Roman"/>
                <w:color w:val="000000"/>
                <w:spacing w:val="4"/>
                <w:sz w:val="28"/>
                <w:szCs w:val="28"/>
                <w:lang w:eastAsia="ru-RU"/>
              </w:rPr>
              <w:t xml:space="preserve"> часы</w:t>
            </w:r>
          </w:p>
        </w:tc>
        <w:tc>
          <w:tcPr>
            <w:tcW w:w="6769" w:type="dxa"/>
            <w:gridSpan w:val="4"/>
          </w:tcPr>
          <w:p w14:paraId="75ED184A"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Штаммы-мишени</w:t>
            </w:r>
          </w:p>
        </w:tc>
      </w:tr>
      <w:tr w:rsidR="00447F06" w:rsidRPr="00B22D1B" w14:paraId="6230D45B" w14:textId="77777777" w:rsidTr="0019674F">
        <w:tc>
          <w:tcPr>
            <w:tcW w:w="1668" w:type="dxa"/>
            <w:vMerge/>
          </w:tcPr>
          <w:p w14:paraId="0C03FFD1" w14:textId="77777777" w:rsidR="00447F06" w:rsidRPr="00B22D1B" w:rsidRDefault="00447F06" w:rsidP="00447F06">
            <w:pPr>
              <w:jc w:val="center"/>
              <w:rPr>
                <w:rFonts w:eastAsia="Times New Roman" w:cs="Times New Roman"/>
                <w:color w:val="000000"/>
                <w:spacing w:val="4"/>
                <w:sz w:val="28"/>
                <w:szCs w:val="28"/>
                <w:lang w:eastAsia="ru-RU"/>
              </w:rPr>
            </w:pPr>
          </w:p>
        </w:tc>
        <w:tc>
          <w:tcPr>
            <w:tcW w:w="1134" w:type="dxa"/>
            <w:vMerge/>
          </w:tcPr>
          <w:p w14:paraId="1079B2D2" w14:textId="77777777" w:rsidR="00447F06" w:rsidRPr="00B22D1B" w:rsidRDefault="00447F06" w:rsidP="00447F06">
            <w:pPr>
              <w:jc w:val="center"/>
              <w:rPr>
                <w:rFonts w:eastAsia="Times New Roman" w:cs="Times New Roman"/>
                <w:color w:val="000000"/>
                <w:spacing w:val="4"/>
                <w:sz w:val="28"/>
                <w:szCs w:val="28"/>
                <w:lang w:eastAsia="ru-RU"/>
              </w:rPr>
            </w:pPr>
          </w:p>
        </w:tc>
        <w:tc>
          <w:tcPr>
            <w:tcW w:w="1618" w:type="dxa"/>
          </w:tcPr>
          <w:p w14:paraId="27CDD71E" w14:textId="77777777" w:rsidR="00447F06" w:rsidRPr="00B22D1B" w:rsidRDefault="00447F06" w:rsidP="0019674F">
            <w:pPr>
              <w:jc w:val="center"/>
              <w:rPr>
                <w:rFonts w:eastAsia="Times New Roman" w:cs="Times New Roman"/>
                <w:color w:val="000000"/>
                <w:spacing w:val="4"/>
                <w:sz w:val="28"/>
                <w:szCs w:val="28"/>
                <w:lang w:val="en-US" w:eastAsia="ru-RU"/>
              </w:rPr>
            </w:pPr>
            <w:r w:rsidRPr="00B22D1B">
              <w:rPr>
                <w:rFonts w:cs="Times New Roman"/>
                <w:i/>
                <w:spacing w:val="4"/>
                <w:sz w:val="28"/>
                <w:szCs w:val="28"/>
                <w:lang w:val="en-US"/>
              </w:rPr>
              <w:t>St</w:t>
            </w:r>
            <w:r w:rsidR="0019674F" w:rsidRPr="00B22D1B">
              <w:rPr>
                <w:rFonts w:cs="Times New Roman"/>
                <w:i/>
                <w:spacing w:val="4"/>
                <w:sz w:val="28"/>
                <w:szCs w:val="28"/>
                <w:lang w:val="en-US"/>
              </w:rPr>
              <w:t>.</w:t>
            </w:r>
            <w:r w:rsidRPr="00B22D1B">
              <w:rPr>
                <w:rFonts w:cs="Times New Roman"/>
                <w:i/>
                <w:spacing w:val="4"/>
                <w:sz w:val="28"/>
                <w:szCs w:val="28"/>
                <w:lang w:val="en-US"/>
              </w:rPr>
              <w:t xml:space="preserve"> aureus</w:t>
            </w:r>
            <w:r w:rsidRPr="00B22D1B">
              <w:rPr>
                <w:rFonts w:cs="Times New Roman"/>
                <w:spacing w:val="4"/>
                <w:sz w:val="28"/>
                <w:szCs w:val="28"/>
                <w:lang w:val="en-US"/>
              </w:rPr>
              <w:t xml:space="preserve"> ATCC 6538</w:t>
            </w:r>
          </w:p>
        </w:tc>
        <w:tc>
          <w:tcPr>
            <w:tcW w:w="1784" w:type="dxa"/>
          </w:tcPr>
          <w:p w14:paraId="1EC24F8D" w14:textId="77777777" w:rsidR="00447F06" w:rsidRPr="00B22D1B" w:rsidRDefault="00447F06" w:rsidP="0019674F">
            <w:pPr>
              <w:jc w:val="center"/>
              <w:rPr>
                <w:rFonts w:eastAsia="Times New Roman" w:cs="Times New Roman"/>
                <w:color w:val="000000"/>
                <w:spacing w:val="4"/>
                <w:sz w:val="28"/>
                <w:szCs w:val="28"/>
                <w:lang w:val="en-US" w:eastAsia="ru-RU"/>
              </w:rPr>
            </w:pPr>
            <w:r w:rsidRPr="00B22D1B">
              <w:rPr>
                <w:rFonts w:cs="Times New Roman"/>
                <w:i/>
                <w:spacing w:val="4"/>
                <w:sz w:val="28"/>
                <w:szCs w:val="28"/>
                <w:lang w:val="en-US"/>
              </w:rPr>
              <w:t>St</w:t>
            </w:r>
            <w:r w:rsidR="0019674F" w:rsidRPr="00B22D1B">
              <w:rPr>
                <w:rFonts w:cs="Times New Roman"/>
                <w:i/>
                <w:spacing w:val="4"/>
                <w:sz w:val="28"/>
                <w:szCs w:val="28"/>
              </w:rPr>
              <w:t>.</w:t>
            </w:r>
            <w:r w:rsidRPr="00B22D1B">
              <w:rPr>
                <w:rFonts w:cs="Times New Roman"/>
                <w:i/>
                <w:spacing w:val="4"/>
                <w:sz w:val="28"/>
                <w:szCs w:val="28"/>
                <w:lang w:val="en-US"/>
              </w:rPr>
              <w:t xml:space="preserve"> epidermidis </w:t>
            </w:r>
            <w:r w:rsidRPr="00B22D1B">
              <w:rPr>
                <w:rFonts w:cs="Times New Roman"/>
                <w:spacing w:val="4"/>
                <w:sz w:val="28"/>
                <w:szCs w:val="28"/>
                <w:lang w:val="en-US"/>
              </w:rPr>
              <w:t>ATCC 14990</w:t>
            </w:r>
          </w:p>
        </w:tc>
        <w:tc>
          <w:tcPr>
            <w:tcW w:w="1640" w:type="dxa"/>
          </w:tcPr>
          <w:p w14:paraId="1F7289CC" w14:textId="77777777" w:rsidR="00447F06" w:rsidRPr="00B22D1B" w:rsidRDefault="00447F06" w:rsidP="0019674F">
            <w:pPr>
              <w:jc w:val="center"/>
              <w:rPr>
                <w:rFonts w:eastAsia="Times New Roman" w:cs="Times New Roman"/>
                <w:color w:val="000000"/>
                <w:spacing w:val="4"/>
                <w:sz w:val="28"/>
                <w:szCs w:val="28"/>
                <w:lang w:val="en-US" w:eastAsia="ru-RU"/>
              </w:rPr>
            </w:pPr>
            <w:r w:rsidRPr="00B22D1B">
              <w:rPr>
                <w:rFonts w:cs="Times New Roman"/>
                <w:i/>
                <w:spacing w:val="4"/>
                <w:sz w:val="28"/>
                <w:szCs w:val="28"/>
                <w:lang w:val="en-US"/>
              </w:rPr>
              <w:t>E</w:t>
            </w:r>
            <w:r w:rsidR="0019674F" w:rsidRPr="00B22D1B">
              <w:rPr>
                <w:rFonts w:cs="Times New Roman"/>
                <w:i/>
                <w:spacing w:val="4"/>
                <w:sz w:val="28"/>
                <w:szCs w:val="28"/>
              </w:rPr>
              <w:t>.</w:t>
            </w:r>
            <w:r w:rsidRPr="00B22D1B">
              <w:rPr>
                <w:rFonts w:cs="Times New Roman"/>
                <w:i/>
                <w:spacing w:val="4"/>
                <w:sz w:val="28"/>
                <w:szCs w:val="28"/>
                <w:lang w:val="en-US"/>
              </w:rPr>
              <w:t>coli</w:t>
            </w:r>
            <w:r w:rsidRPr="00B22D1B">
              <w:rPr>
                <w:rFonts w:cs="Times New Roman"/>
                <w:spacing w:val="4"/>
                <w:sz w:val="28"/>
                <w:szCs w:val="28"/>
                <w:lang w:val="en-US"/>
              </w:rPr>
              <w:t xml:space="preserve"> ATCC 8799</w:t>
            </w:r>
          </w:p>
        </w:tc>
        <w:tc>
          <w:tcPr>
            <w:tcW w:w="1727" w:type="dxa"/>
          </w:tcPr>
          <w:p w14:paraId="081D2C15" w14:textId="77777777" w:rsidR="00447F06" w:rsidRPr="00B22D1B" w:rsidRDefault="0019674F" w:rsidP="0019674F">
            <w:pPr>
              <w:jc w:val="center"/>
              <w:rPr>
                <w:rFonts w:eastAsia="Times New Roman" w:cs="Times New Roman"/>
                <w:color w:val="000000"/>
                <w:spacing w:val="4"/>
                <w:sz w:val="28"/>
                <w:szCs w:val="28"/>
                <w:lang w:val="en-US" w:eastAsia="ru-RU"/>
              </w:rPr>
            </w:pPr>
            <w:r w:rsidRPr="00B22D1B">
              <w:rPr>
                <w:rFonts w:cs="Times New Roman"/>
                <w:i/>
                <w:spacing w:val="4"/>
                <w:sz w:val="28"/>
                <w:szCs w:val="28"/>
                <w:lang w:val="en-US"/>
              </w:rPr>
              <w:t>P</w:t>
            </w:r>
            <w:r w:rsidR="00447F06" w:rsidRPr="00B22D1B">
              <w:rPr>
                <w:rFonts w:cs="Times New Roman"/>
                <w:i/>
                <w:spacing w:val="4"/>
                <w:sz w:val="28"/>
                <w:szCs w:val="28"/>
                <w:lang w:val="en-US"/>
              </w:rPr>
              <w:t>s</w:t>
            </w:r>
            <w:r w:rsidRPr="00B22D1B">
              <w:rPr>
                <w:rFonts w:cs="Times New Roman"/>
                <w:i/>
                <w:spacing w:val="4"/>
                <w:sz w:val="28"/>
                <w:szCs w:val="28"/>
                <w:lang w:val="en-US"/>
              </w:rPr>
              <w:t>.</w:t>
            </w:r>
            <w:r w:rsidR="00447F06" w:rsidRPr="00B22D1B">
              <w:rPr>
                <w:rFonts w:cs="Times New Roman"/>
                <w:i/>
                <w:spacing w:val="4"/>
                <w:sz w:val="28"/>
                <w:szCs w:val="28"/>
                <w:lang w:val="en-US"/>
              </w:rPr>
              <w:t xml:space="preserve"> aeruginosa</w:t>
            </w:r>
            <w:r w:rsidR="00447F06" w:rsidRPr="00B22D1B">
              <w:rPr>
                <w:rFonts w:cs="Times New Roman"/>
                <w:spacing w:val="4"/>
                <w:sz w:val="28"/>
                <w:szCs w:val="28"/>
                <w:lang w:val="en-US"/>
              </w:rPr>
              <w:t xml:space="preserve"> ATCC 9027</w:t>
            </w:r>
          </w:p>
        </w:tc>
      </w:tr>
      <w:tr w:rsidR="00447F06" w:rsidRPr="00B22D1B" w14:paraId="6B983C63" w14:textId="77777777" w:rsidTr="0019674F">
        <w:tc>
          <w:tcPr>
            <w:tcW w:w="1668" w:type="dxa"/>
            <w:vMerge w:val="restart"/>
          </w:tcPr>
          <w:p w14:paraId="064F7FC7" w14:textId="77777777" w:rsidR="00447F06" w:rsidRPr="00B22D1B" w:rsidRDefault="00447F06" w:rsidP="00447F06">
            <w:pPr>
              <w:jc w:val="both"/>
              <w:rPr>
                <w:rFonts w:eastAsia="Times New Roman" w:cs="Times New Roman"/>
                <w:color w:val="000000"/>
                <w:spacing w:val="4"/>
                <w:sz w:val="28"/>
                <w:szCs w:val="28"/>
                <w:lang w:val="en-US" w:eastAsia="ru-RU"/>
              </w:rPr>
            </w:pPr>
            <w:r w:rsidRPr="00B22D1B">
              <w:rPr>
                <w:rFonts w:eastAsia="Times New Roman" w:cs="Times New Roman"/>
                <w:color w:val="000000"/>
                <w:spacing w:val="4"/>
                <w:sz w:val="28"/>
                <w:szCs w:val="28"/>
                <w:lang w:eastAsia="ru-RU"/>
              </w:rPr>
              <w:t>БЦ</w:t>
            </w:r>
            <w:r w:rsidRPr="00B22D1B">
              <w:rPr>
                <w:rFonts w:eastAsia="Times New Roman" w:cs="Times New Roman"/>
                <w:color w:val="000000"/>
                <w:spacing w:val="4"/>
                <w:sz w:val="28"/>
                <w:szCs w:val="28"/>
                <w:lang w:val="en-US" w:eastAsia="ru-RU"/>
              </w:rPr>
              <w:t>/</w:t>
            </w:r>
            <w:r w:rsidRPr="00B22D1B">
              <w:rPr>
                <w:rFonts w:eastAsia="Times New Roman" w:cs="Times New Roman"/>
                <w:color w:val="000000"/>
                <w:spacing w:val="4"/>
                <w:sz w:val="28"/>
                <w:szCs w:val="28"/>
                <w:lang w:eastAsia="ru-RU"/>
              </w:rPr>
              <w:t>Х</w:t>
            </w:r>
          </w:p>
        </w:tc>
        <w:tc>
          <w:tcPr>
            <w:tcW w:w="1134" w:type="dxa"/>
          </w:tcPr>
          <w:p w14:paraId="32E5AB2B" w14:textId="77777777" w:rsidR="00447F06" w:rsidRPr="00B22D1B" w:rsidRDefault="00447F06" w:rsidP="00447F06">
            <w:pPr>
              <w:jc w:val="both"/>
              <w:rPr>
                <w:rFonts w:eastAsia="Times New Roman" w:cs="Times New Roman"/>
                <w:color w:val="000000"/>
                <w:spacing w:val="4"/>
                <w:sz w:val="28"/>
                <w:szCs w:val="28"/>
                <w:lang w:val="en-US" w:eastAsia="ru-RU"/>
              </w:rPr>
            </w:pPr>
            <w:r w:rsidRPr="00B22D1B">
              <w:rPr>
                <w:rFonts w:eastAsia="Times New Roman" w:cs="Times New Roman"/>
                <w:color w:val="000000"/>
                <w:spacing w:val="4"/>
                <w:sz w:val="28"/>
                <w:szCs w:val="28"/>
                <w:lang w:val="en-US" w:eastAsia="ru-RU"/>
              </w:rPr>
              <w:t>1</w:t>
            </w:r>
          </w:p>
        </w:tc>
        <w:tc>
          <w:tcPr>
            <w:tcW w:w="1618" w:type="dxa"/>
          </w:tcPr>
          <w:p w14:paraId="2FE45B1A"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11±0,1</w:t>
            </w:r>
          </w:p>
        </w:tc>
        <w:tc>
          <w:tcPr>
            <w:tcW w:w="1784" w:type="dxa"/>
          </w:tcPr>
          <w:p w14:paraId="6687BD0C"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13±0,6</w:t>
            </w:r>
          </w:p>
        </w:tc>
        <w:tc>
          <w:tcPr>
            <w:tcW w:w="1640" w:type="dxa"/>
          </w:tcPr>
          <w:p w14:paraId="006C75F1"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8±0,3</w:t>
            </w:r>
          </w:p>
        </w:tc>
        <w:tc>
          <w:tcPr>
            <w:tcW w:w="1727" w:type="dxa"/>
          </w:tcPr>
          <w:p w14:paraId="5BF54656"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5±0,3</w:t>
            </w:r>
          </w:p>
        </w:tc>
      </w:tr>
      <w:tr w:rsidR="00447F06" w:rsidRPr="00B22D1B" w14:paraId="658F97CF" w14:textId="77777777" w:rsidTr="0019674F">
        <w:tc>
          <w:tcPr>
            <w:tcW w:w="1668" w:type="dxa"/>
            <w:vMerge/>
          </w:tcPr>
          <w:p w14:paraId="4A51A3E4" w14:textId="77777777" w:rsidR="00447F06" w:rsidRPr="00B22D1B" w:rsidRDefault="00447F06" w:rsidP="00447F06">
            <w:pPr>
              <w:jc w:val="both"/>
              <w:rPr>
                <w:rFonts w:eastAsia="Times New Roman" w:cs="Times New Roman"/>
                <w:color w:val="000000"/>
                <w:spacing w:val="4"/>
                <w:sz w:val="28"/>
                <w:szCs w:val="28"/>
                <w:lang w:val="en-US" w:eastAsia="ru-RU"/>
              </w:rPr>
            </w:pPr>
          </w:p>
        </w:tc>
        <w:tc>
          <w:tcPr>
            <w:tcW w:w="1134" w:type="dxa"/>
          </w:tcPr>
          <w:p w14:paraId="39093A78" w14:textId="77777777" w:rsidR="00447F06" w:rsidRPr="00B22D1B" w:rsidRDefault="00447F06" w:rsidP="00447F06">
            <w:pPr>
              <w:jc w:val="both"/>
              <w:rPr>
                <w:rFonts w:eastAsia="Times New Roman" w:cs="Times New Roman"/>
                <w:color w:val="000000"/>
                <w:spacing w:val="4"/>
                <w:sz w:val="28"/>
                <w:szCs w:val="28"/>
                <w:lang w:val="en-US" w:eastAsia="ru-RU"/>
              </w:rPr>
            </w:pPr>
            <w:r w:rsidRPr="00B22D1B">
              <w:rPr>
                <w:rFonts w:eastAsia="Times New Roman" w:cs="Times New Roman"/>
                <w:color w:val="000000"/>
                <w:spacing w:val="4"/>
                <w:sz w:val="28"/>
                <w:szCs w:val="28"/>
                <w:lang w:val="en-US" w:eastAsia="ru-RU"/>
              </w:rPr>
              <w:t>6</w:t>
            </w:r>
          </w:p>
        </w:tc>
        <w:tc>
          <w:tcPr>
            <w:tcW w:w="1618" w:type="dxa"/>
          </w:tcPr>
          <w:p w14:paraId="3214E2DD"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20±1,4</w:t>
            </w:r>
          </w:p>
        </w:tc>
        <w:tc>
          <w:tcPr>
            <w:tcW w:w="1784" w:type="dxa"/>
          </w:tcPr>
          <w:p w14:paraId="665006E2"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28±2,1</w:t>
            </w:r>
          </w:p>
        </w:tc>
        <w:tc>
          <w:tcPr>
            <w:tcW w:w="1640" w:type="dxa"/>
          </w:tcPr>
          <w:p w14:paraId="2724FAB3"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17±2,0</w:t>
            </w:r>
          </w:p>
        </w:tc>
        <w:tc>
          <w:tcPr>
            <w:tcW w:w="1727" w:type="dxa"/>
          </w:tcPr>
          <w:p w14:paraId="50B25C66"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12±1,5</w:t>
            </w:r>
          </w:p>
        </w:tc>
      </w:tr>
      <w:tr w:rsidR="00447F06" w:rsidRPr="00B22D1B" w14:paraId="7F98F309" w14:textId="77777777" w:rsidTr="0019674F">
        <w:tc>
          <w:tcPr>
            <w:tcW w:w="1668" w:type="dxa"/>
            <w:vMerge/>
          </w:tcPr>
          <w:p w14:paraId="50BFC979" w14:textId="77777777" w:rsidR="00447F06" w:rsidRPr="00B22D1B" w:rsidRDefault="00447F06" w:rsidP="00447F06">
            <w:pPr>
              <w:jc w:val="both"/>
              <w:rPr>
                <w:rFonts w:eastAsia="Times New Roman" w:cs="Times New Roman"/>
                <w:color w:val="000000"/>
                <w:spacing w:val="4"/>
                <w:sz w:val="28"/>
                <w:szCs w:val="28"/>
                <w:lang w:val="en-US" w:eastAsia="ru-RU"/>
              </w:rPr>
            </w:pPr>
          </w:p>
        </w:tc>
        <w:tc>
          <w:tcPr>
            <w:tcW w:w="1134" w:type="dxa"/>
          </w:tcPr>
          <w:p w14:paraId="68A108A9" w14:textId="77777777" w:rsidR="00447F06" w:rsidRPr="00B22D1B" w:rsidRDefault="00447F06" w:rsidP="00447F06">
            <w:pPr>
              <w:jc w:val="both"/>
              <w:rPr>
                <w:rFonts w:eastAsia="Times New Roman" w:cs="Times New Roman"/>
                <w:color w:val="000000"/>
                <w:spacing w:val="4"/>
                <w:sz w:val="28"/>
                <w:szCs w:val="28"/>
                <w:lang w:val="en-US" w:eastAsia="ru-RU"/>
              </w:rPr>
            </w:pPr>
            <w:r w:rsidRPr="00B22D1B">
              <w:rPr>
                <w:rFonts w:eastAsia="Times New Roman" w:cs="Times New Roman"/>
                <w:color w:val="000000"/>
                <w:spacing w:val="4"/>
                <w:sz w:val="28"/>
                <w:szCs w:val="28"/>
                <w:lang w:val="en-US" w:eastAsia="ru-RU"/>
              </w:rPr>
              <w:t>10</w:t>
            </w:r>
          </w:p>
        </w:tc>
        <w:tc>
          <w:tcPr>
            <w:tcW w:w="1618" w:type="dxa"/>
          </w:tcPr>
          <w:p w14:paraId="04D63635"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sz w:val="28"/>
                <w:szCs w:val="28"/>
                <w:lang w:val="en-US" w:eastAsia="ru-RU"/>
              </w:rPr>
              <w:t>44</w:t>
            </w:r>
            <w:r w:rsidRPr="00B22D1B">
              <w:rPr>
                <w:rFonts w:eastAsia="Times New Roman" w:cs="Times New Roman"/>
                <w:spacing w:val="4"/>
                <w:kern w:val="1"/>
                <w:sz w:val="28"/>
                <w:szCs w:val="28"/>
                <w:lang w:val="en-US"/>
              </w:rPr>
              <w:t>±2,4</w:t>
            </w:r>
          </w:p>
        </w:tc>
        <w:tc>
          <w:tcPr>
            <w:tcW w:w="1784" w:type="dxa"/>
          </w:tcPr>
          <w:p w14:paraId="28EA3791"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35±2,3</w:t>
            </w:r>
          </w:p>
        </w:tc>
        <w:tc>
          <w:tcPr>
            <w:tcW w:w="1640" w:type="dxa"/>
          </w:tcPr>
          <w:p w14:paraId="3C6284E0"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30±1,8</w:t>
            </w:r>
          </w:p>
        </w:tc>
        <w:tc>
          <w:tcPr>
            <w:tcW w:w="1727" w:type="dxa"/>
          </w:tcPr>
          <w:p w14:paraId="2A905EFE"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kern w:val="1"/>
                <w:sz w:val="28"/>
                <w:szCs w:val="28"/>
                <w:lang w:val="en-US"/>
              </w:rPr>
              <w:t>27±1,9</w:t>
            </w:r>
          </w:p>
        </w:tc>
      </w:tr>
      <w:tr w:rsidR="00447F06" w:rsidRPr="00B22D1B" w14:paraId="14A04296" w14:textId="77777777" w:rsidTr="0019674F">
        <w:tc>
          <w:tcPr>
            <w:tcW w:w="1668" w:type="dxa"/>
            <w:vMerge/>
          </w:tcPr>
          <w:p w14:paraId="29B0AC63" w14:textId="77777777" w:rsidR="00447F06" w:rsidRPr="00B22D1B" w:rsidRDefault="00447F06" w:rsidP="00447F06">
            <w:pPr>
              <w:jc w:val="both"/>
              <w:rPr>
                <w:rFonts w:eastAsia="Times New Roman" w:cs="Times New Roman"/>
                <w:color w:val="000000"/>
                <w:spacing w:val="4"/>
                <w:sz w:val="28"/>
                <w:szCs w:val="28"/>
                <w:lang w:val="en-US" w:eastAsia="ru-RU"/>
              </w:rPr>
            </w:pPr>
          </w:p>
        </w:tc>
        <w:tc>
          <w:tcPr>
            <w:tcW w:w="1134" w:type="dxa"/>
          </w:tcPr>
          <w:p w14:paraId="79D21F36" w14:textId="77777777" w:rsidR="00447F06" w:rsidRPr="00B22D1B" w:rsidRDefault="00447F06" w:rsidP="00447F06">
            <w:pPr>
              <w:jc w:val="both"/>
              <w:rPr>
                <w:rFonts w:eastAsia="Times New Roman" w:cs="Times New Roman"/>
                <w:color w:val="000000"/>
                <w:spacing w:val="4"/>
                <w:sz w:val="28"/>
                <w:szCs w:val="28"/>
                <w:lang w:val="en-US" w:eastAsia="ru-RU"/>
              </w:rPr>
            </w:pPr>
            <w:r w:rsidRPr="00B22D1B">
              <w:rPr>
                <w:rFonts w:eastAsia="Times New Roman" w:cs="Times New Roman"/>
                <w:color w:val="000000"/>
                <w:spacing w:val="4"/>
                <w:sz w:val="28"/>
                <w:szCs w:val="28"/>
                <w:lang w:val="en-US" w:eastAsia="ru-RU"/>
              </w:rPr>
              <w:t>24</w:t>
            </w:r>
          </w:p>
        </w:tc>
        <w:tc>
          <w:tcPr>
            <w:tcW w:w="1618" w:type="dxa"/>
          </w:tcPr>
          <w:p w14:paraId="0D04653D"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sz w:val="28"/>
                <w:szCs w:val="28"/>
                <w:lang w:val="en-US" w:eastAsia="ru-RU"/>
              </w:rPr>
              <w:t>86</w:t>
            </w:r>
            <w:r w:rsidRPr="00B22D1B">
              <w:rPr>
                <w:rFonts w:eastAsia="Times New Roman" w:cs="Times New Roman"/>
                <w:spacing w:val="4"/>
                <w:kern w:val="1"/>
                <w:sz w:val="28"/>
                <w:szCs w:val="28"/>
                <w:lang w:val="en-US"/>
              </w:rPr>
              <w:t>±3,5</w:t>
            </w:r>
          </w:p>
        </w:tc>
        <w:tc>
          <w:tcPr>
            <w:tcW w:w="1784" w:type="dxa"/>
          </w:tcPr>
          <w:p w14:paraId="7CAC8A22"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sz w:val="28"/>
                <w:szCs w:val="28"/>
                <w:lang w:val="en-US" w:eastAsia="ru-RU"/>
              </w:rPr>
              <w:t>79</w:t>
            </w:r>
            <w:r w:rsidRPr="00B22D1B">
              <w:rPr>
                <w:rFonts w:eastAsia="Times New Roman" w:cs="Times New Roman"/>
                <w:spacing w:val="4"/>
                <w:kern w:val="1"/>
                <w:sz w:val="28"/>
                <w:szCs w:val="28"/>
                <w:lang w:val="en-US"/>
              </w:rPr>
              <w:t>±4,0</w:t>
            </w:r>
          </w:p>
        </w:tc>
        <w:tc>
          <w:tcPr>
            <w:tcW w:w="1640" w:type="dxa"/>
          </w:tcPr>
          <w:p w14:paraId="023C244E" w14:textId="77777777" w:rsidR="00447F06" w:rsidRPr="00B22D1B" w:rsidRDefault="00447F06" w:rsidP="00447F06">
            <w:pPr>
              <w:jc w:val="center"/>
              <w:rPr>
                <w:rFonts w:eastAsia="Times New Roman" w:cs="Times New Roman"/>
                <w:spacing w:val="4"/>
                <w:sz w:val="28"/>
                <w:szCs w:val="28"/>
                <w:lang w:val="en-US" w:eastAsia="ru-RU"/>
              </w:rPr>
            </w:pPr>
            <w:r w:rsidRPr="00B22D1B">
              <w:rPr>
                <w:rFonts w:eastAsia="Times New Roman" w:cs="Times New Roman"/>
                <w:spacing w:val="4"/>
                <w:sz w:val="28"/>
                <w:szCs w:val="28"/>
                <w:lang w:val="en-US" w:eastAsia="ru-RU"/>
              </w:rPr>
              <w:t>51</w:t>
            </w:r>
            <w:r w:rsidRPr="00B22D1B">
              <w:rPr>
                <w:rFonts w:eastAsia="Times New Roman" w:cs="Times New Roman"/>
                <w:spacing w:val="4"/>
                <w:kern w:val="1"/>
                <w:sz w:val="28"/>
                <w:szCs w:val="28"/>
                <w:lang w:val="en-US"/>
              </w:rPr>
              <w:t>±3,3</w:t>
            </w:r>
          </w:p>
        </w:tc>
        <w:tc>
          <w:tcPr>
            <w:tcW w:w="1727" w:type="dxa"/>
          </w:tcPr>
          <w:p w14:paraId="584971D1"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val="en-US" w:eastAsia="ru-RU"/>
              </w:rPr>
              <w:t>68</w:t>
            </w:r>
            <w:r w:rsidRPr="00B22D1B">
              <w:rPr>
                <w:rFonts w:eastAsia="Times New Roman" w:cs="Times New Roman"/>
                <w:spacing w:val="4"/>
                <w:kern w:val="1"/>
                <w:sz w:val="28"/>
                <w:szCs w:val="28"/>
                <w:lang w:val="en-US"/>
              </w:rPr>
              <w:t>±2</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9</w:t>
            </w:r>
          </w:p>
        </w:tc>
      </w:tr>
      <w:tr w:rsidR="00447F06" w:rsidRPr="00B22D1B" w14:paraId="4C19DE4F" w14:textId="77777777" w:rsidTr="0019674F">
        <w:tc>
          <w:tcPr>
            <w:tcW w:w="1668" w:type="dxa"/>
            <w:vMerge w:val="restart"/>
          </w:tcPr>
          <w:p w14:paraId="63272EEF"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БЦ/BS</w:t>
            </w:r>
          </w:p>
        </w:tc>
        <w:tc>
          <w:tcPr>
            <w:tcW w:w="1134" w:type="dxa"/>
          </w:tcPr>
          <w:p w14:paraId="71407ABC"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w:t>
            </w:r>
          </w:p>
        </w:tc>
        <w:tc>
          <w:tcPr>
            <w:tcW w:w="1618" w:type="dxa"/>
          </w:tcPr>
          <w:p w14:paraId="51B17E6C"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23±1</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1</w:t>
            </w:r>
          </w:p>
        </w:tc>
        <w:tc>
          <w:tcPr>
            <w:tcW w:w="1784" w:type="dxa"/>
          </w:tcPr>
          <w:p w14:paraId="214BE674"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16±0</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8</w:t>
            </w:r>
          </w:p>
        </w:tc>
        <w:tc>
          <w:tcPr>
            <w:tcW w:w="1640" w:type="dxa"/>
          </w:tcPr>
          <w:p w14:paraId="77D4B539"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10±0</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5</w:t>
            </w:r>
          </w:p>
        </w:tc>
        <w:tc>
          <w:tcPr>
            <w:tcW w:w="1727" w:type="dxa"/>
          </w:tcPr>
          <w:p w14:paraId="363937AE"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8±0</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4</w:t>
            </w:r>
          </w:p>
        </w:tc>
      </w:tr>
      <w:tr w:rsidR="00447F06" w:rsidRPr="00B22D1B" w14:paraId="14366979" w14:textId="77777777" w:rsidTr="0019674F">
        <w:tc>
          <w:tcPr>
            <w:tcW w:w="1668" w:type="dxa"/>
            <w:vMerge/>
          </w:tcPr>
          <w:p w14:paraId="17725D36"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196E924C"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6</w:t>
            </w:r>
          </w:p>
        </w:tc>
        <w:tc>
          <w:tcPr>
            <w:tcW w:w="1618" w:type="dxa"/>
          </w:tcPr>
          <w:p w14:paraId="41EF317F"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76±3</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8</w:t>
            </w:r>
          </w:p>
        </w:tc>
        <w:tc>
          <w:tcPr>
            <w:tcW w:w="1784" w:type="dxa"/>
          </w:tcPr>
          <w:p w14:paraId="104A9E58"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67±3</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3</w:t>
            </w:r>
          </w:p>
        </w:tc>
        <w:tc>
          <w:tcPr>
            <w:tcW w:w="1640" w:type="dxa"/>
          </w:tcPr>
          <w:p w14:paraId="19A95B35"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53±2</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6</w:t>
            </w:r>
          </w:p>
        </w:tc>
        <w:tc>
          <w:tcPr>
            <w:tcW w:w="1727" w:type="dxa"/>
          </w:tcPr>
          <w:p w14:paraId="111CAD70"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37±1</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8</w:t>
            </w:r>
          </w:p>
        </w:tc>
      </w:tr>
      <w:tr w:rsidR="00447F06" w:rsidRPr="00B22D1B" w14:paraId="0B452E04" w14:textId="77777777" w:rsidTr="0019674F">
        <w:tc>
          <w:tcPr>
            <w:tcW w:w="1668" w:type="dxa"/>
            <w:vMerge/>
          </w:tcPr>
          <w:p w14:paraId="0678FAE3"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6A3D8538"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w:t>
            </w:r>
          </w:p>
        </w:tc>
        <w:tc>
          <w:tcPr>
            <w:tcW w:w="1618" w:type="dxa"/>
          </w:tcPr>
          <w:p w14:paraId="552C9C5F"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100</w:t>
            </w:r>
          </w:p>
        </w:tc>
        <w:tc>
          <w:tcPr>
            <w:tcW w:w="1784" w:type="dxa"/>
          </w:tcPr>
          <w:p w14:paraId="2B77B8FC"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98±1.8</w:t>
            </w:r>
          </w:p>
        </w:tc>
        <w:tc>
          <w:tcPr>
            <w:tcW w:w="1640" w:type="dxa"/>
          </w:tcPr>
          <w:p w14:paraId="2B007889"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86±4</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3</w:t>
            </w:r>
          </w:p>
        </w:tc>
        <w:tc>
          <w:tcPr>
            <w:tcW w:w="1727" w:type="dxa"/>
          </w:tcPr>
          <w:p w14:paraId="4C1CE334"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spacing w:val="4"/>
                <w:kern w:val="1"/>
                <w:sz w:val="28"/>
                <w:szCs w:val="28"/>
                <w:lang w:val="en-US"/>
              </w:rPr>
              <w:t>73±3</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6</w:t>
            </w:r>
          </w:p>
        </w:tc>
      </w:tr>
      <w:tr w:rsidR="00447F06" w:rsidRPr="00B22D1B" w14:paraId="7C3BD159" w14:textId="77777777" w:rsidTr="0019674F">
        <w:tc>
          <w:tcPr>
            <w:tcW w:w="1668" w:type="dxa"/>
            <w:vMerge/>
          </w:tcPr>
          <w:p w14:paraId="7803070C"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27324F06"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24</w:t>
            </w:r>
          </w:p>
        </w:tc>
        <w:tc>
          <w:tcPr>
            <w:tcW w:w="1618" w:type="dxa"/>
          </w:tcPr>
          <w:p w14:paraId="500E4FCD"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100</w:t>
            </w:r>
          </w:p>
        </w:tc>
        <w:tc>
          <w:tcPr>
            <w:tcW w:w="1784" w:type="dxa"/>
          </w:tcPr>
          <w:p w14:paraId="50185545"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100</w:t>
            </w:r>
          </w:p>
        </w:tc>
        <w:tc>
          <w:tcPr>
            <w:tcW w:w="1640" w:type="dxa"/>
          </w:tcPr>
          <w:p w14:paraId="508C2430"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100</w:t>
            </w:r>
          </w:p>
        </w:tc>
        <w:tc>
          <w:tcPr>
            <w:tcW w:w="1727" w:type="dxa"/>
          </w:tcPr>
          <w:p w14:paraId="2B552366" w14:textId="77777777" w:rsidR="00447F06" w:rsidRPr="00B22D1B" w:rsidRDefault="00447F06" w:rsidP="00447F06">
            <w:pPr>
              <w:jc w:val="center"/>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100</w:t>
            </w:r>
          </w:p>
        </w:tc>
      </w:tr>
      <w:tr w:rsidR="00447F06" w:rsidRPr="00B22D1B" w14:paraId="6A6B21F6" w14:textId="77777777" w:rsidTr="0019674F">
        <w:tc>
          <w:tcPr>
            <w:tcW w:w="1668" w:type="dxa"/>
            <w:vMerge w:val="restart"/>
          </w:tcPr>
          <w:p w14:paraId="1DDB469C"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БЦ/Х/</w:t>
            </w:r>
            <w:r w:rsidRPr="00B22D1B">
              <w:rPr>
                <w:rFonts w:eastAsia="Times New Roman" w:cs="Times New Roman"/>
                <w:color w:val="000000"/>
                <w:spacing w:val="4"/>
                <w:sz w:val="28"/>
                <w:szCs w:val="28"/>
                <w:lang w:val="en-US" w:eastAsia="ru-RU"/>
              </w:rPr>
              <w:t>MBS</w:t>
            </w:r>
          </w:p>
        </w:tc>
        <w:tc>
          <w:tcPr>
            <w:tcW w:w="1134" w:type="dxa"/>
          </w:tcPr>
          <w:p w14:paraId="00308B25"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w:t>
            </w:r>
          </w:p>
        </w:tc>
        <w:tc>
          <w:tcPr>
            <w:tcW w:w="1618" w:type="dxa"/>
          </w:tcPr>
          <w:p w14:paraId="6156ADF5"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43</w:t>
            </w:r>
            <w:r w:rsidRPr="00B22D1B">
              <w:rPr>
                <w:rFonts w:eastAsia="Times New Roman" w:cs="Times New Roman"/>
                <w:spacing w:val="4"/>
                <w:kern w:val="1"/>
                <w:sz w:val="28"/>
                <w:szCs w:val="28"/>
                <w:lang w:val="en-US"/>
              </w:rPr>
              <w:t>±2</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1</w:t>
            </w:r>
          </w:p>
        </w:tc>
        <w:tc>
          <w:tcPr>
            <w:tcW w:w="1784" w:type="dxa"/>
          </w:tcPr>
          <w:p w14:paraId="555C6D97"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39</w:t>
            </w:r>
            <w:r w:rsidRPr="00B22D1B">
              <w:rPr>
                <w:rFonts w:eastAsia="Times New Roman" w:cs="Times New Roman"/>
                <w:spacing w:val="4"/>
                <w:kern w:val="1"/>
                <w:sz w:val="28"/>
                <w:szCs w:val="28"/>
                <w:lang w:val="en-US"/>
              </w:rPr>
              <w:t>±1</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6</w:t>
            </w:r>
          </w:p>
        </w:tc>
        <w:tc>
          <w:tcPr>
            <w:tcW w:w="1640" w:type="dxa"/>
          </w:tcPr>
          <w:p w14:paraId="55E51D0F"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13</w:t>
            </w:r>
            <w:r w:rsidRPr="00B22D1B">
              <w:rPr>
                <w:rFonts w:eastAsia="Times New Roman" w:cs="Times New Roman"/>
                <w:spacing w:val="4"/>
                <w:kern w:val="1"/>
                <w:sz w:val="28"/>
                <w:szCs w:val="28"/>
                <w:lang w:val="en-US"/>
              </w:rPr>
              <w:t>±0</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3</w:t>
            </w:r>
          </w:p>
        </w:tc>
        <w:tc>
          <w:tcPr>
            <w:tcW w:w="1727" w:type="dxa"/>
          </w:tcPr>
          <w:p w14:paraId="5198B52B"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15</w:t>
            </w:r>
            <w:r w:rsidRPr="00B22D1B">
              <w:rPr>
                <w:rFonts w:eastAsia="Times New Roman" w:cs="Times New Roman"/>
                <w:spacing w:val="4"/>
                <w:kern w:val="1"/>
                <w:sz w:val="28"/>
                <w:szCs w:val="28"/>
                <w:lang w:val="en-US"/>
              </w:rPr>
              <w:t>±0</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5</w:t>
            </w:r>
          </w:p>
        </w:tc>
      </w:tr>
      <w:tr w:rsidR="00447F06" w:rsidRPr="00B22D1B" w14:paraId="65237A04" w14:textId="77777777" w:rsidTr="0019674F">
        <w:tc>
          <w:tcPr>
            <w:tcW w:w="1668" w:type="dxa"/>
            <w:vMerge/>
          </w:tcPr>
          <w:p w14:paraId="2B02D76D"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270F2A25"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6</w:t>
            </w:r>
          </w:p>
        </w:tc>
        <w:tc>
          <w:tcPr>
            <w:tcW w:w="1618" w:type="dxa"/>
          </w:tcPr>
          <w:p w14:paraId="0BD0941A"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93</w:t>
            </w:r>
            <w:r w:rsidRPr="00B22D1B">
              <w:rPr>
                <w:rFonts w:eastAsia="Times New Roman" w:cs="Times New Roman"/>
                <w:spacing w:val="4"/>
                <w:kern w:val="1"/>
                <w:sz w:val="28"/>
                <w:szCs w:val="28"/>
                <w:lang w:val="en-US"/>
              </w:rPr>
              <w:t>±4</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0</w:t>
            </w:r>
          </w:p>
        </w:tc>
        <w:tc>
          <w:tcPr>
            <w:tcW w:w="1784" w:type="dxa"/>
          </w:tcPr>
          <w:p w14:paraId="5BCE67EF"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89</w:t>
            </w:r>
            <w:r w:rsidRPr="00B22D1B">
              <w:rPr>
                <w:rFonts w:eastAsia="Times New Roman" w:cs="Times New Roman"/>
                <w:spacing w:val="4"/>
                <w:kern w:val="1"/>
                <w:sz w:val="28"/>
                <w:szCs w:val="28"/>
                <w:lang w:val="en-US"/>
              </w:rPr>
              <w:t>±4</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1</w:t>
            </w:r>
          </w:p>
        </w:tc>
        <w:tc>
          <w:tcPr>
            <w:tcW w:w="1640" w:type="dxa"/>
          </w:tcPr>
          <w:p w14:paraId="18762866"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47</w:t>
            </w:r>
            <w:r w:rsidRPr="00B22D1B">
              <w:rPr>
                <w:rFonts w:eastAsia="Times New Roman" w:cs="Times New Roman"/>
                <w:spacing w:val="4"/>
                <w:kern w:val="1"/>
                <w:sz w:val="28"/>
                <w:szCs w:val="28"/>
                <w:lang w:val="en-US"/>
              </w:rPr>
              <w:t>±1</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9</w:t>
            </w:r>
          </w:p>
        </w:tc>
        <w:tc>
          <w:tcPr>
            <w:tcW w:w="1727" w:type="dxa"/>
          </w:tcPr>
          <w:p w14:paraId="07F88C1A"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42</w:t>
            </w:r>
            <w:r w:rsidRPr="00B22D1B">
              <w:rPr>
                <w:rFonts w:eastAsia="Times New Roman" w:cs="Times New Roman"/>
                <w:spacing w:val="4"/>
                <w:kern w:val="1"/>
                <w:sz w:val="28"/>
                <w:szCs w:val="28"/>
                <w:lang w:val="en-US"/>
              </w:rPr>
              <w:t>±1</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4</w:t>
            </w:r>
          </w:p>
        </w:tc>
      </w:tr>
      <w:tr w:rsidR="00447F06" w:rsidRPr="00B22D1B" w14:paraId="491D4747" w14:textId="77777777" w:rsidTr="0019674F">
        <w:tc>
          <w:tcPr>
            <w:tcW w:w="1668" w:type="dxa"/>
            <w:vMerge/>
          </w:tcPr>
          <w:p w14:paraId="1D0CCA9D"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0EC5B6BD"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10</w:t>
            </w:r>
          </w:p>
        </w:tc>
        <w:tc>
          <w:tcPr>
            <w:tcW w:w="1618" w:type="dxa"/>
          </w:tcPr>
          <w:p w14:paraId="520031FF"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eastAsia="ru-RU"/>
              </w:rPr>
              <w:t>100</w:t>
            </w:r>
          </w:p>
        </w:tc>
        <w:tc>
          <w:tcPr>
            <w:tcW w:w="1784" w:type="dxa"/>
          </w:tcPr>
          <w:p w14:paraId="6C8AEC76"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100</w:t>
            </w:r>
          </w:p>
        </w:tc>
        <w:tc>
          <w:tcPr>
            <w:tcW w:w="1640" w:type="dxa"/>
          </w:tcPr>
          <w:p w14:paraId="289E4921"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95</w:t>
            </w:r>
            <w:r w:rsidRPr="00B22D1B">
              <w:rPr>
                <w:rFonts w:eastAsia="Times New Roman" w:cs="Times New Roman"/>
                <w:spacing w:val="4"/>
                <w:kern w:val="1"/>
                <w:sz w:val="28"/>
                <w:szCs w:val="28"/>
                <w:lang w:val="en-US"/>
              </w:rPr>
              <w:t>±3</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8</w:t>
            </w:r>
          </w:p>
        </w:tc>
        <w:tc>
          <w:tcPr>
            <w:tcW w:w="1727" w:type="dxa"/>
          </w:tcPr>
          <w:p w14:paraId="5B683DF2"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kern w:val="1"/>
                <w:sz w:val="28"/>
                <w:szCs w:val="28"/>
              </w:rPr>
              <w:t>86</w:t>
            </w:r>
            <w:r w:rsidRPr="00B22D1B">
              <w:rPr>
                <w:rFonts w:eastAsia="Times New Roman" w:cs="Times New Roman"/>
                <w:spacing w:val="4"/>
                <w:kern w:val="1"/>
                <w:sz w:val="28"/>
                <w:szCs w:val="28"/>
                <w:lang w:val="en-US"/>
              </w:rPr>
              <w:t>±3</w:t>
            </w:r>
            <w:r w:rsidRPr="00B22D1B">
              <w:rPr>
                <w:rFonts w:eastAsia="Times New Roman" w:cs="Times New Roman"/>
                <w:spacing w:val="4"/>
                <w:kern w:val="1"/>
                <w:sz w:val="28"/>
                <w:szCs w:val="28"/>
              </w:rPr>
              <w:t>,</w:t>
            </w:r>
            <w:r w:rsidRPr="00B22D1B">
              <w:rPr>
                <w:rFonts w:eastAsia="Times New Roman" w:cs="Times New Roman"/>
                <w:spacing w:val="4"/>
                <w:kern w:val="1"/>
                <w:sz w:val="28"/>
                <w:szCs w:val="28"/>
                <w:lang w:val="en-US"/>
              </w:rPr>
              <w:t>9</w:t>
            </w:r>
          </w:p>
        </w:tc>
      </w:tr>
      <w:tr w:rsidR="00447F06" w:rsidRPr="00B22D1B" w14:paraId="2D9E72F3" w14:textId="77777777" w:rsidTr="0019674F">
        <w:tc>
          <w:tcPr>
            <w:tcW w:w="1668" w:type="dxa"/>
            <w:vMerge/>
          </w:tcPr>
          <w:p w14:paraId="03444AE2" w14:textId="77777777" w:rsidR="00447F06" w:rsidRPr="00B22D1B" w:rsidRDefault="00447F06" w:rsidP="00447F06">
            <w:pPr>
              <w:jc w:val="both"/>
              <w:rPr>
                <w:rFonts w:eastAsia="Times New Roman" w:cs="Times New Roman"/>
                <w:color w:val="000000"/>
                <w:spacing w:val="4"/>
                <w:sz w:val="28"/>
                <w:szCs w:val="28"/>
                <w:lang w:eastAsia="ru-RU"/>
              </w:rPr>
            </w:pPr>
          </w:p>
        </w:tc>
        <w:tc>
          <w:tcPr>
            <w:tcW w:w="1134" w:type="dxa"/>
          </w:tcPr>
          <w:p w14:paraId="6DF97CA4" w14:textId="77777777" w:rsidR="00447F06" w:rsidRPr="00B22D1B" w:rsidRDefault="00447F06" w:rsidP="00447F06">
            <w:pPr>
              <w:jc w:val="both"/>
              <w:rPr>
                <w:rFonts w:eastAsia="Times New Roman" w:cs="Times New Roman"/>
                <w:color w:val="000000"/>
                <w:spacing w:val="4"/>
                <w:sz w:val="28"/>
                <w:szCs w:val="28"/>
                <w:lang w:eastAsia="ru-RU"/>
              </w:rPr>
            </w:pPr>
            <w:r w:rsidRPr="00B22D1B">
              <w:rPr>
                <w:rFonts w:eastAsia="Times New Roman" w:cs="Times New Roman"/>
                <w:color w:val="000000"/>
                <w:spacing w:val="4"/>
                <w:sz w:val="28"/>
                <w:szCs w:val="28"/>
                <w:lang w:eastAsia="ru-RU"/>
              </w:rPr>
              <w:t>24</w:t>
            </w:r>
          </w:p>
        </w:tc>
        <w:tc>
          <w:tcPr>
            <w:tcW w:w="1618" w:type="dxa"/>
          </w:tcPr>
          <w:p w14:paraId="172F96CB"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eastAsia="ru-RU"/>
              </w:rPr>
              <w:t>100</w:t>
            </w:r>
          </w:p>
        </w:tc>
        <w:tc>
          <w:tcPr>
            <w:tcW w:w="1784" w:type="dxa"/>
          </w:tcPr>
          <w:p w14:paraId="17B8B3DA"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eastAsia="ru-RU"/>
              </w:rPr>
              <w:t>100</w:t>
            </w:r>
          </w:p>
        </w:tc>
        <w:tc>
          <w:tcPr>
            <w:tcW w:w="1640" w:type="dxa"/>
          </w:tcPr>
          <w:p w14:paraId="23D87E53"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eastAsia="ru-RU"/>
              </w:rPr>
              <w:t>100</w:t>
            </w:r>
          </w:p>
        </w:tc>
        <w:tc>
          <w:tcPr>
            <w:tcW w:w="1727" w:type="dxa"/>
          </w:tcPr>
          <w:p w14:paraId="4372FE9C" w14:textId="77777777" w:rsidR="00447F06" w:rsidRPr="00B22D1B" w:rsidRDefault="00447F06" w:rsidP="00447F06">
            <w:pPr>
              <w:jc w:val="center"/>
              <w:rPr>
                <w:rFonts w:eastAsia="Times New Roman" w:cs="Times New Roman"/>
                <w:spacing w:val="4"/>
                <w:sz w:val="28"/>
                <w:szCs w:val="28"/>
                <w:lang w:eastAsia="ru-RU"/>
              </w:rPr>
            </w:pPr>
            <w:r w:rsidRPr="00B22D1B">
              <w:rPr>
                <w:rFonts w:eastAsia="Times New Roman" w:cs="Times New Roman"/>
                <w:spacing w:val="4"/>
                <w:sz w:val="28"/>
                <w:szCs w:val="28"/>
                <w:lang w:eastAsia="ru-RU"/>
              </w:rPr>
              <w:t>100</w:t>
            </w:r>
          </w:p>
        </w:tc>
      </w:tr>
    </w:tbl>
    <w:p w14:paraId="32ACAAAC" w14:textId="77777777" w:rsidR="00447F06" w:rsidRPr="00152A8E" w:rsidRDefault="00447F06" w:rsidP="00447F06">
      <w:pPr>
        <w:jc w:val="both"/>
        <w:rPr>
          <w:rFonts w:eastAsia="Times New Roman" w:cs="Times New Roman"/>
          <w:color w:val="000000"/>
          <w:spacing w:val="4"/>
          <w:sz w:val="28"/>
          <w:szCs w:val="28"/>
          <w:lang w:eastAsia="ru-RU"/>
        </w:rPr>
      </w:pPr>
    </w:p>
    <w:p w14:paraId="251C4C85" w14:textId="7E95AA1B" w:rsidR="00447F06" w:rsidRPr="00152A8E" w:rsidRDefault="007B0C10" w:rsidP="00447F06">
      <w:pPr>
        <w:ind w:firstLine="562"/>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бактерицидн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й активн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сти свидетельств</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вал ур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вень ингибир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вания 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ста бактерий (%) в течение </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пределенн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г</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пр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межутка времени.</w:t>
      </w:r>
      <w:r w:rsidR="00447F06" w:rsidRPr="00152A8E">
        <w:rPr>
          <w:rFonts w:eastAsia="Times New Roman" w:cs="Times New Roman"/>
          <w:color w:val="000000"/>
          <w:spacing w:val="4"/>
          <w:sz w:val="28"/>
          <w:szCs w:val="28"/>
          <w:lang w:val="kk-KZ" w:eastAsia="ru-RU"/>
        </w:rPr>
        <w:t xml:space="preserve"> Пленки БЦ с хит</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зан</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 xml:space="preserve">м не </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казывали бактерицидн</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г</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 xml:space="preserve"> действия п</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 xml:space="preserve"> сравнению с другими материалами. Так, пр</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цент снижения</w:t>
      </w:r>
      <w:r w:rsidR="00447F06" w:rsidRPr="00152A8E">
        <w:rPr>
          <w:rFonts w:eastAsia="Times New Roman" w:cs="Times New Roman"/>
          <w:color w:val="000000"/>
          <w:spacing w:val="4"/>
          <w:sz w:val="28"/>
          <w:szCs w:val="28"/>
          <w:lang w:eastAsia="ru-RU"/>
        </w:rPr>
        <w:t xml:space="preserve"> </w:t>
      </w:r>
      <w:r w:rsidR="00447F06" w:rsidRPr="00152A8E">
        <w:rPr>
          <w:rFonts w:eastAsia="Times New Roman" w:cs="Times New Roman"/>
          <w:color w:val="000000"/>
          <w:spacing w:val="4"/>
          <w:sz w:val="28"/>
          <w:szCs w:val="28"/>
          <w:lang w:val="kk-KZ" w:eastAsia="ru-RU"/>
        </w:rPr>
        <w:t>грамп</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л</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жительных бактерий р</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 xml:space="preserve">да </w:t>
      </w:r>
      <w:r w:rsidR="00447F06" w:rsidRPr="00152A8E">
        <w:rPr>
          <w:rFonts w:eastAsia="Times New Roman" w:cs="Times New Roman"/>
          <w:i/>
          <w:color w:val="000000"/>
          <w:spacing w:val="4"/>
          <w:sz w:val="28"/>
          <w:szCs w:val="28"/>
          <w:lang w:val="en-US" w:eastAsia="ru-RU"/>
        </w:rPr>
        <w:t>Staphylococcus</w:t>
      </w:r>
      <w:r w:rsidR="00447F06" w:rsidRPr="00152A8E">
        <w:rPr>
          <w:rFonts w:eastAsia="Times New Roman" w:cs="Times New Roman"/>
          <w:color w:val="000000"/>
          <w:spacing w:val="4"/>
          <w:sz w:val="28"/>
          <w:szCs w:val="28"/>
          <w:lang w:val="kk-KZ" w:eastAsia="ru-RU"/>
        </w:rPr>
        <w:t xml:space="preserve">, выращенных с БЦ/Х в течение </w:t>
      </w:r>
      <w:r w:rsidR="00447F06" w:rsidRPr="00152A8E">
        <w:rPr>
          <w:rFonts w:eastAsia="Times New Roman" w:cs="Times New Roman"/>
          <w:color w:val="000000"/>
          <w:spacing w:val="4"/>
          <w:sz w:val="28"/>
          <w:szCs w:val="28"/>
          <w:lang w:eastAsia="ru-RU"/>
        </w:rPr>
        <w:t>24 час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 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ставил 79-86%, а для грам</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трицательных бактерий </w:t>
      </w:r>
      <w:r w:rsidR="00447F06" w:rsidRPr="00152A8E">
        <w:rPr>
          <w:rFonts w:eastAsia="Times New Roman" w:cs="Times New Roman"/>
          <w:i/>
          <w:color w:val="000000"/>
          <w:spacing w:val="4"/>
          <w:sz w:val="28"/>
          <w:szCs w:val="28"/>
          <w:lang w:val="en-US" w:eastAsia="ru-RU"/>
        </w:rPr>
        <w:t>E</w:t>
      </w:r>
      <w:r w:rsidR="00447F06" w:rsidRPr="00152A8E">
        <w:rPr>
          <w:rFonts w:eastAsia="Times New Roman" w:cs="Times New Roman"/>
          <w:i/>
          <w:color w:val="000000"/>
          <w:spacing w:val="4"/>
          <w:sz w:val="28"/>
          <w:szCs w:val="28"/>
          <w:lang w:eastAsia="ru-RU"/>
        </w:rPr>
        <w:t>.с</w:t>
      </w:r>
      <w:r w:rsidR="00447F06" w:rsidRPr="00152A8E">
        <w:rPr>
          <w:rFonts w:eastAsia="Times New Roman" w:cs="Times New Roman"/>
          <w:i/>
          <w:color w:val="000000"/>
          <w:spacing w:val="4"/>
          <w:sz w:val="28"/>
          <w:szCs w:val="28"/>
          <w:lang w:val="en-US" w:eastAsia="ru-RU"/>
        </w:rPr>
        <w:t>oli</w:t>
      </w:r>
      <w:r w:rsidR="00447F06" w:rsidRPr="00152A8E">
        <w:rPr>
          <w:rFonts w:eastAsia="Times New Roman" w:cs="Times New Roman"/>
          <w:color w:val="000000"/>
          <w:spacing w:val="4"/>
          <w:sz w:val="28"/>
          <w:szCs w:val="28"/>
          <w:lang w:eastAsia="ru-RU"/>
        </w:rPr>
        <w:t xml:space="preserve"> и </w:t>
      </w:r>
      <w:r w:rsidR="00447F06" w:rsidRPr="00152A8E">
        <w:rPr>
          <w:rFonts w:eastAsia="Times New Roman" w:cs="Times New Roman"/>
          <w:i/>
          <w:color w:val="000000"/>
          <w:spacing w:val="4"/>
          <w:sz w:val="28"/>
          <w:szCs w:val="28"/>
          <w:lang w:val="en-US" w:eastAsia="ru-RU"/>
        </w:rPr>
        <w:t>P</w:t>
      </w:r>
      <w:r w:rsidR="00447F06" w:rsidRPr="00152A8E">
        <w:rPr>
          <w:rFonts w:eastAsia="Times New Roman" w:cs="Times New Roman"/>
          <w:i/>
          <w:color w:val="000000"/>
          <w:spacing w:val="4"/>
          <w:sz w:val="28"/>
          <w:szCs w:val="28"/>
          <w:lang w:eastAsia="ru-RU"/>
        </w:rPr>
        <w:t>.</w:t>
      </w:r>
      <w:r w:rsidR="00447F06" w:rsidRPr="00152A8E">
        <w:rPr>
          <w:rFonts w:eastAsia="Times New Roman" w:cs="Times New Roman"/>
          <w:i/>
          <w:color w:val="000000"/>
          <w:spacing w:val="4"/>
          <w:sz w:val="28"/>
          <w:szCs w:val="28"/>
          <w:lang w:val="en-US" w:eastAsia="ru-RU"/>
        </w:rPr>
        <w:t>aeruginosa</w:t>
      </w:r>
      <w:r w:rsidR="00447F06" w:rsidRPr="00152A8E">
        <w:rPr>
          <w:rFonts w:eastAsia="Times New Roman" w:cs="Times New Roman"/>
          <w:color w:val="000000"/>
          <w:spacing w:val="4"/>
          <w:sz w:val="28"/>
          <w:szCs w:val="28"/>
          <w:lang w:eastAsia="ru-RU"/>
        </w:rPr>
        <w:t xml:space="preserve"> - 51 и 68%, с</w:t>
      </w:r>
      <w:r w:rsidRPr="00152A8E">
        <w:rPr>
          <w:rFonts w:eastAsia="Times New Roman" w:cs="Times New Roman"/>
          <w:color w:val="000000"/>
          <w:spacing w:val="4"/>
          <w:sz w:val="28"/>
          <w:szCs w:val="28"/>
          <w:lang w:eastAsia="ru-RU"/>
        </w:rPr>
        <w:t>оо</w:t>
      </w:r>
      <w:r w:rsidR="00447F06" w:rsidRPr="00152A8E">
        <w:rPr>
          <w:rFonts w:eastAsia="Times New Roman" w:cs="Times New Roman"/>
          <w:color w:val="000000"/>
          <w:spacing w:val="4"/>
          <w:sz w:val="28"/>
          <w:szCs w:val="28"/>
          <w:lang w:eastAsia="ru-RU"/>
        </w:rPr>
        <w:t>тветственн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Материалы с клетками и метаб</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литами BS, пр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дем</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нстрир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вали выс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кую антибактериальную эффективн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сть в </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тн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шении исследуемых микр</w:t>
      </w:r>
      <w:r w:rsidRPr="00152A8E">
        <w:rPr>
          <w:rFonts w:eastAsia="Times New Roman" w:cs="Times New Roman"/>
          <w:color w:val="000000"/>
          <w:spacing w:val="4"/>
          <w:sz w:val="28"/>
          <w:szCs w:val="28"/>
          <w:lang w:eastAsia="ru-RU"/>
        </w:rPr>
        <w:t>оо</w:t>
      </w:r>
      <w:r w:rsidR="00447F06" w:rsidRPr="00152A8E">
        <w:rPr>
          <w:rFonts w:eastAsia="Times New Roman" w:cs="Times New Roman"/>
          <w:color w:val="000000"/>
          <w:spacing w:val="4"/>
          <w:sz w:val="28"/>
          <w:szCs w:val="28"/>
          <w:lang w:eastAsia="ru-RU"/>
        </w:rPr>
        <w:t>рганизм</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в, </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бенн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 грамп</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л</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жительных бактерий. Гель-пленки БЦ/BS и БЦ/Х/</w:t>
      </w:r>
      <w:r w:rsidR="00447F06" w:rsidRPr="00152A8E">
        <w:rPr>
          <w:rFonts w:eastAsia="Times New Roman" w:cs="Times New Roman"/>
          <w:color w:val="000000"/>
          <w:spacing w:val="4"/>
          <w:sz w:val="28"/>
          <w:szCs w:val="28"/>
          <w:lang w:val="en-US" w:eastAsia="ru-RU"/>
        </w:rPr>
        <w:t>MBS</w:t>
      </w:r>
      <w:r w:rsidR="00447F06" w:rsidRPr="00152A8E">
        <w:rPr>
          <w:rFonts w:eastAsia="Times New Roman" w:cs="Times New Roman"/>
          <w:color w:val="000000"/>
          <w:spacing w:val="4"/>
          <w:sz w:val="28"/>
          <w:szCs w:val="28"/>
          <w:lang w:eastAsia="ru-RU"/>
        </w:rPr>
        <w:t xml:space="preserve"> пр</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являли максимальную бактерицидную активн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сть (100%-ная гибель бактерий) через 24 ч для грам</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трицательных и 10 ч для грамп</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л</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жительных бактерий. </w:t>
      </w:r>
      <w:r w:rsidR="00447F06" w:rsidRPr="00152A8E">
        <w:rPr>
          <w:rFonts w:eastAsia="Times New Roman" w:cs="Times New Roman"/>
          <w:color w:val="000000"/>
          <w:spacing w:val="4"/>
          <w:sz w:val="28"/>
          <w:szCs w:val="28"/>
          <w:lang w:val="kk-KZ" w:eastAsia="ru-RU"/>
        </w:rPr>
        <w:t>М</w:t>
      </w:r>
      <w:r w:rsidR="00447F06" w:rsidRPr="00152A8E">
        <w:rPr>
          <w:rFonts w:eastAsia="Times New Roman" w:cs="Times New Roman"/>
          <w:color w:val="000000"/>
          <w:spacing w:val="4"/>
          <w:sz w:val="28"/>
          <w:szCs w:val="28"/>
          <w:lang w:eastAsia="ru-RU"/>
        </w:rPr>
        <w:t>атериал БЦ/Х/</w:t>
      </w:r>
      <w:r w:rsidR="00447F06" w:rsidRPr="00152A8E">
        <w:rPr>
          <w:rFonts w:eastAsia="Times New Roman" w:cs="Times New Roman"/>
          <w:color w:val="000000"/>
          <w:spacing w:val="4"/>
          <w:sz w:val="28"/>
          <w:szCs w:val="28"/>
          <w:lang w:val="en-US" w:eastAsia="ru-RU"/>
        </w:rPr>
        <w:t>M</w:t>
      </w:r>
      <w:r w:rsidR="00447F06" w:rsidRPr="00152A8E">
        <w:rPr>
          <w:rFonts w:eastAsia="Times New Roman" w:cs="Times New Roman"/>
          <w:color w:val="000000"/>
          <w:spacing w:val="4"/>
          <w:sz w:val="28"/>
          <w:szCs w:val="28"/>
          <w:lang w:eastAsia="ru-RU"/>
        </w:rPr>
        <w:t xml:space="preserve">BS </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казал </w:t>
      </w:r>
      <w:r w:rsidR="00447F06" w:rsidRPr="00152A8E">
        <w:rPr>
          <w:rFonts w:eastAsia="Times New Roman" w:cs="Times New Roman"/>
          <w:color w:val="000000"/>
          <w:spacing w:val="4"/>
          <w:sz w:val="28"/>
          <w:szCs w:val="28"/>
          <w:lang w:val="kk-KZ" w:eastAsia="ru-RU"/>
        </w:rPr>
        <w:t>наиб</w:t>
      </w:r>
      <w:r w:rsidRPr="00152A8E">
        <w:rPr>
          <w:rFonts w:eastAsia="Times New Roman" w:cs="Times New Roman"/>
          <w:color w:val="000000"/>
          <w:spacing w:val="4"/>
          <w:sz w:val="28"/>
          <w:szCs w:val="28"/>
          <w:lang w:val="kk-KZ" w:eastAsia="ru-RU"/>
        </w:rPr>
        <w:t>о</w:t>
      </w:r>
      <w:r w:rsidR="00447F06" w:rsidRPr="00152A8E">
        <w:rPr>
          <w:rFonts w:eastAsia="Times New Roman" w:cs="Times New Roman"/>
          <w:color w:val="000000"/>
          <w:spacing w:val="4"/>
          <w:sz w:val="28"/>
          <w:szCs w:val="28"/>
          <w:lang w:val="kk-KZ" w:eastAsia="ru-RU"/>
        </w:rPr>
        <w:t xml:space="preserve">лее </w:t>
      </w:r>
      <w:r w:rsidR="00447F06" w:rsidRPr="00152A8E">
        <w:rPr>
          <w:rFonts w:eastAsia="Times New Roman" w:cs="Times New Roman"/>
          <w:color w:val="000000"/>
          <w:spacing w:val="4"/>
          <w:sz w:val="28"/>
          <w:szCs w:val="28"/>
          <w:lang w:eastAsia="ru-RU"/>
        </w:rPr>
        <w:t>выраженн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е бактерицидн</w:t>
      </w:r>
      <w:r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е действие на все тестируемые микр</w:t>
      </w:r>
      <w:r w:rsidRPr="00152A8E">
        <w:rPr>
          <w:rFonts w:eastAsia="Times New Roman" w:cs="Times New Roman"/>
          <w:color w:val="000000"/>
          <w:spacing w:val="4"/>
          <w:sz w:val="28"/>
          <w:szCs w:val="28"/>
          <w:lang w:eastAsia="ru-RU"/>
        </w:rPr>
        <w:t>оо</w:t>
      </w:r>
      <w:r w:rsidR="00447F06" w:rsidRPr="00152A8E">
        <w:rPr>
          <w:rFonts w:eastAsia="Times New Roman" w:cs="Times New Roman"/>
          <w:color w:val="000000"/>
          <w:spacing w:val="4"/>
          <w:sz w:val="28"/>
          <w:szCs w:val="28"/>
          <w:lang w:eastAsia="ru-RU"/>
        </w:rPr>
        <w:t>рганизмы-мишени.</w:t>
      </w:r>
      <w:r w:rsidR="00447F06" w:rsidRPr="00152A8E">
        <w:rPr>
          <w:rFonts w:eastAsia="Times New Roman" w:cs="Times New Roman"/>
          <w:color w:val="000000"/>
          <w:spacing w:val="4"/>
          <w:sz w:val="28"/>
          <w:szCs w:val="28"/>
          <w:lang w:val="kk-KZ" w:eastAsia="ru-RU"/>
        </w:rPr>
        <w:t xml:space="preserve"> </w:t>
      </w:r>
    </w:p>
    <w:p w14:paraId="49B06175" w14:textId="28DCE2F3" w:rsidR="00447F06" w:rsidRPr="00152A8E" w:rsidRDefault="00447F06" w:rsidP="00447F06">
      <w:pPr>
        <w:ind w:firstLine="562"/>
        <w:jc w:val="both"/>
        <w:rPr>
          <w:rFonts w:eastAsia="Times New Roman" w:cs="Times New Roman"/>
          <w:color w:val="000000"/>
          <w:spacing w:val="4"/>
          <w:sz w:val="28"/>
          <w:szCs w:val="28"/>
          <w:lang w:eastAsia="ru-RU"/>
        </w:rPr>
      </w:pPr>
      <w:r w:rsidRPr="00152A8E">
        <w:rPr>
          <w:rFonts w:eastAsia="Times New Roman" w:cs="Times New Roman"/>
          <w:color w:val="000000"/>
          <w:spacing w:val="4"/>
          <w:sz w:val="28"/>
          <w:szCs w:val="28"/>
          <w:lang w:eastAsia="ru-RU"/>
        </w:rPr>
        <w:t>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лученные </w:t>
      </w:r>
      <w:r w:rsidRPr="00152A8E">
        <w:rPr>
          <w:rFonts w:eastAsia="Times New Roman" w:cs="Times New Roman"/>
          <w:spacing w:val="4"/>
          <w:sz w:val="28"/>
          <w:szCs w:val="28"/>
          <w:lang w:eastAsia="ru-RU"/>
        </w:rPr>
        <w:t>результаты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бъяснить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стью </w:t>
      </w:r>
      <w:r w:rsidRPr="00152A8E">
        <w:rPr>
          <w:rFonts w:eastAsia="Times New Roman" w:cs="Times New Roman"/>
          <w:iCs/>
          <w:spacing w:val="4"/>
          <w:sz w:val="28"/>
          <w:szCs w:val="28"/>
          <w:lang w:eastAsia="ru-RU"/>
        </w:rPr>
        <w:t>штамм</w:t>
      </w:r>
      <w:r w:rsidR="007B0C10" w:rsidRPr="00152A8E">
        <w:rPr>
          <w:rFonts w:eastAsia="Times New Roman" w:cs="Times New Roman"/>
          <w:iCs/>
          <w:spacing w:val="4"/>
          <w:sz w:val="28"/>
          <w:szCs w:val="28"/>
          <w:lang w:eastAsia="ru-RU"/>
        </w:rPr>
        <w:t>о</w:t>
      </w:r>
      <w:r w:rsidRPr="00152A8E">
        <w:rPr>
          <w:rFonts w:eastAsia="Times New Roman" w:cs="Times New Roman"/>
          <w:iCs/>
          <w:spacing w:val="4"/>
          <w:sz w:val="28"/>
          <w:szCs w:val="28"/>
          <w:lang w:eastAsia="ru-RU"/>
        </w:rPr>
        <w:t>в р</w:t>
      </w:r>
      <w:r w:rsidR="007B0C10" w:rsidRPr="00152A8E">
        <w:rPr>
          <w:rFonts w:eastAsia="Times New Roman" w:cs="Times New Roman"/>
          <w:iCs/>
          <w:spacing w:val="4"/>
          <w:sz w:val="28"/>
          <w:szCs w:val="28"/>
          <w:lang w:eastAsia="ru-RU"/>
        </w:rPr>
        <w:t>о</w:t>
      </w:r>
      <w:r w:rsidRPr="00152A8E">
        <w:rPr>
          <w:rFonts w:eastAsia="Times New Roman" w:cs="Times New Roman"/>
          <w:iCs/>
          <w:spacing w:val="4"/>
          <w:sz w:val="28"/>
          <w:szCs w:val="28"/>
          <w:lang w:eastAsia="ru-RU"/>
        </w:rPr>
        <w:t>да</w:t>
      </w:r>
      <w:r w:rsidRPr="00152A8E">
        <w:rPr>
          <w:rFonts w:eastAsia="Times New Roman" w:cs="Times New Roman"/>
          <w:i/>
          <w:iCs/>
          <w:spacing w:val="4"/>
          <w:sz w:val="28"/>
          <w:szCs w:val="28"/>
          <w:lang w:eastAsia="ru-RU"/>
        </w:rPr>
        <w:t xml:space="preserve"> </w:t>
      </w:r>
      <w:r w:rsidRPr="00152A8E">
        <w:rPr>
          <w:rFonts w:eastAsia="Times New Roman" w:cs="Times New Roman"/>
          <w:i/>
          <w:spacing w:val="4"/>
          <w:sz w:val="28"/>
          <w:szCs w:val="28"/>
          <w:lang w:val="en-US" w:eastAsia="ru-RU"/>
        </w:rPr>
        <w:t>Bacillus</w:t>
      </w:r>
      <w:r w:rsidRPr="00152A8E">
        <w:rPr>
          <w:rFonts w:eastAsia="Times New Roman" w:cs="Times New Roman"/>
          <w:spacing w:val="4"/>
          <w:sz w:val="28"/>
          <w:szCs w:val="28"/>
          <w:lang w:eastAsia="ru-RU"/>
        </w:rPr>
        <w:t xml:space="preserve">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изв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дить шир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кий спектр антимикр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бных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единений [213]. Эти вещества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бычн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представляют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белк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вые и пептидные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единения, такие как ферменты, бактери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цины и </w:t>
      </w:r>
      <w:r w:rsidRPr="00152A8E">
        <w:rPr>
          <w:rFonts w:eastAsia="Times New Roman" w:cs="Times New Roman"/>
          <w:spacing w:val="4"/>
          <w:sz w:val="28"/>
          <w:szCs w:val="28"/>
          <w:lang w:eastAsia="ru-RU"/>
        </w:rPr>
        <w:lastRenderedPageBreak/>
        <w:t>лип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пептиды [215].</w:t>
      </w:r>
      <w:r w:rsidRPr="00152A8E">
        <w:rPr>
          <w:rFonts w:eastAsia="Times New Roman" w:cs="Times New Roman"/>
          <w:i/>
          <w:iCs/>
          <w:spacing w:val="4"/>
          <w:sz w:val="28"/>
          <w:szCs w:val="28"/>
          <w:lang w:eastAsia="ru-RU"/>
        </w:rPr>
        <w:t> </w:t>
      </w:r>
      <w:r w:rsidRPr="00152A8E">
        <w:rPr>
          <w:rFonts w:eastAsia="Times New Roman" w:cs="Times New Roman"/>
          <w:iCs/>
          <w:spacing w:val="4"/>
          <w:sz w:val="28"/>
          <w:szCs w:val="28"/>
          <w:lang w:eastAsia="ru-RU"/>
        </w:rPr>
        <w:t>А</w:t>
      </w:r>
      <w:r w:rsidRPr="00152A8E">
        <w:rPr>
          <w:rFonts w:eastAsia="Times New Roman" w:cs="Times New Roman"/>
          <w:spacing w:val="4"/>
          <w:sz w:val="28"/>
          <w:szCs w:val="28"/>
          <w:lang w:eastAsia="ru-RU"/>
        </w:rPr>
        <w:t>нтими</w:t>
      </w:r>
      <w:r w:rsidR="00AB0679" w:rsidRPr="00152A8E">
        <w:rPr>
          <w:rFonts w:eastAsia="Times New Roman" w:cs="Times New Roman"/>
          <w:spacing w:val="4"/>
          <w:sz w:val="28"/>
          <w:szCs w:val="28"/>
          <w:lang w:eastAsia="ru-RU"/>
        </w:rPr>
        <w:t>кр</w:t>
      </w:r>
      <w:r w:rsidR="007B0C10" w:rsidRPr="00152A8E">
        <w:rPr>
          <w:rFonts w:eastAsia="Times New Roman" w:cs="Times New Roman"/>
          <w:spacing w:val="4"/>
          <w:sz w:val="28"/>
          <w:szCs w:val="28"/>
          <w:lang w:eastAsia="ru-RU"/>
        </w:rPr>
        <w:t>о</w:t>
      </w:r>
      <w:r w:rsidR="00AB0679" w:rsidRPr="00152A8E">
        <w:rPr>
          <w:rFonts w:eastAsia="Times New Roman" w:cs="Times New Roman"/>
          <w:spacing w:val="4"/>
          <w:sz w:val="28"/>
          <w:szCs w:val="28"/>
          <w:lang w:eastAsia="ru-RU"/>
        </w:rPr>
        <w:t>бные пептиды, п</w:t>
      </w:r>
      <w:r w:rsidR="007B0C10" w:rsidRPr="00152A8E">
        <w:rPr>
          <w:rFonts w:eastAsia="Times New Roman" w:cs="Times New Roman"/>
          <w:spacing w:val="4"/>
          <w:sz w:val="28"/>
          <w:szCs w:val="28"/>
          <w:lang w:eastAsia="ru-RU"/>
        </w:rPr>
        <w:t>о</w:t>
      </w:r>
      <w:r w:rsidR="00AB0679" w:rsidRPr="00152A8E">
        <w:rPr>
          <w:rFonts w:eastAsia="Times New Roman" w:cs="Times New Roman"/>
          <w:spacing w:val="4"/>
          <w:sz w:val="28"/>
          <w:szCs w:val="28"/>
          <w:lang w:eastAsia="ru-RU"/>
        </w:rPr>
        <w:t xml:space="preserve">лученные из </w:t>
      </w:r>
      <w:r w:rsidRPr="00152A8E">
        <w:rPr>
          <w:rFonts w:eastAsia="Times New Roman" w:cs="Times New Roman"/>
          <w:i/>
          <w:spacing w:val="4"/>
          <w:sz w:val="28"/>
          <w:szCs w:val="28"/>
          <w:lang w:val="en-US" w:eastAsia="ru-RU"/>
        </w:rPr>
        <w:t>Bacillus</w:t>
      </w:r>
      <w:r w:rsidRPr="00152A8E">
        <w:rPr>
          <w:rFonts w:eastAsia="Times New Roman" w:cs="Times New Roman"/>
          <w:spacing w:val="4"/>
          <w:sz w:val="28"/>
          <w:szCs w:val="28"/>
          <w:lang w:eastAsia="ru-RU"/>
        </w:rPr>
        <w:t>,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гут быть классифицир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ваны в с</w:t>
      </w:r>
      <w:r w:rsidR="007B0C10" w:rsidRPr="00152A8E">
        <w:rPr>
          <w:rFonts w:eastAsia="Times New Roman" w:cs="Times New Roman"/>
          <w:spacing w:val="4"/>
          <w:sz w:val="28"/>
          <w:szCs w:val="28"/>
          <w:lang w:eastAsia="ru-RU"/>
        </w:rPr>
        <w:t>оо</w:t>
      </w:r>
      <w:r w:rsidRPr="00152A8E">
        <w:rPr>
          <w:rFonts w:eastAsia="Times New Roman" w:cs="Times New Roman"/>
          <w:spacing w:val="4"/>
          <w:sz w:val="28"/>
          <w:szCs w:val="28"/>
          <w:lang w:eastAsia="ru-RU"/>
        </w:rPr>
        <w:t>тветствии с их структур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и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лекулярн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масс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св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ему 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синтетическ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му пути эти метаб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литы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гут быть сгруппир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ваны в два различных класса: первый класс включает риб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мальн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синтезир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ванные пептиды, включающие бактери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цины, 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гда как вт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класс включает неб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льшие 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бные пептиды, синтезируемые ферментативным путем [216]. 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чный механизм действия этих антимикр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бных</w:t>
      </w:r>
      <w:r w:rsidRPr="00152A8E">
        <w:rPr>
          <w:rFonts w:eastAsia="Times New Roman" w:cs="Times New Roman"/>
          <w:color w:val="000000"/>
          <w:spacing w:val="4"/>
          <w:sz w:val="28"/>
          <w:szCs w:val="28"/>
          <w:lang w:eastAsia="ru-RU"/>
        </w:rPr>
        <w:t xml:space="preserve"> пептид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в еще не ясен;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днак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дин из предл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женных механизм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заключается в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эти пептиды убивают бактерии,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бразуя каналы в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чн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стенке бактерий и (или) разрушая ее. Уничт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жение бактерий путем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вания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 в бактериальн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й мембране включает 3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вных этапа: связывание с бактериальн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мембран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й, агрегация внутри мембраны 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вание канал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вание канал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прив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дит к утечке внутреннег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чн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держим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и, как следствие, гибели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 [216].</w:t>
      </w:r>
    </w:p>
    <w:p w14:paraId="0E97A8DD" w14:textId="5481F07A" w:rsidR="00447F06" w:rsidRPr="00152A8E" w:rsidRDefault="00447F06" w:rsidP="00447F06">
      <w:pPr>
        <w:ind w:firstLine="562"/>
        <w:jc w:val="both"/>
        <w:rPr>
          <w:rFonts w:eastAsia="Times New Roman" w:cs="Times New Roman"/>
          <w:spacing w:val="4"/>
          <w:sz w:val="28"/>
          <w:szCs w:val="28"/>
          <w:lang w:val="kk-KZ" w:eastAsia="ru-RU"/>
        </w:rPr>
      </w:pPr>
      <w:r w:rsidRPr="00152A8E">
        <w:rPr>
          <w:rFonts w:eastAsia="Times New Roman" w:cs="Times New Roman"/>
          <w:color w:val="000000"/>
          <w:spacing w:val="4"/>
          <w:sz w:val="28"/>
          <w:szCs w:val="28"/>
          <w:lang w:eastAsia="ru-RU"/>
        </w:rPr>
        <w:t>Вер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ятнее всег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пленки БЦ/BS и </w:t>
      </w:r>
      <w:r w:rsidRPr="00152A8E">
        <w:rPr>
          <w:rFonts w:eastAsia="Times New Roman" w:cs="Times New Roman"/>
          <w:color w:val="000000"/>
          <w:spacing w:val="4"/>
          <w:sz w:val="28"/>
          <w:szCs w:val="28"/>
          <w:lang w:val="kk-KZ" w:eastAsia="ru-RU"/>
        </w:rPr>
        <w:t>БЦ/Х</w:t>
      </w:r>
      <w:r w:rsidRPr="00152A8E">
        <w:rPr>
          <w:rFonts w:eastAsia="Times New Roman" w:cs="Times New Roman"/>
          <w:color w:val="000000"/>
          <w:spacing w:val="4"/>
          <w:sz w:val="28"/>
          <w:szCs w:val="28"/>
          <w:lang w:eastAsia="ru-RU"/>
        </w:rPr>
        <w:t>/М</w:t>
      </w:r>
      <w:r w:rsidRPr="00152A8E">
        <w:rPr>
          <w:rFonts w:eastAsia="Times New Roman" w:cs="Times New Roman"/>
          <w:color w:val="000000"/>
          <w:spacing w:val="4"/>
          <w:sz w:val="28"/>
          <w:szCs w:val="28"/>
          <w:lang w:val="en-US" w:eastAsia="ru-RU"/>
        </w:rPr>
        <w:t>BS</w:t>
      </w:r>
      <w:r w:rsidRPr="00152A8E">
        <w:rPr>
          <w:rFonts w:eastAsia="Times New Roman" w:cs="Times New Roman"/>
          <w:color w:val="000000"/>
          <w:spacing w:val="4"/>
          <w:sz w:val="28"/>
          <w:szCs w:val="28"/>
          <w:lang w:eastAsia="ru-RU"/>
        </w:rPr>
        <w:t xml:space="preserve"> дем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нстрирует уст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йчив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е высв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ждение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к </w:t>
      </w:r>
      <w:r w:rsidRPr="00152A8E">
        <w:rPr>
          <w:rFonts w:eastAsia="Times New Roman" w:cs="Times New Roman"/>
          <w:color w:val="000000"/>
          <w:spacing w:val="4"/>
          <w:sz w:val="28"/>
          <w:szCs w:val="28"/>
          <w:lang w:val="kk-KZ" w:eastAsia="ru-RU"/>
        </w:rPr>
        <w:t>и метаб</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лит</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в</w:t>
      </w:r>
      <w:r w:rsidRPr="00152A8E">
        <w:rPr>
          <w:rFonts w:eastAsia="Times New Roman" w:cs="Times New Roman"/>
          <w:color w:val="000000"/>
          <w:spacing w:val="4"/>
          <w:sz w:val="28"/>
          <w:szCs w:val="28"/>
          <w:lang w:eastAsia="ru-RU"/>
        </w:rPr>
        <w:t> </w:t>
      </w:r>
      <w:r w:rsidRPr="00152A8E">
        <w:rPr>
          <w:rFonts w:eastAsia="Times New Roman" w:cs="Times New Roman"/>
          <w:i/>
          <w:iCs/>
          <w:color w:val="000000"/>
          <w:spacing w:val="4"/>
          <w:sz w:val="28"/>
          <w:szCs w:val="28"/>
          <w:lang w:eastAsia="ru-RU"/>
        </w:rPr>
        <w:t>B.subtilis</w:t>
      </w:r>
      <w:r w:rsidRPr="00152A8E">
        <w:rPr>
          <w:rFonts w:eastAsia="Times New Roman" w:cs="Times New Roman"/>
          <w:color w:val="000000"/>
          <w:spacing w:val="4"/>
          <w:sz w:val="28"/>
          <w:szCs w:val="28"/>
          <w:lang w:eastAsia="ru-RU"/>
        </w:rPr>
        <w:t>, прив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дящих к бактерицидн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му действию. </w:t>
      </w:r>
      <w:r w:rsidRPr="00152A8E">
        <w:rPr>
          <w:rFonts w:eastAsia="Times New Roman" w:cs="Times New Roman"/>
          <w:color w:val="000000"/>
          <w:spacing w:val="4"/>
          <w:sz w:val="28"/>
          <w:szCs w:val="28"/>
          <w:lang w:val="kk-KZ" w:eastAsia="ru-RU"/>
        </w:rPr>
        <w:t>Данные материалы</w:t>
      </w:r>
      <w:r w:rsidRPr="00152A8E">
        <w:rPr>
          <w:rFonts w:eastAsia="Times New Roman" w:cs="Times New Roman"/>
          <w:color w:val="000000"/>
          <w:spacing w:val="4"/>
          <w:sz w:val="28"/>
          <w:szCs w:val="28"/>
          <w:lang w:eastAsia="ru-RU"/>
        </w:rPr>
        <w:t xml:space="preserve"> </w:t>
      </w:r>
      <w:r w:rsidRPr="00152A8E">
        <w:rPr>
          <w:rFonts w:eastAsia="Times New Roman" w:cs="Times New Roman"/>
          <w:color w:val="000000"/>
          <w:spacing w:val="4"/>
          <w:sz w:val="28"/>
          <w:szCs w:val="28"/>
          <w:lang w:val="kk-KZ" w:eastAsia="ru-RU"/>
        </w:rPr>
        <w:t xml:space="preserve">начали </w:t>
      </w:r>
      <w:r w:rsidRPr="00152A8E">
        <w:rPr>
          <w:rFonts w:eastAsia="Times New Roman" w:cs="Times New Roman"/>
          <w:color w:val="000000"/>
          <w:spacing w:val="4"/>
          <w:sz w:val="28"/>
          <w:szCs w:val="28"/>
          <w:lang w:eastAsia="ru-RU"/>
        </w:rPr>
        <w:t>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являть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ю бактерицидную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 спустя час, и эта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 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хранялась в течение </w:t>
      </w:r>
      <w:r w:rsidRPr="00152A8E">
        <w:rPr>
          <w:rFonts w:eastAsia="Times New Roman" w:cs="Times New Roman"/>
          <w:color w:val="000000"/>
          <w:spacing w:val="4"/>
          <w:sz w:val="28"/>
          <w:szCs w:val="28"/>
          <w:lang w:val="kk-KZ" w:eastAsia="ru-RU"/>
        </w:rPr>
        <w:t>п</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 xml:space="preserve">следующих </w:t>
      </w:r>
      <w:r w:rsidRPr="00152A8E">
        <w:rPr>
          <w:rFonts w:eastAsia="Times New Roman" w:cs="Times New Roman"/>
          <w:color w:val="000000"/>
          <w:spacing w:val="4"/>
          <w:sz w:val="28"/>
          <w:szCs w:val="28"/>
          <w:lang w:eastAsia="ru-RU"/>
        </w:rPr>
        <w:t>24 час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дним из преимуществ быстр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антибактериальн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w:t>
      </w:r>
      <w:r w:rsidRPr="00152A8E">
        <w:rPr>
          <w:rFonts w:eastAsia="Times New Roman" w:cs="Times New Roman"/>
          <w:color w:val="000000"/>
          <w:spacing w:val="4"/>
          <w:sz w:val="28"/>
          <w:szCs w:val="28"/>
          <w:lang w:val="kk-KZ" w:eastAsia="ru-RU"/>
        </w:rPr>
        <w:t>действия материал</w:t>
      </w:r>
      <w:r w:rsidR="007B0C10" w:rsidRPr="00152A8E">
        <w:rPr>
          <w:rFonts w:eastAsia="Times New Roman" w:cs="Times New Roman"/>
          <w:color w:val="000000"/>
          <w:spacing w:val="4"/>
          <w:sz w:val="28"/>
          <w:szCs w:val="28"/>
          <w:lang w:val="kk-KZ" w:eastAsia="ru-RU"/>
        </w:rPr>
        <w:t>о</w:t>
      </w:r>
      <w:r w:rsidRPr="00152A8E">
        <w:rPr>
          <w:rFonts w:eastAsia="Times New Roman" w:cs="Times New Roman"/>
          <w:color w:val="000000"/>
          <w:spacing w:val="4"/>
          <w:sz w:val="28"/>
          <w:szCs w:val="28"/>
          <w:lang w:val="kk-KZ" w:eastAsia="ru-RU"/>
        </w:rPr>
        <w:t>в</w:t>
      </w:r>
      <w:r w:rsidRPr="00152A8E">
        <w:rPr>
          <w:rFonts w:eastAsia="Times New Roman" w:cs="Times New Roman"/>
          <w:color w:val="000000"/>
          <w:spacing w:val="4"/>
          <w:sz w:val="28"/>
          <w:szCs w:val="28"/>
          <w:lang w:eastAsia="ru-RU"/>
        </w:rPr>
        <w:t xml:space="preserve"> является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снижает вер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ятн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сть развития резистентн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сти </w:t>
      </w:r>
      <w:r w:rsidRPr="00152A8E">
        <w:rPr>
          <w:rFonts w:eastAsia="Times New Roman" w:cs="Times New Roman"/>
          <w:spacing w:val="4"/>
          <w:sz w:val="28"/>
          <w:szCs w:val="28"/>
          <w:lang w:val="kk-KZ" w:eastAsia="ru-RU"/>
        </w:rPr>
        <w:t>и сп</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с</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бствует</w:t>
      </w:r>
      <w:r w:rsidRPr="00152A8E">
        <w:rPr>
          <w:rFonts w:eastAsia="Times New Roman" w:cs="Times New Roman"/>
          <w:spacing w:val="4"/>
          <w:sz w:val="28"/>
          <w:szCs w:val="28"/>
          <w:lang w:eastAsia="ru-RU"/>
        </w:rPr>
        <w:t xml:space="preserve"> </w:t>
      </w:r>
      <w:r w:rsidRPr="00152A8E">
        <w:rPr>
          <w:rFonts w:eastAsia="Times New Roman" w:cs="Times New Roman"/>
          <w:spacing w:val="4"/>
          <w:sz w:val="28"/>
          <w:szCs w:val="28"/>
          <w:lang w:val="kk-KZ" w:eastAsia="ru-RU"/>
        </w:rPr>
        <w:t>уск</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ренн</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 xml:space="preserve">му заживлению </w:t>
      </w:r>
      <w:r w:rsidRPr="00152A8E">
        <w:rPr>
          <w:rFonts w:eastAsia="Times New Roman" w:cs="Times New Roman"/>
          <w:spacing w:val="4"/>
          <w:sz w:val="28"/>
          <w:szCs w:val="28"/>
          <w:lang w:eastAsia="ru-RU"/>
        </w:rPr>
        <w:t xml:space="preserve">ран </w:t>
      </w:r>
      <w:r w:rsidRPr="00152A8E">
        <w:rPr>
          <w:rFonts w:eastAsia="Times New Roman" w:cs="Times New Roman"/>
          <w:spacing w:val="4"/>
          <w:sz w:val="28"/>
          <w:szCs w:val="28"/>
          <w:lang w:val="kk-KZ" w:eastAsia="ru-RU"/>
        </w:rPr>
        <w:t>за счет ликвидации пат</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ген</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в</w:t>
      </w:r>
      <w:r w:rsidRPr="00152A8E">
        <w:rPr>
          <w:rFonts w:eastAsia="Times New Roman" w:cs="Times New Roman"/>
          <w:spacing w:val="4"/>
          <w:sz w:val="28"/>
          <w:szCs w:val="28"/>
          <w:lang w:eastAsia="ru-RU"/>
        </w:rPr>
        <w:t xml:space="preserve">. </w:t>
      </w:r>
    </w:p>
    <w:p w14:paraId="6B35D437" w14:textId="77777777" w:rsidR="00447F06" w:rsidRPr="00152A8E" w:rsidRDefault="00447F06" w:rsidP="00447F06">
      <w:pPr>
        <w:ind w:firstLine="562"/>
        <w:jc w:val="both"/>
        <w:rPr>
          <w:rFonts w:eastAsia="Times New Roman" w:cs="Times New Roman"/>
          <w:spacing w:val="4"/>
          <w:sz w:val="28"/>
          <w:szCs w:val="28"/>
          <w:lang w:eastAsia="ru-RU"/>
        </w:rPr>
      </w:pPr>
    </w:p>
    <w:p w14:paraId="0B1B2916" w14:textId="77628757" w:rsidR="00447F06" w:rsidRPr="00152A8E" w:rsidRDefault="00447F06" w:rsidP="00447F06">
      <w:pPr>
        <w:ind w:firstLine="562"/>
        <w:jc w:val="both"/>
        <w:rPr>
          <w:rFonts w:eastAsia="Times New Roman" w:cs="Times New Roman"/>
          <w:spacing w:val="4"/>
          <w:sz w:val="28"/>
          <w:szCs w:val="28"/>
          <w:lang w:eastAsia="ru-RU"/>
        </w:rPr>
      </w:pPr>
      <w:r w:rsidRPr="00152A8E">
        <w:rPr>
          <w:rFonts w:eastAsia="Times New Roman" w:cs="Times New Roman"/>
          <w:b/>
          <w:bCs/>
          <w:spacing w:val="4"/>
          <w:sz w:val="28"/>
          <w:szCs w:val="28"/>
          <w:lang w:eastAsia="ru-RU"/>
        </w:rPr>
        <w:t xml:space="preserve">3.3.2 </w:t>
      </w:r>
      <w:r w:rsidR="007B0C10" w:rsidRPr="00152A8E">
        <w:rPr>
          <w:rFonts w:eastAsia="Times New Roman" w:cs="Times New Roman"/>
          <w:b/>
          <w:bCs/>
          <w:spacing w:val="4"/>
          <w:sz w:val="28"/>
          <w:szCs w:val="28"/>
          <w:lang w:eastAsia="ru-RU"/>
        </w:rPr>
        <w:t>О</w:t>
      </w:r>
      <w:r w:rsidRPr="00152A8E">
        <w:rPr>
          <w:rFonts w:eastAsia="Times New Roman" w:cs="Times New Roman"/>
          <w:b/>
          <w:bCs/>
          <w:spacing w:val="4"/>
          <w:sz w:val="28"/>
          <w:szCs w:val="28"/>
          <w:lang w:eastAsia="ru-RU"/>
        </w:rPr>
        <w:t>пределен</w:t>
      </w:r>
      <w:r w:rsidR="009B3F08" w:rsidRPr="00152A8E">
        <w:rPr>
          <w:rFonts w:eastAsia="Times New Roman" w:cs="Times New Roman"/>
          <w:b/>
          <w:bCs/>
          <w:spacing w:val="4"/>
          <w:sz w:val="28"/>
          <w:szCs w:val="28"/>
          <w:lang w:eastAsia="ru-RU"/>
        </w:rPr>
        <w:t>ие пр</w:t>
      </w:r>
      <w:r w:rsidR="007B0C10" w:rsidRPr="00152A8E">
        <w:rPr>
          <w:rFonts w:eastAsia="Times New Roman" w:cs="Times New Roman"/>
          <w:b/>
          <w:bCs/>
          <w:spacing w:val="4"/>
          <w:sz w:val="28"/>
          <w:szCs w:val="28"/>
          <w:lang w:eastAsia="ru-RU"/>
        </w:rPr>
        <w:t>о</w:t>
      </w:r>
      <w:r w:rsidR="009B3F08" w:rsidRPr="00152A8E">
        <w:rPr>
          <w:rFonts w:eastAsia="Times New Roman" w:cs="Times New Roman"/>
          <w:b/>
          <w:bCs/>
          <w:spacing w:val="4"/>
          <w:sz w:val="28"/>
          <w:szCs w:val="28"/>
          <w:lang w:eastAsia="ru-RU"/>
        </w:rPr>
        <w:t>те</w:t>
      </w:r>
      <w:r w:rsidR="007B0C10" w:rsidRPr="00152A8E">
        <w:rPr>
          <w:rFonts w:eastAsia="Times New Roman" w:cs="Times New Roman"/>
          <w:b/>
          <w:bCs/>
          <w:spacing w:val="4"/>
          <w:sz w:val="28"/>
          <w:szCs w:val="28"/>
          <w:lang w:eastAsia="ru-RU"/>
        </w:rPr>
        <w:t>о</w:t>
      </w:r>
      <w:r w:rsidR="009B3F08" w:rsidRPr="00152A8E">
        <w:rPr>
          <w:rFonts w:eastAsia="Times New Roman" w:cs="Times New Roman"/>
          <w:b/>
          <w:bCs/>
          <w:spacing w:val="4"/>
          <w:sz w:val="28"/>
          <w:szCs w:val="28"/>
          <w:lang w:eastAsia="ru-RU"/>
        </w:rPr>
        <w:t>литическ</w:t>
      </w:r>
      <w:r w:rsidR="007B0C10" w:rsidRPr="00152A8E">
        <w:rPr>
          <w:rFonts w:eastAsia="Times New Roman" w:cs="Times New Roman"/>
          <w:b/>
          <w:bCs/>
          <w:spacing w:val="4"/>
          <w:sz w:val="28"/>
          <w:szCs w:val="28"/>
          <w:lang w:eastAsia="ru-RU"/>
        </w:rPr>
        <w:t>о</w:t>
      </w:r>
      <w:r w:rsidR="009B3F08" w:rsidRPr="00152A8E">
        <w:rPr>
          <w:rFonts w:eastAsia="Times New Roman" w:cs="Times New Roman"/>
          <w:b/>
          <w:bCs/>
          <w:spacing w:val="4"/>
          <w:sz w:val="28"/>
          <w:szCs w:val="28"/>
          <w:lang w:eastAsia="ru-RU"/>
        </w:rPr>
        <w:t>й активн</w:t>
      </w:r>
      <w:r w:rsidR="007B0C10" w:rsidRPr="00152A8E">
        <w:rPr>
          <w:rFonts w:eastAsia="Times New Roman" w:cs="Times New Roman"/>
          <w:b/>
          <w:bCs/>
          <w:spacing w:val="4"/>
          <w:sz w:val="28"/>
          <w:szCs w:val="28"/>
          <w:lang w:eastAsia="ru-RU"/>
        </w:rPr>
        <w:t>о</w:t>
      </w:r>
      <w:r w:rsidR="009B3F08" w:rsidRPr="00152A8E">
        <w:rPr>
          <w:rFonts w:eastAsia="Times New Roman" w:cs="Times New Roman"/>
          <w:b/>
          <w:bCs/>
          <w:spacing w:val="4"/>
          <w:sz w:val="28"/>
          <w:szCs w:val="28"/>
          <w:lang w:eastAsia="ru-RU"/>
        </w:rPr>
        <w:t xml:space="preserve">сти </w:t>
      </w:r>
      <w:r w:rsidRPr="00152A8E">
        <w:rPr>
          <w:rFonts w:eastAsia="Times New Roman" w:cs="Times New Roman"/>
          <w:b/>
          <w:bCs/>
          <w:spacing w:val="4"/>
          <w:sz w:val="28"/>
          <w:szCs w:val="28"/>
          <w:lang w:eastAsia="ru-RU"/>
        </w:rPr>
        <w:t xml:space="preserve">и </w:t>
      </w:r>
      <w:r w:rsidRPr="00152A8E">
        <w:rPr>
          <w:rFonts w:eastAsia="Times New Roman" w:cs="Times New Roman"/>
          <w:b/>
          <w:color w:val="000000"/>
          <w:spacing w:val="4"/>
          <w:sz w:val="28"/>
          <w:szCs w:val="28"/>
          <w:lang w:eastAsia="ru-RU" w:bidi="en-US"/>
        </w:rPr>
        <w:t>с</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рбци</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нных св</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йств би</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к</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мп</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зит</w:t>
      </w:r>
      <w:r w:rsidR="007B0C10" w:rsidRPr="00152A8E">
        <w:rPr>
          <w:rFonts w:eastAsia="Times New Roman" w:cs="Times New Roman"/>
          <w:b/>
          <w:color w:val="000000"/>
          <w:spacing w:val="4"/>
          <w:sz w:val="28"/>
          <w:szCs w:val="28"/>
          <w:lang w:eastAsia="ru-RU" w:bidi="en-US"/>
        </w:rPr>
        <w:t>о</w:t>
      </w:r>
      <w:r w:rsidRPr="00152A8E">
        <w:rPr>
          <w:rFonts w:eastAsia="Times New Roman" w:cs="Times New Roman"/>
          <w:b/>
          <w:color w:val="000000"/>
          <w:spacing w:val="4"/>
          <w:sz w:val="28"/>
          <w:szCs w:val="28"/>
          <w:lang w:eastAsia="ru-RU" w:bidi="en-US"/>
        </w:rPr>
        <w:t>в</w:t>
      </w:r>
      <w:r w:rsidRPr="00152A8E">
        <w:rPr>
          <w:rFonts w:eastAsia="Calibri" w:cs="Times New Roman"/>
          <w:b/>
          <w:spacing w:val="4"/>
          <w:sz w:val="28"/>
          <w:szCs w:val="28"/>
          <w:lang w:eastAsia="en-US" w:bidi="ar-SA"/>
        </w:rPr>
        <w:t xml:space="preserve"> </w:t>
      </w:r>
    </w:p>
    <w:p w14:paraId="2C03E212" w14:textId="11161A4B" w:rsidR="00447F06" w:rsidRPr="00152A8E" w:rsidRDefault="00447F06" w:rsidP="00447F06">
      <w:pPr>
        <w:ind w:firstLine="562"/>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Традици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нные антибактериальные средства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ляют устранить бактерии из раны, тем самым, пред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твращая развитие инвазивн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инфекции. 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ме 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эффективн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е ранев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е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крытие 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лжн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держать средств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бствующее регенерации эпителия за счет расщепления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мертвевших тканей. </w:t>
      </w:r>
      <w:r w:rsidRPr="00152A8E">
        <w:rPr>
          <w:rFonts w:eastAsia="Times New Roman" w:cs="Times New Roman"/>
          <w:spacing w:val="4"/>
          <w:sz w:val="28"/>
          <w:szCs w:val="28"/>
          <w:lang w:val="kk-KZ" w:eastAsia="ru-RU"/>
        </w:rPr>
        <w:t>Некр</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тизир</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 xml:space="preserve">ванная </w:t>
      </w:r>
      <w:r w:rsidRPr="00152A8E">
        <w:rPr>
          <w:rFonts w:eastAsia="Times New Roman" w:cs="Times New Roman"/>
          <w:spacing w:val="4"/>
          <w:sz w:val="28"/>
          <w:szCs w:val="28"/>
          <w:lang w:eastAsia="ru-RU"/>
        </w:rPr>
        <w:t>(мертвая)</w:t>
      </w:r>
      <w:r w:rsidRPr="00152A8E">
        <w:rPr>
          <w:rFonts w:eastAsia="Times New Roman" w:cs="Times New Roman"/>
          <w:spacing w:val="4"/>
          <w:sz w:val="28"/>
          <w:szCs w:val="28"/>
          <w:lang w:val="kk-KZ" w:eastAsia="ru-RU"/>
        </w:rPr>
        <w:t xml:space="preserve"> ткань</w:t>
      </w:r>
      <w:r w:rsidRPr="00152A8E">
        <w:rPr>
          <w:rFonts w:eastAsia="Times New Roman" w:cs="Times New Roman"/>
          <w:spacing w:val="4"/>
          <w:sz w:val="28"/>
          <w:szCs w:val="28"/>
          <w:lang w:eastAsia="ru-RU"/>
        </w:rPr>
        <w:t xml:space="preserve"> является</w:t>
      </w:r>
      <w:r w:rsidRPr="00152A8E">
        <w:rPr>
          <w:rFonts w:eastAsia="Times New Roman" w:cs="Times New Roman"/>
          <w:spacing w:val="4"/>
          <w:sz w:val="28"/>
          <w:szCs w:val="28"/>
          <w:lang w:val="kk-KZ" w:eastAsia="ru-RU"/>
        </w:rPr>
        <w:t xml:space="preserve"> </w:t>
      </w:r>
      <w:r w:rsidRPr="00152A8E">
        <w:rPr>
          <w:rFonts w:eastAsia="Times New Roman" w:cs="Times New Roman"/>
          <w:spacing w:val="4"/>
          <w:sz w:val="28"/>
          <w:szCs w:val="28"/>
          <w:lang w:eastAsia="ru-RU"/>
        </w:rPr>
        <w:t xml:space="preserve"> идеальн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сред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для размн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жения бактерий, снижает уст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йчив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сть х</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зяина к инфекции, задерживает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браз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вание грануляци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ткани и замедляет заживление.  Без удаления некр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тизир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ткани нев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д</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биться заживления раны.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литические ферменты (серин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вые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теазы, металл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теиназы, цистеин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вые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теазы и аспартатные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теазы)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жительн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влияют на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цессы регенерации тканей. В хирургическ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практике уже исп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льзуется ферментативная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браб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тка ран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теазами,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дуцируемыми </w:t>
      </w:r>
      <w:r w:rsidRPr="00152A8E">
        <w:rPr>
          <w:rFonts w:eastAsia="Times New Roman" w:cs="Times New Roman"/>
          <w:i/>
          <w:iCs/>
          <w:spacing w:val="4"/>
          <w:sz w:val="28"/>
          <w:szCs w:val="28"/>
          <w:lang w:eastAsia="ru-RU"/>
        </w:rPr>
        <w:t>B.subtilis</w:t>
      </w:r>
      <w:r w:rsidRPr="00152A8E">
        <w:rPr>
          <w:rFonts w:eastAsia="Times New Roman" w:cs="Times New Roman"/>
          <w:spacing w:val="4"/>
          <w:sz w:val="28"/>
          <w:szCs w:val="28"/>
          <w:lang w:eastAsia="ru-RU"/>
        </w:rPr>
        <w:t xml:space="preserve"> [217].  Предп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лагается,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ни </w:t>
      </w:r>
      <w:r w:rsidRPr="00152A8E">
        <w:rPr>
          <w:rFonts w:eastAsia="Times New Roman" w:cs="Times New Roman"/>
          <w:spacing w:val="4"/>
          <w:sz w:val="28"/>
          <w:szCs w:val="28"/>
          <w:lang w:val="kk-KZ" w:eastAsia="ru-RU"/>
        </w:rPr>
        <w:t>стимулируют</w:t>
      </w:r>
      <w:r w:rsidRPr="00152A8E">
        <w:rPr>
          <w:rFonts w:eastAsia="Times New Roman" w:cs="Times New Roman"/>
          <w:spacing w:val="4"/>
          <w:sz w:val="28"/>
          <w:szCs w:val="28"/>
          <w:lang w:eastAsia="ru-RU"/>
        </w:rPr>
        <w:t xml:space="preserve"> заживление ран за счет ферментативн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эффекта санации [218].</w:t>
      </w:r>
      <w:r w:rsidRPr="00152A8E">
        <w:rPr>
          <w:rFonts w:eastAsia="Times New Roman" w:cs="Times New Roman"/>
          <w:spacing w:val="4"/>
          <w:sz w:val="28"/>
          <w:szCs w:val="28"/>
          <w:lang w:val="kk-KZ" w:eastAsia="ru-RU"/>
        </w:rPr>
        <w:t xml:space="preserve"> </w:t>
      </w:r>
    </w:p>
    <w:p w14:paraId="2C04A568" w14:textId="6889B67F" w:rsidR="00447F06" w:rsidRPr="00152A8E" w:rsidRDefault="00447F06" w:rsidP="00447F06">
      <w:pPr>
        <w:ind w:firstLine="562"/>
        <w:jc w:val="both"/>
        <w:rPr>
          <w:rFonts w:eastAsia="Times New Roman" w:cs="Times New Roman"/>
          <w:spacing w:val="4"/>
          <w:sz w:val="28"/>
          <w:szCs w:val="28"/>
          <w:lang w:val="kk-KZ" w:eastAsia="ru-RU"/>
        </w:rPr>
      </w:pPr>
      <w:r w:rsidRPr="00152A8E">
        <w:rPr>
          <w:rFonts w:eastAsia="Times New Roman" w:cs="Times New Roman"/>
          <w:spacing w:val="4"/>
          <w:sz w:val="28"/>
          <w:szCs w:val="28"/>
          <w:lang w:eastAsia="ru-RU"/>
        </w:rPr>
        <w:t>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литическая активн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сть</w:t>
      </w:r>
      <w:r w:rsidRPr="00152A8E">
        <w:rPr>
          <w:rFonts w:eastAsia="Times New Roman" w:cs="Times New Roman"/>
          <w:spacing w:val="4"/>
          <w:sz w:val="28"/>
          <w:szCs w:val="28"/>
          <w:lang w:val="kk-KZ" w:eastAsia="ru-RU"/>
        </w:rPr>
        <w:t xml:space="preserve"> п</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лученных материал</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в</w:t>
      </w:r>
      <w:r w:rsidRPr="00152A8E">
        <w:rPr>
          <w:rFonts w:eastAsia="Times New Roman" w:cs="Times New Roman"/>
          <w:spacing w:val="4"/>
          <w:sz w:val="28"/>
          <w:szCs w:val="28"/>
          <w:lang w:eastAsia="ru-RU"/>
        </w:rPr>
        <w:t>, 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рую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ценивали </w:t>
      </w:r>
      <w:r w:rsidRPr="00152A8E">
        <w:rPr>
          <w:rFonts w:eastAsia="Times New Roman" w:cs="Times New Roman"/>
          <w:spacing w:val="4"/>
          <w:sz w:val="28"/>
          <w:szCs w:val="28"/>
          <w:lang w:val="kk-KZ" w:eastAsia="ru-RU"/>
        </w:rPr>
        <w:t>п</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 xml:space="preserve"> </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браз</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ванию</w:t>
      </w:r>
      <w:r w:rsidRPr="00152A8E">
        <w:rPr>
          <w:rFonts w:eastAsia="Times New Roman" w:cs="Times New Roman"/>
          <w:spacing w:val="4"/>
          <w:sz w:val="28"/>
          <w:szCs w:val="28"/>
          <w:lang w:eastAsia="ru-RU"/>
        </w:rPr>
        <w:t xml:space="preserve"> 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ны расщепления казеина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ка 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круг плен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w:t>
      </w:r>
      <w:r w:rsidRPr="00152A8E">
        <w:rPr>
          <w:rFonts w:eastAsia="Times New Roman" w:cs="Times New Roman"/>
          <w:spacing w:val="4"/>
          <w:sz w:val="28"/>
          <w:szCs w:val="28"/>
          <w:lang w:val="kk-KZ" w:eastAsia="ru-RU"/>
        </w:rPr>
        <w:t xml:space="preserve"> </w:t>
      </w:r>
      <w:r w:rsidRPr="00152A8E">
        <w:rPr>
          <w:rFonts w:eastAsia="Times New Roman" w:cs="Times New Roman"/>
          <w:spacing w:val="4"/>
          <w:sz w:val="28"/>
          <w:szCs w:val="28"/>
          <w:lang w:eastAsia="ru-RU"/>
        </w:rPr>
        <w:t>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казана</w:t>
      </w:r>
      <w:r w:rsidR="00471E98">
        <w:rPr>
          <w:rFonts w:eastAsia="Times New Roman" w:cs="Times New Roman"/>
          <w:spacing w:val="4"/>
          <w:sz w:val="28"/>
          <w:szCs w:val="28"/>
          <w:lang w:eastAsia="ru-RU"/>
        </w:rPr>
        <w:t xml:space="preserve"> на рисунке 31</w:t>
      </w:r>
      <w:r w:rsidRPr="00152A8E">
        <w:rPr>
          <w:rFonts w:eastAsia="Times New Roman" w:cs="Times New Roman"/>
          <w:spacing w:val="4"/>
          <w:sz w:val="28"/>
          <w:szCs w:val="28"/>
          <w:lang w:eastAsia="ru-RU"/>
        </w:rPr>
        <w:t>.</w:t>
      </w:r>
    </w:p>
    <w:p w14:paraId="494A4A97" w14:textId="77777777" w:rsidR="00447F06" w:rsidRPr="00152A8E" w:rsidRDefault="00447F06" w:rsidP="00447F06">
      <w:pPr>
        <w:ind w:firstLine="562"/>
        <w:jc w:val="both"/>
        <w:rPr>
          <w:rFonts w:eastAsia="Times New Roman" w:cs="Times New Roman"/>
          <w:spacing w:val="4"/>
          <w:sz w:val="28"/>
          <w:szCs w:val="28"/>
          <w:lang w:val="kk-KZ" w:eastAsia="ru-RU"/>
        </w:rPr>
      </w:pPr>
    </w:p>
    <w:p w14:paraId="421C6B75" w14:textId="77777777" w:rsidR="00447F06" w:rsidRPr="00152A8E" w:rsidRDefault="00447F06" w:rsidP="00447F06">
      <w:pPr>
        <w:ind w:firstLine="562"/>
        <w:jc w:val="center"/>
        <w:rPr>
          <w:rFonts w:eastAsia="Times New Roman" w:cs="Times New Roman"/>
          <w:spacing w:val="4"/>
          <w:sz w:val="28"/>
          <w:szCs w:val="28"/>
          <w:lang w:eastAsia="ru-RU"/>
        </w:rPr>
      </w:pPr>
      <w:r w:rsidRPr="00152A8E">
        <w:rPr>
          <w:rFonts w:eastAsia="Times New Roman" w:cs="Times New Roman"/>
          <w:noProof/>
          <w:spacing w:val="4"/>
          <w:sz w:val="28"/>
          <w:szCs w:val="28"/>
          <w:lang w:eastAsia="ru-RU" w:bidi="ar-SA"/>
        </w:rPr>
        <w:lastRenderedPageBreak/>
        <w:drawing>
          <wp:inline distT="0" distB="0" distL="0" distR="0" wp14:anchorId="7FDE2C27" wp14:editId="6BE0A214">
            <wp:extent cx="2950787" cy="2950787"/>
            <wp:effectExtent l="0" t="0" r="2540" b="2540"/>
            <wp:docPr id="10737418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0458" cy="2970458"/>
                    </a:xfrm>
                    <a:prstGeom prst="rect">
                      <a:avLst/>
                    </a:prstGeom>
                    <a:noFill/>
                  </pic:spPr>
                </pic:pic>
              </a:graphicData>
            </a:graphic>
          </wp:inline>
        </w:drawing>
      </w:r>
    </w:p>
    <w:p w14:paraId="575330DC" w14:textId="77777777" w:rsidR="00447F06" w:rsidRPr="00152A8E" w:rsidRDefault="00447F06" w:rsidP="00447F06">
      <w:pPr>
        <w:ind w:firstLine="562"/>
        <w:jc w:val="both"/>
        <w:rPr>
          <w:rFonts w:eastAsia="Times New Roman" w:cs="Times New Roman"/>
          <w:spacing w:val="4"/>
          <w:sz w:val="28"/>
          <w:szCs w:val="28"/>
          <w:lang w:eastAsia="ru-RU"/>
        </w:rPr>
      </w:pPr>
    </w:p>
    <w:p w14:paraId="2D863B18" w14:textId="3B4064C5" w:rsidR="00447F06" w:rsidRPr="00152A8E" w:rsidRDefault="00447F06" w:rsidP="00447F06">
      <w:pPr>
        <w:ind w:firstLine="562"/>
        <w:jc w:val="center"/>
        <w:rPr>
          <w:rFonts w:eastAsia="Times New Roman" w:cs="Times New Roman"/>
          <w:spacing w:val="4"/>
          <w:sz w:val="28"/>
          <w:szCs w:val="28"/>
          <w:lang w:eastAsia="ru-RU"/>
        </w:rPr>
      </w:pPr>
      <w:r w:rsidRPr="00152A8E">
        <w:rPr>
          <w:rFonts w:eastAsia="Times New Roman" w:cs="Times New Roman"/>
          <w:spacing w:val="4"/>
          <w:sz w:val="28"/>
          <w:szCs w:val="28"/>
          <w:lang w:eastAsia="ru-RU"/>
        </w:rPr>
        <w:t>Рисун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к </w:t>
      </w:r>
      <w:r w:rsidR="00471E98">
        <w:rPr>
          <w:rFonts w:eastAsia="Times New Roman" w:cs="Times New Roman"/>
          <w:spacing w:val="4"/>
          <w:sz w:val="28"/>
          <w:szCs w:val="28"/>
          <w:lang w:eastAsia="ru-RU"/>
        </w:rPr>
        <w:t>31</w:t>
      </w:r>
      <w:r w:rsidRPr="00152A8E">
        <w:rPr>
          <w:rFonts w:eastAsia="Times New Roman" w:cs="Times New Roman"/>
          <w:spacing w:val="4"/>
          <w:sz w:val="28"/>
          <w:szCs w:val="28"/>
          <w:lang w:eastAsia="ru-RU"/>
        </w:rPr>
        <w:t xml:space="preserve"> – 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ны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лиза на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безжиренн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 агаре Эйкмана 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круг плен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 БЦ/Х, БЦ/BS, БЦ/Х/</w:t>
      </w:r>
      <w:r w:rsidRPr="00152A8E">
        <w:rPr>
          <w:rFonts w:eastAsia="Times New Roman" w:cs="Times New Roman"/>
          <w:spacing w:val="4"/>
          <w:sz w:val="28"/>
          <w:szCs w:val="28"/>
          <w:lang w:val="en-US" w:eastAsia="ru-RU"/>
        </w:rPr>
        <w:t>MBS</w:t>
      </w:r>
    </w:p>
    <w:p w14:paraId="1195D306" w14:textId="77777777" w:rsidR="00447F06" w:rsidRPr="00152A8E" w:rsidRDefault="00447F06" w:rsidP="00447F06">
      <w:pPr>
        <w:jc w:val="both"/>
        <w:rPr>
          <w:rFonts w:eastAsia="Times New Roman" w:cs="Times New Roman"/>
          <w:spacing w:val="4"/>
          <w:sz w:val="28"/>
          <w:szCs w:val="28"/>
          <w:lang w:eastAsia="ru-RU"/>
        </w:rPr>
      </w:pPr>
    </w:p>
    <w:p w14:paraId="3BCD55B6" w14:textId="5F351F1C" w:rsidR="00447F06" w:rsidRPr="00152A8E" w:rsidRDefault="00447F06" w:rsidP="00447F06">
      <w:pPr>
        <w:ind w:firstLine="562"/>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Средний диаметр 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н </w:t>
      </w:r>
      <w:r w:rsidRPr="00152A8E">
        <w:rPr>
          <w:rFonts w:eastAsia="Times New Roman" w:cs="Times New Roman"/>
          <w:spacing w:val="4"/>
          <w:sz w:val="28"/>
          <w:szCs w:val="28"/>
          <w:lang w:val="kk-KZ" w:eastAsia="ru-RU"/>
        </w:rPr>
        <w:t>пр</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те</w:t>
      </w:r>
      <w:r w:rsidR="007B0C10" w:rsidRPr="00152A8E">
        <w:rPr>
          <w:rFonts w:eastAsia="Times New Roman" w:cs="Times New Roman"/>
          <w:spacing w:val="4"/>
          <w:sz w:val="28"/>
          <w:szCs w:val="28"/>
          <w:lang w:val="kk-KZ" w:eastAsia="ru-RU"/>
        </w:rPr>
        <w:t>о</w:t>
      </w:r>
      <w:r w:rsidRPr="00152A8E">
        <w:rPr>
          <w:rFonts w:eastAsia="Times New Roman" w:cs="Times New Roman"/>
          <w:spacing w:val="4"/>
          <w:sz w:val="28"/>
          <w:szCs w:val="28"/>
          <w:lang w:val="kk-KZ" w:eastAsia="ru-RU"/>
        </w:rPr>
        <w:t xml:space="preserve">лиза </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ставлял 16 мм. Предп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лагается,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литические ферменты,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дуцируемые клетками </w:t>
      </w:r>
      <w:r w:rsidRPr="00152A8E">
        <w:rPr>
          <w:rFonts w:eastAsia="Times New Roman" w:cs="Times New Roman"/>
          <w:i/>
          <w:iCs/>
          <w:spacing w:val="4"/>
          <w:sz w:val="28"/>
          <w:szCs w:val="28"/>
          <w:lang w:eastAsia="ru-RU"/>
        </w:rPr>
        <w:t>B.subtilis,</w:t>
      </w:r>
      <w:r w:rsidRPr="00152A8E">
        <w:rPr>
          <w:rFonts w:eastAsia="Times New Roman" w:cs="Times New Roman"/>
          <w:spacing w:val="4"/>
          <w:sz w:val="28"/>
          <w:szCs w:val="28"/>
          <w:lang w:eastAsia="ru-RU"/>
        </w:rPr>
        <w:t> будут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степенн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высв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ждаться из таких плен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вп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следствии приведет к 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лее быстр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му заживлению ран.</w:t>
      </w:r>
    </w:p>
    <w:p w14:paraId="3BA0A001" w14:textId="623FC446" w:rsidR="00447F06" w:rsidRPr="00152A8E" w:rsidRDefault="007B0C10" w:rsidP="00B22D1B">
      <w:pPr>
        <w:ind w:firstLine="562"/>
        <w:jc w:val="both"/>
        <w:rPr>
          <w:rFonts w:eastAsia="Calibri" w:cs="Times New Roman"/>
          <w:spacing w:val="4"/>
          <w:sz w:val="28"/>
          <w:szCs w:val="28"/>
          <w:lang w:eastAsia="en-US" w:bidi="ar-SA"/>
        </w:rPr>
      </w:pP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дн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й из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вных задач, требующих решения на ранних стадиях развития ранев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пр</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цесса, является 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рбция ранев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держим</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включающег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пр</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дукты микр</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и тканев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г</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распада </w:t>
      </w:r>
      <w:r w:rsidR="00447F06" w:rsidRPr="00152A8E">
        <w:rPr>
          <w:rFonts w:eastAsia="Times New Roman" w:cs="Times New Roman"/>
          <w:spacing w:val="4"/>
          <w:sz w:val="28"/>
          <w:szCs w:val="28"/>
          <w:lang w:eastAsia="ru-RU" w:bidi="ar-SA"/>
        </w:rPr>
        <w:t xml:space="preserve">[164]. </w:t>
      </w:r>
      <w:r w:rsidR="00447F06" w:rsidRPr="00152A8E">
        <w:rPr>
          <w:rFonts w:eastAsia="Calibri" w:cs="Times New Roman"/>
          <w:spacing w:val="4"/>
          <w:sz w:val="28"/>
          <w:szCs w:val="28"/>
          <w:lang w:eastAsia="en-US" w:bidi="ar-SA"/>
        </w:rPr>
        <w:t xml:space="preserve">Для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ценки 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рбци</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нн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сп</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сти БЦ и 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мп</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зитных материал</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в на ее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ве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пределяли время насыщения а</w:t>
      </w:r>
      <w:r w:rsidR="0086074F" w:rsidRPr="00152A8E">
        <w:rPr>
          <w:rFonts w:eastAsia="Calibri" w:cs="Times New Roman"/>
          <w:spacing w:val="4"/>
          <w:sz w:val="28"/>
          <w:szCs w:val="28"/>
          <w:lang w:eastAsia="en-US" w:bidi="ar-SA"/>
        </w:rPr>
        <w:t>дс</w:t>
      </w:r>
      <w:r w:rsidRPr="00152A8E">
        <w:rPr>
          <w:rFonts w:eastAsia="Calibri" w:cs="Times New Roman"/>
          <w:spacing w:val="4"/>
          <w:sz w:val="28"/>
          <w:szCs w:val="28"/>
          <w:lang w:eastAsia="en-US" w:bidi="ar-SA"/>
        </w:rPr>
        <w:t>о</w:t>
      </w:r>
      <w:r w:rsidR="0086074F" w:rsidRPr="00152A8E">
        <w:rPr>
          <w:rFonts w:eastAsia="Calibri" w:cs="Times New Roman"/>
          <w:spacing w:val="4"/>
          <w:sz w:val="28"/>
          <w:szCs w:val="28"/>
          <w:lang w:eastAsia="en-US" w:bidi="ar-SA"/>
        </w:rPr>
        <w:t>рбат</w:t>
      </w:r>
      <w:r w:rsidRPr="00152A8E">
        <w:rPr>
          <w:rFonts w:eastAsia="Calibri" w:cs="Times New Roman"/>
          <w:spacing w:val="4"/>
          <w:sz w:val="28"/>
          <w:szCs w:val="28"/>
          <w:lang w:eastAsia="en-US" w:bidi="ar-SA"/>
        </w:rPr>
        <w:t>о</w:t>
      </w:r>
      <w:r w:rsidR="0086074F" w:rsidRPr="00152A8E">
        <w:rPr>
          <w:rFonts w:eastAsia="Calibri" w:cs="Times New Roman"/>
          <w:spacing w:val="4"/>
          <w:sz w:val="28"/>
          <w:szCs w:val="28"/>
          <w:lang w:eastAsia="en-US" w:bidi="ar-SA"/>
        </w:rPr>
        <w:t>м (дистилир</w:t>
      </w:r>
      <w:r w:rsidRPr="00152A8E">
        <w:rPr>
          <w:rFonts w:eastAsia="Calibri" w:cs="Times New Roman"/>
          <w:spacing w:val="4"/>
          <w:sz w:val="28"/>
          <w:szCs w:val="28"/>
          <w:lang w:eastAsia="en-US" w:bidi="ar-SA"/>
        </w:rPr>
        <w:t>о</w:t>
      </w:r>
      <w:r w:rsidR="0086074F" w:rsidRPr="00152A8E">
        <w:rPr>
          <w:rFonts w:eastAsia="Calibri" w:cs="Times New Roman"/>
          <w:spacing w:val="4"/>
          <w:sz w:val="28"/>
          <w:szCs w:val="28"/>
          <w:lang w:eastAsia="en-US" w:bidi="ar-SA"/>
        </w:rPr>
        <w:t>ванная в</w:t>
      </w:r>
      <w:r w:rsidRPr="00152A8E">
        <w:rPr>
          <w:rFonts w:eastAsia="Calibri" w:cs="Times New Roman"/>
          <w:spacing w:val="4"/>
          <w:sz w:val="28"/>
          <w:szCs w:val="28"/>
          <w:lang w:eastAsia="en-US" w:bidi="ar-SA"/>
        </w:rPr>
        <w:t>о</w:t>
      </w:r>
      <w:r w:rsidR="0086074F" w:rsidRPr="00152A8E">
        <w:rPr>
          <w:rFonts w:eastAsia="Calibri" w:cs="Times New Roman"/>
          <w:spacing w:val="4"/>
          <w:sz w:val="28"/>
          <w:szCs w:val="28"/>
          <w:lang w:eastAsia="en-US" w:bidi="ar-SA"/>
        </w:rPr>
        <w:t>да</w:t>
      </w:r>
      <w:r w:rsidR="00447F06" w:rsidRPr="00152A8E">
        <w:rPr>
          <w:rFonts w:eastAsia="Calibri" w:cs="Times New Roman"/>
          <w:spacing w:val="4"/>
          <w:sz w:val="28"/>
          <w:szCs w:val="28"/>
          <w:lang w:eastAsia="en-US" w:bidi="ar-SA"/>
        </w:rPr>
        <w:t xml:space="preserve"> и ранев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экссудат). 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личеств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адс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рбата вычисляли как разн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сть масс пр</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питанн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в</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д</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или экссудат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м пленки д</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адс</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рбции. </w:t>
      </w:r>
    </w:p>
    <w:p w14:paraId="1C272719" w14:textId="0FFB2862" w:rsidR="00447F06" w:rsidRPr="00152A8E" w:rsidRDefault="00447F06" w:rsidP="00447F06">
      <w:pPr>
        <w:ind w:firstLine="567"/>
        <w:jc w:val="both"/>
        <w:rPr>
          <w:rFonts w:eastAsia="Calibri" w:cs="Times New Roman"/>
          <w:spacing w:val="4"/>
          <w:sz w:val="28"/>
          <w:szCs w:val="28"/>
          <w:lang w:eastAsia="en-US" w:bidi="ar-SA"/>
        </w:rPr>
      </w:pPr>
      <w:r w:rsidRPr="00152A8E">
        <w:rPr>
          <w:rFonts w:eastAsia="Calibri" w:cs="Times New Roman"/>
          <w:spacing w:val="4"/>
          <w:sz w:val="28"/>
          <w:szCs w:val="28"/>
          <w:lang w:eastAsia="en-US" w:bidi="ar-SA"/>
        </w:rPr>
        <w:t xml:space="preserve">Экспериментальные данные для </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беих жидк</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стей п</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казали, чт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пр</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цесс практически заканчивается в течение 6 час</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в. Пленка БЦ/</w:t>
      </w:r>
      <w:r w:rsidRPr="00152A8E">
        <w:rPr>
          <w:rFonts w:eastAsia="Calibri" w:cs="Times New Roman"/>
          <w:spacing w:val="4"/>
          <w:sz w:val="28"/>
          <w:szCs w:val="28"/>
          <w:lang w:val="en-US" w:eastAsia="en-US" w:bidi="ar-SA"/>
        </w:rPr>
        <w:t>BS</w:t>
      </w:r>
      <w:r w:rsidRPr="00152A8E">
        <w:rPr>
          <w:rFonts w:eastAsia="Calibri" w:cs="Times New Roman"/>
          <w:spacing w:val="4"/>
          <w:sz w:val="28"/>
          <w:szCs w:val="28"/>
          <w:lang w:eastAsia="en-US" w:bidi="ar-SA"/>
        </w:rPr>
        <w:t xml:space="preserve"> с</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рбирующая в</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ду, имеет массу 2,8</w:t>
      </w:r>
      <w:r w:rsidRPr="00152A8E">
        <w:rPr>
          <w:rFonts w:eastAsia="Calibri" w:cs="Times New Roman"/>
          <w:spacing w:val="4"/>
          <w:sz w:val="28"/>
          <w:szCs w:val="28"/>
          <w:u w:val="single"/>
          <w:lang w:eastAsia="en-US" w:bidi="ar-SA"/>
        </w:rPr>
        <w:t>+</w:t>
      </w:r>
      <w:r w:rsidRPr="00152A8E">
        <w:rPr>
          <w:rFonts w:eastAsia="Calibri" w:cs="Times New Roman"/>
          <w:spacing w:val="4"/>
          <w:sz w:val="28"/>
          <w:szCs w:val="28"/>
          <w:lang w:eastAsia="en-US" w:bidi="ar-SA"/>
        </w:rPr>
        <w:t>0,2 г; 1,4</w:t>
      </w:r>
      <w:r w:rsidRPr="00152A8E">
        <w:rPr>
          <w:rFonts w:eastAsia="Calibri" w:cs="Times New Roman"/>
          <w:spacing w:val="4"/>
          <w:sz w:val="28"/>
          <w:szCs w:val="28"/>
          <w:u w:val="single"/>
          <w:lang w:eastAsia="en-US" w:bidi="ar-SA"/>
        </w:rPr>
        <w:t>+</w:t>
      </w:r>
      <w:r w:rsidRPr="00152A8E">
        <w:rPr>
          <w:rFonts w:eastAsia="Calibri" w:cs="Times New Roman"/>
          <w:spacing w:val="4"/>
          <w:sz w:val="28"/>
          <w:szCs w:val="28"/>
          <w:lang w:eastAsia="en-US" w:bidi="ar-SA"/>
        </w:rPr>
        <w:t>0,1 г для БЦ/Х и 1,1</w:t>
      </w:r>
      <w:r w:rsidRPr="00152A8E">
        <w:rPr>
          <w:rFonts w:eastAsia="Calibri" w:cs="Times New Roman"/>
          <w:spacing w:val="4"/>
          <w:sz w:val="28"/>
          <w:szCs w:val="28"/>
          <w:u w:val="single"/>
          <w:lang w:eastAsia="en-US" w:bidi="ar-SA"/>
        </w:rPr>
        <w:t>+</w:t>
      </w:r>
      <w:r w:rsidRPr="00152A8E">
        <w:rPr>
          <w:rFonts w:eastAsia="Calibri" w:cs="Times New Roman"/>
          <w:spacing w:val="4"/>
          <w:sz w:val="28"/>
          <w:szCs w:val="28"/>
          <w:lang w:eastAsia="en-US" w:bidi="ar-SA"/>
        </w:rPr>
        <w:t xml:space="preserve">0,1 г для </w:t>
      </w:r>
      <w:r w:rsidRPr="00152A8E">
        <w:rPr>
          <w:rFonts w:eastAsia="Arial Unicode MS" w:cs="Times New Roman"/>
          <w:color w:val="000000"/>
          <w:spacing w:val="4"/>
          <w:sz w:val="28"/>
          <w:szCs w:val="28"/>
          <w:lang w:eastAsia="en-US" w:bidi="en-US"/>
        </w:rPr>
        <w:t>БЦ/Х/</w:t>
      </w:r>
      <w:r w:rsidRPr="00152A8E">
        <w:rPr>
          <w:rFonts w:eastAsia="Arial Unicode MS" w:cs="Times New Roman"/>
          <w:color w:val="000000"/>
          <w:spacing w:val="4"/>
          <w:sz w:val="28"/>
          <w:szCs w:val="28"/>
          <w:lang w:val="en-US" w:eastAsia="en-US" w:bidi="en-US"/>
        </w:rPr>
        <w:t>MBS</w:t>
      </w:r>
      <w:r w:rsidRPr="00152A8E">
        <w:rPr>
          <w:rFonts w:eastAsia="Calibri" w:cs="Times New Roman"/>
          <w:i/>
          <w:spacing w:val="4"/>
          <w:sz w:val="28"/>
          <w:szCs w:val="28"/>
          <w:lang w:eastAsia="en-US" w:bidi="ar-SA"/>
        </w:rPr>
        <w:t xml:space="preserve">.  </w:t>
      </w:r>
      <w:r w:rsidRPr="00152A8E">
        <w:rPr>
          <w:rFonts w:eastAsia="Calibri" w:cs="Times New Roman"/>
          <w:spacing w:val="4"/>
          <w:sz w:val="28"/>
          <w:szCs w:val="28"/>
          <w:lang w:eastAsia="en-US" w:bidi="ar-SA"/>
        </w:rPr>
        <w:t>В дальнейшем п</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казатели адс</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рбции для всех трех вариант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в к</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мп</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зит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в </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стаются на 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м же ур</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вне. Эт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значает, чт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пат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л</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гическ</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е </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тделяем</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е из раны м</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жет максимальн</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с</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рбир</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ваться на так</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м типе плен</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к в течение 6 час</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в, чт</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пределяет ср</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ки перевяз</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к. В</w:t>
      </w:r>
      <w:r w:rsidRPr="00152A8E">
        <w:rPr>
          <w:rFonts w:eastAsia="Times New Roman" w:cs="Times New Roman"/>
          <w:spacing w:val="4"/>
          <w:sz w:val="28"/>
          <w:szCs w:val="28"/>
          <w:lang w:eastAsia="ru-RU" w:bidi="ar-SA"/>
        </w:rPr>
        <w:t>ыс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кая адс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рбци</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нная сп</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бн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сть так</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й трансдермальн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й системы имеет существенн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е значение для эффективн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г</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 ран</w:t>
      </w:r>
      <w:r w:rsidR="007B0C10" w:rsidRPr="00152A8E">
        <w:rPr>
          <w:rFonts w:eastAsia="Times New Roman" w:cs="Times New Roman"/>
          <w:spacing w:val="4"/>
          <w:sz w:val="28"/>
          <w:szCs w:val="28"/>
          <w:lang w:eastAsia="ru-RU" w:bidi="ar-SA"/>
        </w:rPr>
        <w:t>о</w:t>
      </w:r>
      <w:r w:rsidRPr="00152A8E">
        <w:rPr>
          <w:rFonts w:eastAsia="Times New Roman" w:cs="Times New Roman"/>
          <w:spacing w:val="4"/>
          <w:sz w:val="28"/>
          <w:szCs w:val="28"/>
          <w:lang w:eastAsia="ru-RU" w:bidi="ar-SA"/>
        </w:rPr>
        <w:t xml:space="preserve">заживления. </w:t>
      </w:r>
    </w:p>
    <w:p w14:paraId="2513B0AB" w14:textId="77777777" w:rsidR="00447F06" w:rsidRPr="00152A8E" w:rsidRDefault="00447F06" w:rsidP="00447F06">
      <w:pPr>
        <w:autoSpaceDE w:val="0"/>
        <w:autoSpaceDN w:val="0"/>
        <w:adjustRightInd w:val="0"/>
        <w:jc w:val="both"/>
        <w:rPr>
          <w:rFonts w:cs="Times New Roman"/>
          <w:b/>
          <w:color w:val="C00000"/>
          <w:spacing w:val="4"/>
          <w:sz w:val="28"/>
          <w:szCs w:val="28"/>
        </w:rPr>
      </w:pPr>
    </w:p>
    <w:p w14:paraId="7F6D47A4" w14:textId="18AC03B0" w:rsidR="00447F06" w:rsidRPr="00152A8E" w:rsidRDefault="004D25EE" w:rsidP="00447F06">
      <w:pPr>
        <w:ind w:firstLine="562"/>
        <w:jc w:val="both"/>
        <w:rPr>
          <w:rFonts w:eastAsia="Times New Roman" w:cs="Times New Roman"/>
          <w:b/>
          <w:bCs/>
          <w:color w:val="00000A"/>
          <w:spacing w:val="4"/>
          <w:sz w:val="28"/>
          <w:szCs w:val="28"/>
          <w:lang w:eastAsia="ru-RU"/>
        </w:rPr>
      </w:pPr>
      <w:r w:rsidRPr="00152A8E">
        <w:rPr>
          <w:rFonts w:eastAsia="Times New Roman" w:cs="Times New Roman"/>
          <w:b/>
          <w:bCs/>
          <w:color w:val="00000A"/>
          <w:spacing w:val="4"/>
          <w:sz w:val="28"/>
          <w:szCs w:val="28"/>
          <w:lang w:eastAsia="ru-RU"/>
        </w:rPr>
        <w:t>3.3</w:t>
      </w:r>
      <w:r w:rsidR="00447F06" w:rsidRPr="00152A8E">
        <w:rPr>
          <w:rFonts w:eastAsia="Times New Roman" w:cs="Times New Roman"/>
          <w:b/>
          <w:bCs/>
          <w:color w:val="00000A"/>
          <w:spacing w:val="4"/>
          <w:sz w:val="28"/>
          <w:szCs w:val="28"/>
          <w:lang w:eastAsia="ru-RU"/>
        </w:rPr>
        <w:t>.3 </w:t>
      </w:r>
      <w:r w:rsidR="007B0C10" w:rsidRPr="00152A8E">
        <w:rPr>
          <w:rFonts w:eastAsia="Times New Roman" w:cs="Times New Roman"/>
          <w:b/>
          <w:bCs/>
          <w:color w:val="00000A"/>
          <w:spacing w:val="4"/>
          <w:sz w:val="28"/>
          <w:szCs w:val="28"/>
          <w:lang w:eastAsia="ru-RU"/>
        </w:rPr>
        <w:t>О</w:t>
      </w:r>
      <w:r w:rsidR="00447F06" w:rsidRPr="00152A8E">
        <w:rPr>
          <w:rFonts w:eastAsia="Times New Roman" w:cs="Times New Roman"/>
          <w:b/>
          <w:bCs/>
          <w:color w:val="00000A"/>
          <w:spacing w:val="4"/>
          <w:sz w:val="28"/>
          <w:szCs w:val="28"/>
          <w:lang w:eastAsia="ru-RU"/>
        </w:rPr>
        <w:t>пределение ран</w:t>
      </w:r>
      <w:r w:rsidR="007B0C10" w:rsidRPr="00152A8E">
        <w:rPr>
          <w:rFonts w:eastAsia="Times New Roman" w:cs="Times New Roman"/>
          <w:b/>
          <w:bCs/>
          <w:color w:val="00000A"/>
          <w:spacing w:val="4"/>
          <w:sz w:val="28"/>
          <w:szCs w:val="28"/>
          <w:lang w:eastAsia="ru-RU"/>
        </w:rPr>
        <w:t>о</w:t>
      </w:r>
      <w:r w:rsidR="00447F06" w:rsidRPr="00152A8E">
        <w:rPr>
          <w:rFonts w:eastAsia="Times New Roman" w:cs="Times New Roman"/>
          <w:b/>
          <w:bCs/>
          <w:color w:val="00000A"/>
          <w:spacing w:val="4"/>
          <w:sz w:val="28"/>
          <w:szCs w:val="28"/>
          <w:lang w:eastAsia="ru-RU"/>
        </w:rPr>
        <w:t>заживляющей эффективн</w:t>
      </w:r>
      <w:r w:rsidR="007B0C10" w:rsidRPr="00152A8E">
        <w:rPr>
          <w:rFonts w:eastAsia="Times New Roman" w:cs="Times New Roman"/>
          <w:b/>
          <w:bCs/>
          <w:color w:val="00000A"/>
          <w:spacing w:val="4"/>
          <w:sz w:val="28"/>
          <w:szCs w:val="28"/>
          <w:lang w:eastAsia="ru-RU"/>
        </w:rPr>
        <w:t>о</w:t>
      </w:r>
      <w:r w:rsidR="00447F06" w:rsidRPr="00152A8E">
        <w:rPr>
          <w:rFonts w:eastAsia="Times New Roman" w:cs="Times New Roman"/>
          <w:b/>
          <w:bCs/>
          <w:color w:val="00000A"/>
          <w:spacing w:val="4"/>
          <w:sz w:val="28"/>
          <w:szCs w:val="28"/>
          <w:lang w:eastAsia="ru-RU"/>
        </w:rPr>
        <w:t>сти материал</w:t>
      </w:r>
      <w:r w:rsidR="007B0C10" w:rsidRPr="00152A8E">
        <w:rPr>
          <w:rFonts w:eastAsia="Times New Roman" w:cs="Times New Roman"/>
          <w:b/>
          <w:bCs/>
          <w:color w:val="00000A"/>
          <w:spacing w:val="4"/>
          <w:sz w:val="28"/>
          <w:szCs w:val="28"/>
          <w:lang w:eastAsia="ru-RU"/>
        </w:rPr>
        <w:t>о</w:t>
      </w:r>
      <w:r w:rsidR="00447F06" w:rsidRPr="00152A8E">
        <w:rPr>
          <w:rFonts w:eastAsia="Times New Roman" w:cs="Times New Roman"/>
          <w:b/>
          <w:bCs/>
          <w:color w:val="00000A"/>
          <w:spacing w:val="4"/>
          <w:sz w:val="28"/>
          <w:szCs w:val="28"/>
          <w:lang w:eastAsia="ru-RU"/>
        </w:rPr>
        <w:t>в</w:t>
      </w:r>
    </w:p>
    <w:p w14:paraId="1E624F46" w14:textId="505E60FB" w:rsidR="00447F06" w:rsidRPr="00152A8E" w:rsidRDefault="00447F06" w:rsidP="00447F06">
      <w:pPr>
        <w:ind w:firstLine="562"/>
        <w:jc w:val="both"/>
        <w:rPr>
          <w:rFonts w:eastAsia="Times New Roman" w:cs="Times New Roman"/>
          <w:b/>
          <w:bCs/>
          <w:color w:val="00000A"/>
          <w:spacing w:val="4"/>
          <w:sz w:val="28"/>
          <w:szCs w:val="28"/>
          <w:lang w:eastAsia="ru-RU"/>
        </w:rPr>
      </w:pPr>
      <w:r w:rsidRPr="00152A8E">
        <w:rPr>
          <w:rFonts w:eastAsia="Arial Unicode MS" w:cs="Times New Roman"/>
          <w:color w:val="000000"/>
          <w:spacing w:val="4"/>
          <w:sz w:val="28"/>
          <w:szCs w:val="28"/>
          <w:lang w:eastAsia="en-US" w:bidi="en-US"/>
        </w:rPr>
        <w:t>Разраб</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танные в пр</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екте 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вые би</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зиты на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ве БЦ предназначены для с</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здания трансдермальных терапевтических систем, в связи с этим для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пределения их эффективн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сти были см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делир</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ваны </w:t>
      </w:r>
      <w:r w:rsidRPr="00152A8E">
        <w:rPr>
          <w:rFonts w:eastAsia="Arial Unicode MS" w:cs="Times New Roman"/>
          <w:color w:val="000000"/>
          <w:spacing w:val="4"/>
          <w:sz w:val="28"/>
          <w:szCs w:val="28"/>
          <w:lang w:eastAsia="en-US" w:bidi="en-US"/>
        </w:rPr>
        <w:lastRenderedPageBreak/>
        <w:t>экспериментальные усл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-чистые пл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стные резаные раны у жив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тных (крысы масс</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й 180-220 г). </w:t>
      </w:r>
    </w:p>
    <w:p w14:paraId="3C87EB19" w14:textId="6B8DD606" w:rsidR="00447F06" w:rsidRPr="00152A8E" w:rsidRDefault="00447F06" w:rsidP="00447F06">
      <w:pPr>
        <w:ind w:firstLine="562"/>
        <w:jc w:val="both"/>
        <w:rPr>
          <w:rFonts w:eastAsia="Times New Roman" w:cs="Times New Roman"/>
          <w:b/>
          <w:bCs/>
          <w:color w:val="00000A"/>
          <w:spacing w:val="4"/>
          <w:sz w:val="28"/>
          <w:szCs w:val="28"/>
          <w:lang w:eastAsia="ru-RU"/>
        </w:rPr>
      </w:pPr>
      <w:r w:rsidRPr="00152A8E">
        <w:rPr>
          <w:rFonts w:eastAsia="Times New Roman" w:cs="Times New Roman"/>
          <w:color w:val="000000"/>
          <w:spacing w:val="4"/>
          <w:sz w:val="28"/>
          <w:szCs w:val="28"/>
          <w:lang w:eastAsia="ru-RU" w:bidi="en-US"/>
        </w:rPr>
        <w:t>Лечебную эффективн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сть исследуемых </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бразц</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 гель-плен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к </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ценивали 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с</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кращению пл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щади ранев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верхн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сти и ср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кам заживления. Результаты этих эксперимент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в </w:t>
      </w:r>
      <w:r w:rsidR="00015835" w:rsidRPr="00152A8E">
        <w:rPr>
          <w:rFonts w:eastAsia="Times New Roman" w:cs="Times New Roman"/>
          <w:color w:val="000000"/>
          <w:spacing w:val="4"/>
          <w:sz w:val="28"/>
          <w:szCs w:val="28"/>
          <w:lang w:eastAsia="ru-RU" w:bidi="en-US"/>
        </w:rPr>
        <w:t>представлены в таблице 1</w:t>
      </w:r>
      <w:r w:rsidR="00471E98">
        <w:rPr>
          <w:rFonts w:eastAsia="Times New Roman" w:cs="Times New Roman"/>
          <w:color w:val="000000"/>
          <w:spacing w:val="4"/>
          <w:sz w:val="28"/>
          <w:szCs w:val="28"/>
          <w:lang w:eastAsia="ru-RU" w:bidi="en-US"/>
        </w:rPr>
        <w:t>2</w:t>
      </w:r>
      <w:r w:rsidRPr="00152A8E">
        <w:rPr>
          <w:rFonts w:eastAsia="Times New Roman" w:cs="Times New Roman"/>
          <w:color w:val="000000"/>
          <w:spacing w:val="4"/>
          <w:sz w:val="28"/>
          <w:szCs w:val="28"/>
          <w:lang w:eastAsia="ru-RU" w:bidi="en-US"/>
        </w:rPr>
        <w:t>.</w:t>
      </w:r>
    </w:p>
    <w:p w14:paraId="4553008A" w14:textId="77777777" w:rsidR="00447F06" w:rsidRPr="00152A8E" w:rsidRDefault="00447F06" w:rsidP="00447F06">
      <w:pPr>
        <w:widowControl w:val="0"/>
        <w:suppressAutoHyphens/>
        <w:jc w:val="both"/>
        <w:rPr>
          <w:rFonts w:eastAsia="Arial Unicode MS" w:cs="Times New Roman"/>
          <w:color w:val="000000"/>
          <w:spacing w:val="4"/>
          <w:sz w:val="28"/>
          <w:szCs w:val="28"/>
          <w:lang w:eastAsia="en-US" w:bidi="en-US"/>
        </w:rPr>
      </w:pPr>
    </w:p>
    <w:p w14:paraId="1C487B89" w14:textId="51D81EA9" w:rsidR="00447F06" w:rsidRPr="00152A8E" w:rsidRDefault="00015835" w:rsidP="00447F06">
      <w:pPr>
        <w:widowControl w:val="0"/>
        <w:suppressAutoHyphens/>
        <w:jc w:val="both"/>
        <w:rPr>
          <w:rFonts w:eastAsia="Arial Unicode MS" w:cs="Times New Roman"/>
          <w:color w:val="000000"/>
          <w:spacing w:val="4"/>
          <w:sz w:val="28"/>
          <w:szCs w:val="28"/>
          <w:lang w:eastAsia="en-US" w:bidi="en-US"/>
        </w:rPr>
      </w:pPr>
      <w:r w:rsidRPr="00152A8E">
        <w:rPr>
          <w:rFonts w:eastAsia="Arial Unicode MS" w:cs="Times New Roman"/>
          <w:color w:val="000000"/>
          <w:spacing w:val="4"/>
          <w:sz w:val="28"/>
          <w:szCs w:val="28"/>
          <w:lang w:eastAsia="en-US" w:bidi="en-US"/>
        </w:rPr>
        <w:t>Таблица 1</w:t>
      </w:r>
      <w:r w:rsidR="00471E98">
        <w:rPr>
          <w:rFonts w:eastAsia="Arial Unicode MS" w:cs="Times New Roman"/>
          <w:color w:val="000000"/>
          <w:spacing w:val="4"/>
          <w:sz w:val="28"/>
          <w:szCs w:val="28"/>
          <w:lang w:eastAsia="en-US" w:bidi="en-US"/>
        </w:rPr>
        <w:t>2</w:t>
      </w:r>
      <w:r w:rsidR="00447F06" w:rsidRPr="00152A8E">
        <w:rPr>
          <w:rFonts w:eastAsia="Arial Unicode MS" w:cs="Times New Roman"/>
          <w:color w:val="000000"/>
          <w:spacing w:val="4"/>
          <w:sz w:val="28"/>
          <w:szCs w:val="28"/>
          <w:lang w:eastAsia="en-US" w:bidi="en-US"/>
        </w:rPr>
        <w:t xml:space="preserve"> </w:t>
      </w:r>
      <w:r w:rsidR="00311550" w:rsidRPr="00152A8E">
        <w:rPr>
          <w:rFonts w:eastAsia="Arial Unicode MS" w:cs="Times New Roman"/>
          <w:color w:val="000000"/>
          <w:spacing w:val="4"/>
          <w:sz w:val="28"/>
          <w:szCs w:val="28"/>
          <w:lang w:eastAsia="en-US" w:bidi="en-US"/>
        </w:rPr>
        <w:t xml:space="preserve">– </w:t>
      </w:r>
      <w:r w:rsidR="00447F06" w:rsidRPr="00152A8E">
        <w:rPr>
          <w:rFonts w:eastAsia="Arial Unicode MS" w:cs="Times New Roman"/>
          <w:color w:val="000000"/>
          <w:spacing w:val="4"/>
          <w:sz w:val="28"/>
          <w:szCs w:val="28"/>
          <w:lang w:eastAsia="en-US" w:bidi="en-US"/>
        </w:rPr>
        <w:t>Размер пл</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щади резаных ран (мм</w:t>
      </w:r>
      <w:r w:rsidR="00447F06" w:rsidRPr="00152A8E">
        <w:rPr>
          <w:rFonts w:eastAsia="Arial Unicode MS" w:cs="Times New Roman"/>
          <w:color w:val="000000"/>
          <w:spacing w:val="4"/>
          <w:sz w:val="28"/>
          <w:szCs w:val="28"/>
          <w:vertAlign w:val="superscript"/>
          <w:lang w:eastAsia="en-US" w:bidi="en-US"/>
        </w:rPr>
        <w:t>2</w:t>
      </w:r>
      <w:r w:rsidR="00447F06" w:rsidRPr="00152A8E">
        <w:rPr>
          <w:rFonts w:eastAsia="Arial Unicode MS" w:cs="Times New Roman"/>
          <w:color w:val="000000"/>
          <w:spacing w:val="4"/>
          <w:sz w:val="28"/>
          <w:szCs w:val="28"/>
          <w:lang w:eastAsia="en-US" w:bidi="en-US"/>
        </w:rPr>
        <w:t>) у крыс при аппликаци</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нн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м в</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здействии би</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зитных п</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 xml:space="preserve">крытий на </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сн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ве БЦ</w:t>
      </w:r>
    </w:p>
    <w:p w14:paraId="23B80299" w14:textId="77777777" w:rsidR="00447F06" w:rsidRPr="00152A8E" w:rsidRDefault="00447F06" w:rsidP="00447F06">
      <w:pPr>
        <w:widowControl w:val="0"/>
        <w:suppressAutoHyphens/>
        <w:jc w:val="both"/>
        <w:rPr>
          <w:rFonts w:eastAsia="Arial Unicode MS" w:cs="Times New Roman"/>
          <w:color w:val="000000"/>
          <w:spacing w:val="4"/>
          <w:sz w:val="28"/>
          <w:szCs w:val="28"/>
          <w:lang w:eastAsia="en-US" w:bidi="en-US"/>
        </w:rPr>
      </w:pPr>
    </w:p>
    <w:tbl>
      <w:tblPr>
        <w:tblStyle w:val="61"/>
        <w:tblW w:w="8913" w:type="dxa"/>
        <w:jc w:val="center"/>
        <w:tblLayout w:type="fixed"/>
        <w:tblLook w:val="04A0" w:firstRow="1" w:lastRow="0" w:firstColumn="1" w:lastColumn="0" w:noHBand="0" w:noVBand="1"/>
      </w:tblPr>
      <w:tblGrid>
        <w:gridCol w:w="1339"/>
        <w:gridCol w:w="1134"/>
        <w:gridCol w:w="992"/>
        <w:gridCol w:w="992"/>
        <w:gridCol w:w="1134"/>
        <w:gridCol w:w="1276"/>
        <w:gridCol w:w="1134"/>
        <w:gridCol w:w="912"/>
      </w:tblGrid>
      <w:tr w:rsidR="00447F06" w:rsidRPr="00152A8E" w14:paraId="6D94D8BA" w14:textId="77777777" w:rsidTr="00447F06">
        <w:trPr>
          <w:trHeight w:val="253"/>
          <w:jc w:val="center"/>
        </w:trPr>
        <w:tc>
          <w:tcPr>
            <w:tcW w:w="1339" w:type="dxa"/>
            <w:vMerge w:val="restart"/>
          </w:tcPr>
          <w:p w14:paraId="65487A87" w14:textId="52321B4A"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Группа жив</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тных</w:t>
            </w:r>
          </w:p>
        </w:tc>
        <w:tc>
          <w:tcPr>
            <w:tcW w:w="7574" w:type="dxa"/>
            <w:gridSpan w:val="7"/>
            <w:shd w:val="clear" w:color="auto" w:fill="auto"/>
          </w:tcPr>
          <w:p w14:paraId="289169CE" w14:textId="2F1F7298"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val="en-US" w:eastAsia="en-US" w:bidi="en-US"/>
              </w:rPr>
              <w:t>Длительн</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сть лечения, сутки</w:t>
            </w:r>
          </w:p>
        </w:tc>
      </w:tr>
      <w:tr w:rsidR="00447F06" w:rsidRPr="00152A8E" w14:paraId="7493CF0C" w14:textId="77777777" w:rsidTr="00447F06">
        <w:trPr>
          <w:jc w:val="center"/>
        </w:trPr>
        <w:tc>
          <w:tcPr>
            <w:tcW w:w="1339" w:type="dxa"/>
            <w:vMerge/>
          </w:tcPr>
          <w:p w14:paraId="024B500F"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c>
          <w:tcPr>
            <w:tcW w:w="1134" w:type="dxa"/>
          </w:tcPr>
          <w:p w14:paraId="1E4B05E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0</w:t>
            </w:r>
          </w:p>
        </w:tc>
        <w:tc>
          <w:tcPr>
            <w:tcW w:w="992" w:type="dxa"/>
          </w:tcPr>
          <w:p w14:paraId="3F2F0A99"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3</w:t>
            </w:r>
          </w:p>
        </w:tc>
        <w:tc>
          <w:tcPr>
            <w:tcW w:w="992" w:type="dxa"/>
          </w:tcPr>
          <w:p w14:paraId="0AB67497"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6</w:t>
            </w:r>
          </w:p>
        </w:tc>
        <w:tc>
          <w:tcPr>
            <w:tcW w:w="1134" w:type="dxa"/>
          </w:tcPr>
          <w:p w14:paraId="14A372A4"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7</w:t>
            </w:r>
          </w:p>
        </w:tc>
        <w:tc>
          <w:tcPr>
            <w:tcW w:w="1276" w:type="dxa"/>
          </w:tcPr>
          <w:p w14:paraId="5D71B061"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8</w:t>
            </w:r>
          </w:p>
        </w:tc>
        <w:tc>
          <w:tcPr>
            <w:tcW w:w="1134" w:type="dxa"/>
          </w:tcPr>
          <w:p w14:paraId="6D8858EB"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9</w:t>
            </w:r>
          </w:p>
        </w:tc>
        <w:tc>
          <w:tcPr>
            <w:tcW w:w="912" w:type="dxa"/>
          </w:tcPr>
          <w:p w14:paraId="22C82DDA"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10</w:t>
            </w:r>
          </w:p>
        </w:tc>
      </w:tr>
      <w:tr w:rsidR="00447F06" w:rsidRPr="00152A8E" w14:paraId="26666CCE" w14:textId="77777777" w:rsidTr="00447F06">
        <w:trPr>
          <w:trHeight w:val="70"/>
          <w:jc w:val="center"/>
        </w:trPr>
        <w:tc>
          <w:tcPr>
            <w:tcW w:w="1339" w:type="dxa"/>
          </w:tcPr>
          <w:p w14:paraId="657AEACE" w14:textId="77777777" w:rsidR="00447F06" w:rsidRPr="00152A8E" w:rsidRDefault="00447F06" w:rsidP="00447F06">
            <w:pPr>
              <w:widowControl w:val="0"/>
              <w:suppressAutoHyphens/>
              <w:jc w:val="center"/>
              <w:rPr>
                <w:rFonts w:eastAsia="Arial Unicode MS" w:cs="Times New Roman"/>
                <w:noProof/>
                <w:color w:val="000000"/>
                <w:spacing w:val="4"/>
                <w:lang w:val="en-US" w:eastAsia="ru-RU" w:bidi="en-US"/>
              </w:rPr>
            </w:pPr>
            <w:r w:rsidRPr="00152A8E">
              <w:rPr>
                <w:rFonts w:eastAsia="Arial Unicode MS" w:cs="Times New Roman"/>
                <w:noProof/>
                <w:color w:val="000000"/>
                <w:spacing w:val="4"/>
                <w:lang w:val="en-US" w:eastAsia="ru-RU" w:bidi="en-US"/>
              </w:rPr>
              <w:t>БЦ/Х/</w:t>
            </w:r>
          </w:p>
          <w:p w14:paraId="378ECCF5" w14:textId="77777777" w:rsidR="00447F06" w:rsidRPr="00152A8E" w:rsidRDefault="00447F06" w:rsidP="00447F06">
            <w:pPr>
              <w:widowControl w:val="0"/>
              <w:suppressAutoHyphens/>
              <w:jc w:val="center"/>
              <w:rPr>
                <w:rFonts w:eastAsia="Arial Unicode MS" w:cs="Times New Roman"/>
                <w:noProof/>
                <w:color w:val="000000"/>
                <w:spacing w:val="4"/>
                <w:lang w:val="en-US" w:eastAsia="ru-RU" w:bidi="en-US"/>
              </w:rPr>
            </w:pPr>
            <w:r w:rsidRPr="00152A8E">
              <w:rPr>
                <w:rFonts w:eastAsia="Arial Unicode MS" w:cs="Times New Roman"/>
                <w:noProof/>
                <w:color w:val="000000"/>
                <w:spacing w:val="4"/>
                <w:lang w:val="en-US" w:eastAsia="ru-RU" w:bidi="en-US"/>
              </w:rPr>
              <w:t>MBS</w:t>
            </w:r>
          </w:p>
        </w:tc>
        <w:tc>
          <w:tcPr>
            <w:tcW w:w="1134" w:type="dxa"/>
          </w:tcPr>
          <w:p w14:paraId="7C59B0F6"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 xml:space="preserve">195 </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3</w:t>
            </w:r>
          </w:p>
        </w:tc>
        <w:tc>
          <w:tcPr>
            <w:tcW w:w="992" w:type="dxa"/>
          </w:tcPr>
          <w:p w14:paraId="17E6C50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 xml:space="preserve">83 </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992" w:type="dxa"/>
          </w:tcPr>
          <w:p w14:paraId="0B217A8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1*</w:t>
            </w:r>
          </w:p>
        </w:tc>
        <w:tc>
          <w:tcPr>
            <w:tcW w:w="1134" w:type="dxa"/>
          </w:tcPr>
          <w:p w14:paraId="1E6676D8" w14:textId="77777777" w:rsidR="00447F06" w:rsidRPr="00152A8E" w:rsidRDefault="00447F06" w:rsidP="00447F06">
            <w:pPr>
              <w:widowControl w:val="0"/>
              <w:tabs>
                <w:tab w:val="center" w:pos="388"/>
              </w:tabs>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c>
          <w:tcPr>
            <w:tcW w:w="1276" w:type="dxa"/>
          </w:tcPr>
          <w:p w14:paraId="5BEA023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c>
          <w:tcPr>
            <w:tcW w:w="1134" w:type="dxa"/>
          </w:tcPr>
          <w:p w14:paraId="3B64490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c>
          <w:tcPr>
            <w:tcW w:w="912" w:type="dxa"/>
          </w:tcPr>
          <w:p w14:paraId="11528935"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r>
      <w:tr w:rsidR="00447F06" w:rsidRPr="00152A8E" w14:paraId="7563BC79" w14:textId="77777777" w:rsidTr="00447F06">
        <w:trPr>
          <w:trHeight w:val="70"/>
          <w:jc w:val="center"/>
        </w:trPr>
        <w:tc>
          <w:tcPr>
            <w:tcW w:w="1339" w:type="dxa"/>
          </w:tcPr>
          <w:p w14:paraId="4268D74E" w14:textId="77777777" w:rsidR="00447F06" w:rsidRPr="00152A8E" w:rsidRDefault="00447F06" w:rsidP="00447F06">
            <w:pPr>
              <w:widowControl w:val="0"/>
              <w:suppressAutoHyphens/>
              <w:jc w:val="center"/>
              <w:rPr>
                <w:rFonts w:eastAsia="Arial Unicode MS" w:cs="Times New Roman"/>
                <w:i/>
                <w:noProof/>
                <w:color w:val="000000"/>
                <w:spacing w:val="4"/>
                <w:lang w:val="en-US" w:eastAsia="ru-RU" w:bidi="en-US"/>
              </w:rPr>
            </w:pPr>
            <w:r w:rsidRPr="00152A8E">
              <w:rPr>
                <w:rFonts w:eastAsia="Arial Unicode MS" w:cs="Times New Roman"/>
                <w:noProof/>
                <w:color w:val="000000"/>
                <w:spacing w:val="4"/>
                <w:lang w:val="en-US" w:eastAsia="ru-RU" w:bidi="en-US"/>
              </w:rPr>
              <w:t>БЦ/BS</w:t>
            </w:r>
          </w:p>
        </w:tc>
        <w:tc>
          <w:tcPr>
            <w:tcW w:w="1134" w:type="dxa"/>
          </w:tcPr>
          <w:p w14:paraId="4B189537"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3</w:t>
            </w:r>
          </w:p>
        </w:tc>
        <w:tc>
          <w:tcPr>
            <w:tcW w:w="992" w:type="dxa"/>
          </w:tcPr>
          <w:p w14:paraId="09213C92"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94</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992" w:type="dxa"/>
          </w:tcPr>
          <w:p w14:paraId="5B1D5B7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27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3*</w:t>
            </w:r>
          </w:p>
        </w:tc>
        <w:tc>
          <w:tcPr>
            <w:tcW w:w="1134" w:type="dxa"/>
          </w:tcPr>
          <w:p w14:paraId="104BE24B"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0,9*</w:t>
            </w:r>
          </w:p>
        </w:tc>
        <w:tc>
          <w:tcPr>
            <w:tcW w:w="1276" w:type="dxa"/>
          </w:tcPr>
          <w:p w14:paraId="4A3511D7"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c>
          <w:tcPr>
            <w:tcW w:w="1134" w:type="dxa"/>
          </w:tcPr>
          <w:p w14:paraId="70FA4097"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c>
          <w:tcPr>
            <w:tcW w:w="912" w:type="dxa"/>
          </w:tcPr>
          <w:p w14:paraId="4B8CD8B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r>
      <w:tr w:rsidR="00447F06" w:rsidRPr="00152A8E" w14:paraId="03D658E6" w14:textId="77777777" w:rsidTr="00447F06">
        <w:trPr>
          <w:trHeight w:val="70"/>
          <w:jc w:val="center"/>
        </w:trPr>
        <w:tc>
          <w:tcPr>
            <w:tcW w:w="1339" w:type="dxa"/>
          </w:tcPr>
          <w:p w14:paraId="0E426ACA"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noProof/>
                <w:color w:val="000000"/>
                <w:spacing w:val="4"/>
                <w:lang w:val="en-US" w:eastAsia="ru-RU" w:bidi="en-US"/>
              </w:rPr>
              <w:t>БЦ/</w:t>
            </w:r>
            <w:r w:rsidRPr="00152A8E">
              <w:rPr>
                <w:rFonts w:eastAsia="Arial Unicode MS" w:cs="Times New Roman"/>
                <w:noProof/>
                <w:color w:val="000000"/>
                <w:spacing w:val="4"/>
                <w:lang w:eastAsia="ru-RU" w:bidi="en-US"/>
              </w:rPr>
              <w:t>Х</w:t>
            </w:r>
          </w:p>
        </w:tc>
        <w:tc>
          <w:tcPr>
            <w:tcW w:w="1134" w:type="dxa"/>
          </w:tcPr>
          <w:p w14:paraId="2507928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4</w:t>
            </w:r>
          </w:p>
        </w:tc>
        <w:tc>
          <w:tcPr>
            <w:tcW w:w="992" w:type="dxa"/>
          </w:tcPr>
          <w:p w14:paraId="2E8D72B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96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3*</w:t>
            </w:r>
          </w:p>
        </w:tc>
        <w:tc>
          <w:tcPr>
            <w:tcW w:w="992" w:type="dxa"/>
          </w:tcPr>
          <w:p w14:paraId="03772510"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37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1134" w:type="dxa"/>
          </w:tcPr>
          <w:p w14:paraId="0CD581F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23</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1276" w:type="dxa"/>
          </w:tcPr>
          <w:p w14:paraId="75E7F8E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19</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1*</w:t>
            </w:r>
          </w:p>
        </w:tc>
        <w:tc>
          <w:tcPr>
            <w:tcW w:w="1134" w:type="dxa"/>
          </w:tcPr>
          <w:p w14:paraId="5F44D91C"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1*</w:t>
            </w:r>
          </w:p>
        </w:tc>
        <w:tc>
          <w:tcPr>
            <w:tcW w:w="912" w:type="dxa"/>
          </w:tcPr>
          <w:p w14:paraId="6F49F8B0"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r>
      <w:tr w:rsidR="00447F06" w:rsidRPr="00152A8E" w14:paraId="756CF779" w14:textId="77777777" w:rsidTr="00447F06">
        <w:trPr>
          <w:trHeight w:val="70"/>
          <w:jc w:val="center"/>
        </w:trPr>
        <w:tc>
          <w:tcPr>
            <w:tcW w:w="1339" w:type="dxa"/>
          </w:tcPr>
          <w:p w14:paraId="511D24D4"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БЦ</w:t>
            </w:r>
          </w:p>
        </w:tc>
        <w:tc>
          <w:tcPr>
            <w:tcW w:w="1134" w:type="dxa"/>
          </w:tcPr>
          <w:p w14:paraId="661AB879"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178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4</w:t>
            </w:r>
          </w:p>
        </w:tc>
        <w:tc>
          <w:tcPr>
            <w:tcW w:w="992" w:type="dxa"/>
          </w:tcPr>
          <w:p w14:paraId="2A23E38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99</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3</w:t>
            </w:r>
          </w:p>
        </w:tc>
        <w:tc>
          <w:tcPr>
            <w:tcW w:w="992" w:type="dxa"/>
          </w:tcPr>
          <w:p w14:paraId="3DDCAFA0"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45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1134" w:type="dxa"/>
          </w:tcPr>
          <w:p w14:paraId="564A5115"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29</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1276" w:type="dxa"/>
          </w:tcPr>
          <w:p w14:paraId="7C15892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19,5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0,9*</w:t>
            </w:r>
          </w:p>
        </w:tc>
        <w:tc>
          <w:tcPr>
            <w:tcW w:w="1134" w:type="dxa"/>
          </w:tcPr>
          <w:p w14:paraId="613BF7BB"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10</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0,7*</w:t>
            </w:r>
          </w:p>
        </w:tc>
        <w:tc>
          <w:tcPr>
            <w:tcW w:w="912" w:type="dxa"/>
          </w:tcPr>
          <w:p w14:paraId="549BBB4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r>
      <w:tr w:rsidR="00447F06" w:rsidRPr="00152A8E" w14:paraId="5C963289" w14:textId="77777777" w:rsidTr="00447F06">
        <w:trPr>
          <w:trHeight w:val="129"/>
          <w:jc w:val="center"/>
        </w:trPr>
        <w:tc>
          <w:tcPr>
            <w:tcW w:w="1339" w:type="dxa"/>
          </w:tcPr>
          <w:p w14:paraId="705EC4E1" w14:textId="0E29748A"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К</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нтр</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ль</w:t>
            </w:r>
          </w:p>
          <w:p w14:paraId="7EB3E98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(без лечения)</w:t>
            </w:r>
          </w:p>
        </w:tc>
        <w:tc>
          <w:tcPr>
            <w:tcW w:w="1134" w:type="dxa"/>
          </w:tcPr>
          <w:p w14:paraId="5713526F"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182</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3</w:t>
            </w:r>
          </w:p>
        </w:tc>
        <w:tc>
          <w:tcPr>
            <w:tcW w:w="992" w:type="dxa"/>
          </w:tcPr>
          <w:p w14:paraId="1B4E5D8B"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104</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4</w:t>
            </w:r>
          </w:p>
        </w:tc>
        <w:tc>
          <w:tcPr>
            <w:tcW w:w="992" w:type="dxa"/>
          </w:tcPr>
          <w:p w14:paraId="28676295"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60</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2</w:t>
            </w:r>
          </w:p>
        </w:tc>
        <w:tc>
          <w:tcPr>
            <w:tcW w:w="1134" w:type="dxa"/>
          </w:tcPr>
          <w:p w14:paraId="213DB3B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40</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3*</w:t>
            </w:r>
          </w:p>
        </w:tc>
        <w:tc>
          <w:tcPr>
            <w:tcW w:w="1276" w:type="dxa"/>
          </w:tcPr>
          <w:p w14:paraId="572529AF" w14:textId="77777777" w:rsidR="00447F06" w:rsidRPr="00152A8E" w:rsidRDefault="00447F06" w:rsidP="00447F06">
            <w:pPr>
              <w:widowControl w:val="0"/>
              <w:tabs>
                <w:tab w:val="center" w:pos="388"/>
              </w:tabs>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26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1</w:t>
            </w:r>
          </w:p>
        </w:tc>
        <w:tc>
          <w:tcPr>
            <w:tcW w:w="1134" w:type="dxa"/>
          </w:tcPr>
          <w:p w14:paraId="47BCF81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18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0,9</w:t>
            </w:r>
          </w:p>
        </w:tc>
        <w:tc>
          <w:tcPr>
            <w:tcW w:w="912" w:type="dxa"/>
          </w:tcPr>
          <w:p w14:paraId="37874CB3"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2</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 xml:space="preserve"> 0,8</w:t>
            </w:r>
          </w:p>
        </w:tc>
      </w:tr>
      <w:tr w:rsidR="00447F06" w:rsidRPr="00152A8E" w14:paraId="514A65C3" w14:textId="77777777" w:rsidTr="00447F06">
        <w:trPr>
          <w:trHeight w:val="129"/>
          <w:jc w:val="center"/>
        </w:trPr>
        <w:tc>
          <w:tcPr>
            <w:tcW w:w="8913" w:type="dxa"/>
            <w:gridSpan w:val="8"/>
          </w:tcPr>
          <w:p w14:paraId="091DA4DD" w14:textId="476FFFD2" w:rsidR="00447F06" w:rsidRPr="00152A8E" w:rsidRDefault="00447F06" w:rsidP="00AB0679">
            <w:pPr>
              <w:widowControl w:val="0"/>
              <w:suppressAutoHyphens/>
              <w:jc w:val="both"/>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Примечание: * в</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 xml:space="preserve"> всех </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тмеченных случаях различия между экспериментальными и к</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нтр</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льными данными были значимы (р&lt;0,</w:t>
            </w:r>
            <w:r w:rsidR="0086074F" w:rsidRPr="00152A8E">
              <w:rPr>
                <w:rFonts w:eastAsia="Arial Unicode MS" w:cs="Times New Roman"/>
                <w:color w:val="000000"/>
                <w:spacing w:val="4"/>
                <w:lang w:eastAsia="en-US" w:bidi="en-US"/>
              </w:rPr>
              <w:t>0</w:t>
            </w:r>
            <w:r w:rsidRPr="00152A8E">
              <w:rPr>
                <w:rFonts w:eastAsia="Arial Unicode MS" w:cs="Times New Roman"/>
                <w:color w:val="000000"/>
                <w:spacing w:val="4"/>
                <w:lang w:eastAsia="en-US" w:bidi="en-US"/>
              </w:rPr>
              <w:t>5)</w:t>
            </w:r>
          </w:p>
        </w:tc>
      </w:tr>
    </w:tbl>
    <w:p w14:paraId="2E2EBB83" w14:textId="77777777" w:rsidR="00447F06" w:rsidRPr="00152A8E" w:rsidRDefault="00447F06" w:rsidP="00AB0679">
      <w:pPr>
        <w:widowControl w:val="0"/>
        <w:suppressAutoHyphens/>
        <w:ind w:firstLine="709"/>
        <w:jc w:val="both"/>
        <w:rPr>
          <w:rFonts w:eastAsia="Arial Unicode MS" w:cs="Times New Roman"/>
          <w:color w:val="000000"/>
          <w:spacing w:val="4"/>
          <w:sz w:val="28"/>
          <w:szCs w:val="28"/>
          <w:lang w:eastAsia="en-US" w:bidi="en-US"/>
        </w:rPr>
      </w:pPr>
    </w:p>
    <w:p w14:paraId="51DC69FB" w14:textId="4FBB6509" w:rsidR="00447F06" w:rsidRPr="00152A8E" w:rsidRDefault="00447F06" w:rsidP="00447F06">
      <w:pPr>
        <w:widowControl w:val="0"/>
        <w:suppressAutoHyphens/>
        <w:ind w:firstLine="709"/>
        <w:jc w:val="both"/>
        <w:rPr>
          <w:rFonts w:eastAsia="Times New Roman" w:cs="Times New Roman"/>
          <w:color w:val="000000"/>
          <w:spacing w:val="4"/>
          <w:sz w:val="28"/>
          <w:szCs w:val="28"/>
          <w:lang w:eastAsia="ru-RU" w:bidi="en-US"/>
        </w:rPr>
      </w:pPr>
      <w:r w:rsidRPr="00152A8E">
        <w:rPr>
          <w:rFonts w:eastAsia="Arial Unicode MS" w:cs="Times New Roman"/>
          <w:color w:val="000000"/>
          <w:spacing w:val="4"/>
          <w:sz w:val="28"/>
          <w:szCs w:val="28"/>
          <w:lang w:eastAsia="en-US" w:bidi="en-US"/>
        </w:rPr>
        <w:t>Судя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лученным данным, </w:t>
      </w:r>
      <w:r w:rsidRPr="00152A8E">
        <w:rPr>
          <w:rFonts w:eastAsia="Times New Roman" w:cs="Times New Roman"/>
          <w:color w:val="000000"/>
          <w:spacing w:val="4"/>
          <w:sz w:val="28"/>
          <w:szCs w:val="28"/>
          <w:lang w:eastAsia="ru-RU" w:bidi="en-US"/>
        </w:rPr>
        <w:t>наиб</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льшей ран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заживляющей активн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стью, </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бладал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мп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зит с включенными в пленку БЦ хит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м и метаб</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литами </w:t>
      </w:r>
      <w:r w:rsidRPr="00152A8E">
        <w:rPr>
          <w:rFonts w:eastAsia="Arial Unicode MS" w:cs="Times New Roman"/>
          <w:i/>
          <w:spacing w:val="4"/>
          <w:sz w:val="28"/>
          <w:szCs w:val="28"/>
          <w:lang w:val="en-US" w:eastAsia="en-US" w:bidi="en-US"/>
        </w:rPr>
        <w:t>Bacillus</w:t>
      </w:r>
      <w:r w:rsidRPr="00152A8E">
        <w:rPr>
          <w:rFonts w:eastAsia="Arial Unicode MS" w:cs="Times New Roman"/>
          <w:i/>
          <w:spacing w:val="4"/>
          <w:sz w:val="28"/>
          <w:szCs w:val="28"/>
          <w:lang w:eastAsia="en-US" w:bidi="en-US"/>
        </w:rPr>
        <w:t xml:space="preserve"> </w:t>
      </w:r>
      <w:r w:rsidRPr="00152A8E">
        <w:rPr>
          <w:rFonts w:eastAsia="Arial Unicode MS" w:cs="Times New Roman"/>
          <w:i/>
          <w:spacing w:val="4"/>
          <w:sz w:val="28"/>
          <w:szCs w:val="28"/>
          <w:lang w:val="en-US" w:eastAsia="en-US" w:bidi="en-US"/>
        </w:rPr>
        <w:t>subtilis</w:t>
      </w:r>
      <w:r w:rsidRPr="00152A8E">
        <w:rPr>
          <w:rFonts w:eastAsia="Arial Unicode MS" w:cs="Times New Roman"/>
          <w:i/>
          <w:spacing w:val="4"/>
          <w:sz w:val="28"/>
          <w:szCs w:val="28"/>
          <w:lang w:eastAsia="en-US" w:bidi="en-US"/>
        </w:rPr>
        <w:t xml:space="preserve">. </w:t>
      </w:r>
      <w:r w:rsidRPr="00152A8E">
        <w:rPr>
          <w:rFonts w:eastAsia="Times New Roman" w:cs="Times New Roman"/>
          <w:color w:val="000000"/>
          <w:spacing w:val="4"/>
          <w:sz w:val="28"/>
          <w:szCs w:val="28"/>
          <w:lang w:eastAsia="ru-RU" w:bidi="en-US"/>
        </w:rPr>
        <w:t>В данн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группе крыс время 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г</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заживления с</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ставил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7 сут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к у всех жив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тных. Неск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льк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медленнее, на 8 сутки,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исх</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заживление раны при аппликаци</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м применении пленки с бактериальными клетками </w:t>
      </w:r>
      <w:r w:rsidRPr="00152A8E">
        <w:rPr>
          <w:rFonts w:eastAsia="Arial Unicode MS" w:cs="Times New Roman"/>
          <w:i/>
          <w:spacing w:val="4"/>
          <w:sz w:val="28"/>
          <w:szCs w:val="28"/>
          <w:lang w:val="en-US" w:eastAsia="en-US" w:bidi="en-US"/>
        </w:rPr>
        <w:t>Bacillus</w:t>
      </w:r>
      <w:r w:rsidRPr="00152A8E">
        <w:rPr>
          <w:rFonts w:eastAsia="Arial Unicode MS" w:cs="Times New Roman"/>
          <w:i/>
          <w:spacing w:val="4"/>
          <w:sz w:val="28"/>
          <w:szCs w:val="28"/>
          <w:lang w:eastAsia="en-US" w:bidi="en-US"/>
        </w:rPr>
        <w:t xml:space="preserve"> </w:t>
      </w:r>
      <w:r w:rsidRPr="00152A8E">
        <w:rPr>
          <w:rFonts w:eastAsia="Arial Unicode MS" w:cs="Times New Roman"/>
          <w:i/>
          <w:spacing w:val="4"/>
          <w:sz w:val="28"/>
          <w:szCs w:val="28"/>
          <w:lang w:val="en-US" w:eastAsia="en-US" w:bidi="en-US"/>
        </w:rPr>
        <w:t>subtilis</w:t>
      </w:r>
      <w:r w:rsidRPr="00152A8E">
        <w:rPr>
          <w:rFonts w:eastAsia="Times New Roman" w:cs="Times New Roman"/>
          <w:color w:val="000000"/>
          <w:spacing w:val="4"/>
          <w:sz w:val="28"/>
          <w:szCs w:val="28"/>
          <w:lang w:eastAsia="ru-RU" w:bidi="en-US"/>
        </w:rPr>
        <w:t xml:space="preserve"> без хит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зана.  Тем не менее,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цесс заживления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исх</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дил существенн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быстрее, чем при исп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льз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вании пленки БЦ,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питанн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лишь хит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val="kk-KZ" w:eastAsia="ru-RU" w:bidi="en-US"/>
        </w:rPr>
        <w:t>м</w:t>
      </w:r>
      <w:r w:rsidRPr="00152A8E">
        <w:rPr>
          <w:rFonts w:eastAsia="Times New Roman" w:cs="Times New Roman"/>
          <w:color w:val="000000"/>
          <w:spacing w:val="4"/>
          <w:sz w:val="28"/>
          <w:szCs w:val="28"/>
          <w:lang w:eastAsia="ru-RU" w:bidi="en-US"/>
        </w:rPr>
        <w:t xml:space="preserve"> или чист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нефункци</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нализир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целлюл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й гель пленки - на 9 сутки. </w:t>
      </w:r>
      <w:r w:rsidRPr="00152A8E">
        <w:rPr>
          <w:rFonts w:eastAsia="Times New Roman" w:cs="Times New Roman"/>
          <w:color w:val="000000"/>
          <w:spacing w:val="4"/>
          <w:sz w:val="28"/>
          <w:szCs w:val="28"/>
          <w:shd w:val="clear" w:color="auto" w:fill="FFFFFF"/>
          <w:lang w:eastAsia="ru-RU" w:bidi="en-US"/>
        </w:rPr>
        <w:t>Считается, чт</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 раны быстрее п</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крываются эпителием в</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 влажн</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й среде </w:t>
      </w:r>
      <w:r w:rsidRPr="00152A8E">
        <w:rPr>
          <w:rFonts w:eastAsia="Arial Unicode MS" w:cs="Times New Roman"/>
          <w:color w:val="000000"/>
          <w:spacing w:val="4"/>
          <w:sz w:val="28"/>
          <w:szCs w:val="28"/>
          <w:lang w:eastAsia="en-US" w:bidi="en-US"/>
        </w:rPr>
        <w:t>[</w:t>
      </w:r>
      <w:r w:rsidR="00C305B7" w:rsidRPr="00152A8E">
        <w:rPr>
          <w:rFonts w:eastAsia="Arial Unicode MS" w:cs="Times New Roman"/>
          <w:color w:val="000000"/>
          <w:spacing w:val="4"/>
          <w:sz w:val="28"/>
          <w:szCs w:val="28"/>
          <w:lang w:eastAsia="en-US" w:bidi="en-US"/>
        </w:rPr>
        <w:t xml:space="preserve">3, </w:t>
      </w:r>
      <w:r w:rsidRPr="00152A8E">
        <w:rPr>
          <w:rFonts w:eastAsia="Arial Unicode MS" w:cs="Times New Roman"/>
          <w:color w:val="000000"/>
          <w:spacing w:val="4"/>
          <w:sz w:val="28"/>
          <w:szCs w:val="28"/>
          <w:lang w:eastAsia="en-US" w:bidi="en-US"/>
        </w:rPr>
        <w:t xml:space="preserve">4]. </w:t>
      </w:r>
      <w:r w:rsidRPr="00152A8E">
        <w:rPr>
          <w:rFonts w:eastAsia="Times New Roman" w:cs="Times New Roman"/>
          <w:color w:val="000000"/>
          <w:spacing w:val="4"/>
          <w:sz w:val="28"/>
          <w:szCs w:val="28"/>
          <w:shd w:val="clear" w:color="auto" w:fill="FFFFFF"/>
          <w:lang w:eastAsia="ru-RU" w:bidi="en-US"/>
        </w:rPr>
        <w:t>БЦ и ее к</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мп</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зиты имеют х</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р</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шую п</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гл</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щающую сп</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с</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бн</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сть и </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птимальную пр</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ницаем</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сть для в</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ды, к</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т</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рая </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беспечивает усл</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вия для </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блегчения заживления ран. </w:t>
      </w:r>
    </w:p>
    <w:p w14:paraId="0FDA9069" w14:textId="54EADCCE" w:rsidR="00447F06" w:rsidRPr="00152A8E" w:rsidRDefault="00447F06" w:rsidP="00447F06">
      <w:pPr>
        <w:widowControl w:val="0"/>
        <w:suppressAutoHyphens/>
        <w:ind w:firstLine="709"/>
        <w:jc w:val="both"/>
        <w:rPr>
          <w:rFonts w:eastAsia="Times New Roman" w:cs="Times New Roman"/>
          <w:color w:val="000000"/>
          <w:spacing w:val="4"/>
          <w:sz w:val="28"/>
          <w:szCs w:val="28"/>
          <w:shd w:val="clear" w:color="auto" w:fill="FFFFFF"/>
          <w:lang w:eastAsia="ru-RU" w:bidi="en-US"/>
        </w:rPr>
      </w:pPr>
      <w:r w:rsidRPr="00152A8E">
        <w:rPr>
          <w:rFonts w:eastAsia="Times New Roman" w:cs="Times New Roman"/>
          <w:color w:val="000000"/>
          <w:spacing w:val="4"/>
          <w:sz w:val="28"/>
          <w:szCs w:val="28"/>
          <w:shd w:val="clear" w:color="auto" w:fill="FFFFFF"/>
          <w:lang w:eastAsia="ru-RU" w:bidi="en-US"/>
        </w:rPr>
        <w:t>Ск</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р</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 xml:space="preserve">сть заживления раны при </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браб</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тке БЦ и БЦ-к</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мп</w:t>
      </w:r>
      <w:r w:rsidR="007B0C10" w:rsidRPr="00152A8E">
        <w:rPr>
          <w:rFonts w:eastAsia="Times New Roman" w:cs="Times New Roman"/>
          <w:color w:val="000000"/>
          <w:spacing w:val="4"/>
          <w:sz w:val="28"/>
          <w:szCs w:val="28"/>
          <w:shd w:val="clear" w:color="auto" w:fill="FFFFFF"/>
          <w:lang w:eastAsia="ru-RU" w:bidi="en-US"/>
        </w:rPr>
        <w:t>о</w:t>
      </w:r>
      <w:r w:rsidRPr="00152A8E">
        <w:rPr>
          <w:rFonts w:eastAsia="Times New Roman" w:cs="Times New Roman"/>
          <w:color w:val="000000"/>
          <w:spacing w:val="4"/>
          <w:sz w:val="28"/>
          <w:szCs w:val="28"/>
          <w:shd w:val="clear" w:color="auto" w:fill="FFFFFF"/>
          <w:lang w:eastAsia="ru-RU" w:bidi="en-US"/>
        </w:rPr>
        <w:t>зитными м</w:t>
      </w:r>
      <w:r w:rsidR="005A636E" w:rsidRPr="00152A8E">
        <w:rPr>
          <w:rFonts w:eastAsia="Times New Roman" w:cs="Times New Roman"/>
          <w:color w:val="000000"/>
          <w:spacing w:val="4"/>
          <w:sz w:val="28"/>
          <w:szCs w:val="28"/>
          <w:shd w:val="clear" w:color="auto" w:fill="FFFFFF"/>
          <w:lang w:eastAsia="ru-RU" w:bidi="en-US"/>
        </w:rPr>
        <w:t>ембранами п</w:t>
      </w:r>
      <w:r w:rsidR="007B0C10" w:rsidRPr="00152A8E">
        <w:rPr>
          <w:rFonts w:eastAsia="Times New Roman" w:cs="Times New Roman"/>
          <w:color w:val="000000"/>
          <w:spacing w:val="4"/>
          <w:sz w:val="28"/>
          <w:szCs w:val="28"/>
          <w:shd w:val="clear" w:color="auto" w:fill="FFFFFF"/>
          <w:lang w:eastAsia="ru-RU" w:bidi="en-US"/>
        </w:rPr>
        <w:t>о</w:t>
      </w:r>
      <w:r w:rsidR="005A636E" w:rsidRPr="00152A8E">
        <w:rPr>
          <w:rFonts w:eastAsia="Times New Roman" w:cs="Times New Roman"/>
          <w:color w:val="000000"/>
          <w:spacing w:val="4"/>
          <w:sz w:val="28"/>
          <w:szCs w:val="28"/>
          <w:shd w:val="clear" w:color="auto" w:fill="FFFFFF"/>
          <w:lang w:eastAsia="ru-RU" w:bidi="en-US"/>
        </w:rPr>
        <w:t>казаны н</w:t>
      </w:r>
      <w:r w:rsidR="00471E98">
        <w:rPr>
          <w:rFonts w:eastAsia="Times New Roman" w:cs="Times New Roman"/>
          <w:color w:val="000000"/>
          <w:spacing w:val="4"/>
          <w:sz w:val="28"/>
          <w:szCs w:val="28"/>
          <w:shd w:val="clear" w:color="auto" w:fill="FFFFFF"/>
          <w:lang w:eastAsia="ru-RU" w:bidi="en-US"/>
        </w:rPr>
        <w:t>а рисунке 32</w:t>
      </w:r>
      <w:r w:rsidRPr="00152A8E">
        <w:rPr>
          <w:rFonts w:eastAsia="Times New Roman" w:cs="Times New Roman"/>
          <w:color w:val="000000"/>
          <w:spacing w:val="4"/>
          <w:sz w:val="28"/>
          <w:szCs w:val="28"/>
          <w:shd w:val="clear" w:color="auto" w:fill="FFFFFF"/>
          <w:lang w:eastAsia="ru-RU" w:bidi="en-US"/>
        </w:rPr>
        <w:t xml:space="preserve">. </w:t>
      </w:r>
    </w:p>
    <w:p w14:paraId="4EE2D7E5" w14:textId="77777777" w:rsidR="00447F06" w:rsidRPr="00152A8E" w:rsidRDefault="00447F06" w:rsidP="00447F06">
      <w:pPr>
        <w:widowControl w:val="0"/>
        <w:suppressAutoHyphens/>
        <w:ind w:firstLine="709"/>
        <w:jc w:val="both"/>
        <w:rPr>
          <w:rFonts w:eastAsia="Times New Roman" w:cs="Times New Roman"/>
          <w:color w:val="000000"/>
          <w:spacing w:val="4"/>
          <w:sz w:val="28"/>
          <w:szCs w:val="28"/>
          <w:shd w:val="clear" w:color="auto" w:fill="FFFFFF"/>
          <w:lang w:eastAsia="ru-RU" w:bidi="en-US"/>
        </w:rPr>
      </w:pPr>
    </w:p>
    <w:p w14:paraId="6F815E88" w14:textId="77777777" w:rsidR="00447F06" w:rsidRPr="00152A8E" w:rsidRDefault="00447F06" w:rsidP="00447F06">
      <w:pPr>
        <w:widowControl w:val="0"/>
        <w:suppressAutoHyphens/>
        <w:jc w:val="both"/>
        <w:rPr>
          <w:rFonts w:eastAsia="Arial Unicode MS" w:cs="Times New Roman"/>
          <w:color w:val="000000"/>
          <w:spacing w:val="4"/>
          <w:sz w:val="28"/>
          <w:szCs w:val="28"/>
          <w:lang w:val="en-US" w:eastAsia="en-US" w:bidi="en-US"/>
        </w:rPr>
      </w:pPr>
      <w:r w:rsidRPr="00152A8E">
        <w:rPr>
          <w:rFonts w:eastAsia="Arial Unicode MS" w:cs="Times New Roman"/>
          <w:noProof/>
          <w:color w:val="000000"/>
          <w:spacing w:val="4"/>
          <w:sz w:val="28"/>
          <w:szCs w:val="28"/>
          <w:lang w:eastAsia="ru-RU" w:bidi="ar-SA"/>
        </w:rPr>
        <w:lastRenderedPageBreak/>
        <w:drawing>
          <wp:inline distT="0" distB="0" distL="0" distR="0" wp14:anchorId="5432756F" wp14:editId="2ECFF2E6">
            <wp:extent cx="5436158" cy="1949381"/>
            <wp:effectExtent l="0" t="0" r="12700" b="13335"/>
            <wp:docPr id="178" name="Диаграмма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114684A" w14:textId="77777777" w:rsidR="00447F06" w:rsidRPr="00152A8E" w:rsidRDefault="00447F06" w:rsidP="00447F06">
      <w:pPr>
        <w:widowControl w:val="0"/>
        <w:suppressAutoHyphens/>
        <w:jc w:val="both"/>
        <w:rPr>
          <w:rFonts w:eastAsia="Arial Unicode MS" w:cs="Times New Roman"/>
          <w:color w:val="000000"/>
          <w:spacing w:val="4"/>
          <w:sz w:val="28"/>
          <w:szCs w:val="28"/>
          <w:lang w:val="en-US" w:eastAsia="en-US" w:bidi="en-US"/>
        </w:rPr>
      </w:pPr>
    </w:p>
    <w:p w14:paraId="16F1B37B" w14:textId="2DA101B5" w:rsidR="00447F06" w:rsidRPr="00152A8E" w:rsidRDefault="00015835" w:rsidP="00447F06">
      <w:pPr>
        <w:widowControl w:val="0"/>
        <w:suppressAutoHyphens/>
        <w:jc w:val="center"/>
        <w:rPr>
          <w:rFonts w:eastAsia="Arial Unicode MS" w:cs="Times New Roman"/>
          <w:color w:val="000000"/>
          <w:spacing w:val="4"/>
          <w:sz w:val="28"/>
          <w:szCs w:val="28"/>
          <w:lang w:eastAsia="en-US" w:bidi="en-US"/>
        </w:rPr>
      </w:pPr>
      <w:r w:rsidRPr="00152A8E">
        <w:rPr>
          <w:rFonts w:eastAsia="Arial Unicode MS" w:cs="Times New Roman"/>
          <w:color w:val="000000"/>
          <w:spacing w:val="4"/>
          <w:sz w:val="28"/>
          <w:szCs w:val="28"/>
          <w:lang w:eastAsia="en-US" w:bidi="en-US"/>
        </w:rPr>
        <w:t>Рисун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 3</w:t>
      </w:r>
      <w:r w:rsidR="00471E98">
        <w:rPr>
          <w:rFonts w:eastAsia="Arial Unicode MS" w:cs="Times New Roman"/>
          <w:color w:val="000000"/>
          <w:spacing w:val="4"/>
          <w:sz w:val="28"/>
          <w:szCs w:val="28"/>
          <w:lang w:eastAsia="en-US" w:bidi="en-US"/>
        </w:rPr>
        <w:t>2</w:t>
      </w:r>
      <w:r w:rsidR="00447F06" w:rsidRPr="00152A8E">
        <w:rPr>
          <w:rFonts w:eastAsia="Arial Unicode MS" w:cs="Times New Roman"/>
          <w:color w:val="000000"/>
          <w:spacing w:val="4"/>
          <w:sz w:val="28"/>
          <w:szCs w:val="28"/>
          <w:lang w:eastAsia="en-US" w:bidi="en-US"/>
        </w:rPr>
        <w:t xml:space="preserve"> – Динамика ран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зажив</w:t>
      </w:r>
      <w:r w:rsidR="0086074F" w:rsidRPr="00152A8E">
        <w:rPr>
          <w:rFonts w:eastAsia="Arial Unicode MS" w:cs="Times New Roman"/>
          <w:color w:val="000000"/>
          <w:spacing w:val="4"/>
          <w:sz w:val="28"/>
          <w:szCs w:val="28"/>
          <w:lang w:eastAsia="en-US" w:bidi="en-US"/>
        </w:rPr>
        <w:t>ляющег</w:t>
      </w:r>
      <w:r w:rsidR="007B0C10" w:rsidRPr="00152A8E">
        <w:rPr>
          <w:rFonts w:eastAsia="Arial Unicode MS" w:cs="Times New Roman"/>
          <w:color w:val="000000"/>
          <w:spacing w:val="4"/>
          <w:sz w:val="28"/>
          <w:szCs w:val="28"/>
          <w:lang w:eastAsia="en-US" w:bidi="en-US"/>
        </w:rPr>
        <w:t>о</w:t>
      </w:r>
      <w:r w:rsidR="0086074F" w:rsidRPr="00152A8E">
        <w:rPr>
          <w:rFonts w:eastAsia="Arial Unicode MS" w:cs="Times New Roman"/>
          <w:color w:val="000000"/>
          <w:spacing w:val="4"/>
          <w:sz w:val="28"/>
          <w:szCs w:val="28"/>
          <w:lang w:eastAsia="en-US" w:bidi="en-US"/>
        </w:rPr>
        <w:t xml:space="preserve"> действия би</w:t>
      </w:r>
      <w:r w:rsidR="007B0C10" w:rsidRPr="00152A8E">
        <w:rPr>
          <w:rFonts w:eastAsia="Arial Unicode MS" w:cs="Times New Roman"/>
          <w:color w:val="000000"/>
          <w:spacing w:val="4"/>
          <w:sz w:val="28"/>
          <w:szCs w:val="28"/>
          <w:lang w:eastAsia="en-US" w:bidi="en-US"/>
        </w:rPr>
        <w:t>о</w:t>
      </w:r>
      <w:r w:rsidR="0086074F"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0086074F"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0086074F" w:rsidRPr="00152A8E">
        <w:rPr>
          <w:rFonts w:eastAsia="Arial Unicode MS" w:cs="Times New Roman"/>
          <w:color w:val="000000"/>
          <w:spacing w:val="4"/>
          <w:sz w:val="28"/>
          <w:szCs w:val="28"/>
          <w:lang w:eastAsia="en-US" w:bidi="en-US"/>
        </w:rPr>
        <w:t>зитных материал</w:t>
      </w:r>
      <w:r w:rsidR="007B0C10" w:rsidRPr="00152A8E">
        <w:rPr>
          <w:rFonts w:eastAsia="Arial Unicode MS" w:cs="Times New Roman"/>
          <w:color w:val="000000"/>
          <w:spacing w:val="4"/>
          <w:sz w:val="28"/>
          <w:szCs w:val="28"/>
          <w:lang w:eastAsia="en-US" w:bidi="en-US"/>
        </w:rPr>
        <w:t>о</w:t>
      </w:r>
      <w:r w:rsidR="0086074F" w:rsidRPr="00152A8E">
        <w:rPr>
          <w:rFonts w:eastAsia="Arial Unicode MS" w:cs="Times New Roman"/>
          <w:color w:val="000000"/>
          <w:spacing w:val="4"/>
          <w:sz w:val="28"/>
          <w:szCs w:val="28"/>
          <w:lang w:eastAsia="en-US" w:bidi="en-US"/>
        </w:rPr>
        <w:t>в</w:t>
      </w:r>
      <w:r w:rsidR="00447F06" w:rsidRPr="00152A8E">
        <w:rPr>
          <w:rFonts w:eastAsia="Arial Unicode MS" w:cs="Times New Roman"/>
          <w:color w:val="000000"/>
          <w:spacing w:val="4"/>
          <w:sz w:val="28"/>
          <w:szCs w:val="28"/>
          <w:lang w:eastAsia="en-US" w:bidi="en-US"/>
        </w:rPr>
        <w:t>, %</w:t>
      </w:r>
    </w:p>
    <w:p w14:paraId="517F2BEE" w14:textId="77777777" w:rsidR="00447F06" w:rsidRPr="00152A8E" w:rsidRDefault="00447F06" w:rsidP="00447F06">
      <w:pPr>
        <w:ind w:firstLine="708"/>
        <w:jc w:val="both"/>
        <w:rPr>
          <w:rFonts w:eastAsia="Calibri" w:cs="Times New Roman"/>
          <w:spacing w:val="4"/>
          <w:sz w:val="28"/>
          <w:szCs w:val="28"/>
          <w:lang w:eastAsia="en-US" w:bidi="ar-SA"/>
        </w:rPr>
      </w:pPr>
    </w:p>
    <w:p w14:paraId="16C536C9" w14:textId="5D54E555" w:rsidR="00447F06" w:rsidRPr="00152A8E" w:rsidRDefault="007B0C10" w:rsidP="00447F06">
      <w:pPr>
        <w:ind w:firstLine="708"/>
        <w:jc w:val="both"/>
        <w:rPr>
          <w:rFonts w:eastAsia="Calibri" w:cs="Times New Roman"/>
          <w:spacing w:val="4"/>
          <w:sz w:val="28"/>
          <w:szCs w:val="28"/>
          <w:lang w:eastAsia="en-US" w:bidi="ar-SA"/>
        </w:rPr>
      </w:pP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чевидн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чт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раны,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брабатывавшиеся БЦ с хит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зан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м и </w:t>
      </w:r>
      <w:r w:rsidR="00447F06" w:rsidRPr="00152A8E">
        <w:rPr>
          <w:rFonts w:eastAsia="Calibri" w:cs="Times New Roman"/>
          <w:spacing w:val="4"/>
          <w:sz w:val="28"/>
          <w:szCs w:val="28"/>
          <w:lang w:val="kk-KZ" w:eastAsia="en-US" w:bidi="ar-SA"/>
        </w:rPr>
        <w:t>метаб</w:t>
      </w:r>
      <w:r w:rsidRPr="00152A8E">
        <w:rPr>
          <w:rFonts w:eastAsia="Calibri" w:cs="Times New Roman"/>
          <w:spacing w:val="4"/>
          <w:sz w:val="28"/>
          <w:szCs w:val="28"/>
          <w:lang w:val="kk-KZ" w:eastAsia="en-US" w:bidi="ar-SA"/>
        </w:rPr>
        <w:t>о</w:t>
      </w:r>
      <w:r w:rsidR="00447F06" w:rsidRPr="00152A8E">
        <w:rPr>
          <w:rFonts w:eastAsia="Calibri" w:cs="Times New Roman"/>
          <w:spacing w:val="4"/>
          <w:sz w:val="28"/>
          <w:szCs w:val="28"/>
          <w:lang w:val="kk-KZ" w:eastAsia="en-US" w:bidi="ar-SA"/>
        </w:rPr>
        <w:t>литами</w:t>
      </w:r>
      <w:r w:rsidR="00447F06" w:rsidRPr="00152A8E">
        <w:rPr>
          <w:rFonts w:eastAsia="Calibri" w:cs="Times New Roman"/>
          <w:spacing w:val="4"/>
          <w:sz w:val="28"/>
          <w:szCs w:val="28"/>
          <w:lang w:eastAsia="en-US" w:bidi="ar-SA"/>
        </w:rPr>
        <w:t xml:space="preserve"> </w:t>
      </w:r>
      <w:r w:rsidR="00447F06" w:rsidRPr="00152A8E">
        <w:rPr>
          <w:rFonts w:eastAsia="Calibri" w:cs="Times New Roman"/>
          <w:i/>
          <w:spacing w:val="4"/>
          <w:sz w:val="28"/>
          <w:szCs w:val="28"/>
          <w:lang w:eastAsia="en-US" w:bidi="ar-SA"/>
        </w:rPr>
        <w:t>Bacillus subtilis</w:t>
      </w:r>
      <w:r w:rsidR="00447F06" w:rsidRPr="00152A8E">
        <w:rPr>
          <w:rFonts w:eastAsia="Calibri" w:cs="Times New Roman"/>
          <w:spacing w:val="4"/>
          <w:sz w:val="28"/>
          <w:szCs w:val="28"/>
          <w:lang w:eastAsia="en-US" w:bidi="ar-SA"/>
        </w:rPr>
        <w:t xml:space="preserve"> заживали быстрее, п</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сравнению с теми, 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рые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браб</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тали 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мп</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зитами без хит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зана и пр</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ст</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 БЦ-пленк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БЦ/Х/</w:t>
      </w:r>
      <w:r w:rsidR="00447F06" w:rsidRPr="00152A8E">
        <w:rPr>
          <w:rFonts w:eastAsia="Calibri" w:cs="Times New Roman"/>
          <w:spacing w:val="4"/>
          <w:sz w:val="28"/>
          <w:szCs w:val="28"/>
          <w:lang w:val="en-US" w:eastAsia="en-US" w:bidi="ar-SA"/>
        </w:rPr>
        <w:t>MBS</w:t>
      </w:r>
      <w:r w:rsidR="00447F06" w:rsidRPr="00152A8E">
        <w:rPr>
          <w:rFonts w:eastAsia="Calibri" w:cs="Times New Roman"/>
          <w:spacing w:val="4"/>
          <w:sz w:val="28"/>
          <w:szCs w:val="28"/>
          <w:lang w:eastAsia="en-US" w:bidi="ar-SA"/>
        </w:rPr>
        <w:t xml:space="preserve"> мембрана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беспечивала 85%-н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е заживление в среднем через 6 дней. На десятый день, </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браб</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танные так</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мембран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й раны п</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лн</w:t>
      </w:r>
      <w:r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стью зажили.</w:t>
      </w:r>
    </w:p>
    <w:p w14:paraId="26D37106" w14:textId="57E85556" w:rsidR="00447F06" w:rsidRPr="00152A8E" w:rsidRDefault="00447F06" w:rsidP="00447F06">
      <w:pPr>
        <w:ind w:firstLine="708"/>
        <w:jc w:val="both"/>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t>Макр</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ск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пическ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е наблюдение ран,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крывавшихся </w:t>
      </w:r>
      <w:r w:rsidRPr="00152A8E">
        <w:rPr>
          <w:rFonts w:eastAsia="Times New Roman" w:cs="Times New Roman"/>
          <w:spacing w:val="4"/>
          <w:sz w:val="28"/>
          <w:szCs w:val="28"/>
          <w:shd w:val="clear" w:color="auto" w:fill="FFFFFF"/>
          <w:lang w:eastAsia="ru-RU" w:bidi="ar-SA"/>
        </w:rPr>
        <w:t>би</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к</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мп</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зитными гель-пленками</w:t>
      </w:r>
      <w:r w:rsidRPr="00152A8E">
        <w:rPr>
          <w:rFonts w:eastAsia="Times New Roman" w:cs="Times New Roman"/>
          <w:color w:val="000000"/>
          <w:spacing w:val="4"/>
          <w:sz w:val="28"/>
          <w:szCs w:val="28"/>
          <w:shd w:val="clear" w:color="auto" w:fill="FFFFFF"/>
          <w:lang w:eastAsia="ru-RU" w:bidi="ar-SA"/>
        </w:rPr>
        <w:t xml:space="preserve">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казан</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 на рис</w:t>
      </w:r>
      <w:r w:rsidR="00471E98">
        <w:rPr>
          <w:rFonts w:eastAsia="Times New Roman" w:cs="Times New Roman"/>
          <w:spacing w:val="4"/>
          <w:sz w:val="28"/>
          <w:szCs w:val="28"/>
          <w:shd w:val="clear" w:color="auto" w:fill="FFFFFF"/>
          <w:lang w:eastAsia="ru-RU" w:bidi="ar-SA"/>
        </w:rPr>
        <w:t>унке 33</w:t>
      </w:r>
      <w:r w:rsidRPr="00152A8E">
        <w:rPr>
          <w:rFonts w:eastAsia="Times New Roman" w:cs="Times New Roman"/>
          <w:spacing w:val="4"/>
          <w:sz w:val="28"/>
          <w:szCs w:val="28"/>
          <w:shd w:val="clear" w:color="auto" w:fill="FFFFFF"/>
          <w:lang w:eastAsia="ru-RU" w:bidi="ar-SA"/>
        </w:rPr>
        <w:t>.</w:t>
      </w:r>
      <w:r w:rsidRPr="00152A8E">
        <w:rPr>
          <w:rFonts w:eastAsia="Times New Roman" w:cs="Times New Roman"/>
          <w:color w:val="000000"/>
          <w:spacing w:val="4"/>
          <w:sz w:val="28"/>
          <w:szCs w:val="28"/>
          <w:shd w:val="clear" w:color="auto" w:fill="FFFFFF"/>
          <w:lang w:eastAsia="ru-RU" w:bidi="ar-SA"/>
        </w:rPr>
        <w:t xml:space="preserve"> </w:t>
      </w:r>
    </w:p>
    <w:p w14:paraId="18A3A8E8" w14:textId="77777777" w:rsidR="00447F06" w:rsidRPr="00152A8E" w:rsidRDefault="00447F06" w:rsidP="00447F06">
      <w:pPr>
        <w:ind w:firstLine="708"/>
        <w:jc w:val="both"/>
        <w:rPr>
          <w:rFonts w:eastAsia="Times New Roman" w:cs="Times New Roman"/>
          <w:color w:val="000000"/>
          <w:spacing w:val="4"/>
          <w:sz w:val="28"/>
          <w:szCs w:val="28"/>
          <w:shd w:val="clear" w:color="auto" w:fill="FFFFFF"/>
          <w:lang w:eastAsia="ru-RU" w:bidi="ar-S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
        <w:gridCol w:w="1284"/>
        <w:gridCol w:w="1246"/>
        <w:gridCol w:w="1240"/>
        <w:gridCol w:w="1237"/>
        <w:gridCol w:w="1111"/>
        <w:gridCol w:w="1452"/>
        <w:gridCol w:w="904"/>
      </w:tblGrid>
      <w:tr w:rsidR="00447F06" w:rsidRPr="00152A8E" w14:paraId="456C75BB" w14:textId="77777777" w:rsidTr="00447F06">
        <w:trPr>
          <w:trHeight w:val="1314"/>
        </w:trPr>
        <w:tc>
          <w:tcPr>
            <w:tcW w:w="8586" w:type="dxa"/>
            <w:gridSpan w:val="7"/>
            <w:vMerge w:val="restart"/>
          </w:tcPr>
          <w:p w14:paraId="599388D2"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r w:rsidRPr="00152A8E">
              <w:rPr>
                <w:rFonts w:eastAsia="Times New Roman" w:cs="Times New Roman"/>
                <w:noProof/>
                <w:color w:val="000000"/>
                <w:spacing w:val="4"/>
                <w:sz w:val="28"/>
                <w:szCs w:val="28"/>
                <w:shd w:val="clear" w:color="auto" w:fill="FFFFFF"/>
                <w:lang w:eastAsia="ru-RU" w:bidi="ar-SA"/>
              </w:rPr>
              <w:drawing>
                <wp:inline distT="0" distB="0" distL="0" distR="0" wp14:anchorId="7AA637A5" wp14:editId="55B1A9D4">
                  <wp:extent cx="4124325" cy="3238500"/>
                  <wp:effectExtent l="19050" t="0" r="9525" b="0"/>
                  <wp:docPr id="1073741846"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0" cstate="print"/>
                          <a:srcRect l="29922" t="25720" r="31333" b="21361"/>
                          <a:stretch>
                            <a:fillRect/>
                          </a:stretch>
                        </pic:blipFill>
                        <pic:spPr bwMode="auto">
                          <a:xfrm>
                            <a:off x="0" y="0"/>
                            <a:ext cx="4126694" cy="3240360"/>
                          </a:xfrm>
                          <a:prstGeom prst="rect">
                            <a:avLst/>
                          </a:prstGeom>
                          <a:noFill/>
                          <a:ln w="9525">
                            <a:noFill/>
                            <a:miter lim="800000"/>
                            <a:headEnd/>
                            <a:tailEnd/>
                          </a:ln>
                        </pic:spPr>
                      </pic:pic>
                    </a:graphicData>
                  </a:graphic>
                </wp:inline>
              </w:drawing>
            </w:r>
          </w:p>
        </w:tc>
        <w:tc>
          <w:tcPr>
            <w:tcW w:w="985" w:type="dxa"/>
          </w:tcPr>
          <w:p w14:paraId="0BF4D781"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4AFC22F7"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45D632ED"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t>А</w:t>
            </w:r>
          </w:p>
        </w:tc>
      </w:tr>
      <w:tr w:rsidR="00447F06" w:rsidRPr="00152A8E" w14:paraId="23FA2AB6" w14:textId="77777777" w:rsidTr="00447F06">
        <w:trPr>
          <w:trHeight w:val="1120"/>
        </w:trPr>
        <w:tc>
          <w:tcPr>
            <w:tcW w:w="8586" w:type="dxa"/>
            <w:gridSpan w:val="7"/>
            <w:vMerge/>
          </w:tcPr>
          <w:p w14:paraId="6CED5348"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p>
        </w:tc>
        <w:tc>
          <w:tcPr>
            <w:tcW w:w="985" w:type="dxa"/>
          </w:tcPr>
          <w:p w14:paraId="67A0F4E1"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24DF422B"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t>Б</w:t>
            </w:r>
          </w:p>
        </w:tc>
      </w:tr>
      <w:tr w:rsidR="00447F06" w:rsidRPr="00152A8E" w14:paraId="6D0D274D" w14:textId="77777777" w:rsidTr="00447F06">
        <w:trPr>
          <w:trHeight w:val="1149"/>
        </w:trPr>
        <w:tc>
          <w:tcPr>
            <w:tcW w:w="8586" w:type="dxa"/>
            <w:gridSpan w:val="7"/>
            <w:vMerge/>
          </w:tcPr>
          <w:p w14:paraId="4F455FB5"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p>
        </w:tc>
        <w:tc>
          <w:tcPr>
            <w:tcW w:w="985" w:type="dxa"/>
          </w:tcPr>
          <w:p w14:paraId="3375898E"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3F2AEE85"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t>В</w:t>
            </w:r>
          </w:p>
        </w:tc>
      </w:tr>
      <w:tr w:rsidR="00447F06" w:rsidRPr="00152A8E" w14:paraId="34EA90C7" w14:textId="77777777" w:rsidTr="00447F06">
        <w:trPr>
          <w:trHeight w:val="547"/>
        </w:trPr>
        <w:tc>
          <w:tcPr>
            <w:tcW w:w="8586" w:type="dxa"/>
            <w:gridSpan w:val="7"/>
            <w:vMerge/>
          </w:tcPr>
          <w:p w14:paraId="2CA99DA6"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p>
        </w:tc>
        <w:tc>
          <w:tcPr>
            <w:tcW w:w="985" w:type="dxa"/>
          </w:tcPr>
          <w:p w14:paraId="0211B9B5"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7D0E0468"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p>
          <w:p w14:paraId="1DCBF7B5" w14:textId="77777777" w:rsidR="00447F06" w:rsidRPr="00152A8E" w:rsidRDefault="00447F06" w:rsidP="00447F06">
            <w:pPr>
              <w:jc w:val="center"/>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t>Г</w:t>
            </w:r>
          </w:p>
        </w:tc>
      </w:tr>
      <w:tr w:rsidR="00447F06" w:rsidRPr="00152A8E" w14:paraId="02D6588D" w14:textId="77777777" w:rsidTr="00447F06">
        <w:tc>
          <w:tcPr>
            <w:tcW w:w="959" w:type="dxa"/>
          </w:tcPr>
          <w:p w14:paraId="25C0FAB6"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p>
        </w:tc>
        <w:tc>
          <w:tcPr>
            <w:tcW w:w="1134" w:type="dxa"/>
          </w:tcPr>
          <w:p w14:paraId="775ED87A" w14:textId="25DB944C" w:rsidR="00447F06" w:rsidRPr="00152A8E" w:rsidRDefault="00447F06" w:rsidP="00447F06">
            <w:pPr>
              <w:jc w:val="center"/>
              <w:rPr>
                <w:spacing w:val="4"/>
              </w:rPr>
            </w:pPr>
            <w:r w:rsidRPr="00152A8E">
              <w:rPr>
                <w:spacing w:val="4"/>
              </w:rPr>
              <w:t>Исх</w:t>
            </w:r>
            <w:r w:rsidR="007B0C10" w:rsidRPr="00152A8E">
              <w:rPr>
                <w:spacing w:val="4"/>
              </w:rPr>
              <w:t>о</w:t>
            </w:r>
            <w:r w:rsidRPr="00152A8E">
              <w:rPr>
                <w:spacing w:val="4"/>
              </w:rPr>
              <w:t>дн</w:t>
            </w:r>
            <w:r w:rsidR="007B0C10" w:rsidRPr="00152A8E">
              <w:rPr>
                <w:spacing w:val="4"/>
              </w:rPr>
              <w:t>о</w:t>
            </w:r>
            <w:r w:rsidRPr="00152A8E">
              <w:rPr>
                <w:spacing w:val="4"/>
              </w:rPr>
              <w:t>е с</w:t>
            </w:r>
            <w:r w:rsidR="007B0C10" w:rsidRPr="00152A8E">
              <w:rPr>
                <w:spacing w:val="4"/>
              </w:rPr>
              <w:t>о</w:t>
            </w:r>
            <w:r w:rsidRPr="00152A8E">
              <w:rPr>
                <w:spacing w:val="4"/>
              </w:rPr>
              <w:t>ст</w:t>
            </w:r>
            <w:r w:rsidR="007B0C10" w:rsidRPr="00152A8E">
              <w:rPr>
                <w:spacing w:val="4"/>
              </w:rPr>
              <w:t>о</w:t>
            </w:r>
            <w:r w:rsidRPr="00152A8E">
              <w:rPr>
                <w:spacing w:val="4"/>
              </w:rPr>
              <w:t>яние</w:t>
            </w:r>
          </w:p>
        </w:tc>
        <w:tc>
          <w:tcPr>
            <w:tcW w:w="1276" w:type="dxa"/>
          </w:tcPr>
          <w:p w14:paraId="0CA3C1A6" w14:textId="77777777" w:rsidR="00447F06" w:rsidRPr="00152A8E" w:rsidRDefault="00447F06" w:rsidP="00447F06">
            <w:pPr>
              <w:jc w:val="center"/>
              <w:rPr>
                <w:spacing w:val="4"/>
              </w:rPr>
            </w:pPr>
            <w:r w:rsidRPr="00152A8E">
              <w:rPr>
                <w:spacing w:val="4"/>
              </w:rPr>
              <w:t>3 сутки</w:t>
            </w:r>
          </w:p>
          <w:p w14:paraId="0148C491" w14:textId="77777777" w:rsidR="00447F06" w:rsidRPr="00152A8E" w:rsidRDefault="00447F06" w:rsidP="00447F06">
            <w:pPr>
              <w:rPr>
                <w:rFonts w:eastAsia="Times New Roman" w:cs="Times New Roman"/>
                <w:color w:val="000000"/>
                <w:spacing w:val="4"/>
                <w:sz w:val="28"/>
                <w:szCs w:val="28"/>
                <w:shd w:val="clear" w:color="auto" w:fill="FFFFFF"/>
                <w:lang w:eastAsia="ru-RU" w:bidi="ar-SA"/>
              </w:rPr>
            </w:pPr>
          </w:p>
        </w:tc>
        <w:tc>
          <w:tcPr>
            <w:tcW w:w="1275" w:type="dxa"/>
          </w:tcPr>
          <w:p w14:paraId="5FA9982F" w14:textId="77777777" w:rsidR="00447F06" w:rsidRPr="00152A8E" w:rsidRDefault="00447F06" w:rsidP="00447F06">
            <w:pPr>
              <w:jc w:val="center"/>
              <w:rPr>
                <w:spacing w:val="4"/>
              </w:rPr>
            </w:pPr>
            <w:r w:rsidRPr="00152A8E">
              <w:rPr>
                <w:spacing w:val="4"/>
                <w:lang w:val="en-US"/>
              </w:rPr>
              <w:t>6</w:t>
            </w:r>
            <w:r w:rsidRPr="00152A8E">
              <w:rPr>
                <w:spacing w:val="4"/>
              </w:rPr>
              <w:t xml:space="preserve"> сутки</w:t>
            </w:r>
          </w:p>
          <w:p w14:paraId="0840350C" w14:textId="77777777" w:rsidR="00447F06" w:rsidRPr="00152A8E" w:rsidRDefault="00447F06" w:rsidP="00447F06">
            <w:pPr>
              <w:jc w:val="center"/>
              <w:rPr>
                <w:rFonts w:eastAsia="Times New Roman" w:cs="Times New Roman"/>
                <w:color w:val="000000"/>
                <w:spacing w:val="4"/>
                <w:sz w:val="28"/>
                <w:szCs w:val="28"/>
                <w:shd w:val="clear" w:color="auto" w:fill="FFFFFF"/>
                <w:lang w:val="en-US" w:eastAsia="ru-RU" w:bidi="ar-SA"/>
              </w:rPr>
            </w:pPr>
          </w:p>
        </w:tc>
        <w:tc>
          <w:tcPr>
            <w:tcW w:w="1276" w:type="dxa"/>
          </w:tcPr>
          <w:p w14:paraId="223FB081" w14:textId="77777777" w:rsidR="00447F06" w:rsidRPr="00152A8E" w:rsidRDefault="00447F06" w:rsidP="00447F06">
            <w:pPr>
              <w:jc w:val="center"/>
              <w:rPr>
                <w:spacing w:val="4"/>
              </w:rPr>
            </w:pPr>
            <w:r w:rsidRPr="00152A8E">
              <w:rPr>
                <w:spacing w:val="4"/>
                <w:lang w:val="en-US"/>
              </w:rPr>
              <w:t>7</w:t>
            </w:r>
            <w:r w:rsidRPr="00152A8E">
              <w:rPr>
                <w:spacing w:val="4"/>
              </w:rPr>
              <w:t xml:space="preserve"> сутки</w:t>
            </w:r>
          </w:p>
          <w:p w14:paraId="0062FF9C" w14:textId="77777777" w:rsidR="00447F06" w:rsidRPr="00152A8E" w:rsidRDefault="00447F06" w:rsidP="00447F06">
            <w:pPr>
              <w:jc w:val="center"/>
              <w:rPr>
                <w:rFonts w:eastAsia="Times New Roman" w:cs="Times New Roman"/>
                <w:color w:val="000000"/>
                <w:spacing w:val="4"/>
                <w:sz w:val="28"/>
                <w:szCs w:val="28"/>
                <w:shd w:val="clear" w:color="auto" w:fill="FFFFFF"/>
                <w:lang w:val="en-US" w:eastAsia="ru-RU" w:bidi="ar-SA"/>
              </w:rPr>
            </w:pPr>
          </w:p>
        </w:tc>
        <w:tc>
          <w:tcPr>
            <w:tcW w:w="1134" w:type="dxa"/>
          </w:tcPr>
          <w:p w14:paraId="70F4C6BB" w14:textId="77777777" w:rsidR="00447F06" w:rsidRPr="00152A8E" w:rsidRDefault="00447F06" w:rsidP="00447F06">
            <w:pPr>
              <w:jc w:val="center"/>
              <w:rPr>
                <w:spacing w:val="4"/>
              </w:rPr>
            </w:pPr>
            <w:r w:rsidRPr="00152A8E">
              <w:rPr>
                <w:spacing w:val="4"/>
                <w:lang w:val="en-US"/>
              </w:rPr>
              <w:t>8</w:t>
            </w:r>
            <w:r w:rsidRPr="00152A8E">
              <w:rPr>
                <w:spacing w:val="4"/>
              </w:rPr>
              <w:t xml:space="preserve"> сутки</w:t>
            </w:r>
          </w:p>
          <w:p w14:paraId="7978E393" w14:textId="77777777" w:rsidR="00447F06" w:rsidRPr="00152A8E" w:rsidRDefault="00447F06" w:rsidP="00447F06">
            <w:pPr>
              <w:jc w:val="center"/>
              <w:rPr>
                <w:rFonts w:eastAsia="Times New Roman" w:cs="Times New Roman"/>
                <w:color w:val="000000"/>
                <w:spacing w:val="4"/>
                <w:sz w:val="28"/>
                <w:szCs w:val="28"/>
                <w:shd w:val="clear" w:color="auto" w:fill="FFFFFF"/>
                <w:lang w:val="en-US" w:eastAsia="ru-RU" w:bidi="ar-SA"/>
              </w:rPr>
            </w:pPr>
          </w:p>
        </w:tc>
        <w:tc>
          <w:tcPr>
            <w:tcW w:w="1532" w:type="dxa"/>
          </w:tcPr>
          <w:p w14:paraId="2DBF7F5B" w14:textId="77777777" w:rsidR="00447F06" w:rsidRPr="00152A8E" w:rsidRDefault="00447F06" w:rsidP="00447F06">
            <w:pPr>
              <w:jc w:val="center"/>
              <w:rPr>
                <w:spacing w:val="4"/>
              </w:rPr>
            </w:pPr>
            <w:r w:rsidRPr="00152A8E">
              <w:rPr>
                <w:spacing w:val="4"/>
                <w:lang w:val="en-US"/>
              </w:rPr>
              <w:t>11</w:t>
            </w:r>
            <w:r w:rsidRPr="00152A8E">
              <w:rPr>
                <w:spacing w:val="4"/>
              </w:rPr>
              <w:t xml:space="preserve"> сутки</w:t>
            </w:r>
          </w:p>
          <w:p w14:paraId="268590C4" w14:textId="77777777" w:rsidR="00447F06" w:rsidRPr="00152A8E" w:rsidRDefault="00447F06" w:rsidP="00447F06">
            <w:pPr>
              <w:jc w:val="center"/>
              <w:rPr>
                <w:rFonts w:eastAsia="Times New Roman" w:cs="Times New Roman"/>
                <w:color w:val="000000"/>
                <w:spacing w:val="4"/>
                <w:sz w:val="28"/>
                <w:szCs w:val="28"/>
                <w:shd w:val="clear" w:color="auto" w:fill="FFFFFF"/>
                <w:lang w:val="en-US" w:eastAsia="ru-RU" w:bidi="ar-SA"/>
              </w:rPr>
            </w:pPr>
          </w:p>
        </w:tc>
        <w:tc>
          <w:tcPr>
            <w:tcW w:w="985" w:type="dxa"/>
          </w:tcPr>
          <w:p w14:paraId="6D0F6659" w14:textId="77777777" w:rsidR="00447F06" w:rsidRPr="00152A8E" w:rsidRDefault="00447F06" w:rsidP="00447F06">
            <w:pPr>
              <w:jc w:val="both"/>
              <w:rPr>
                <w:rFonts w:eastAsia="Times New Roman" w:cs="Times New Roman"/>
                <w:color w:val="000000"/>
                <w:spacing w:val="4"/>
                <w:sz w:val="28"/>
                <w:szCs w:val="28"/>
                <w:shd w:val="clear" w:color="auto" w:fill="FFFFFF"/>
                <w:lang w:val="en-US" w:eastAsia="ru-RU" w:bidi="ar-SA"/>
              </w:rPr>
            </w:pPr>
          </w:p>
        </w:tc>
      </w:tr>
    </w:tbl>
    <w:p w14:paraId="740FC235" w14:textId="77777777" w:rsidR="00447F06" w:rsidRPr="00152A8E" w:rsidRDefault="00447F06" w:rsidP="00447F06">
      <w:pPr>
        <w:jc w:val="center"/>
        <w:rPr>
          <w:rFonts w:eastAsia="Times New Roman" w:cs="Times New Roman"/>
          <w:spacing w:val="4"/>
          <w:sz w:val="28"/>
          <w:szCs w:val="28"/>
          <w:shd w:val="clear" w:color="auto" w:fill="FFFFFF"/>
          <w:lang w:eastAsia="ru-RU" w:bidi="ar-SA"/>
        </w:rPr>
      </w:pPr>
    </w:p>
    <w:p w14:paraId="1B9A52CF" w14:textId="40A86F01" w:rsidR="00447F06" w:rsidRPr="00152A8E" w:rsidRDefault="005A636E" w:rsidP="00447F06">
      <w:pPr>
        <w:jc w:val="center"/>
        <w:rPr>
          <w:rFonts w:eastAsia="Calibri" w:cs="Times New Roman"/>
          <w:i/>
          <w:spacing w:val="4"/>
          <w:sz w:val="28"/>
          <w:szCs w:val="28"/>
          <w:lang w:eastAsia="en-US" w:bidi="ar-SA"/>
        </w:rPr>
      </w:pPr>
      <w:r w:rsidRPr="00152A8E">
        <w:rPr>
          <w:rFonts w:eastAsia="Times New Roman" w:cs="Times New Roman"/>
          <w:spacing w:val="4"/>
          <w:sz w:val="28"/>
          <w:szCs w:val="28"/>
          <w:shd w:val="clear" w:color="auto" w:fill="FFFFFF"/>
          <w:lang w:eastAsia="ru-RU" w:bidi="ar-SA"/>
        </w:rPr>
        <w:t>Рисун</w:t>
      </w:r>
      <w:r w:rsidR="007B0C10" w:rsidRPr="00152A8E">
        <w:rPr>
          <w:rFonts w:eastAsia="Times New Roman" w:cs="Times New Roman"/>
          <w:spacing w:val="4"/>
          <w:sz w:val="28"/>
          <w:szCs w:val="28"/>
          <w:shd w:val="clear" w:color="auto" w:fill="FFFFFF"/>
          <w:lang w:eastAsia="ru-RU" w:bidi="ar-SA"/>
        </w:rPr>
        <w:t>о</w:t>
      </w:r>
      <w:r w:rsidR="00471E98">
        <w:rPr>
          <w:rFonts w:eastAsia="Times New Roman" w:cs="Times New Roman"/>
          <w:spacing w:val="4"/>
          <w:sz w:val="28"/>
          <w:szCs w:val="28"/>
          <w:shd w:val="clear" w:color="auto" w:fill="FFFFFF"/>
          <w:lang w:eastAsia="ru-RU" w:bidi="ar-SA"/>
        </w:rPr>
        <w:t>к 33</w:t>
      </w:r>
      <w:r w:rsidR="00447F06" w:rsidRPr="00152A8E">
        <w:rPr>
          <w:rFonts w:eastAsia="Times New Roman" w:cs="Times New Roman"/>
          <w:spacing w:val="4"/>
          <w:sz w:val="28"/>
          <w:szCs w:val="28"/>
          <w:shd w:val="clear" w:color="auto" w:fill="FFFFFF"/>
          <w:lang w:eastAsia="ru-RU" w:bidi="ar-SA"/>
        </w:rPr>
        <w:t xml:space="preserve"> </w:t>
      </w:r>
      <w:r w:rsidR="00311550" w:rsidRPr="00152A8E">
        <w:rPr>
          <w:rFonts w:eastAsia="Times New Roman" w:cs="Times New Roman"/>
          <w:spacing w:val="4"/>
          <w:sz w:val="28"/>
          <w:szCs w:val="28"/>
          <w:shd w:val="clear" w:color="auto" w:fill="FFFFFF"/>
          <w:lang w:eastAsia="ru-RU" w:bidi="ar-SA"/>
        </w:rPr>
        <w:t xml:space="preserve">– </w:t>
      </w:r>
      <w:r w:rsidR="00447F06" w:rsidRPr="00152A8E">
        <w:rPr>
          <w:rFonts w:eastAsia="Calibri" w:cs="Times New Roman"/>
          <w:spacing w:val="4"/>
          <w:sz w:val="28"/>
          <w:szCs w:val="28"/>
          <w:lang w:eastAsia="en-US" w:bidi="ar-SA"/>
        </w:rPr>
        <w:t>Ран</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заживляющее действие би</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к</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мп</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зит</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 xml:space="preserve">в на </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сн</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ве БЦ: А. БЦ/Х/</w:t>
      </w:r>
      <w:r w:rsidR="00447F06" w:rsidRPr="00152A8E">
        <w:rPr>
          <w:rFonts w:eastAsia="Calibri" w:cs="Times New Roman"/>
          <w:spacing w:val="4"/>
          <w:sz w:val="28"/>
          <w:szCs w:val="28"/>
          <w:lang w:val="en-US" w:eastAsia="en-US" w:bidi="ar-SA"/>
        </w:rPr>
        <w:t>MBS</w:t>
      </w:r>
      <w:r w:rsidR="00447F06" w:rsidRPr="00152A8E">
        <w:rPr>
          <w:rFonts w:eastAsia="Calibri" w:cs="Times New Roman"/>
          <w:i/>
          <w:spacing w:val="4"/>
          <w:sz w:val="28"/>
          <w:szCs w:val="28"/>
          <w:lang w:eastAsia="en-US" w:bidi="ar-SA"/>
        </w:rPr>
        <w:t xml:space="preserve">; </w:t>
      </w:r>
      <w:r w:rsidR="00447F06" w:rsidRPr="00152A8E">
        <w:rPr>
          <w:rFonts w:eastAsia="Calibri" w:cs="Times New Roman"/>
          <w:spacing w:val="4"/>
          <w:sz w:val="28"/>
          <w:szCs w:val="28"/>
          <w:lang w:eastAsia="en-US" w:bidi="ar-SA"/>
        </w:rPr>
        <w:t>Б. БЦ</w:t>
      </w:r>
      <w:r w:rsidR="00447F06" w:rsidRPr="00152A8E">
        <w:rPr>
          <w:rFonts w:eastAsia="Calibri" w:cs="Times New Roman"/>
          <w:i/>
          <w:spacing w:val="4"/>
          <w:sz w:val="28"/>
          <w:szCs w:val="28"/>
          <w:lang w:eastAsia="en-US" w:bidi="ar-SA"/>
        </w:rPr>
        <w:t>/</w:t>
      </w:r>
      <w:r w:rsidR="00447F06" w:rsidRPr="00152A8E">
        <w:rPr>
          <w:rFonts w:eastAsia="Calibri" w:cs="Times New Roman"/>
          <w:spacing w:val="4"/>
          <w:sz w:val="28"/>
          <w:szCs w:val="28"/>
          <w:lang w:val="en-US" w:eastAsia="en-US" w:bidi="ar-SA"/>
        </w:rPr>
        <w:t>BS</w:t>
      </w:r>
      <w:r w:rsidR="00447F06" w:rsidRPr="00152A8E">
        <w:rPr>
          <w:rFonts w:eastAsia="Calibri" w:cs="Times New Roman"/>
          <w:i/>
          <w:spacing w:val="4"/>
          <w:sz w:val="28"/>
          <w:szCs w:val="28"/>
          <w:lang w:eastAsia="en-US" w:bidi="ar-SA"/>
        </w:rPr>
        <w:t xml:space="preserve">; </w:t>
      </w:r>
      <w:r w:rsidR="00447F06" w:rsidRPr="00152A8E">
        <w:rPr>
          <w:rFonts w:eastAsia="Calibri" w:cs="Times New Roman"/>
          <w:spacing w:val="4"/>
          <w:sz w:val="28"/>
          <w:szCs w:val="28"/>
          <w:lang w:eastAsia="en-US" w:bidi="ar-SA"/>
        </w:rPr>
        <w:t>В. БЦ/</w:t>
      </w:r>
      <w:r w:rsidR="00447F06" w:rsidRPr="00152A8E">
        <w:rPr>
          <w:rFonts w:eastAsia="Calibri" w:cs="Times New Roman"/>
          <w:spacing w:val="4"/>
          <w:sz w:val="28"/>
          <w:szCs w:val="28"/>
          <w:lang w:val="kk-KZ" w:eastAsia="en-US" w:bidi="ar-SA"/>
        </w:rPr>
        <w:t>Х</w:t>
      </w:r>
      <w:r w:rsidR="00447F06" w:rsidRPr="00152A8E">
        <w:rPr>
          <w:rFonts w:eastAsia="Calibri" w:cs="Times New Roman"/>
          <w:i/>
          <w:spacing w:val="4"/>
          <w:sz w:val="28"/>
          <w:szCs w:val="28"/>
          <w:lang w:eastAsia="en-US" w:bidi="ar-SA"/>
        </w:rPr>
        <w:t xml:space="preserve">; </w:t>
      </w:r>
      <w:r w:rsidR="00447F06" w:rsidRPr="00152A8E">
        <w:rPr>
          <w:rFonts w:eastAsia="Calibri" w:cs="Times New Roman"/>
          <w:spacing w:val="4"/>
          <w:sz w:val="28"/>
          <w:szCs w:val="28"/>
          <w:lang w:eastAsia="en-US" w:bidi="ar-SA"/>
        </w:rPr>
        <w:t>Г. К</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нтр</w:t>
      </w:r>
      <w:r w:rsidR="007B0C10" w:rsidRPr="00152A8E">
        <w:rPr>
          <w:rFonts w:eastAsia="Calibri" w:cs="Times New Roman"/>
          <w:spacing w:val="4"/>
          <w:sz w:val="28"/>
          <w:szCs w:val="28"/>
          <w:lang w:eastAsia="en-US" w:bidi="ar-SA"/>
        </w:rPr>
        <w:t>о</w:t>
      </w:r>
      <w:r w:rsidR="00447F06" w:rsidRPr="00152A8E">
        <w:rPr>
          <w:rFonts w:eastAsia="Calibri" w:cs="Times New Roman"/>
          <w:spacing w:val="4"/>
          <w:sz w:val="28"/>
          <w:szCs w:val="28"/>
          <w:lang w:eastAsia="en-US" w:bidi="ar-SA"/>
        </w:rPr>
        <w:t>ль (БЦ)</w:t>
      </w:r>
    </w:p>
    <w:p w14:paraId="0A679ACE" w14:textId="1675FAE2" w:rsidR="00447F06" w:rsidRPr="00152A8E" w:rsidRDefault="00447F06" w:rsidP="00447F06">
      <w:pPr>
        <w:ind w:firstLine="708"/>
        <w:jc w:val="both"/>
        <w:rPr>
          <w:rFonts w:eastAsia="Times New Roman" w:cs="Times New Roman"/>
          <w:color w:val="000000"/>
          <w:spacing w:val="4"/>
          <w:sz w:val="28"/>
          <w:szCs w:val="28"/>
          <w:shd w:val="clear" w:color="auto" w:fill="FFFFFF"/>
          <w:lang w:eastAsia="ru-RU" w:bidi="ar-SA"/>
        </w:rPr>
      </w:pPr>
      <w:r w:rsidRPr="00152A8E">
        <w:rPr>
          <w:rFonts w:eastAsia="Times New Roman" w:cs="Times New Roman"/>
          <w:color w:val="000000"/>
          <w:spacing w:val="4"/>
          <w:sz w:val="28"/>
          <w:szCs w:val="28"/>
          <w:shd w:val="clear" w:color="auto" w:fill="FFFFFF"/>
          <w:lang w:eastAsia="ru-RU" w:bidi="ar-SA"/>
        </w:rPr>
        <w:lastRenderedPageBreak/>
        <w:t>В течение первых двух дней наблюдал</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сь б</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льш</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е 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личеств</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 жидк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сти, нак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пленн</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й в ранах. </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днак</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 xml:space="preserve">, все </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бразцы плен</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 xml:space="preserve">к </w:t>
      </w:r>
      <w:r w:rsidRPr="00152A8E">
        <w:rPr>
          <w:rFonts w:eastAsia="Times New Roman" w:cs="Times New Roman"/>
          <w:color w:val="000000"/>
          <w:spacing w:val="4"/>
          <w:sz w:val="28"/>
          <w:szCs w:val="28"/>
          <w:shd w:val="clear" w:color="auto" w:fill="FFFFFF"/>
          <w:lang w:eastAsia="ru-RU" w:bidi="ar-SA"/>
        </w:rPr>
        <w:t>эффективн</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 </w:t>
      </w:r>
      <w:r w:rsidRPr="00152A8E">
        <w:rPr>
          <w:rFonts w:eastAsia="Times New Roman" w:cs="Times New Roman"/>
          <w:spacing w:val="4"/>
          <w:sz w:val="28"/>
          <w:szCs w:val="28"/>
          <w:shd w:val="clear" w:color="auto" w:fill="FFFFFF"/>
          <w:lang w:eastAsia="ru-RU" w:bidi="ar-SA"/>
        </w:rPr>
        <w:t>ее</w:t>
      </w:r>
      <w:r w:rsidRPr="00152A8E">
        <w:rPr>
          <w:rFonts w:eastAsia="Times New Roman" w:cs="Times New Roman"/>
          <w:color w:val="000000"/>
          <w:spacing w:val="4"/>
          <w:sz w:val="28"/>
          <w:szCs w:val="28"/>
          <w:shd w:val="clear" w:color="auto" w:fill="FFFFFF"/>
          <w:lang w:eastAsia="ru-RU" w:bidi="ar-SA"/>
        </w:rPr>
        <w:t xml:space="preserve">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гл</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щ</w:t>
      </w:r>
      <w:r w:rsidRPr="00152A8E">
        <w:rPr>
          <w:rFonts w:eastAsia="Times New Roman" w:cs="Times New Roman"/>
          <w:spacing w:val="4"/>
          <w:sz w:val="28"/>
          <w:szCs w:val="28"/>
          <w:shd w:val="clear" w:color="auto" w:fill="FFFFFF"/>
          <w:lang w:eastAsia="ru-RU" w:bidi="ar-SA"/>
        </w:rPr>
        <w:t>али</w:t>
      </w:r>
      <w:r w:rsidRPr="00152A8E">
        <w:rPr>
          <w:rFonts w:eastAsia="Times New Roman" w:cs="Times New Roman"/>
          <w:color w:val="000000"/>
          <w:spacing w:val="4"/>
          <w:sz w:val="28"/>
          <w:szCs w:val="28"/>
          <w:shd w:val="clear" w:color="auto" w:fill="FFFFFF"/>
          <w:lang w:eastAsia="ru-RU" w:bidi="ar-SA"/>
        </w:rPr>
        <w:t>.</w:t>
      </w:r>
    </w:p>
    <w:p w14:paraId="43AA8EE0" w14:textId="02D1344E" w:rsidR="00447F06" w:rsidRPr="00152A8E" w:rsidRDefault="00447F06" w:rsidP="00447F06">
      <w:pPr>
        <w:ind w:firstLine="567"/>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t xml:space="preserve">В день иссечения раны,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на имела ярк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-красную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краску,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тражал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цвет 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ви,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крывающей нижележащую мышцу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сле иссечения 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жи.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мере заживления раны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на стан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вилась 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ричнев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буславливал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браз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вание струпа 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круг раны.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сле падения струпа рана стан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вилась 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рит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репарации раны и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браз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вании грануляци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й ткани. Визуальный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тр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казал,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раны были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сительн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чистыми и св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дными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 каких-либ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спалительных реакций, таких как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тек и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краснение.</w:t>
      </w:r>
    </w:p>
    <w:p w14:paraId="01381081" w14:textId="3294CB61" w:rsidR="00447F06" w:rsidRPr="00152A8E" w:rsidRDefault="00447F06" w:rsidP="00447F06">
      <w:pPr>
        <w:ind w:firstLine="567"/>
        <w:jc w:val="both"/>
        <w:rPr>
          <w:rFonts w:eastAsia="Calibri" w:cs="Times New Roman"/>
          <w:spacing w:val="4"/>
          <w:sz w:val="28"/>
          <w:szCs w:val="28"/>
          <w:lang w:eastAsia="en-US" w:bidi="ar-SA"/>
        </w:rPr>
      </w:pPr>
      <w:r w:rsidRPr="00152A8E">
        <w:rPr>
          <w:rFonts w:eastAsia="Times New Roman" w:cs="Times New Roman"/>
          <w:spacing w:val="4"/>
          <w:sz w:val="28"/>
          <w:szCs w:val="28"/>
          <w:shd w:val="clear" w:color="auto" w:fill="FFFFFF"/>
          <w:lang w:eastAsia="ru-RU" w:bidi="ar-SA"/>
        </w:rPr>
        <w:t xml:space="preserve">Следует </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тметить, чт</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 xml:space="preserve"> з</w:t>
      </w:r>
      <w:r w:rsidRPr="00152A8E">
        <w:rPr>
          <w:rFonts w:eastAsia="Times New Roman" w:cs="Times New Roman"/>
          <w:color w:val="000000"/>
          <w:spacing w:val="4"/>
          <w:sz w:val="28"/>
          <w:szCs w:val="28"/>
          <w:shd w:val="clear" w:color="auto" w:fill="FFFFFF"/>
          <w:lang w:eastAsia="ru-RU" w:bidi="ar-SA"/>
        </w:rPr>
        <w:t>амена раневых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вяз</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к не вызыва</w:t>
      </w:r>
      <w:r w:rsidRPr="00152A8E">
        <w:rPr>
          <w:rFonts w:eastAsia="Times New Roman" w:cs="Times New Roman"/>
          <w:spacing w:val="4"/>
          <w:sz w:val="28"/>
          <w:szCs w:val="28"/>
          <w:shd w:val="clear" w:color="auto" w:fill="FFFFFF"/>
          <w:lang w:eastAsia="ru-RU" w:bidi="ar-SA"/>
        </w:rPr>
        <w:t>ла</w:t>
      </w:r>
      <w:r w:rsidRPr="00152A8E">
        <w:rPr>
          <w:rFonts w:eastAsia="Times New Roman" w:cs="Times New Roman"/>
          <w:color w:val="000000"/>
          <w:spacing w:val="4"/>
          <w:sz w:val="28"/>
          <w:szCs w:val="28"/>
          <w:shd w:val="clear" w:color="auto" w:fill="FFFFFF"/>
          <w:lang w:eastAsia="ru-RU" w:bidi="ar-SA"/>
        </w:rPr>
        <w:t xml:space="preserve">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вреждения регенерир</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ванных ран, так как </w:t>
      </w:r>
      <w:r w:rsidRPr="00152A8E">
        <w:rPr>
          <w:rFonts w:eastAsia="Times New Roman" w:cs="Times New Roman"/>
          <w:spacing w:val="4"/>
          <w:sz w:val="28"/>
          <w:szCs w:val="28"/>
          <w:shd w:val="clear" w:color="auto" w:fill="FFFFFF"/>
          <w:lang w:eastAsia="ru-RU" w:bidi="ar-SA"/>
        </w:rPr>
        <w:t xml:space="preserve">пленки </w:t>
      </w:r>
      <w:r w:rsidRPr="00152A8E">
        <w:rPr>
          <w:rFonts w:eastAsia="Times New Roman" w:cs="Times New Roman"/>
          <w:color w:val="000000"/>
          <w:spacing w:val="4"/>
          <w:sz w:val="28"/>
          <w:szCs w:val="28"/>
          <w:shd w:val="clear" w:color="auto" w:fill="FFFFFF"/>
          <w:lang w:eastAsia="ru-RU" w:bidi="ar-SA"/>
        </w:rPr>
        <w:t>легк</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 </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тс</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един</w:t>
      </w:r>
      <w:r w:rsidRPr="00152A8E">
        <w:rPr>
          <w:rFonts w:eastAsia="Times New Roman" w:cs="Times New Roman"/>
          <w:spacing w:val="4"/>
          <w:sz w:val="28"/>
          <w:szCs w:val="28"/>
          <w:shd w:val="clear" w:color="auto" w:fill="FFFFFF"/>
          <w:lang w:eastAsia="ru-RU" w:bidi="ar-SA"/>
        </w:rPr>
        <w:t>ялись</w:t>
      </w:r>
      <w:r w:rsidRPr="00152A8E">
        <w:rPr>
          <w:rFonts w:eastAsia="Times New Roman" w:cs="Times New Roman"/>
          <w:color w:val="000000"/>
          <w:spacing w:val="4"/>
          <w:sz w:val="28"/>
          <w:szCs w:val="28"/>
          <w:shd w:val="clear" w:color="auto" w:fill="FFFFFF"/>
          <w:lang w:eastAsia="ru-RU" w:bidi="ar-SA"/>
        </w:rPr>
        <w:t xml:space="preserve"> </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т ранев</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й п</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верхн</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сти. </w:t>
      </w:r>
      <w:r w:rsidRPr="00152A8E">
        <w:rPr>
          <w:rFonts w:eastAsia="Times New Roman" w:cs="Times New Roman"/>
          <w:spacing w:val="4"/>
          <w:sz w:val="28"/>
          <w:szCs w:val="28"/>
          <w:shd w:val="clear" w:color="auto" w:fill="FFFFFF"/>
          <w:lang w:eastAsia="ru-RU" w:bidi="ar-SA"/>
        </w:rPr>
        <w:t>На шест</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й-десятый</w:t>
      </w:r>
      <w:r w:rsidRPr="00152A8E">
        <w:rPr>
          <w:rFonts w:eastAsia="Times New Roman" w:cs="Times New Roman"/>
          <w:color w:val="000000"/>
          <w:spacing w:val="4"/>
          <w:sz w:val="28"/>
          <w:szCs w:val="28"/>
          <w:shd w:val="clear" w:color="auto" w:fill="FFFFFF"/>
          <w:lang w:eastAsia="ru-RU" w:bidi="ar-SA"/>
        </w:rPr>
        <w:t xml:space="preserve"> день</w:t>
      </w:r>
      <w:r w:rsidRPr="00152A8E">
        <w:rPr>
          <w:rFonts w:eastAsia="Times New Roman" w:cs="Times New Roman"/>
          <w:spacing w:val="4"/>
          <w:sz w:val="28"/>
          <w:szCs w:val="28"/>
          <w:shd w:val="clear" w:color="auto" w:fill="FFFFFF"/>
          <w:lang w:eastAsia="ru-RU" w:bidi="ar-SA"/>
        </w:rPr>
        <w:t xml:space="preserve"> на п</w:t>
      </w:r>
      <w:r w:rsidR="007B0C10" w:rsidRPr="00152A8E">
        <w:rPr>
          <w:rFonts w:eastAsia="Times New Roman" w:cs="Times New Roman"/>
          <w:spacing w:val="4"/>
          <w:sz w:val="28"/>
          <w:szCs w:val="28"/>
          <w:shd w:val="clear" w:color="auto" w:fill="FFFFFF"/>
          <w:lang w:eastAsia="ru-RU" w:bidi="ar-SA"/>
        </w:rPr>
        <w:t>о</w:t>
      </w:r>
      <w:r w:rsidRPr="00152A8E">
        <w:rPr>
          <w:rFonts w:eastAsia="Times New Roman" w:cs="Times New Roman"/>
          <w:spacing w:val="4"/>
          <w:sz w:val="28"/>
          <w:szCs w:val="28"/>
          <w:shd w:val="clear" w:color="auto" w:fill="FFFFFF"/>
          <w:lang w:eastAsia="ru-RU" w:bidi="ar-SA"/>
        </w:rPr>
        <w:t xml:space="preserve">раженных участках </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браз</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вывалс</w:t>
      </w:r>
      <w:r w:rsidRPr="00152A8E">
        <w:rPr>
          <w:rFonts w:eastAsia="Times New Roman" w:cs="Times New Roman"/>
          <w:spacing w:val="4"/>
          <w:sz w:val="28"/>
          <w:szCs w:val="28"/>
          <w:shd w:val="clear" w:color="auto" w:fill="FFFFFF"/>
          <w:lang w:eastAsia="ru-RU" w:bidi="ar-SA"/>
        </w:rPr>
        <w:t>я</w:t>
      </w:r>
      <w:r w:rsidRPr="00152A8E">
        <w:rPr>
          <w:rFonts w:eastAsia="Times New Roman" w:cs="Times New Roman"/>
          <w:color w:val="000000"/>
          <w:spacing w:val="4"/>
          <w:sz w:val="28"/>
          <w:szCs w:val="28"/>
          <w:shd w:val="clear" w:color="auto" w:fill="FFFFFF"/>
          <w:lang w:eastAsia="ru-RU" w:bidi="ar-SA"/>
        </w:rPr>
        <w:t xml:space="preserve"> н</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вый эпидермис, т.е. пр</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исх</w:t>
      </w:r>
      <w:r w:rsidR="007B0C10" w:rsidRPr="00152A8E">
        <w:rPr>
          <w:rFonts w:eastAsia="Times New Roman" w:cs="Times New Roman"/>
          <w:color w:val="000000"/>
          <w:spacing w:val="4"/>
          <w:sz w:val="28"/>
          <w:szCs w:val="28"/>
          <w:shd w:val="clear" w:color="auto" w:fill="FFFFFF"/>
          <w:lang w:eastAsia="ru-RU" w:bidi="ar-SA"/>
        </w:rPr>
        <w:t>о</w:t>
      </w:r>
      <w:r w:rsidRPr="00152A8E">
        <w:rPr>
          <w:rFonts w:eastAsia="Times New Roman" w:cs="Times New Roman"/>
          <w:color w:val="000000"/>
          <w:spacing w:val="4"/>
          <w:sz w:val="28"/>
          <w:szCs w:val="28"/>
          <w:shd w:val="clear" w:color="auto" w:fill="FFFFFF"/>
          <w:lang w:eastAsia="ru-RU" w:bidi="ar-SA"/>
        </w:rPr>
        <w:t xml:space="preserve">дила эпителизация, и раны </w:t>
      </w:r>
      <w:r w:rsidRPr="00152A8E">
        <w:rPr>
          <w:rFonts w:eastAsia="Times New Roman" w:cs="Times New Roman"/>
          <w:spacing w:val="4"/>
          <w:sz w:val="28"/>
          <w:szCs w:val="28"/>
          <w:shd w:val="clear" w:color="auto" w:fill="FFFFFF"/>
          <w:lang w:eastAsia="ru-RU" w:bidi="ar-SA"/>
        </w:rPr>
        <w:t>затягивались</w:t>
      </w:r>
      <w:r w:rsidRPr="00152A8E">
        <w:rPr>
          <w:rFonts w:eastAsia="Times New Roman" w:cs="Times New Roman"/>
          <w:color w:val="000000"/>
          <w:spacing w:val="4"/>
          <w:sz w:val="28"/>
          <w:szCs w:val="28"/>
          <w:shd w:val="clear" w:color="auto" w:fill="FFFFFF"/>
          <w:lang w:eastAsia="ru-RU" w:bidi="ar-SA"/>
        </w:rPr>
        <w:t xml:space="preserve">. </w:t>
      </w:r>
      <w:r w:rsidRPr="00152A8E">
        <w:rPr>
          <w:rFonts w:eastAsia="Calibri" w:cs="Times New Roman"/>
          <w:spacing w:val="4"/>
          <w:sz w:val="28"/>
          <w:szCs w:val="28"/>
          <w:lang w:eastAsia="en-US" w:bidi="ar-SA"/>
        </w:rPr>
        <w:t>В</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 время заживления в</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спаления не наблюдал</w:t>
      </w:r>
      <w:r w:rsidR="007B0C10" w:rsidRPr="00152A8E">
        <w:rPr>
          <w:rFonts w:eastAsia="Calibri" w:cs="Times New Roman"/>
          <w:spacing w:val="4"/>
          <w:sz w:val="28"/>
          <w:szCs w:val="28"/>
          <w:lang w:eastAsia="en-US" w:bidi="ar-SA"/>
        </w:rPr>
        <w:t>о</w:t>
      </w:r>
      <w:r w:rsidRPr="00152A8E">
        <w:rPr>
          <w:rFonts w:eastAsia="Calibri" w:cs="Times New Roman"/>
          <w:spacing w:val="4"/>
          <w:sz w:val="28"/>
          <w:szCs w:val="28"/>
          <w:lang w:eastAsia="en-US" w:bidi="ar-SA"/>
        </w:rPr>
        <w:t xml:space="preserve">сь. </w:t>
      </w:r>
    </w:p>
    <w:p w14:paraId="5EDDD245" w14:textId="1E20683C" w:rsidR="00447F06" w:rsidRPr="00152A8E" w:rsidRDefault="00447F06" w:rsidP="00447F06">
      <w:pPr>
        <w:ind w:firstLine="567"/>
        <w:jc w:val="both"/>
        <w:rPr>
          <w:rFonts w:eastAsia="Calibri" w:cs="Times New Roman"/>
          <w:color w:val="000000"/>
          <w:spacing w:val="4"/>
          <w:sz w:val="28"/>
          <w:szCs w:val="28"/>
          <w:lang w:eastAsia="en-US" w:bidi="ar-SA"/>
        </w:rPr>
      </w:pPr>
      <w:r w:rsidRPr="00152A8E">
        <w:rPr>
          <w:rFonts w:eastAsia="Calibri" w:cs="Times New Roman"/>
          <w:color w:val="000000"/>
          <w:spacing w:val="4"/>
          <w:sz w:val="28"/>
          <w:szCs w:val="28"/>
          <w:lang w:eastAsia="en-US" w:bidi="ar-SA"/>
        </w:rPr>
        <w:t>На ф</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т</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графиях видн</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 чт</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 xml:space="preserve"> действие би</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к</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мп</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зитн</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 xml:space="preserve">й пленки на </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сн</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ве БЦ, хит</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зана и метаб</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лит</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в бацилл с</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кращает заживление ран на 1-4 сут</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к п</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 xml:space="preserve"> сравнению с другими </w:t>
      </w:r>
      <w:r w:rsidR="007B0C10" w:rsidRPr="00152A8E">
        <w:rPr>
          <w:rFonts w:eastAsia="Calibri" w:cs="Times New Roman"/>
          <w:color w:val="000000"/>
          <w:spacing w:val="4"/>
          <w:sz w:val="28"/>
          <w:szCs w:val="28"/>
          <w:lang w:eastAsia="en-US" w:bidi="ar-SA"/>
        </w:rPr>
        <w:t>о</w:t>
      </w:r>
      <w:r w:rsidRPr="00152A8E">
        <w:rPr>
          <w:rFonts w:eastAsia="Calibri" w:cs="Times New Roman"/>
          <w:color w:val="000000"/>
          <w:spacing w:val="4"/>
          <w:sz w:val="28"/>
          <w:szCs w:val="28"/>
          <w:lang w:eastAsia="en-US" w:bidi="ar-SA"/>
        </w:rPr>
        <w:t xml:space="preserve">пытными вариантами. </w:t>
      </w:r>
    </w:p>
    <w:p w14:paraId="7ED87DC0" w14:textId="494DE29A" w:rsidR="00447F06" w:rsidRPr="00152A8E" w:rsidRDefault="00447F06" w:rsidP="00447F06">
      <w:pPr>
        <w:ind w:firstLine="567"/>
        <w:jc w:val="both"/>
        <w:rPr>
          <w:rFonts w:eastAsia="Calibri" w:cs="Times New Roman"/>
          <w:color w:val="000000"/>
          <w:spacing w:val="4"/>
          <w:sz w:val="28"/>
          <w:szCs w:val="28"/>
          <w:lang w:eastAsia="en-US" w:bidi="ar-SA"/>
        </w:rPr>
      </w:pPr>
      <w:r w:rsidRPr="00152A8E">
        <w:rPr>
          <w:rFonts w:eastAsia="Arial Unicode MS" w:cs="Times New Roman"/>
          <w:color w:val="000000"/>
          <w:spacing w:val="4"/>
          <w:sz w:val="28"/>
          <w:szCs w:val="28"/>
          <w:lang w:eastAsia="en-US" w:bidi="en-US"/>
        </w:rPr>
        <w:t>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мим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регистрации изменения пл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щади раны,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х</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де заживления судили еще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ряду п</w:t>
      </w:r>
      <w:r w:rsidR="007B0C10" w:rsidRPr="00152A8E">
        <w:rPr>
          <w:rFonts w:eastAsia="Arial Unicode MS" w:cs="Times New Roman"/>
          <w:color w:val="000000"/>
          <w:spacing w:val="4"/>
          <w:sz w:val="28"/>
          <w:szCs w:val="28"/>
          <w:lang w:eastAsia="en-US" w:bidi="en-US"/>
        </w:rPr>
        <w:t>о</w:t>
      </w:r>
      <w:r w:rsidR="006A03D2">
        <w:rPr>
          <w:rFonts w:eastAsia="Arial Unicode MS" w:cs="Times New Roman"/>
          <w:color w:val="000000"/>
          <w:spacing w:val="4"/>
          <w:sz w:val="28"/>
          <w:szCs w:val="28"/>
          <w:lang w:eastAsia="en-US" w:bidi="en-US"/>
        </w:rPr>
        <w:t xml:space="preserve">казателей: </w:t>
      </w:r>
      <w:r w:rsidRPr="00152A8E">
        <w:rPr>
          <w:rFonts w:eastAsia="Arial Unicode MS" w:cs="Times New Roman"/>
          <w:color w:val="000000"/>
          <w:spacing w:val="4"/>
          <w:sz w:val="28"/>
          <w:szCs w:val="28"/>
          <w:lang w:eastAsia="en-US" w:bidi="en-US"/>
        </w:rPr>
        <w:t>время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явления грануляций в ране, закрытия дна раны грануляциями, зап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лнения грануляциями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сти раны, качеств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грануляций, а также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ценивали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ценн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сть эпителизации и с</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яние тканей 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круг раны. Терапевтическая эффективн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сть исследуемых би</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зит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в на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ве БЦ при лечении резаных ран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жи у экспериментальных</w:t>
      </w:r>
      <w:r w:rsidR="00015835" w:rsidRPr="00152A8E">
        <w:rPr>
          <w:rFonts w:eastAsia="Arial Unicode MS" w:cs="Times New Roman"/>
          <w:color w:val="000000"/>
          <w:spacing w:val="4"/>
          <w:sz w:val="28"/>
          <w:szCs w:val="28"/>
          <w:lang w:eastAsia="en-US" w:bidi="en-US"/>
        </w:rPr>
        <w:t xml:space="preserve"> жив</w:t>
      </w:r>
      <w:r w:rsidR="007B0C10" w:rsidRPr="00152A8E">
        <w:rPr>
          <w:rFonts w:eastAsia="Arial Unicode MS" w:cs="Times New Roman"/>
          <w:color w:val="000000"/>
          <w:spacing w:val="4"/>
          <w:sz w:val="28"/>
          <w:szCs w:val="28"/>
          <w:lang w:eastAsia="en-US" w:bidi="en-US"/>
        </w:rPr>
        <w:t>о</w:t>
      </w:r>
      <w:r w:rsidR="00015835" w:rsidRPr="00152A8E">
        <w:rPr>
          <w:rFonts w:eastAsia="Arial Unicode MS" w:cs="Times New Roman"/>
          <w:color w:val="000000"/>
          <w:spacing w:val="4"/>
          <w:sz w:val="28"/>
          <w:szCs w:val="28"/>
          <w:lang w:eastAsia="en-US" w:bidi="en-US"/>
        </w:rPr>
        <w:t>тных приведены в таблице 1</w:t>
      </w:r>
      <w:r w:rsidR="00471E98">
        <w:rPr>
          <w:rFonts w:eastAsia="Arial Unicode MS" w:cs="Times New Roman"/>
          <w:color w:val="000000"/>
          <w:spacing w:val="4"/>
          <w:sz w:val="28"/>
          <w:szCs w:val="28"/>
          <w:lang w:eastAsia="en-US" w:bidi="en-US"/>
        </w:rPr>
        <w:t>3</w:t>
      </w:r>
      <w:r w:rsidRPr="00152A8E">
        <w:rPr>
          <w:rFonts w:eastAsia="Arial Unicode MS" w:cs="Times New Roman"/>
          <w:color w:val="000000"/>
          <w:spacing w:val="4"/>
          <w:sz w:val="28"/>
          <w:szCs w:val="28"/>
          <w:lang w:eastAsia="en-US" w:bidi="en-US"/>
        </w:rPr>
        <w:t>.</w:t>
      </w:r>
    </w:p>
    <w:p w14:paraId="525D2E80" w14:textId="77777777" w:rsidR="00447F06" w:rsidRPr="00152A8E" w:rsidRDefault="00447F06" w:rsidP="00447F06">
      <w:pPr>
        <w:widowControl w:val="0"/>
        <w:suppressAutoHyphens/>
        <w:jc w:val="both"/>
        <w:rPr>
          <w:rFonts w:eastAsia="Arial Unicode MS" w:cs="Times New Roman"/>
          <w:color w:val="000000"/>
          <w:spacing w:val="4"/>
          <w:sz w:val="28"/>
          <w:szCs w:val="28"/>
          <w:lang w:eastAsia="en-US" w:bidi="en-US"/>
        </w:rPr>
      </w:pPr>
    </w:p>
    <w:p w14:paraId="5BCDD929" w14:textId="77134AF3" w:rsidR="00447F06" w:rsidRPr="00152A8E" w:rsidRDefault="00015835" w:rsidP="00447F06">
      <w:pPr>
        <w:widowControl w:val="0"/>
        <w:suppressAutoHyphens/>
        <w:jc w:val="both"/>
        <w:rPr>
          <w:rFonts w:eastAsia="Arial Unicode MS" w:cs="Times New Roman"/>
          <w:color w:val="000000"/>
          <w:spacing w:val="4"/>
          <w:sz w:val="28"/>
          <w:szCs w:val="28"/>
          <w:lang w:eastAsia="en-US" w:bidi="en-US"/>
        </w:rPr>
      </w:pPr>
      <w:r w:rsidRPr="00152A8E">
        <w:rPr>
          <w:rFonts w:eastAsia="Arial Unicode MS" w:cs="Times New Roman"/>
          <w:color w:val="000000"/>
          <w:spacing w:val="4"/>
          <w:sz w:val="28"/>
          <w:szCs w:val="28"/>
          <w:lang w:eastAsia="en-US" w:bidi="en-US"/>
        </w:rPr>
        <w:t>Таблица 1</w:t>
      </w:r>
      <w:r w:rsidR="00471E98">
        <w:rPr>
          <w:rFonts w:eastAsia="Arial Unicode MS" w:cs="Times New Roman"/>
          <w:color w:val="000000"/>
          <w:spacing w:val="4"/>
          <w:sz w:val="28"/>
          <w:szCs w:val="28"/>
          <w:lang w:eastAsia="en-US" w:bidi="en-US"/>
        </w:rPr>
        <w:t>3</w:t>
      </w:r>
      <w:r w:rsidR="00447F06" w:rsidRPr="00152A8E">
        <w:rPr>
          <w:rFonts w:eastAsia="Arial Unicode MS" w:cs="Times New Roman"/>
          <w:color w:val="000000"/>
          <w:spacing w:val="4"/>
          <w:sz w:val="28"/>
          <w:szCs w:val="28"/>
          <w:lang w:eastAsia="en-US" w:bidi="en-US"/>
        </w:rPr>
        <w:t xml:space="preserve"> – Влияние би</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зит</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в на пр</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д</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лжительн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сть излечения резаных ран к</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жи у крыс (М+-</w:t>
      </w:r>
      <w:r w:rsidR="00447F06" w:rsidRPr="00152A8E">
        <w:rPr>
          <w:rFonts w:eastAsia="Arial Unicode MS" w:cs="Times New Roman"/>
          <w:color w:val="000000"/>
          <w:spacing w:val="4"/>
          <w:sz w:val="28"/>
          <w:szCs w:val="28"/>
          <w:lang w:val="en-US" w:eastAsia="en-US" w:bidi="en-US"/>
        </w:rPr>
        <w:t>m</w:t>
      </w:r>
      <w:r w:rsidR="00447F06" w:rsidRPr="00152A8E">
        <w:rPr>
          <w:rFonts w:eastAsia="Arial Unicode MS" w:cs="Times New Roman"/>
          <w:color w:val="000000"/>
          <w:spacing w:val="4"/>
          <w:sz w:val="28"/>
          <w:szCs w:val="28"/>
          <w:lang w:eastAsia="en-US" w:bidi="en-US"/>
        </w:rPr>
        <w:t xml:space="preserve">, </w:t>
      </w:r>
      <w:r w:rsidR="00447F06" w:rsidRPr="00152A8E">
        <w:rPr>
          <w:rFonts w:eastAsia="Arial Unicode MS" w:cs="Times New Roman"/>
          <w:color w:val="000000"/>
          <w:spacing w:val="4"/>
          <w:sz w:val="28"/>
          <w:szCs w:val="28"/>
          <w:lang w:val="en-US" w:eastAsia="en-US" w:bidi="en-US"/>
        </w:rPr>
        <w:t>n</w:t>
      </w:r>
      <w:r w:rsidR="00447F06" w:rsidRPr="00152A8E">
        <w:rPr>
          <w:rFonts w:eastAsia="Arial Unicode MS" w:cs="Times New Roman"/>
          <w:color w:val="000000"/>
          <w:spacing w:val="4"/>
          <w:sz w:val="28"/>
          <w:szCs w:val="28"/>
          <w:lang w:eastAsia="en-US" w:bidi="en-US"/>
        </w:rPr>
        <w:t>=5)</w:t>
      </w:r>
    </w:p>
    <w:p w14:paraId="0310F2FC" w14:textId="77777777" w:rsidR="00447F06" w:rsidRPr="00152A8E" w:rsidRDefault="00447F06" w:rsidP="00447F06">
      <w:pPr>
        <w:widowControl w:val="0"/>
        <w:suppressAutoHyphens/>
        <w:jc w:val="both"/>
        <w:rPr>
          <w:rFonts w:eastAsia="Arial Unicode MS" w:cs="Times New Roman"/>
          <w:color w:val="000000"/>
          <w:spacing w:val="4"/>
          <w:sz w:val="28"/>
          <w:szCs w:val="28"/>
          <w:lang w:eastAsia="en-US" w:bidi="en-US"/>
        </w:rPr>
      </w:pPr>
    </w:p>
    <w:tbl>
      <w:tblPr>
        <w:tblStyle w:val="61"/>
        <w:tblW w:w="9499" w:type="dxa"/>
        <w:jc w:val="center"/>
        <w:tblLayout w:type="fixed"/>
        <w:tblLook w:val="04A0" w:firstRow="1" w:lastRow="0" w:firstColumn="1" w:lastColumn="0" w:noHBand="0" w:noVBand="1"/>
      </w:tblPr>
      <w:tblGrid>
        <w:gridCol w:w="1555"/>
        <w:gridCol w:w="1842"/>
        <w:gridCol w:w="1560"/>
        <w:gridCol w:w="1701"/>
        <w:gridCol w:w="1275"/>
        <w:gridCol w:w="1566"/>
      </w:tblGrid>
      <w:tr w:rsidR="00447F06" w:rsidRPr="00152A8E" w14:paraId="667DA443" w14:textId="77777777" w:rsidTr="000C2CB1">
        <w:trPr>
          <w:trHeight w:val="180"/>
          <w:jc w:val="center"/>
        </w:trPr>
        <w:tc>
          <w:tcPr>
            <w:tcW w:w="1555" w:type="dxa"/>
            <w:vMerge w:val="restart"/>
          </w:tcPr>
          <w:p w14:paraId="3C464F0A"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p>
          <w:p w14:paraId="705313E4"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p>
          <w:p w14:paraId="3E2EF9D4" w14:textId="7CAF5815"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Группа жив</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тных</w:t>
            </w:r>
          </w:p>
        </w:tc>
        <w:tc>
          <w:tcPr>
            <w:tcW w:w="6378" w:type="dxa"/>
            <w:gridSpan w:val="4"/>
          </w:tcPr>
          <w:p w14:paraId="2B33185A" w14:textId="49E5D741"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Длительн</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сть лечения п</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 xml:space="preserve"> фазам ранен</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г</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 xml:space="preserve"> пр</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цесса, сутки</w:t>
            </w:r>
          </w:p>
        </w:tc>
        <w:tc>
          <w:tcPr>
            <w:tcW w:w="1566" w:type="dxa"/>
            <w:vMerge w:val="restart"/>
          </w:tcPr>
          <w:p w14:paraId="623A0278" w14:textId="69896DD9"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val="en-US" w:eastAsia="en-US" w:bidi="en-US"/>
              </w:rPr>
              <w:t>Уменьшение ср</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 xml:space="preserve">ка излечения, </w:t>
            </w:r>
            <w:r w:rsidRPr="00152A8E">
              <w:rPr>
                <w:rFonts w:eastAsia="Arial Unicode MS" w:cs="Times New Roman"/>
                <w:color w:val="000000"/>
                <w:spacing w:val="4"/>
                <w:lang w:eastAsia="en-US" w:bidi="en-US"/>
              </w:rPr>
              <w:t>%</w:t>
            </w:r>
          </w:p>
        </w:tc>
      </w:tr>
      <w:tr w:rsidR="00447F06" w:rsidRPr="00152A8E" w14:paraId="7B398C98" w14:textId="77777777" w:rsidTr="000C2CB1">
        <w:trPr>
          <w:trHeight w:val="135"/>
          <w:jc w:val="center"/>
        </w:trPr>
        <w:tc>
          <w:tcPr>
            <w:tcW w:w="1555" w:type="dxa"/>
            <w:vMerge/>
          </w:tcPr>
          <w:p w14:paraId="7D13830A"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c>
          <w:tcPr>
            <w:tcW w:w="1842" w:type="dxa"/>
          </w:tcPr>
          <w:p w14:paraId="70971BA1" w14:textId="23E99A33" w:rsidR="00447F06" w:rsidRPr="00152A8E" w:rsidRDefault="007B0C10"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О</w:t>
            </w:r>
            <w:r w:rsidR="00447F06" w:rsidRPr="00152A8E">
              <w:rPr>
                <w:rFonts w:eastAsia="Arial Unicode MS" w:cs="Times New Roman"/>
                <w:color w:val="000000"/>
                <w:spacing w:val="4"/>
                <w:lang w:eastAsia="en-US" w:bidi="en-US"/>
              </w:rPr>
              <w:t xml:space="preserve">чищение </w:t>
            </w:r>
            <w:r w:rsidRPr="00152A8E">
              <w:rPr>
                <w:rFonts w:eastAsia="Arial Unicode MS" w:cs="Times New Roman"/>
                <w:color w:val="000000"/>
                <w:spacing w:val="4"/>
                <w:lang w:eastAsia="en-US" w:bidi="en-US"/>
              </w:rPr>
              <w:t>о</w:t>
            </w:r>
            <w:r w:rsidR="00447F06" w:rsidRPr="00152A8E">
              <w:rPr>
                <w:rFonts w:eastAsia="Arial Unicode MS" w:cs="Times New Roman"/>
                <w:color w:val="000000"/>
                <w:spacing w:val="4"/>
                <w:lang w:eastAsia="en-US" w:bidi="en-US"/>
              </w:rPr>
              <w:t>т некр</w:t>
            </w:r>
            <w:r w:rsidRPr="00152A8E">
              <w:rPr>
                <w:rFonts w:eastAsia="Arial Unicode MS" w:cs="Times New Roman"/>
                <w:color w:val="000000"/>
                <w:spacing w:val="4"/>
                <w:lang w:eastAsia="en-US" w:bidi="en-US"/>
              </w:rPr>
              <w:t>о</w:t>
            </w:r>
            <w:r w:rsidR="00447F06" w:rsidRPr="00152A8E">
              <w:rPr>
                <w:rFonts w:eastAsia="Arial Unicode MS" w:cs="Times New Roman"/>
                <w:color w:val="000000"/>
                <w:spacing w:val="4"/>
                <w:lang w:eastAsia="en-US" w:bidi="en-US"/>
              </w:rPr>
              <w:t>тических тканей</w:t>
            </w:r>
          </w:p>
        </w:tc>
        <w:tc>
          <w:tcPr>
            <w:tcW w:w="1560" w:type="dxa"/>
          </w:tcPr>
          <w:p w14:paraId="700BD936" w14:textId="68291C96" w:rsidR="00447F06" w:rsidRPr="00152A8E" w:rsidRDefault="007B0C10"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О</w:t>
            </w:r>
            <w:r w:rsidR="00447F06" w:rsidRPr="00152A8E">
              <w:rPr>
                <w:rFonts w:eastAsia="Arial Unicode MS" w:cs="Times New Roman"/>
                <w:color w:val="000000"/>
                <w:spacing w:val="4"/>
                <w:lang w:val="en-US" w:eastAsia="en-US" w:bidi="en-US"/>
              </w:rPr>
              <w:t>браз</w:t>
            </w:r>
            <w:r w:rsidRPr="00152A8E">
              <w:rPr>
                <w:rFonts w:eastAsia="Arial Unicode MS" w:cs="Times New Roman"/>
                <w:color w:val="000000"/>
                <w:spacing w:val="4"/>
                <w:lang w:val="en-US" w:eastAsia="en-US" w:bidi="en-US"/>
              </w:rPr>
              <w:t>о</w:t>
            </w:r>
            <w:r w:rsidR="00447F06" w:rsidRPr="00152A8E">
              <w:rPr>
                <w:rFonts w:eastAsia="Arial Unicode MS" w:cs="Times New Roman"/>
                <w:color w:val="000000"/>
                <w:spacing w:val="4"/>
                <w:lang w:val="en-US" w:eastAsia="en-US" w:bidi="en-US"/>
              </w:rPr>
              <w:t>ва</w:t>
            </w:r>
            <w:r w:rsidR="00447F06" w:rsidRPr="00152A8E">
              <w:rPr>
                <w:rFonts w:eastAsia="Arial Unicode MS" w:cs="Times New Roman"/>
                <w:color w:val="000000"/>
                <w:spacing w:val="4"/>
                <w:lang w:eastAsia="en-US" w:bidi="en-US"/>
              </w:rPr>
              <w:t>н</w:t>
            </w:r>
            <w:r w:rsidR="00447F06" w:rsidRPr="00152A8E">
              <w:rPr>
                <w:rFonts w:eastAsia="Arial Unicode MS" w:cs="Times New Roman"/>
                <w:color w:val="000000"/>
                <w:spacing w:val="4"/>
                <w:lang w:val="en-US" w:eastAsia="en-US" w:bidi="en-US"/>
              </w:rPr>
              <w:t>ие грануляций</w:t>
            </w:r>
          </w:p>
        </w:tc>
        <w:tc>
          <w:tcPr>
            <w:tcW w:w="1701" w:type="dxa"/>
          </w:tcPr>
          <w:p w14:paraId="1198D1D9" w14:textId="3E3FAD2F"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Начал</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 xml:space="preserve"> эпителизации</w:t>
            </w:r>
          </w:p>
        </w:tc>
        <w:tc>
          <w:tcPr>
            <w:tcW w:w="1275" w:type="dxa"/>
          </w:tcPr>
          <w:p w14:paraId="2EB7349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Время излечения</w:t>
            </w:r>
          </w:p>
        </w:tc>
        <w:tc>
          <w:tcPr>
            <w:tcW w:w="1566" w:type="dxa"/>
            <w:vMerge/>
          </w:tcPr>
          <w:p w14:paraId="45697EF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p>
        </w:tc>
      </w:tr>
      <w:tr w:rsidR="00447F06" w:rsidRPr="00152A8E" w14:paraId="24CD0503" w14:textId="77777777" w:rsidTr="000C2CB1">
        <w:trPr>
          <w:jc w:val="center"/>
        </w:trPr>
        <w:tc>
          <w:tcPr>
            <w:tcW w:w="1555" w:type="dxa"/>
          </w:tcPr>
          <w:p w14:paraId="69D39781" w14:textId="5C8BF993" w:rsidR="00447F06" w:rsidRPr="00152A8E" w:rsidRDefault="00447F06" w:rsidP="00447F06">
            <w:pPr>
              <w:widowControl w:val="0"/>
              <w:suppressAutoHyphens/>
              <w:jc w:val="center"/>
              <w:rPr>
                <w:rFonts w:eastAsia="Arial Unicode MS" w:cs="Times New Roman"/>
                <w:noProof/>
                <w:color w:val="000000"/>
                <w:spacing w:val="4"/>
                <w:lang w:eastAsia="ru-RU" w:bidi="en-US"/>
              </w:rPr>
            </w:pPr>
            <w:r w:rsidRPr="00152A8E">
              <w:rPr>
                <w:rFonts w:eastAsia="Arial Unicode MS" w:cs="Times New Roman"/>
                <w:noProof/>
                <w:color w:val="000000"/>
                <w:spacing w:val="4"/>
                <w:lang w:val="en-US" w:eastAsia="ru-RU" w:bidi="en-US"/>
              </w:rPr>
              <w:t>БЦ/Хит</w:t>
            </w:r>
            <w:r w:rsidR="007B0C10" w:rsidRPr="00152A8E">
              <w:rPr>
                <w:rFonts w:eastAsia="Arial Unicode MS" w:cs="Times New Roman"/>
                <w:noProof/>
                <w:color w:val="000000"/>
                <w:spacing w:val="4"/>
                <w:lang w:val="en-US" w:eastAsia="ru-RU" w:bidi="en-US"/>
              </w:rPr>
              <w:t>о</w:t>
            </w:r>
            <w:r w:rsidRPr="00152A8E">
              <w:rPr>
                <w:rFonts w:eastAsia="Arial Unicode MS" w:cs="Times New Roman"/>
                <w:noProof/>
                <w:color w:val="000000"/>
                <w:spacing w:val="4"/>
                <w:lang w:val="en-US" w:eastAsia="ru-RU" w:bidi="en-US"/>
              </w:rPr>
              <w:t>зан/</w:t>
            </w:r>
          </w:p>
          <w:p w14:paraId="75682C77" w14:textId="77777777" w:rsidR="00447F06" w:rsidRPr="00152A8E" w:rsidRDefault="00447F06" w:rsidP="00447F06">
            <w:pPr>
              <w:widowControl w:val="0"/>
              <w:suppressAutoHyphens/>
              <w:jc w:val="center"/>
              <w:rPr>
                <w:rFonts w:eastAsia="Arial Unicode MS" w:cs="Times New Roman"/>
                <w:i/>
                <w:noProof/>
                <w:color w:val="000000"/>
                <w:spacing w:val="4"/>
                <w:lang w:val="en-US" w:eastAsia="ru-RU" w:bidi="en-US"/>
              </w:rPr>
            </w:pPr>
            <w:r w:rsidRPr="00152A8E">
              <w:rPr>
                <w:rFonts w:eastAsia="Arial Unicode MS" w:cs="Times New Roman"/>
                <w:i/>
                <w:noProof/>
                <w:color w:val="000000"/>
                <w:spacing w:val="4"/>
                <w:lang w:val="en-US" w:eastAsia="ru-RU" w:bidi="en-US"/>
              </w:rPr>
              <w:t>MBS</w:t>
            </w:r>
          </w:p>
        </w:tc>
        <w:tc>
          <w:tcPr>
            <w:tcW w:w="1842" w:type="dxa"/>
          </w:tcPr>
          <w:p w14:paraId="387ED40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4</w:t>
            </w:r>
            <w:r w:rsidRPr="00152A8E">
              <w:rPr>
                <w:rFonts w:eastAsia="Arial Unicode MS" w:cs="Times New Roman"/>
                <w:color w:val="000000"/>
                <w:spacing w:val="4"/>
                <w:lang w:val="en-US" w:eastAsia="en-US" w:bidi="en-US"/>
              </w:rPr>
              <w:t>,8</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0,3*</w:t>
            </w:r>
          </w:p>
        </w:tc>
        <w:tc>
          <w:tcPr>
            <w:tcW w:w="1560" w:type="dxa"/>
          </w:tcPr>
          <w:p w14:paraId="7499FC9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4</w:t>
            </w:r>
            <w:r w:rsidRPr="00152A8E">
              <w:rPr>
                <w:rFonts w:eastAsia="Arial Unicode MS" w:cs="Times New Roman"/>
                <w:color w:val="000000"/>
                <w:spacing w:val="4"/>
                <w:lang w:val="en-US" w:eastAsia="en-US" w:bidi="en-US"/>
              </w:rPr>
              <w:t>,6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0,6*</w:t>
            </w:r>
          </w:p>
        </w:tc>
        <w:tc>
          <w:tcPr>
            <w:tcW w:w="1701" w:type="dxa"/>
          </w:tcPr>
          <w:p w14:paraId="527D29F1"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5</w:t>
            </w:r>
            <w:r w:rsidRPr="00152A8E">
              <w:rPr>
                <w:rFonts w:eastAsia="Arial Unicode MS" w:cs="Times New Roman"/>
                <w:color w:val="000000"/>
                <w:spacing w:val="4"/>
                <w:lang w:val="en-US" w:eastAsia="en-US" w:bidi="en-US"/>
              </w:rPr>
              <w:t>,7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0,5*</w:t>
            </w:r>
          </w:p>
        </w:tc>
        <w:tc>
          <w:tcPr>
            <w:tcW w:w="1275" w:type="dxa"/>
          </w:tcPr>
          <w:p w14:paraId="26BED5CC"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7</w:t>
            </w:r>
            <w:r w:rsidRPr="00152A8E">
              <w:rPr>
                <w:rFonts w:eastAsia="Arial Unicode MS" w:cs="Times New Roman"/>
                <w:color w:val="000000"/>
                <w:spacing w:val="4"/>
                <w:lang w:val="en-US" w:eastAsia="en-US" w:bidi="en-US"/>
              </w:rPr>
              <w:t>,4</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w:t>
            </w:r>
            <w:r w:rsidRPr="00152A8E">
              <w:rPr>
                <w:rFonts w:eastAsia="Arial Unicode MS" w:cs="Times New Roman"/>
                <w:color w:val="000000"/>
                <w:spacing w:val="4"/>
                <w:lang w:eastAsia="en-US" w:bidi="en-US"/>
              </w:rPr>
              <w:t>6</w:t>
            </w:r>
            <w:r w:rsidRPr="00152A8E">
              <w:rPr>
                <w:rFonts w:eastAsia="Arial Unicode MS" w:cs="Times New Roman"/>
                <w:color w:val="000000"/>
                <w:spacing w:val="4"/>
                <w:lang w:val="en-US" w:eastAsia="en-US" w:bidi="en-US"/>
              </w:rPr>
              <w:t>*</w:t>
            </w:r>
          </w:p>
        </w:tc>
        <w:tc>
          <w:tcPr>
            <w:tcW w:w="1566" w:type="dxa"/>
          </w:tcPr>
          <w:p w14:paraId="021CC562"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35,6</w:t>
            </w:r>
            <w:r w:rsidRPr="00152A8E">
              <w:rPr>
                <w:rFonts w:eastAsia="Arial Unicode MS" w:cs="Times New Roman"/>
                <w:color w:val="000000"/>
                <w:spacing w:val="4"/>
                <w:lang w:val="en-US" w:eastAsia="en-US" w:bidi="en-US"/>
              </w:rPr>
              <w:t>*</w:t>
            </w:r>
          </w:p>
        </w:tc>
      </w:tr>
      <w:tr w:rsidR="00447F06" w:rsidRPr="00152A8E" w14:paraId="728B43F1" w14:textId="77777777" w:rsidTr="000C2CB1">
        <w:trPr>
          <w:jc w:val="center"/>
        </w:trPr>
        <w:tc>
          <w:tcPr>
            <w:tcW w:w="1555" w:type="dxa"/>
          </w:tcPr>
          <w:p w14:paraId="684617B6" w14:textId="77777777" w:rsidR="00447F06" w:rsidRPr="00152A8E" w:rsidRDefault="00447F06" w:rsidP="00447F06">
            <w:pPr>
              <w:widowControl w:val="0"/>
              <w:suppressAutoHyphens/>
              <w:jc w:val="center"/>
              <w:rPr>
                <w:rFonts w:eastAsia="Arial Unicode MS" w:cs="Times New Roman"/>
                <w:i/>
                <w:noProof/>
                <w:color w:val="000000"/>
                <w:spacing w:val="4"/>
                <w:lang w:val="en-US" w:eastAsia="ru-RU" w:bidi="en-US"/>
              </w:rPr>
            </w:pPr>
            <w:r w:rsidRPr="00152A8E">
              <w:rPr>
                <w:rFonts w:eastAsia="Arial Unicode MS" w:cs="Times New Roman"/>
                <w:noProof/>
                <w:color w:val="000000"/>
                <w:spacing w:val="4"/>
                <w:lang w:val="en-US" w:eastAsia="ru-RU" w:bidi="en-US"/>
              </w:rPr>
              <w:t>БЦ/</w:t>
            </w:r>
            <w:r w:rsidRPr="00152A8E">
              <w:rPr>
                <w:rFonts w:eastAsia="Arial Unicode MS" w:cs="Times New Roman"/>
                <w:i/>
                <w:noProof/>
                <w:color w:val="000000"/>
                <w:spacing w:val="4"/>
                <w:lang w:val="en-US" w:eastAsia="ru-RU" w:bidi="en-US"/>
              </w:rPr>
              <w:t>B.subtilis</w:t>
            </w:r>
          </w:p>
        </w:tc>
        <w:tc>
          <w:tcPr>
            <w:tcW w:w="1842" w:type="dxa"/>
          </w:tcPr>
          <w:p w14:paraId="640886D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4</w:t>
            </w:r>
            <w:r w:rsidRPr="00152A8E">
              <w:rPr>
                <w:rFonts w:eastAsia="Arial Unicode MS" w:cs="Times New Roman"/>
                <w:color w:val="000000"/>
                <w:spacing w:val="4"/>
                <w:lang w:val="en-US" w:eastAsia="en-US" w:bidi="en-US"/>
              </w:rPr>
              <w:t>,6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0,3*</w:t>
            </w:r>
          </w:p>
        </w:tc>
        <w:tc>
          <w:tcPr>
            <w:tcW w:w="1560" w:type="dxa"/>
          </w:tcPr>
          <w:p w14:paraId="362AE61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5,3</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0,6*</w:t>
            </w:r>
          </w:p>
        </w:tc>
        <w:tc>
          <w:tcPr>
            <w:tcW w:w="1701" w:type="dxa"/>
          </w:tcPr>
          <w:p w14:paraId="26CABCDB"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6</w:t>
            </w:r>
            <w:r w:rsidRPr="00152A8E">
              <w:rPr>
                <w:rFonts w:eastAsia="Arial Unicode MS" w:cs="Times New Roman"/>
                <w:color w:val="000000"/>
                <w:spacing w:val="4"/>
                <w:lang w:val="en-US" w:eastAsia="en-US" w:bidi="en-US"/>
              </w:rPr>
              <w:t>,5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0,5*</w:t>
            </w:r>
          </w:p>
        </w:tc>
        <w:tc>
          <w:tcPr>
            <w:tcW w:w="1275" w:type="dxa"/>
          </w:tcPr>
          <w:p w14:paraId="4ABBDAA0"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8</w:t>
            </w:r>
            <w:r w:rsidRPr="00152A8E">
              <w:rPr>
                <w:rFonts w:eastAsia="Arial Unicode MS" w:cs="Times New Roman"/>
                <w:color w:val="000000"/>
                <w:spacing w:val="4"/>
                <w:lang w:val="en-US" w:eastAsia="en-US" w:bidi="en-US"/>
              </w:rPr>
              <w:t>,3</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0,4*</w:t>
            </w:r>
          </w:p>
        </w:tc>
        <w:tc>
          <w:tcPr>
            <w:tcW w:w="1566" w:type="dxa"/>
          </w:tcPr>
          <w:p w14:paraId="23BF0764"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27,8</w:t>
            </w:r>
            <w:r w:rsidRPr="00152A8E">
              <w:rPr>
                <w:rFonts w:eastAsia="Arial Unicode MS" w:cs="Times New Roman"/>
                <w:color w:val="000000"/>
                <w:spacing w:val="4"/>
                <w:lang w:val="en-US" w:eastAsia="en-US" w:bidi="en-US"/>
              </w:rPr>
              <w:t>*</w:t>
            </w:r>
          </w:p>
        </w:tc>
      </w:tr>
      <w:tr w:rsidR="00447F06" w:rsidRPr="00152A8E" w14:paraId="11A11652" w14:textId="77777777" w:rsidTr="000C2CB1">
        <w:trPr>
          <w:jc w:val="center"/>
        </w:trPr>
        <w:tc>
          <w:tcPr>
            <w:tcW w:w="1555" w:type="dxa"/>
          </w:tcPr>
          <w:p w14:paraId="63BA72BA" w14:textId="77777777" w:rsidR="00447F06" w:rsidRPr="00152A8E" w:rsidRDefault="00447F06" w:rsidP="00447F06">
            <w:pPr>
              <w:widowControl w:val="0"/>
              <w:suppressAutoHyphens/>
              <w:jc w:val="center"/>
              <w:rPr>
                <w:rFonts w:eastAsia="Arial Unicode MS" w:cs="Times New Roman"/>
                <w:color w:val="000000"/>
                <w:spacing w:val="4"/>
                <w:lang w:val="kk-KZ" w:eastAsia="en-US" w:bidi="en-US"/>
              </w:rPr>
            </w:pPr>
            <w:r w:rsidRPr="00152A8E">
              <w:rPr>
                <w:rFonts w:eastAsia="Arial Unicode MS" w:cs="Times New Roman"/>
                <w:noProof/>
                <w:color w:val="000000"/>
                <w:spacing w:val="4"/>
                <w:lang w:val="en-US" w:eastAsia="ru-RU" w:bidi="en-US"/>
              </w:rPr>
              <w:t>БЦ/</w:t>
            </w:r>
            <w:r w:rsidRPr="00152A8E">
              <w:rPr>
                <w:rFonts w:eastAsia="Arial Unicode MS" w:cs="Times New Roman"/>
                <w:noProof/>
                <w:color w:val="000000"/>
                <w:spacing w:val="4"/>
                <w:lang w:val="kk-KZ" w:eastAsia="ru-RU" w:bidi="en-US"/>
              </w:rPr>
              <w:t>Х</w:t>
            </w:r>
          </w:p>
        </w:tc>
        <w:tc>
          <w:tcPr>
            <w:tcW w:w="1842" w:type="dxa"/>
          </w:tcPr>
          <w:p w14:paraId="02D04548"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6</w:t>
            </w:r>
            <w:r w:rsidRPr="00152A8E">
              <w:rPr>
                <w:rFonts w:eastAsia="Arial Unicode MS" w:cs="Times New Roman"/>
                <w:color w:val="000000"/>
                <w:spacing w:val="4"/>
                <w:lang w:val="en-US" w:eastAsia="en-US" w:bidi="en-US"/>
              </w:rPr>
              <w:t>,2</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0,4*</w:t>
            </w:r>
          </w:p>
        </w:tc>
        <w:tc>
          <w:tcPr>
            <w:tcW w:w="1560" w:type="dxa"/>
          </w:tcPr>
          <w:p w14:paraId="0AFE8A5D"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6</w:t>
            </w:r>
            <w:r w:rsidRPr="00152A8E">
              <w:rPr>
                <w:rFonts w:eastAsia="Arial Unicode MS" w:cs="Times New Roman"/>
                <w:color w:val="000000"/>
                <w:spacing w:val="4"/>
                <w:lang w:val="en-US" w:eastAsia="en-US" w:bidi="en-US"/>
              </w:rPr>
              <w:t>,0</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0,6*</w:t>
            </w:r>
          </w:p>
        </w:tc>
        <w:tc>
          <w:tcPr>
            <w:tcW w:w="1701" w:type="dxa"/>
          </w:tcPr>
          <w:p w14:paraId="620ED5E5"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7</w:t>
            </w:r>
            <w:r w:rsidRPr="00152A8E">
              <w:rPr>
                <w:rFonts w:eastAsia="Arial Unicode MS" w:cs="Times New Roman"/>
                <w:color w:val="000000"/>
                <w:spacing w:val="4"/>
                <w:lang w:val="en-US" w:eastAsia="en-US" w:bidi="en-US"/>
              </w:rPr>
              <w:t>,2</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0,5*</w:t>
            </w:r>
          </w:p>
        </w:tc>
        <w:tc>
          <w:tcPr>
            <w:tcW w:w="1275" w:type="dxa"/>
          </w:tcPr>
          <w:p w14:paraId="6E30A74B"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9</w:t>
            </w:r>
            <w:r w:rsidRPr="00152A8E">
              <w:rPr>
                <w:rFonts w:eastAsia="Arial Unicode MS" w:cs="Times New Roman"/>
                <w:color w:val="000000"/>
                <w:spacing w:val="4"/>
                <w:lang w:val="en-US" w:eastAsia="en-US" w:bidi="en-US"/>
              </w:rPr>
              <w:t>,</w:t>
            </w:r>
            <w:r w:rsidRPr="00152A8E">
              <w:rPr>
                <w:rFonts w:eastAsia="Arial Unicode MS" w:cs="Times New Roman"/>
                <w:color w:val="000000"/>
                <w:spacing w:val="4"/>
                <w:lang w:eastAsia="en-US" w:bidi="en-US"/>
              </w:rPr>
              <w:t>1</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0,3*</w:t>
            </w:r>
          </w:p>
        </w:tc>
        <w:tc>
          <w:tcPr>
            <w:tcW w:w="1566" w:type="dxa"/>
          </w:tcPr>
          <w:p w14:paraId="5B8ED57D"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20,8</w:t>
            </w:r>
            <w:r w:rsidRPr="00152A8E">
              <w:rPr>
                <w:rFonts w:eastAsia="Arial Unicode MS" w:cs="Times New Roman"/>
                <w:color w:val="000000"/>
                <w:spacing w:val="4"/>
                <w:lang w:val="en-US" w:eastAsia="en-US" w:bidi="en-US"/>
              </w:rPr>
              <w:t>*</w:t>
            </w:r>
          </w:p>
        </w:tc>
      </w:tr>
      <w:tr w:rsidR="00447F06" w:rsidRPr="00152A8E" w14:paraId="5CF81343" w14:textId="77777777" w:rsidTr="000C2CB1">
        <w:trPr>
          <w:jc w:val="center"/>
        </w:trPr>
        <w:tc>
          <w:tcPr>
            <w:tcW w:w="1555" w:type="dxa"/>
          </w:tcPr>
          <w:p w14:paraId="6BE20F91"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БЦ</w:t>
            </w:r>
          </w:p>
        </w:tc>
        <w:tc>
          <w:tcPr>
            <w:tcW w:w="1842" w:type="dxa"/>
          </w:tcPr>
          <w:p w14:paraId="5A7C2E54"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6</w:t>
            </w:r>
            <w:r w:rsidRPr="00152A8E">
              <w:rPr>
                <w:rFonts w:eastAsia="Arial Unicode MS" w:cs="Times New Roman"/>
                <w:color w:val="000000"/>
                <w:spacing w:val="4"/>
                <w:lang w:val="en-US" w:eastAsia="en-US" w:bidi="en-US"/>
              </w:rPr>
              <w:t>,6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0,4</w:t>
            </w:r>
          </w:p>
        </w:tc>
        <w:tc>
          <w:tcPr>
            <w:tcW w:w="1560" w:type="dxa"/>
          </w:tcPr>
          <w:p w14:paraId="690A21B5"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7</w:t>
            </w:r>
            <w:r w:rsidRPr="00152A8E">
              <w:rPr>
                <w:rFonts w:eastAsia="Arial Unicode MS" w:cs="Times New Roman"/>
                <w:color w:val="000000"/>
                <w:spacing w:val="4"/>
                <w:lang w:val="en-US" w:eastAsia="en-US" w:bidi="en-US"/>
              </w:rPr>
              <w:t>,6</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0,6</w:t>
            </w:r>
          </w:p>
        </w:tc>
        <w:tc>
          <w:tcPr>
            <w:tcW w:w="1701" w:type="dxa"/>
          </w:tcPr>
          <w:p w14:paraId="44BC0AC0"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7</w:t>
            </w:r>
            <w:r w:rsidRPr="00152A8E">
              <w:rPr>
                <w:rFonts w:eastAsia="Arial Unicode MS" w:cs="Times New Roman"/>
                <w:color w:val="000000"/>
                <w:spacing w:val="4"/>
                <w:lang w:val="en-US" w:eastAsia="en-US" w:bidi="en-US"/>
              </w:rPr>
              <w:t>,9</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0,5</w:t>
            </w:r>
          </w:p>
        </w:tc>
        <w:tc>
          <w:tcPr>
            <w:tcW w:w="1275" w:type="dxa"/>
          </w:tcPr>
          <w:p w14:paraId="7CF53419"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1</w:t>
            </w:r>
            <w:r w:rsidRPr="00152A8E">
              <w:rPr>
                <w:rFonts w:eastAsia="Arial Unicode MS" w:cs="Times New Roman"/>
                <w:color w:val="000000"/>
                <w:spacing w:val="4"/>
                <w:lang w:val="en-US" w:eastAsia="en-US" w:bidi="en-US"/>
              </w:rPr>
              <w:t>0,5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0,3</w:t>
            </w:r>
          </w:p>
        </w:tc>
        <w:tc>
          <w:tcPr>
            <w:tcW w:w="1566" w:type="dxa"/>
          </w:tcPr>
          <w:p w14:paraId="65DCA6C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1</w:t>
            </w:r>
            <w:r w:rsidRPr="00152A8E">
              <w:rPr>
                <w:rFonts w:eastAsia="Arial Unicode MS" w:cs="Times New Roman"/>
                <w:color w:val="000000"/>
                <w:spacing w:val="4"/>
                <w:lang w:val="en-US" w:eastAsia="en-US" w:bidi="en-US"/>
              </w:rPr>
              <w:t>,</w:t>
            </w:r>
            <w:r w:rsidRPr="00152A8E">
              <w:rPr>
                <w:rFonts w:eastAsia="Arial Unicode MS" w:cs="Times New Roman"/>
                <w:color w:val="000000"/>
                <w:spacing w:val="4"/>
                <w:lang w:eastAsia="en-US" w:bidi="en-US"/>
              </w:rPr>
              <w:t>8</w:t>
            </w:r>
            <w:r w:rsidRPr="00152A8E">
              <w:rPr>
                <w:rFonts w:eastAsia="Arial Unicode MS" w:cs="Times New Roman"/>
                <w:color w:val="000000"/>
                <w:spacing w:val="4"/>
                <w:lang w:val="en-US" w:eastAsia="en-US" w:bidi="en-US"/>
              </w:rPr>
              <w:t>*</w:t>
            </w:r>
          </w:p>
        </w:tc>
      </w:tr>
      <w:tr w:rsidR="00447F06" w:rsidRPr="00152A8E" w14:paraId="522197AE" w14:textId="77777777" w:rsidTr="000C2CB1">
        <w:trPr>
          <w:jc w:val="center"/>
        </w:trPr>
        <w:tc>
          <w:tcPr>
            <w:tcW w:w="1555" w:type="dxa"/>
          </w:tcPr>
          <w:p w14:paraId="3407D6CB" w14:textId="55A3412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К</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нтр</w:t>
            </w:r>
            <w:r w:rsidR="007B0C10" w:rsidRPr="00152A8E">
              <w:rPr>
                <w:rFonts w:eastAsia="Arial Unicode MS" w:cs="Times New Roman"/>
                <w:color w:val="000000"/>
                <w:spacing w:val="4"/>
                <w:lang w:val="en-US" w:eastAsia="en-US" w:bidi="en-US"/>
              </w:rPr>
              <w:t>о</w:t>
            </w:r>
            <w:r w:rsidRPr="00152A8E">
              <w:rPr>
                <w:rFonts w:eastAsia="Arial Unicode MS" w:cs="Times New Roman"/>
                <w:color w:val="000000"/>
                <w:spacing w:val="4"/>
                <w:lang w:val="en-US" w:eastAsia="en-US" w:bidi="en-US"/>
              </w:rPr>
              <w:t>ль (без лечения)</w:t>
            </w:r>
          </w:p>
        </w:tc>
        <w:tc>
          <w:tcPr>
            <w:tcW w:w="1842" w:type="dxa"/>
          </w:tcPr>
          <w:p w14:paraId="2BC80157"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7</w:t>
            </w:r>
            <w:r w:rsidRPr="00152A8E">
              <w:rPr>
                <w:rFonts w:eastAsia="Arial Unicode MS" w:cs="Times New Roman"/>
                <w:color w:val="000000"/>
                <w:spacing w:val="4"/>
                <w:lang w:val="en-US" w:eastAsia="en-US" w:bidi="en-US"/>
              </w:rPr>
              <w:t>,1</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0,6</w:t>
            </w:r>
          </w:p>
        </w:tc>
        <w:tc>
          <w:tcPr>
            <w:tcW w:w="1560" w:type="dxa"/>
          </w:tcPr>
          <w:p w14:paraId="32E8270C"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8</w:t>
            </w:r>
            <w:r w:rsidRPr="00152A8E">
              <w:rPr>
                <w:rFonts w:eastAsia="Arial Unicode MS" w:cs="Times New Roman"/>
                <w:color w:val="000000"/>
                <w:spacing w:val="4"/>
                <w:lang w:val="en-US" w:eastAsia="en-US" w:bidi="en-US"/>
              </w:rPr>
              <w:t>,7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0,9</w:t>
            </w:r>
          </w:p>
        </w:tc>
        <w:tc>
          <w:tcPr>
            <w:tcW w:w="1701" w:type="dxa"/>
          </w:tcPr>
          <w:p w14:paraId="0F2EB2EE"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eastAsia="en-US" w:bidi="en-US"/>
              </w:rPr>
              <w:t>8</w:t>
            </w:r>
            <w:r w:rsidRPr="00152A8E">
              <w:rPr>
                <w:rFonts w:eastAsia="Arial Unicode MS" w:cs="Times New Roman"/>
                <w:color w:val="000000"/>
                <w:spacing w:val="4"/>
                <w:lang w:val="en-US" w:eastAsia="en-US" w:bidi="en-US"/>
              </w:rPr>
              <w:t>,</w:t>
            </w:r>
            <w:r w:rsidRPr="00152A8E">
              <w:rPr>
                <w:rFonts w:eastAsia="Arial Unicode MS" w:cs="Times New Roman"/>
                <w:color w:val="000000"/>
                <w:spacing w:val="4"/>
                <w:lang w:eastAsia="en-US" w:bidi="en-US"/>
              </w:rPr>
              <w:t>7</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0,7</w:t>
            </w:r>
          </w:p>
        </w:tc>
        <w:tc>
          <w:tcPr>
            <w:tcW w:w="1275" w:type="dxa"/>
          </w:tcPr>
          <w:p w14:paraId="0D931773" w14:textId="77777777" w:rsidR="00447F06" w:rsidRPr="00152A8E" w:rsidRDefault="00447F06" w:rsidP="00447F06">
            <w:pPr>
              <w:widowControl w:val="0"/>
              <w:suppressAutoHyphens/>
              <w:jc w:val="center"/>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11</w:t>
            </w:r>
            <w:r w:rsidRPr="00152A8E">
              <w:rPr>
                <w:rFonts w:eastAsia="Arial Unicode MS" w:cs="Times New Roman"/>
                <w:color w:val="000000"/>
                <w:spacing w:val="4"/>
                <w:lang w:val="en-US" w:eastAsia="en-US" w:bidi="en-US"/>
              </w:rPr>
              <w:t>,</w:t>
            </w:r>
            <w:r w:rsidRPr="00152A8E">
              <w:rPr>
                <w:rFonts w:eastAsia="Arial Unicode MS" w:cs="Times New Roman"/>
                <w:color w:val="000000"/>
                <w:spacing w:val="4"/>
                <w:lang w:eastAsia="en-US" w:bidi="en-US"/>
              </w:rPr>
              <w:t>5</w:t>
            </w:r>
            <w:r w:rsidRPr="00152A8E">
              <w:rPr>
                <w:rFonts w:eastAsia="Arial Unicode MS" w:cs="Times New Roman"/>
                <w:color w:val="000000"/>
                <w:spacing w:val="4"/>
                <w:u w:val="single"/>
                <w:lang w:val="kk-KZ" w:eastAsia="en-US" w:bidi="en-US"/>
              </w:rPr>
              <w:t>+</w:t>
            </w:r>
            <w:r w:rsidRPr="00152A8E">
              <w:rPr>
                <w:rFonts w:eastAsia="Arial Unicode MS" w:cs="Times New Roman"/>
                <w:color w:val="000000"/>
                <w:spacing w:val="4"/>
                <w:lang w:val="en-US" w:eastAsia="en-US" w:bidi="en-US"/>
              </w:rPr>
              <w:t>2</w:t>
            </w:r>
            <w:r w:rsidRPr="00152A8E">
              <w:rPr>
                <w:rFonts w:eastAsia="Arial Unicode MS" w:cs="Times New Roman"/>
                <w:color w:val="000000"/>
                <w:spacing w:val="4"/>
                <w:lang w:eastAsia="en-US" w:bidi="en-US"/>
              </w:rPr>
              <w:t>,1</w:t>
            </w:r>
          </w:p>
        </w:tc>
        <w:tc>
          <w:tcPr>
            <w:tcW w:w="1566" w:type="dxa"/>
          </w:tcPr>
          <w:p w14:paraId="5EF75916" w14:textId="77777777" w:rsidR="00447F06" w:rsidRPr="00152A8E" w:rsidRDefault="00447F06" w:rsidP="00447F06">
            <w:pPr>
              <w:widowControl w:val="0"/>
              <w:suppressAutoHyphens/>
              <w:jc w:val="center"/>
              <w:rPr>
                <w:rFonts w:eastAsia="Arial Unicode MS" w:cs="Times New Roman"/>
                <w:color w:val="000000"/>
                <w:spacing w:val="4"/>
                <w:lang w:val="en-US" w:eastAsia="en-US" w:bidi="en-US"/>
              </w:rPr>
            </w:pPr>
            <w:r w:rsidRPr="00152A8E">
              <w:rPr>
                <w:rFonts w:eastAsia="Arial Unicode MS" w:cs="Times New Roman"/>
                <w:color w:val="000000"/>
                <w:spacing w:val="4"/>
                <w:lang w:val="en-US" w:eastAsia="en-US" w:bidi="en-US"/>
              </w:rPr>
              <w:t>-</w:t>
            </w:r>
          </w:p>
        </w:tc>
      </w:tr>
      <w:tr w:rsidR="00447F06" w:rsidRPr="00152A8E" w14:paraId="2F9D7F05" w14:textId="77777777" w:rsidTr="00EA024E">
        <w:trPr>
          <w:trHeight w:val="377"/>
          <w:jc w:val="center"/>
        </w:trPr>
        <w:tc>
          <w:tcPr>
            <w:tcW w:w="9499" w:type="dxa"/>
            <w:gridSpan w:val="6"/>
          </w:tcPr>
          <w:p w14:paraId="6DC4BD42" w14:textId="45657F00" w:rsidR="00447F06" w:rsidRPr="00152A8E" w:rsidRDefault="00447F06" w:rsidP="00447F06">
            <w:pPr>
              <w:widowControl w:val="0"/>
              <w:suppressAutoHyphens/>
              <w:jc w:val="both"/>
              <w:rPr>
                <w:rFonts w:eastAsia="Arial Unicode MS" w:cs="Times New Roman"/>
                <w:color w:val="000000"/>
                <w:spacing w:val="4"/>
                <w:lang w:eastAsia="en-US" w:bidi="en-US"/>
              </w:rPr>
            </w:pPr>
            <w:r w:rsidRPr="00152A8E">
              <w:rPr>
                <w:rFonts w:eastAsia="Arial Unicode MS" w:cs="Times New Roman"/>
                <w:color w:val="000000"/>
                <w:spacing w:val="4"/>
                <w:lang w:eastAsia="en-US" w:bidi="en-US"/>
              </w:rPr>
              <w:t>Примечание: * в</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 xml:space="preserve"> всех </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тмеченных случаях различия между экспериментальными и к</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нтр</w:t>
            </w:r>
            <w:r w:rsidR="007B0C10" w:rsidRPr="00152A8E">
              <w:rPr>
                <w:rFonts w:eastAsia="Arial Unicode MS" w:cs="Times New Roman"/>
                <w:color w:val="000000"/>
                <w:spacing w:val="4"/>
                <w:lang w:eastAsia="en-US" w:bidi="en-US"/>
              </w:rPr>
              <w:t>о</w:t>
            </w:r>
            <w:r w:rsidRPr="00152A8E">
              <w:rPr>
                <w:rFonts w:eastAsia="Arial Unicode MS" w:cs="Times New Roman"/>
                <w:color w:val="000000"/>
                <w:spacing w:val="4"/>
                <w:lang w:eastAsia="en-US" w:bidi="en-US"/>
              </w:rPr>
              <w:t>льными данными были значимы (р≤0,</w:t>
            </w:r>
            <w:r w:rsidR="0086074F" w:rsidRPr="00152A8E">
              <w:rPr>
                <w:rFonts w:eastAsia="Arial Unicode MS" w:cs="Times New Roman"/>
                <w:color w:val="000000"/>
                <w:spacing w:val="4"/>
                <w:lang w:eastAsia="en-US" w:bidi="en-US"/>
              </w:rPr>
              <w:t>0</w:t>
            </w:r>
            <w:r w:rsidRPr="00152A8E">
              <w:rPr>
                <w:rFonts w:eastAsia="Arial Unicode MS" w:cs="Times New Roman"/>
                <w:color w:val="000000"/>
                <w:spacing w:val="4"/>
                <w:lang w:eastAsia="en-US" w:bidi="en-US"/>
              </w:rPr>
              <w:t>5)</w:t>
            </w:r>
          </w:p>
        </w:tc>
      </w:tr>
    </w:tbl>
    <w:p w14:paraId="4CAC8AF5" w14:textId="751EA038" w:rsidR="00447F06" w:rsidRPr="00152A8E" w:rsidRDefault="00447F06" w:rsidP="00B22D1B">
      <w:pPr>
        <w:widowControl w:val="0"/>
        <w:suppressAutoHyphens/>
        <w:ind w:firstLine="567"/>
        <w:jc w:val="both"/>
        <w:rPr>
          <w:rFonts w:eastAsia="Arial Unicode MS" w:cs="Times New Roman"/>
          <w:color w:val="000000"/>
          <w:spacing w:val="4"/>
          <w:sz w:val="28"/>
          <w:szCs w:val="28"/>
          <w:lang w:eastAsia="en-US" w:bidi="en-US"/>
        </w:rPr>
      </w:pPr>
      <w:r w:rsidRPr="00152A8E">
        <w:rPr>
          <w:rFonts w:eastAsia="Arial Unicode MS" w:cs="Times New Roman"/>
          <w:color w:val="000000"/>
          <w:spacing w:val="4"/>
          <w:sz w:val="28"/>
          <w:szCs w:val="28"/>
          <w:lang w:eastAsia="en-US" w:bidi="en-US"/>
        </w:rPr>
        <w:lastRenderedPageBreak/>
        <w:t>Уменьшение длительн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сти извлечения ран у</w:t>
      </w:r>
      <w:r w:rsidR="000C2CB1" w:rsidRPr="00152A8E">
        <w:rPr>
          <w:rFonts w:eastAsia="Arial Unicode MS" w:cs="Times New Roman"/>
          <w:color w:val="000000"/>
          <w:spacing w:val="4"/>
          <w:sz w:val="28"/>
          <w:szCs w:val="28"/>
          <w:lang w:eastAsia="en-US" w:bidi="en-US"/>
        </w:rPr>
        <w:t xml:space="preserve"> </w:t>
      </w:r>
      <w:r w:rsidRPr="00152A8E">
        <w:rPr>
          <w:rFonts w:eastAsia="Arial Unicode MS" w:cs="Times New Roman"/>
          <w:color w:val="000000"/>
          <w:spacing w:val="4"/>
          <w:sz w:val="28"/>
          <w:szCs w:val="28"/>
          <w:lang w:eastAsia="en-US" w:bidi="en-US"/>
        </w:rPr>
        <w:t>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пытных группах жив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тных, леченных экспериментальными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бразцами плен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к на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ве </w:t>
      </w:r>
      <w:r w:rsidRPr="00152A8E">
        <w:rPr>
          <w:rFonts w:eastAsia="Arial Unicode MS" w:cs="Times New Roman"/>
          <w:noProof/>
          <w:color w:val="000000"/>
          <w:spacing w:val="4"/>
          <w:sz w:val="28"/>
          <w:szCs w:val="28"/>
          <w:lang w:eastAsia="ru-RU" w:bidi="en-US"/>
        </w:rPr>
        <w:t>БЦ/Х/</w:t>
      </w:r>
      <w:r w:rsidRPr="00152A8E">
        <w:rPr>
          <w:rFonts w:eastAsia="Arial Unicode MS" w:cs="Times New Roman"/>
          <w:noProof/>
          <w:color w:val="000000"/>
          <w:spacing w:val="4"/>
          <w:sz w:val="28"/>
          <w:szCs w:val="28"/>
          <w:lang w:val="en-US" w:eastAsia="ru-RU" w:bidi="en-US"/>
        </w:rPr>
        <w:t>MBS</w:t>
      </w:r>
      <w:r w:rsidRPr="00152A8E">
        <w:rPr>
          <w:rFonts w:eastAsia="Arial Unicode MS" w:cs="Times New Roman"/>
          <w:color w:val="000000"/>
          <w:spacing w:val="4"/>
          <w:sz w:val="28"/>
          <w:szCs w:val="28"/>
          <w:lang w:eastAsia="en-US" w:bidi="en-US"/>
        </w:rPr>
        <w:t xml:space="preserve">, </w:t>
      </w:r>
      <w:r w:rsidRPr="00152A8E">
        <w:rPr>
          <w:rFonts w:eastAsia="Arial Unicode MS" w:cs="Times New Roman"/>
          <w:noProof/>
          <w:color w:val="000000"/>
          <w:spacing w:val="4"/>
          <w:sz w:val="28"/>
          <w:szCs w:val="28"/>
          <w:lang w:eastAsia="ru-RU" w:bidi="en-US"/>
        </w:rPr>
        <w:t>БЦ/</w:t>
      </w:r>
      <w:r w:rsidRPr="00152A8E">
        <w:rPr>
          <w:rFonts w:eastAsia="Arial Unicode MS" w:cs="Times New Roman"/>
          <w:noProof/>
          <w:color w:val="000000"/>
          <w:spacing w:val="4"/>
          <w:sz w:val="28"/>
          <w:szCs w:val="28"/>
          <w:lang w:val="en-US" w:eastAsia="ru-RU" w:bidi="en-US"/>
        </w:rPr>
        <w:t>BS</w:t>
      </w:r>
      <w:r w:rsidRPr="00152A8E">
        <w:rPr>
          <w:rFonts w:eastAsia="Arial Unicode MS" w:cs="Times New Roman"/>
          <w:color w:val="000000"/>
          <w:spacing w:val="4"/>
          <w:sz w:val="28"/>
          <w:szCs w:val="28"/>
          <w:lang w:eastAsia="en-US" w:bidi="en-US"/>
        </w:rPr>
        <w:t xml:space="preserve">, </w:t>
      </w:r>
      <w:r w:rsidRPr="00152A8E">
        <w:rPr>
          <w:rFonts w:eastAsia="Arial Unicode MS" w:cs="Times New Roman"/>
          <w:noProof/>
          <w:color w:val="000000"/>
          <w:spacing w:val="4"/>
          <w:sz w:val="28"/>
          <w:szCs w:val="28"/>
          <w:lang w:eastAsia="ru-RU" w:bidi="en-US"/>
        </w:rPr>
        <w:t>БЦ/</w:t>
      </w:r>
      <w:r w:rsidRPr="00152A8E">
        <w:rPr>
          <w:rFonts w:eastAsia="Arial Unicode MS" w:cs="Times New Roman"/>
          <w:noProof/>
          <w:color w:val="000000"/>
          <w:spacing w:val="4"/>
          <w:sz w:val="28"/>
          <w:szCs w:val="28"/>
          <w:lang w:val="kk-KZ" w:eastAsia="ru-RU" w:bidi="en-US"/>
        </w:rPr>
        <w:t>Х</w:t>
      </w:r>
      <w:r w:rsidRPr="00152A8E">
        <w:rPr>
          <w:rFonts w:eastAsia="Arial Unicode MS" w:cs="Times New Roman"/>
          <w:color w:val="000000"/>
          <w:spacing w:val="4"/>
          <w:sz w:val="28"/>
          <w:szCs w:val="28"/>
          <w:lang w:eastAsia="en-US" w:bidi="en-US"/>
        </w:rPr>
        <w:t xml:space="preserve"> пр</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из</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шл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с</w:t>
      </w:r>
      <w:r w:rsidR="007B0C10" w:rsidRPr="00152A8E">
        <w:rPr>
          <w:rFonts w:eastAsia="Arial Unicode MS" w:cs="Times New Roman"/>
          <w:color w:val="000000"/>
          <w:spacing w:val="4"/>
          <w:sz w:val="28"/>
          <w:szCs w:val="28"/>
          <w:lang w:eastAsia="en-US" w:bidi="en-US"/>
        </w:rPr>
        <w:t>оо</w:t>
      </w:r>
      <w:r w:rsidRPr="00152A8E">
        <w:rPr>
          <w:rFonts w:eastAsia="Arial Unicode MS" w:cs="Times New Roman"/>
          <w:color w:val="000000"/>
          <w:spacing w:val="4"/>
          <w:sz w:val="28"/>
          <w:szCs w:val="28"/>
          <w:lang w:eastAsia="en-US" w:bidi="en-US"/>
        </w:rPr>
        <w:t>тветственн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на 35,6, 27,8 и 20,8 % быстрее при сравнении с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нтр</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льн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й (без лечения) групп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й жив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тных.</w:t>
      </w:r>
    </w:p>
    <w:p w14:paraId="125BB2EC" w14:textId="3CC0628D" w:rsidR="00447F06" w:rsidRPr="00152A8E" w:rsidRDefault="00447F06" w:rsidP="00447F06">
      <w:pPr>
        <w:widowControl w:val="0"/>
        <w:suppressAutoHyphens/>
        <w:ind w:firstLine="567"/>
        <w:jc w:val="both"/>
        <w:rPr>
          <w:rFonts w:eastAsia="Arial Unicode MS" w:cs="Times New Roman"/>
          <w:color w:val="000000"/>
          <w:spacing w:val="4"/>
          <w:sz w:val="28"/>
          <w:szCs w:val="28"/>
          <w:lang w:eastAsia="en-US" w:bidi="en-US"/>
        </w:rPr>
      </w:pPr>
      <w:r w:rsidRPr="00152A8E">
        <w:rPr>
          <w:rFonts w:eastAsia="Arial Unicode MS" w:cs="Times New Roman"/>
          <w:color w:val="000000"/>
          <w:spacing w:val="4"/>
          <w:sz w:val="28"/>
          <w:szCs w:val="28"/>
          <w:lang w:eastAsia="en-US" w:bidi="en-US"/>
        </w:rPr>
        <w:t>Суммируя представленные в эт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 разделе данные, 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жн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сделать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бщий выв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д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 чт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би</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зиты с несущей матрицей из БЦ и включенными в нее хит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зан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м и </w:t>
      </w:r>
      <w:r w:rsidRPr="00152A8E">
        <w:rPr>
          <w:rFonts w:eastAsia="Arial Unicode MS" w:cs="Times New Roman"/>
          <w:color w:val="000000"/>
          <w:spacing w:val="4"/>
          <w:sz w:val="28"/>
          <w:szCs w:val="28"/>
          <w:lang w:val="kk-KZ" w:eastAsia="en-US" w:bidi="en-US"/>
        </w:rPr>
        <w:t>метаб</w:t>
      </w:r>
      <w:r w:rsidR="007B0C10" w:rsidRPr="00152A8E">
        <w:rPr>
          <w:rFonts w:eastAsia="Arial Unicode MS" w:cs="Times New Roman"/>
          <w:color w:val="000000"/>
          <w:spacing w:val="4"/>
          <w:sz w:val="28"/>
          <w:szCs w:val="28"/>
          <w:lang w:val="kk-KZ" w:eastAsia="en-US" w:bidi="en-US"/>
        </w:rPr>
        <w:t>о</w:t>
      </w:r>
      <w:r w:rsidRPr="00152A8E">
        <w:rPr>
          <w:rFonts w:eastAsia="Arial Unicode MS" w:cs="Times New Roman"/>
          <w:color w:val="000000"/>
          <w:spacing w:val="4"/>
          <w:sz w:val="28"/>
          <w:szCs w:val="28"/>
          <w:lang w:val="kk-KZ" w:eastAsia="en-US" w:bidi="en-US"/>
        </w:rPr>
        <w:t>литами</w:t>
      </w:r>
      <w:r w:rsidRPr="00152A8E">
        <w:rPr>
          <w:rFonts w:eastAsia="Arial Unicode MS" w:cs="Times New Roman"/>
          <w:color w:val="000000"/>
          <w:spacing w:val="4"/>
          <w:sz w:val="28"/>
          <w:szCs w:val="28"/>
          <w:lang w:eastAsia="en-US" w:bidi="en-US"/>
        </w:rPr>
        <w:t xml:space="preserve"> бактерий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казываю</w:t>
      </w:r>
      <w:r w:rsidRPr="00152A8E">
        <w:rPr>
          <w:rFonts w:eastAsia="Arial Unicode MS" w:cs="Times New Roman"/>
          <w:color w:val="000000"/>
          <w:spacing w:val="4"/>
          <w:sz w:val="28"/>
          <w:szCs w:val="28"/>
          <w:lang w:val="kk-KZ" w:eastAsia="en-US" w:bidi="en-US"/>
        </w:rPr>
        <w:t>т</w:t>
      </w:r>
      <w:r w:rsidRPr="00152A8E">
        <w:rPr>
          <w:rFonts w:eastAsia="Arial Unicode MS" w:cs="Times New Roman"/>
          <w:color w:val="000000"/>
          <w:spacing w:val="4"/>
          <w:sz w:val="28"/>
          <w:szCs w:val="28"/>
          <w:lang w:eastAsia="en-US" w:bidi="en-US"/>
        </w:rPr>
        <w:t>ся б</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лее эффективными, нежели пленки </w:t>
      </w:r>
      <w:r w:rsidRPr="00152A8E">
        <w:rPr>
          <w:rFonts w:eastAsia="Arial Unicode MS" w:cs="Times New Roman"/>
          <w:color w:val="000000"/>
          <w:spacing w:val="4"/>
          <w:sz w:val="28"/>
          <w:szCs w:val="28"/>
          <w:lang w:val="kk-KZ" w:eastAsia="en-US" w:bidi="en-US"/>
        </w:rPr>
        <w:t>т</w:t>
      </w:r>
      <w:r w:rsidR="007B0C10" w:rsidRPr="00152A8E">
        <w:rPr>
          <w:rFonts w:eastAsia="Arial Unicode MS" w:cs="Times New Roman"/>
          <w:color w:val="000000"/>
          <w:spacing w:val="4"/>
          <w:sz w:val="28"/>
          <w:szCs w:val="28"/>
          <w:lang w:val="kk-KZ" w:eastAsia="en-US" w:bidi="en-US"/>
        </w:rPr>
        <w:t>о</w:t>
      </w:r>
      <w:r w:rsidRPr="00152A8E">
        <w:rPr>
          <w:rFonts w:eastAsia="Arial Unicode MS" w:cs="Times New Roman"/>
          <w:color w:val="000000"/>
          <w:spacing w:val="4"/>
          <w:sz w:val="28"/>
          <w:szCs w:val="28"/>
          <w:lang w:val="kk-KZ" w:eastAsia="en-US" w:bidi="en-US"/>
        </w:rPr>
        <w:t>льк</w:t>
      </w:r>
      <w:r w:rsidR="007B0C10" w:rsidRPr="00152A8E">
        <w:rPr>
          <w:rFonts w:eastAsia="Arial Unicode MS" w:cs="Times New Roman"/>
          <w:color w:val="000000"/>
          <w:spacing w:val="4"/>
          <w:sz w:val="28"/>
          <w:szCs w:val="28"/>
          <w:lang w:val="kk-KZ" w:eastAsia="en-US" w:bidi="en-US"/>
        </w:rPr>
        <w:t>о</w:t>
      </w:r>
      <w:r w:rsidRPr="00152A8E">
        <w:rPr>
          <w:rFonts w:eastAsia="Arial Unicode MS" w:cs="Times New Roman"/>
          <w:color w:val="000000"/>
          <w:spacing w:val="4"/>
          <w:sz w:val="28"/>
          <w:szCs w:val="28"/>
          <w:lang w:val="kk-KZ" w:eastAsia="en-US" w:bidi="en-US"/>
        </w:rPr>
        <w:t xml:space="preserve"> с </w:t>
      </w:r>
      <w:r w:rsidRPr="00152A8E">
        <w:rPr>
          <w:rFonts w:eastAsia="Arial Unicode MS" w:cs="Times New Roman"/>
          <w:color w:val="000000"/>
          <w:spacing w:val="4"/>
          <w:sz w:val="28"/>
          <w:szCs w:val="28"/>
          <w:lang w:eastAsia="en-US" w:bidi="en-US"/>
        </w:rPr>
        <w:t xml:space="preserve">бактериальными </w:t>
      </w:r>
      <w:r w:rsidRPr="00152A8E">
        <w:rPr>
          <w:rFonts w:eastAsia="Arial Unicode MS" w:cs="Times New Roman"/>
          <w:color w:val="000000"/>
          <w:spacing w:val="4"/>
          <w:sz w:val="28"/>
          <w:szCs w:val="28"/>
          <w:lang w:val="kk-KZ" w:eastAsia="en-US" w:bidi="en-US"/>
        </w:rPr>
        <w:t>клетками</w:t>
      </w:r>
      <w:r w:rsidRPr="00152A8E">
        <w:rPr>
          <w:rFonts w:eastAsia="Arial Unicode MS" w:cs="Times New Roman"/>
          <w:color w:val="000000"/>
          <w:spacing w:val="4"/>
          <w:sz w:val="28"/>
          <w:szCs w:val="28"/>
          <w:lang w:eastAsia="en-US" w:bidi="en-US"/>
        </w:rPr>
        <w:t>. Наблюдаемый фен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мен, 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жет быть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бъяснен би</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гическ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й активн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стью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нет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 вх</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дящих в с</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став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зитн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г</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материала БЦ/Х/</w:t>
      </w:r>
      <w:r w:rsidRPr="00152A8E">
        <w:rPr>
          <w:rFonts w:eastAsia="Arial Unicode MS" w:cs="Times New Roman"/>
          <w:color w:val="000000"/>
          <w:spacing w:val="4"/>
          <w:sz w:val="28"/>
          <w:szCs w:val="28"/>
          <w:lang w:val="en-US" w:eastAsia="en-US" w:bidi="en-US"/>
        </w:rPr>
        <w:t>MBS</w:t>
      </w:r>
      <w:r w:rsidRPr="00152A8E">
        <w:rPr>
          <w:rFonts w:eastAsia="Arial Unicode MS" w:cs="Times New Roman"/>
          <w:color w:val="000000"/>
          <w:spacing w:val="4"/>
          <w:sz w:val="28"/>
          <w:szCs w:val="28"/>
          <w:lang w:eastAsia="en-US" w:bidi="en-US"/>
        </w:rPr>
        <w:t>.</w:t>
      </w:r>
    </w:p>
    <w:p w14:paraId="62EBBA02" w14:textId="2BEC35B7" w:rsidR="00447F06" w:rsidRPr="00152A8E" w:rsidRDefault="00464A03" w:rsidP="00447F06">
      <w:pPr>
        <w:widowControl w:val="0"/>
        <w:suppressAutoHyphens/>
        <w:ind w:firstLine="567"/>
        <w:jc w:val="both"/>
        <w:rPr>
          <w:rFonts w:eastAsia="Arial Unicode MS" w:cs="Times New Roman"/>
          <w:color w:val="000000"/>
          <w:spacing w:val="4"/>
          <w:sz w:val="28"/>
          <w:szCs w:val="28"/>
          <w:lang w:eastAsia="en-US" w:bidi="en-US"/>
        </w:rPr>
      </w:pPr>
      <w:r>
        <w:rPr>
          <w:rFonts w:eastAsia="Times New Roman" w:cs="Times New Roman"/>
          <w:color w:val="000000"/>
          <w:spacing w:val="4"/>
          <w:sz w:val="28"/>
          <w:szCs w:val="28"/>
          <w:lang w:eastAsia="ru-RU" w:bidi="en-US"/>
        </w:rPr>
        <w:t>Б</w:t>
      </w:r>
      <w:r w:rsidR="00447F06" w:rsidRPr="00152A8E">
        <w:rPr>
          <w:rFonts w:eastAsia="Times New Roman" w:cs="Times New Roman"/>
          <w:color w:val="000000"/>
          <w:spacing w:val="4"/>
          <w:sz w:val="28"/>
          <w:szCs w:val="28"/>
          <w:lang w:eastAsia="ru-RU" w:bidi="en-US"/>
        </w:rPr>
        <w:t>и</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активные м</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лекулы</w:t>
      </w:r>
      <w:r>
        <w:rPr>
          <w:rFonts w:eastAsia="Times New Roman" w:cs="Times New Roman"/>
          <w:color w:val="000000"/>
          <w:spacing w:val="4"/>
          <w:sz w:val="28"/>
          <w:szCs w:val="28"/>
          <w:lang w:eastAsia="ru-RU" w:bidi="en-US"/>
        </w:rPr>
        <w:t xml:space="preserve"> хитозана (</w:t>
      </w:r>
      <w:r w:rsidRPr="00152A8E">
        <w:rPr>
          <w:rFonts w:eastAsia="Arial Unicode MS" w:cs="Times New Roman"/>
          <w:color w:val="000000"/>
          <w:spacing w:val="4"/>
          <w:sz w:val="28"/>
          <w:szCs w:val="28"/>
          <w:lang w:eastAsia="en-US" w:bidi="en-US"/>
        </w:rPr>
        <w:t xml:space="preserve">глюкозамин и </w:t>
      </w:r>
      <w:r w:rsidRPr="00152A8E">
        <w:rPr>
          <w:rFonts w:eastAsia="Arial Unicode MS" w:cs="Times New Roman"/>
          <w:color w:val="000000"/>
          <w:spacing w:val="4"/>
          <w:sz w:val="28"/>
          <w:szCs w:val="28"/>
          <w:lang w:val="en-US" w:eastAsia="en-US" w:bidi="en-US"/>
        </w:rPr>
        <w:t>N</w:t>
      </w:r>
      <w:r w:rsidRPr="00152A8E">
        <w:rPr>
          <w:rFonts w:eastAsia="Arial Unicode MS" w:cs="Times New Roman"/>
          <w:color w:val="000000"/>
          <w:spacing w:val="4"/>
          <w:sz w:val="28"/>
          <w:szCs w:val="28"/>
          <w:lang w:eastAsia="en-US" w:bidi="en-US"/>
        </w:rPr>
        <w:t>-ацетилглюкозамин</w:t>
      </w:r>
      <w:r>
        <w:rPr>
          <w:rFonts w:eastAsia="Arial Unicode MS" w:cs="Times New Roman"/>
          <w:color w:val="000000"/>
          <w:spacing w:val="4"/>
          <w:sz w:val="28"/>
          <w:szCs w:val="28"/>
          <w:lang w:eastAsia="en-US" w:bidi="en-US"/>
        </w:rPr>
        <w:t>)</w:t>
      </w:r>
      <w:r w:rsidRPr="00152A8E">
        <w:rPr>
          <w:rFonts w:eastAsia="Times New Roman" w:cs="Times New Roman"/>
          <w:color w:val="000000"/>
          <w:spacing w:val="4"/>
          <w:sz w:val="28"/>
          <w:szCs w:val="28"/>
          <w:lang w:eastAsia="ru-RU" w:bidi="en-US"/>
        </w:rPr>
        <w:t xml:space="preserve"> </w:t>
      </w:r>
      <w:r w:rsidR="00447F06" w:rsidRPr="00152A8E">
        <w:rPr>
          <w:rFonts w:eastAsia="Times New Roman" w:cs="Times New Roman"/>
          <w:color w:val="000000"/>
          <w:spacing w:val="4"/>
          <w:sz w:val="28"/>
          <w:szCs w:val="28"/>
          <w:lang w:eastAsia="ru-RU" w:bidi="en-US"/>
        </w:rPr>
        <w:t>м</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гут высв</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б</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ждаться в х</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 xml:space="preserve">де </w:t>
      </w:r>
      <w:r>
        <w:rPr>
          <w:rFonts w:eastAsia="Times New Roman" w:cs="Times New Roman"/>
          <w:color w:val="000000"/>
          <w:spacing w:val="4"/>
          <w:sz w:val="28"/>
          <w:szCs w:val="28"/>
          <w:lang w:eastAsia="ru-RU" w:bidi="en-US"/>
        </w:rPr>
        <w:t xml:space="preserve">его </w:t>
      </w:r>
      <w:r w:rsidR="00447F06" w:rsidRPr="00152A8E">
        <w:rPr>
          <w:rFonts w:eastAsia="Times New Roman" w:cs="Times New Roman"/>
          <w:color w:val="000000"/>
          <w:spacing w:val="4"/>
          <w:sz w:val="28"/>
          <w:szCs w:val="28"/>
          <w:lang w:eastAsia="ru-RU" w:bidi="en-US"/>
        </w:rPr>
        <w:t>ферментативн</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г</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 xml:space="preserve"> разл</w:t>
      </w:r>
      <w:r w:rsidR="007B0C10" w:rsidRPr="00152A8E">
        <w:rPr>
          <w:rFonts w:eastAsia="Times New Roman" w:cs="Times New Roman"/>
          <w:color w:val="000000"/>
          <w:spacing w:val="4"/>
          <w:sz w:val="28"/>
          <w:szCs w:val="28"/>
          <w:lang w:eastAsia="ru-RU" w:bidi="en-US"/>
        </w:rPr>
        <w:t>о</w:t>
      </w:r>
      <w:r>
        <w:rPr>
          <w:rFonts w:eastAsia="Times New Roman" w:cs="Times New Roman"/>
          <w:color w:val="000000"/>
          <w:spacing w:val="4"/>
          <w:sz w:val="28"/>
          <w:szCs w:val="28"/>
          <w:lang w:eastAsia="ru-RU" w:bidi="en-US"/>
        </w:rPr>
        <w:t>жения</w:t>
      </w:r>
      <w:r w:rsidR="00447F06" w:rsidRPr="00152A8E">
        <w:rPr>
          <w:rFonts w:eastAsia="Times New Roman" w:cs="Times New Roman"/>
          <w:color w:val="000000"/>
          <w:spacing w:val="4"/>
          <w:sz w:val="28"/>
          <w:szCs w:val="28"/>
          <w:lang w:eastAsia="ru-RU" w:bidi="en-US"/>
        </w:rPr>
        <w:t>, п</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ск</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 xml:space="preserve">льку </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дн</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й из ег</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 xml:space="preserve"> </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с</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бенн</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стей является в</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сприимчив</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сть к специфическим гидр</w:t>
      </w:r>
      <w:r w:rsidR="007B0C10" w:rsidRPr="00152A8E">
        <w:rPr>
          <w:rFonts w:eastAsia="Times New Roman" w:cs="Times New Roman"/>
          <w:color w:val="000000"/>
          <w:spacing w:val="4"/>
          <w:sz w:val="28"/>
          <w:szCs w:val="28"/>
          <w:lang w:eastAsia="ru-RU" w:bidi="en-US"/>
        </w:rPr>
        <w:t>о</w:t>
      </w:r>
      <w:r w:rsidR="00447F06" w:rsidRPr="00152A8E">
        <w:rPr>
          <w:rFonts w:eastAsia="Times New Roman" w:cs="Times New Roman"/>
          <w:color w:val="000000"/>
          <w:spacing w:val="4"/>
          <w:sz w:val="28"/>
          <w:szCs w:val="28"/>
          <w:lang w:eastAsia="ru-RU" w:bidi="en-US"/>
        </w:rPr>
        <w:t>литическим ферментам</w:t>
      </w:r>
      <w:r w:rsidRPr="00152A8E">
        <w:rPr>
          <w:rFonts w:eastAsia="Times New Roman" w:cs="Times New Roman"/>
          <w:color w:val="000000"/>
          <w:spacing w:val="4"/>
          <w:sz w:val="28"/>
          <w:szCs w:val="28"/>
          <w:lang w:eastAsia="ru-RU" w:bidi="en-US"/>
        </w:rPr>
        <w:t xml:space="preserve"> </w:t>
      </w:r>
      <w:r>
        <w:rPr>
          <w:rFonts w:eastAsia="Arial Unicode MS" w:cs="Times New Roman"/>
          <w:color w:val="000000"/>
          <w:spacing w:val="4"/>
          <w:sz w:val="28"/>
          <w:szCs w:val="28"/>
          <w:lang w:eastAsia="en-US" w:bidi="en-US"/>
        </w:rPr>
        <w:t>[88]</w:t>
      </w:r>
      <w:r w:rsidR="00447F06" w:rsidRPr="00152A8E">
        <w:rPr>
          <w:rFonts w:eastAsia="Times New Roman" w:cs="Times New Roman"/>
          <w:color w:val="000000"/>
          <w:spacing w:val="4"/>
          <w:sz w:val="28"/>
          <w:szCs w:val="28"/>
          <w:lang w:eastAsia="ru-RU" w:bidi="en-US"/>
        </w:rPr>
        <w:t xml:space="preserve">. </w:t>
      </w:r>
      <w:r>
        <w:rPr>
          <w:rFonts w:eastAsia="Times New Roman" w:cs="Times New Roman"/>
          <w:color w:val="000000"/>
          <w:spacing w:val="4"/>
          <w:sz w:val="28"/>
          <w:szCs w:val="28"/>
          <w:lang w:eastAsia="ru-RU" w:bidi="en-US"/>
        </w:rPr>
        <w:t>Один из ферментов, способный разлагать хитозан – л</w:t>
      </w:r>
      <w:r w:rsidR="00447F06" w:rsidRPr="00152A8E">
        <w:rPr>
          <w:rFonts w:eastAsia="Times New Roman" w:cs="Times New Roman"/>
          <w:color w:val="000000"/>
          <w:spacing w:val="4"/>
          <w:sz w:val="28"/>
          <w:szCs w:val="28"/>
          <w:lang w:eastAsia="ru-RU" w:bidi="en-US"/>
        </w:rPr>
        <w:t>из</w:t>
      </w:r>
      <w:r w:rsidR="007B0C10" w:rsidRPr="00152A8E">
        <w:rPr>
          <w:rFonts w:eastAsia="Times New Roman" w:cs="Times New Roman"/>
          <w:color w:val="000000"/>
          <w:spacing w:val="4"/>
          <w:sz w:val="28"/>
          <w:szCs w:val="28"/>
          <w:lang w:eastAsia="ru-RU" w:bidi="en-US"/>
        </w:rPr>
        <w:t>о</w:t>
      </w:r>
      <w:r>
        <w:rPr>
          <w:rFonts w:eastAsia="Times New Roman" w:cs="Times New Roman"/>
          <w:color w:val="000000"/>
          <w:spacing w:val="4"/>
          <w:sz w:val="28"/>
          <w:szCs w:val="28"/>
          <w:lang w:eastAsia="ru-RU" w:bidi="en-US"/>
        </w:rPr>
        <w:t>цим.</w:t>
      </w:r>
    </w:p>
    <w:p w14:paraId="084BDA5D" w14:textId="41A772AD" w:rsidR="00447F06" w:rsidRPr="00152A8E" w:rsidRDefault="00447F06" w:rsidP="00447F06">
      <w:pPr>
        <w:widowControl w:val="0"/>
        <w:suppressAutoHyphens/>
        <w:ind w:firstLine="708"/>
        <w:jc w:val="both"/>
        <w:rPr>
          <w:rFonts w:eastAsia="Arial Unicode MS" w:cs="Times New Roman"/>
          <w:color w:val="000000"/>
          <w:spacing w:val="4"/>
          <w:sz w:val="28"/>
          <w:szCs w:val="28"/>
          <w:lang w:eastAsia="en-US" w:bidi="en-US"/>
        </w:rPr>
      </w:pPr>
      <w:r w:rsidRPr="00152A8E">
        <w:rPr>
          <w:rFonts w:eastAsia="Times New Roman" w:cs="Times New Roman"/>
          <w:color w:val="000000"/>
          <w:spacing w:val="4"/>
          <w:sz w:val="28"/>
          <w:szCs w:val="28"/>
          <w:lang w:eastAsia="ru-RU" w:bidi="en-US"/>
        </w:rPr>
        <w:t>Эт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предп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жение был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дтвержден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экспериментальн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Ферментативн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е разл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жение м</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дифицир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хит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м бактериальн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целлюл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зы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дили в раств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ре лиз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цима двух разных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нцентраций. </w:t>
      </w:r>
      <w:r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личеств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 амин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сахарид</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 высв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ждаемых из </w:t>
      </w:r>
      <w:r w:rsidRPr="00152A8E">
        <w:rPr>
          <w:rFonts w:eastAsia="Arial Unicode MS" w:cs="Times New Roman"/>
          <w:iCs/>
          <w:color w:val="000000"/>
          <w:spacing w:val="4"/>
          <w:sz w:val="28"/>
          <w:szCs w:val="28"/>
          <w:lang w:eastAsia="en-US" w:bidi="en-US"/>
        </w:rPr>
        <w:t>БЦ-хит</w:t>
      </w:r>
      <w:r w:rsidR="007B0C10" w:rsidRPr="00152A8E">
        <w:rPr>
          <w:rFonts w:eastAsia="Arial Unicode MS" w:cs="Times New Roman"/>
          <w:iCs/>
          <w:color w:val="000000"/>
          <w:spacing w:val="4"/>
          <w:sz w:val="28"/>
          <w:szCs w:val="28"/>
          <w:lang w:eastAsia="en-US" w:bidi="en-US"/>
        </w:rPr>
        <w:t>о</w:t>
      </w:r>
      <w:r w:rsidRPr="00152A8E">
        <w:rPr>
          <w:rFonts w:eastAsia="Arial Unicode MS" w:cs="Times New Roman"/>
          <w:iCs/>
          <w:color w:val="000000"/>
          <w:spacing w:val="4"/>
          <w:sz w:val="28"/>
          <w:szCs w:val="28"/>
          <w:lang w:eastAsia="en-US" w:bidi="en-US"/>
        </w:rPr>
        <w:t>зан</w:t>
      </w:r>
      <w:r w:rsidRPr="00152A8E">
        <w:rPr>
          <w:rFonts w:eastAsia="Arial Unicode MS" w:cs="Times New Roman"/>
          <w:color w:val="000000"/>
          <w:spacing w:val="4"/>
          <w:sz w:val="28"/>
          <w:szCs w:val="28"/>
          <w:lang w:eastAsia="en-US" w:bidi="en-US"/>
        </w:rPr>
        <w:t xml:space="preserve"> мембраны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 действием деградации лиз</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цим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м,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ценивали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л</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риметрическим мет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м с 3,5-ДНС.  </w:t>
      </w:r>
      <w:r w:rsidRPr="00152A8E">
        <w:rPr>
          <w:rFonts w:eastAsia="Times New Roman" w:cs="Times New Roman"/>
          <w:color w:val="000000"/>
          <w:spacing w:val="4"/>
          <w:sz w:val="28"/>
          <w:szCs w:val="28"/>
          <w:lang w:eastAsia="ru-RU" w:bidi="en-US"/>
        </w:rPr>
        <w:t>Результаты представлены в таб</w:t>
      </w:r>
      <w:r w:rsidR="00015835" w:rsidRPr="00152A8E">
        <w:rPr>
          <w:rFonts w:eastAsia="Times New Roman" w:cs="Times New Roman"/>
          <w:color w:val="000000"/>
          <w:spacing w:val="4"/>
          <w:sz w:val="28"/>
          <w:szCs w:val="28"/>
          <w:lang w:eastAsia="ru-RU" w:bidi="en-US"/>
        </w:rPr>
        <w:t>лице 1</w:t>
      </w:r>
      <w:r w:rsidR="00471E98">
        <w:rPr>
          <w:rFonts w:eastAsia="Times New Roman" w:cs="Times New Roman"/>
          <w:color w:val="000000"/>
          <w:spacing w:val="4"/>
          <w:sz w:val="28"/>
          <w:szCs w:val="28"/>
          <w:lang w:eastAsia="ru-RU" w:bidi="en-US"/>
        </w:rPr>
        <w:t>4</w:t>
      </w:r>
      <w:r w:rsidRPr="00152A8E">
        <w:rPr>
          <w:rFonts w:eastAsia="Times New Roman" w:cs="Times New Roman"/>
          <w:color w:val="000000"/>
          <w:spacing w:val="4"/>
          <w:sz w:val="28"/>
          <w:szCs w:val="28"/>
          <w:lang w:eastAsia="ru-RU" w:bidi="en-US"/>
        </w:rPr>
        <w:t xml:space="preserve">. </w:t>
      </w:r>
    </w:p>
    <w:p w14:paraId="6104CA05" w14:textId="77777777" w:rsidR="00447F06" w:rsidRPr="00152A8E" w:rsidRDefault="00447F06" w:rsidP="00447F06">
      <w:pPr>
        <w:widowControl w:val="0"/>
        <w:suppressAutoHyphens/>
        <w:ind w:firstLine="708"/>
        <w:jc w:val="both"/>
        <w:rPr>
          <w:rFonts w:eastAsia="Arial Unicode MS" w:cs="Times New Roman"/>
          <w:color w:val="000000"/>
          <w:spacing w:val="4"/>
          <w:sz w:val="28"/>
          <w:szCs w:val="28"/>
          <w:lang w:eastAsia="en-US" w:bidi="en-US"/>
        </w:rPr>
      </w:pPr>
    </w:p>
    <w:p w14:paraId="0FC7106A" w14:textId="713B5904" w:rsidR="00447F06" w:rsidRPr="00152A8E" w:rsidRDefault="00015835" w:rsidP="00447F06">
      <w:pPr>
        <w:widowControl w:val="0"/>
        <w:suppressAutoHyphens/>
        <w:jc w:val="both"/>
        <w:rPr>
          <w:rFonts w:eastAsia="Arial Unicode MS" w:cs="Times New Roman"/>
          <w:color w:val="000000"/>
          <w:spacing w:val="4"/>
          <w:sz w:val="28"/>
          <w:szCs w:val="28"/>
          <w:lang w:eastAsia="en-US" w:bidi="en-US"/>
        </w:rPr>
      </w:pPr>
      <w:r w:rsidRPr="00152A8E">
        <w:rPr>
          <w:rFonts w:eastAsia="Arial Unicode MS" w:cs="Times New Roman"/>
          <w:iCs/>
          <w:color w:val="000000"/>
          <w:spacing w:val="4"/>
          <w:sz w:val="28"/>
          <w:szCs w:val="28"/>
          <w:lang w:eastAsia="en-US" w:bidi="en-US"/>
        </w:rPr>
        <w:t>Таблица 1</w:t>
      </w:r>
      <w:r w:rsidR="00471E98">
        <w:rPr>
          <w:rFonts w:eastAsia="Arial Unicode MS" w:cs="Times New Roman"/>
          <w:iCs/>
          <w:color w:val="000000"/>
          <w:spacing w:val="4"/>
          <w:sz w:val="28"/>
          <w:szCs w:val="28"/>
          <w:lang w:eastAsia="en-US" w:bidi="en-US"/>
        </w:rPr>
        <w:t>4</w:t>
      </w:r>
      <w:r w:rsidR="00447F06" w:rsidRPr="00152A8E">
        <w:rPr>
          <w:rFonts w:eastAsia="Arial Unicode MS" w:cs="Times New Roman"/>
          <w:iCs/>
          <w:color w:val="000000"/>
          <w:spacing w:val="4"/>
          <w:sz w:val="28"/>
          <w:szCs w:val="28"/>
          <w:lang w:eastAsia="en-US" w:bidi="en-US"/>
        </w:rPr>
        <w:t xml:space="preserve"> – </w:t>
      </w:r>
      <w:r w:rsidR="00447F06" w:rsidRPr="00152A8E">
        <w:rPr>
          <w:rFonts w:eastAsia="Arial Unicode MS" w:cs="Times New Roman"/>
          <w:color w:val="000000"/>
          <w:spacing w:val="4"/>
          <w:sz w:val="28"/>
          <w:szCs w:val="28"/>
          <w:lang w:eastAsia="en-US" w:bidi="en-US"/>
        </w:rPr>
        <w:t>К</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личеств</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 xml:space="preserve"> амин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сахарид</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в</w:t>
      </w:r>
      <w:r w:rsidR="00447F06" w:rsidRPr="00152A8E">
        <w:rPr>
          <w:rFonts w:eastAsia="Arial Unicode MS" w:cs="Times New Roman"/>
          <w:b/>
          <w:bCs/>
          <w:color w:val="000000"/>
          <w:spacing w:val="4"/>
          <w:sz w:val="28"/>
          <w:szCs w:val="28"/>
          <w:lang w:eastAsia="en-US" w:bidi="en-US"/>
        </w:rPr>
        <w:t xml:space="preserve"> </w:t>
      </w:r>
      <w:r w:rsidR="00447F06" w:rsidRPr="00152A8E">
        <w:rPr>
          <w:rFonts w:eastAsia="Arial Unicode MS" w:cs="Times New Roman"/>
          <w:bCs/>
          <w:color w:val="000000"/>
          <w:spacing w:val="4"/>
          <w:sz w:val="28"/>
          <w:szCs w:val="28"/>
          <w:lang w:eastAsia="en-US" w:bidi="en-US"/>
        </w:rPr>
        <w:t>(мг/см</w:t>
      </w:r>
      <w:r w:rsidR="00447F06" w:rsidRPr="00152A8E">
        <w:rPr>
          <w:rFonts w:eastAsia="Arial Unicode MS" w:cs="Times New Roman"/>
          <w:bCs/>
          <w:color w:val="000000"/>
          <w:spacing w:val="4"/>
          <w:sz w:val="28"/>
          <w:szCs w:val="28"/>
          <w:vertAlign w:val="superscript"/>
          <w:lang w:eastAsia="en-US" w:bidi="en-US"/>
        </w:rPr>
        <w:t>3</w:t>
      </w:r>
      <w:r w:rsidR="00447F06" w:rsidRPr="00152A8E">
        <w:rPr>
          <w:rFonts w:eastAsia="Arial Unicode MS" w:cs="Times New Roman"/>
          <w:bCs/>
          <w:color w:val="000000"/>
          <w:spacing w:val="4"/>
          <w:sz w:val="28"/>
          <w:szCs w:val="28"/>
          <w:lang w:eastAsia="en-US" w:bidi="en-US"/>
        </w:rPr>
        <w:t>) п</w:t>
      </w:r>
      <w:r w:rsidR="007B0C10" w:rsidRPr="00152A8E">
        <w:rPr>
          <w:rFonts w:eastAsia="Arial Unicode MS" w:cs="Times New Roman"/>
          <w:bCs/>
          <w:color w:val="000000"/>
          <w:spacing w:val="4"/>
          <w:sz w:val="28"/>
          <w:szCs w:val="28"/>
          <w:lang w:eastAsia="en-US" w:bidi="en-US"/>
        </w:rPr>
        <w:t>о</w:t>
      </w:r>
      <w:r w:rsidR="00447F06" w:rsidRPr="00152A8E">
        <w:rPr>
          <w:rFonts w:eastAsia="Arial Unicode MS" w:cs="Times New Roman"/>
          <w:bCs/>
          <w:color w:val="000000"/>
          <w:spacing w:val="4"/>
          <w:sz w:val="28"/>
          <w:szCs w:val="28"/>
          <w:lang w:eastAsia="en-US" w:bidi="en-US"/>
        </w:rPr>
        <w:t>сле действия лиз</w:t>
      </w:r>
      <w:r w:rsidR="007B0C10" w:rsidRPr="00152A8E">
        <w:rPr>
          <w:rFonts w:eastAsia="Arial Unicode MS" w:cs="Times New Roman"/>
          <w:bCs/>
          <w:color w:val="000000"/>
          <w:spacing w:val="4"/>
          <w:sz w:val="28"/>
          <w:szCs w:val="28"/>
          <w:lang w:eastAsia="en-US" w:bidi="en-US"/>
        </w:rPr>
        <w:t>о</w:t>
      </w:r>
      <w:r w:rsidR="00447F06" w:rsidRPr="00152A8E">
        <w:rPr>
          <w:rFonts w:eastAsia="Arial Unicode MS" w:cs="Times New Roman"/>
          <w:bCs/>
          <w:color w:val="000000"/>
          <w:spacing w:val="4"/>
          <w:sz w:val="28"/>
          <w:szCs w:val="28"/>
          <w:lang w:eastAsia="en-US" w:bidi="en-US"/>
        </w:rPr>
        <w:t>цима</w:t>
      </w:r>
      <w:r w:rsidR="00447F06" w:rsidRPr="00152A8E">
        <w:rPr>
          <w:rFonts w:eastAsia="Arial Unicode MS" w:cs="Times New Roman"/>
          <w:b/>
          <w:color w:val="000000"/>
          <w:spacing w:val="4"/>
          <w:sz w:val="28"/>
          <w:szCs w:val="28"/>
          <w:lang w:eastAsia="en-US" w:bidi="en-US"/>
        </w:rPr>
        <w:t>,</w:t>
      </w:r>
      <w:r w:rsidR="00447F06" w:rsidRPr="00152A8E">
        <w:rPr>
          <w:rFonts w:eastAsia="Arial Unicode MS" w:cs="Times New Roman"/>
          <w:color w:val="000000"/>
          <w:spacing w:val="4"/>
          <w:sz w:val="28"/>
          <w:szCs w:val="28"/>
          <w:lang w:eastAsia="en-US" w:bidi="en-US"/>
        </w:rPr>
        <w:t xml:space="preserve"> выделенных из м</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дифицир</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ванн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й хит</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зан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м бактериальн</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й целлюл</w:t>
      </w:r>
      <w:r w:rsidR="007B0C10" w:rsidRPr="00152A8E">
        <w:rPr>
          <w:rFonts w:eastAsia="Arial Unicode MS" w:cs="Times New Roman"/>
          <w:color w:val="000000"/>
          <w:spacing w:val="4"/>
          <w:sz w:val="28"/>
          <w:szCs w:val="28"/>
          <w:lang w:eastAsia="en-US" w:bidi="en-US"/>
        </w:rPr>
        <w:t>о</w:t>
      </w:r>
      <w:r w:rsidR="00447F06" w:rsidRPr="00152A8E">
        <w:rPr>
          <w:rFonts w:eastAsia="Arial Unicode MS" w:cs="Times New Roman"/>
          <w:color w:val="000000"/>
          <w:spacing w:val="4"/>
          <w:sz w:val="28"/>
          <w:szCs w:val="28"/>
          <w:lang w:eastAsia="en-US" w:bidi="en-US"/>
        </w:rPr>
        <w:t>зы</w:t>
      </w:r>
    </w:p>
    <w:p w14:paraId="62CD69E1" w14:textId="77777777" w:rsidR="00447F06" w:rsidRPr="00152A8E" w:rsidRDefault="00447F06" w:rsidP="00447F06">
      <w:pPr>
        <w:widowControl w:val="0"/>
        <w:suppressAutoHyphens/>
        <w:jc w:val="both"/>
        <w:rPr>
          <w:rFonts w:eastAsia="Arial Unicode MS" w:cs="Times New Roman"/>
          <w:color w:val="000000"/>
          <w:spacing w:val="4"/>
          <w:sz w:val="28"/>
          <w:szCs w:val="28"/>
          <w:lang w:eastAsia="en-US" w:bidi="en-US"/>
        </w:rPr>
      </w:pPr>
    </w:p>
    <w:tbl>
      <w:tblPr>
        <w:tblStyle w:val="61"/>
        <w:tblW w:w="0" w:type="auto"/>
        <w:jc w:val="center"/>
        <w:tblLook w:val="04A0" w:firstRow="1" w:lastRow="0" w:firstColumn="1" w:lastColumn="0" w:noHBand="0" w:noVBand="1"/>
      </w:tblPr>
      <w:tblGrid>
        <w:gridCol w:w="2693"/>
        <w:gridCol w:w="2126"/>
        <w:gridCol w:w="1985"/>
      </w:tblGrid>
      <w:tr w:rsidR="00447F06" w:rsidRPr="00B22D1B" w14:paraId="1CBF5033" w14:textId="77777777" w:rsidTr="00447F06">
        <w:trPr>
          <w:trHeight w:val="135"/>
          <w:jc w:val="center"/>
        </w:trPr>
        <w:tc>
          <w:tcPr>
            <w:tcW w:w="2693" w:type="dxa"/>
          </w:tcPr>
          <w:p w14:paraId="7D63BF7E" w14:textId="4D002E2A"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Время ферментативн</w:t>
            </w:r>
            <w:r w:rsidR="007B0C10" w:rsidRPr="00B22D1B">
              <w:rPr>
                <w:rFonts w:eastAsia="Arial Unicode MS" w:cs="Times New Roman"/>
                <w:color w:val="000000"/>
                <w:spacing w:val="4"/>
                <w:sz w:val="28"/>
                <w:szCs w:val="28"/>
                <w:lang w:val="en-US" w:eastAsia="en-US" w:bidi="en-US"/>
              </w:rPr>
              <w:t>о</w:t>
            </w:r>
            <w:r w:rsidRPr="00B22D1B">
              <w:rPr>
                <w:rFonts w:eastAsia="Arial Unicode MS" w:cs="Times New Roman"/>
                <w:color w:val="000000"/>
                <w:spacing w:val="4"/>
                <w:sz w:val="28"/>
                <w:szCs w:val="28"/>
                <w:lang w:val="en-US" w:eastAsia="en-US" w:bidi="en-US"/>
              </w:rPr>
              <w:t>й деградации, сутки</w:t>
            </w:r>
          </w:p>
        </w:tc>
        <w:tc>
          <w:tcPr>
            <w:tcW w:w="4111" w:type="dxa"/>
            <w:gridSpan w:val="2"/>
          </w:tcPr>
          <w:p w14:paraId="76B62E0B" w14:textId="77777777" w:rsidR="00447F06" w:rsidRPr="00B22D1B" w:rsidRDefault="00447F06" w:rsidP="00447F06">
            <w:pPr>
              <w:autoSpaceDE w:val="0"/>
              <w:autoSpaceDN w:val="0"/>
              <w:adjustRightInd w:val="0"/>
              <w:jc w:val="center"/>
              <w:rPr>
                <w:rFonts w:eastAsia="Calibri" w:cs="Times New Roman"/>
                <w:b/>
                <w:bCs/>
                <w:color w:val="000000"/>
                <w:spacing w:val="4"/>
                <w:sz w:val="28"/>
                <w:szCs w:val="28"/>
                <w:lang w:eastAsia="en-US" w:bidi="ar-SA"/>
              </w:rPr>
            </w:pPr>
          </w:p>
          <w:p w14:paraId="46116424" w14:textId="4C24FAF1" w:rsidR="00447F06" w:rsidRPr="00B22D1B" w:rsidRDefault="00447F06" w:rsidP="00447F06">
            <w:pPr>
              <w:autoSpaceDE w:val="0"/>
              <w:autoSpaceDN w:val="0"/>
              <w:adjustRightInd w:val="0"/>
              <w:jc w:val="center"/>
              <w:rPr>
                <w:rFonts w:eastAsia="Calibri" w:cs="Times New Roman"/>
                <w:b/>
                <w:color w:val="000000"/>
                <w:spacing w:val="4"/>
                <w:sz w:val="28"/>
                <w:szCs w:val="28"/>
                <w:lang w:eastAsia="en-US" w:bidi="ar-SA"/>
              </w:rPr>
            </w:pPr>
            <w:r w:rsidRPr="00B22D1B">
              <w:rPr>
                <w:rFonts w:eastAsia="Calibri" w:cs="Times New Roman"/>
                <w:bCs/>
                <w:color w:val="000000"/>
                <w:spacing w:val="4"/>
                <w:sz w:val="28"/>
                <w:szCs w:val="28"/>
                <w:lang w:eastAsia="en-US" w:bidi="ar-SA"/>
              </w:rPr>
              <w:t>К</w:t>
            </w:r>
            <w:r w:rsidR="007B0C10" w:rsidRPr="00B22D1B">
              <w:rPr>
                <w:rFonts w:eastAsia="Calibri" w:cs="Times New Roman"/>
                <w:bCs/>
                <w:color w:val="000000"/>
                <w:spacing w:val="4"/>
                <w:sz w:val="28"/>
                <w:szCs w:val="28"/>
                <w:lang w:eastAsia="en-US" w:bidi="ar-SA"/>
              </w:rPr>
              <w:t>о</w:t>
            </w:r>
            <w:r w:rsidRPr="00B22D1B">
              <w:rPr>
                <w:rFonts w:eastAsia="Calibri" w:cs="Times New Roman"/>
                <w:bCs/>
                <w:color w:val="000000"/>
                <w:spacing w:val="4"/>
                <w:sz w:val="28"/>
                <w:szCs w:val="28"/>
                <w:lang w:eastAsia="en-US" w:bidi="ar-SA"/>
              </w:rPr>
              <w:t>нцентрация лиз</w:t>
            </w:r>
            <w:r w:rsidR="007B0C10" w:rsidRPr="00B22D1B">
              <w:rPr>
                <w:rFonts w:eastAsia="Calibri" w:cs="Times New Roman"/>
                <w:bCs/>
                <w:color w:val="000000"/>
                <w:spacing w:val="4"/>
                <w:sz w:val="28"/>
                <w:szCs w:val="28"/>
                <w:lang w:eastAsia="en-US" w:bidi="ar-SA"/>
              </w:rPr>
              <w:t>о</w:t>
            </w:r>
            <w:r w:rsidRPr="00B22D1B">
              <w:rPr>
                <w:rFonts w:eastAsia="Calibri" w:cs="Times New Roman"/>
                <w:bCs/>
                <w:color w:val="000000"/>
                <w:spacing w:val="4"/>
                <w:sz w:val="28"/>
                <w:szCs w:val="28"/>
                <w:lang w:eastAsia="en-US" w:bidi="ar-SA"/>
              </w:rPr>
              <w:t>цима μг/ см</w:t>
            </w:r>
            <w:r w:rsidRPr="00B22D1B">
              <w:rPr>
                <w:rFonts w:eastAsia="Calibri" w:cs="Times New Roman"/>
                <w:bCs/>
                <w:color w:val="000000"/>
                <w:spacing w:val="4"/>
                <w:sz w:val="28"/>
                <w:szCs w:val="28"/>
                <w:vertAlign w:val="superscript"/>
                <w:lang w:eastAsia="en-US" w:bidi="ar-SA"/>
              </w:rPr>
              <w:t>3</w:t>
            </w:r>
          </w:p>
          <w:p w14:paraId="243B9491"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p>
        </w:tc>
      </w:tr>
      <w:tr w:rsidR="00447F06" w:rsidRPr="00B22D1B" w14:paraId="67F10C52" w14:textId="77777777" w:rsidTr="00447F06">
        <w:trPr>
          <w:trHeight w:val="135"/>
          <w:jc w:val="center"/>
        </w:trPr>
        <w:tc>
          <w:tcPr>
            <w:tcW w:w="2693" w:type="dxa"/>
          </w:tcPr>
          <w:p w14:paraId="72747FFA"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Times New Roman" w:cs="Times New Roman"/>
                <w:color w:val="000000"/>
                <w:spacing w:val="4"/>
                <w:sz w:val="28"/>
                <w:szCs w:val="28"/>
                <w:lang w:val="en-US" w:eastAsia="ru-RU" w:bidi="en-US"/>
              </w:rPr>
              <w:t>0</w:t>
            </w:r>
          </w:p>
        </w:tc>
        <w:tc>
          <w:tcPr>
            <w:tcW w:w="2126" w:type="dxa"/>
          </w:tcPr>
          <w:p w14:paraId="7A5E96A6" w14:textId="77777777" w:rsidR="00447F06" w:rsidRPr="00B22D1B" w:rsidRDefault="00447F06" w:rsidP="00447F06">
            <w:pPr>
              <w:widowControl w:val="0"/>
              <w:suppressAutoHyphens/>
              <w:jc w:val="center"/>
              <w:rPr>
                <w:rFonts w:eastAsia="Arial Unicode MS" w:cs="Times New Roman"/>
                <w:color w:val="000000"/>
                <w:spacing w:val="4"/>
                <w:sz w:val="28"/>
                <w:szCs w:val="28"/>
                <w:lang w:val="en-US" w:eastAsia="en-US" w:bidi="en-US"/>
              </w:rPr>
            </w:pPr>
            <w:r w:rsidRPr="00B22D1B">
              <w:rPr>
                <w:rFonts w:eastAsia="Arial Unicode MS" w:cs="Times New Roman"/>
                <w:color w:val="000000"/>
                <w:spacing w:val="4"/>
                <w:sz w:val="28"/>
                <w:szCs w:val="28"/>
                <w:lang w:val="en-US" w:eastAsia="en-US" w:bidi="en-US"/>
              </w:rPr>
              <w:t>40</w:t>
            </w:r>
          </w:p>
        </w:tc>
        <w:tc>
          <w:tcPr>
            <w:tcW w:w="1985" w:type="dxa"/>
          </w:tcPr>
          <w:p w14:paraId="19C64FD3" w14:textId="77777777" w:rsidR="00447F06" w:rsidRPr="00B22D1B" w:rsidRDefault="00447F06" w:rsidP="00447F06">
            <w:pPr>
              <w:widowControl w:val="0"/>
              <w:suppressAutoHyphens/>
              <w:jc w:val="center"/>
              <w:rPr>
                <w:rFonts w:eastAsia="Arial Unicode MS" w:cs="Times New Roman"/>
                <w:color w:val="000000"/>
                <w:spacing w:val="4"/>
                <w:sz w:val="28"/>
                <w:szCs w:val="28"/>
                <w:lang w:val="en-US" w:eastAsia="en-US" w:bidi="en-US"/>
              </w:rPr>
            </w:pPr>
            <w:r w:rsidRPr="00B22D1B">
              <w:rPr>
                <w:rFonts w:eastAsia="Arial Unicode MS" w:cs="Times New Roman"/>
                <w:color w:val="000000"/>
                <w:spacing w:val="4"/>
                <w:sz w:val="28"/>
                <w:szCs w:val="28"/>
                <w:lang w:val="en-US" w:eastAsia="en-US" w:bidi="en-US"/>
              </w:rPr>
              <w:t>80</w:t>
            </w:r>
          </w:p>
        </w:tc>
      </w:tr>
      <w:tr w:rsidR="00447F06" w:rsidRPr="00B22D1B" w14:paraId="3E1A8910" w14:textId="77777777" w:rsidTr="00447F06">
        <w:trPr>
          <w:trHeight w:val="90"/>
          <w:jc w:val="center"/>
        </w:trPr>
        <w:tc>
          <w:tcPr>
            <w:tcW w:w="2693" w:type="dxa"/>
          </w:tcPr>
          <w:p w14:paraId="2572883F"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Times New Roman" w:cs="Times New Roman"/>
                <w:color w:val="000000"/>
                <w:spacing w:val="4"/>
                <w:sz w:val="28"/>
                <w:szCs w:val="28"/>
                <w:lang w:val="en-US" w:eastAsia="ru-RU" w:bidi="en-US"/>
              </w:rPr>
              <w:t>1</w:t>
            </w:r>
          </w:p>
        </w:tc>
        <w:tc>
          <w:tcPr>
            <w:tcW w:w="2126" w:type="dxa"/>
          </w:tcPr>
          <w:p w14:paraId="35E1A64A"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0.000</w:t>
            </w:r>
          </w:p>
        </w:tc>
        <w:tc>
          <w:tcPr>
            <w:tcW w:w="1985" w:type="dxa"/>
          </w:tcPr>
          <w:p w14:paraId="2CB530B6"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0.000</w:t>
            </w:r>
          </w:p>
        </w:tc>
      </w:tr>
      <w:tr w:rsidR="00447F06" w:rsidRPr="00B22D1B" w14:paraId="134202C6" w14:textId="77777777" w:rsidTr="00447F06">
        <w:trPr>
          <w:trHeight w:val="90"/>
          <w:jc w:val="center"/>
        </w:trPr>
        <w:tc>
          <w:tcPr>
            <w:tcW w:w="2693" w:type="dxa"/>
          </w:tcPr>
          <w:p w14:paraId="1B090794"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Times New Roman" w:cs="Times New Roman"/>
                <w:color w:val="000000"/>
                <w:spacing w:val="4"/>
                <w:sz w:val="28"/>
                <w:szCs w:val="28"/>
                <w:lang w:val="en-US" w:eastAsia="ru-RU" w:bidi="en-US"/>
              </w:rPr>
              <w:t>3</w:t>
            </w:r>
          </w:p>
        </w:tc>
        <w:tc>
          <w:tcPr>
            <w:tcW w:w="2126" w:type="dxa"/>
          </w:tcPr>
          <w:p w14:paraId="4474674C"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0.053</w:t>
            </w:r>
          </w:p>
        </w:tc>
        <w:tc>
          <w:tcPr>
            <w:tcW w:w="1985" w:type="dxa"/>
          </w:tcPr>
          <w:p w14:paraId="40ABA0BB"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0.106</w:t>
            </w:r>
          </w:p>
        </w:tc>
      </w:tr>
      <w:tr w:rsidR="00447F06" w:rsidRPr="00B22D1B" w14:paraId="5C00701B" w14:textId="77777777" w:rsidTr="00447F06">
        <w:trPr>
          <w:trHeight w:val="90"/>
          <w:jc w:val="center"/>
        </w:trPr>
        <w:tc>
          <w:tcPr>
            <w:tcW w:w="2693" w:type="dxa"/>
          </w:tcPr>
          <w:p w14:paraId="66711B6D"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Times New Roman" w:cs="Times New Roman"/>
                <w:color w:val="000000"/>
                <w:spacing w:val="4"/>
                <w:sz w:val="28"/>
                <w:szCs w:val="28"/>
                <w:lang w:val="en-US" w:eastAsia="ru-RU" w:bidi="en-US"/>
              </w:rPr>
              <w:t>6</w:t>
            </w:r>
          </w:p>
        </w:tc>
        <w:tc>
          <w:tcPr>
            <w:tcW w:w="2126" w:type="dxa"/>
          </w:tcPr>
          <w:p w14:paraId="1C3618F7"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0.064</w:t>
            </w:r>
          </w:p>
        </w:tc>
        <w:tc>
          <w:tcPr>
            <w:tcW w:w="1985" w:type="dxa"/>
          </w:tcPr>
          <w:p w14:paraId="62687294" w14:textId="77777777" w:rsidR="00447F06" w:rsidRPr="00B22D1B" w:rsidRDefault="00447F06" w:rsidP="00447F06">
            <w:pPr>
              <w:widowControl w:val="0"/>
              <w:suppressAutoHyphens/>
              <w:jc w:val="center"/>
              <w:rPr>
                <w:rFonts w:eastAsia="Times New Roman" w:cs="Times New Roman"/>
                <w:color w:val="000000"/>
                <w:spacing w:val="4"/>
                <w:sz w:val="28"/>
                <w:szCs w:val="28"/>
                <w:lang w:val="en-US" w:eastAsia="ru-RU" w:bidi="en-US"/>
              </w:rPr>
            </w:pPr>
            <w:r w:rsidRPr="00B22D1B">
              <w:rPr>
                <w:rFonts w:eastAsia="Arial Unicode MS" w:cs="Times New Roman"/>
                <w:color w:val="000000"/>
                <w:spacing w:val="4"/>
                <w:sz w:val="28"/>
                <w:szCs w:val="28"/>
                <w:lang w:val="en-US" w:eastAsia="en-US" w:bidi="en-US"/>
              </w:rPr>
              <w:t>0.133</w:t>
            </w:r>
          </w:p>
        </w:tc>
      </w:tr>
    </w:tbl>
    <w:p w14:paraId="6244DE20" w14:textId="77777777" w:rsidR="00CE3F7E" w:rsidRPr="00152A8E" w:rsidRDefault="00CE3F7E" w:rsidP="00447F06">
      <w:pPr>
        <w:widowControl w:val="0"/>
        <w:suppressAutoHyphens/>
        <w:ind w:firstLine="708"/>
        <w:jc w:val="both"/>
        <w:rPr>
          <w:rFonts w:eastAsia="Times New Roman" w:cs="Times New Roman"/>
          <w:color w:val="000000"/>
          <w:spacing w:val="4"/>
          <w:sz w:val="28"/>
          <w:szCs w:val="28"/>
          <w:lang w:eastAsia="ru-RU" w:bidi="en-US"/>
        </w:rPr>
      </w:pPr>
    </w:p>
    <w:p w14:paraId="17D99B92" w14:textId="09D2BDC1" w:rsidR="00447F06" w:rsidRPr="00152A8E" w:rsidRDefault="00447F06" w:rsidP="00447F06">
      <w:pPr>
        <w:widowControl w:val="0"/>
        <w:suppressAutoHyphens/>
        <w:ind w:firstLine="708"/>
        <w:jc w:val="both"/>
        <w:rPr>
          <w:rFonts w:eastAsia="Times New Roman" w:cs="Times New Roman"/>
          <w:color w:val="000000"/>
          <w:spacing w:val="4"/>
          <w:sz w:val="28"/>
          <w:szCs w:val="28"/>
          <w:lang w:eastAsia="ru-RU" w:bidi="en-US"/>
        </w:rPr>
      </w:pPr>
      <w:r w:rsidRPr="00152A8E">
        <w:rPr>
          <w:rFonts w:eastAsia="Times New Roman" w:cs="Times New Roman"/>
          <w:color w:val="000000"/>
          <w:spacing w:val="4"/>
          <w:sz w:val="28"/>
          <w:szCs w:val="28"/>
          <w:lang w:eastAsia="ru-RU" w:bidi="en-US"/>
        </w:rPr>
        <w:t>Исх</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дя из 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лученных данных, </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бе исп</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льз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ванные в эксперименте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нцентрации лиз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цима и время ферментативн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й реакции влияют на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личеств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пр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дукт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 разл</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жения (амин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сахарид</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 высв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б</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ждаемых из мембраны </w:t>
      </w:r>
      <w:r w:rsidRPr="00152A8E">
        <w:rPr>
          <w:rFonts w:eastAsia="Arial Unicode MS" w:cs="Times New Roman"/>
          <w:iCs/>
          <w:color w:val="000000"/>
          <w:spacing w:val="4"/>
          <w:sz w:val="28"/>
          <w:szCs w:val="28"/>
          <w:lang w:eastAsia="en-US" w:bidi="en-US"/>
        </w:rPr>
        <w:t>БЦ-хит</w:t>
      </w:r>
      <w:r w:rsidR="007B0C10" w:rsidRPr="00152A8E">
        <w:rPr>
          <w:rFonts w:eastAsia="Arial Unicode MS" w:cs="Times New Roman"/>
          <w:iCs/>
          <w:color w:val="000000"/>
          <w:spacing w:val="4"/>
          <w:sz w:val="28"/>
          <w:szCs w:val="28"/>
          <w:lang w:eastAsia="en-US" w:bidi="en-US"/>
        </w:rPr>
        <w:t>о</w:t>
      </w:r>
      <w:r w:rsidRPr="00152A8E">
        <w:rPr>
          <w:rFonts w:eastAsia="Arial Unicode MS" w:cs="Times New Roman"/>
          <w:iCs/>
          <w:color w:val="000000"/>
          <w:spacing w:val="4"/>
          <w:sz w:val="28"/>
          <w:szCs w:val="28"/>
          <w:lang w:eastAsia="en-US" w:bidi="en-US"/>
        </w:rPr>
        <w:t>зан</w:t>
      </w:r>
      <w:r w:rsidRPr="00152A8E">
        <w:rPr>
          <w:rFonts w:eastAsia="Times New Roman" w:cs="Times New Roman"/>
          <w:color w:val="000000"/>
          <w:spacing w:val="4"/>
          <w:sz w:val="28"/>
          <w:szCs w:val="28"/>
          <w:lang w:eastAsia="ru-RU" w:bidi="en-US"/>
        </w:rPr>
        <w:t>. Чем выше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нцентрация лиз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цима (в течение заданн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г</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времени), тем б</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льше к</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личеств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амин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сахарид</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 высв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б</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ждается из м</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дифицир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й БЦ. Эти результаты свидетельствуют </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м, чт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 м</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дифицир</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ванная хит</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зан</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м БЦ в</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сприимчива к деградации лиз</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цим</w:t>
      </w:r>
      <w:r w:rsidR="007B0C10" w:rsidRPr="00152A8E">
        <w:rPr>
          <w:rFonts w:eastAsia="Times New Roman" w:cs="Times New Roman"/>
          <w:color w:val="000000"/>
          <w:spacing w:val="4"/>
          <w:sz w:val="28"/>
          <w:szCs w:val="28"/>
          <w:lang w:eastAsia="ru-RU" w:bidi="en-US"/>
        </w:rPr>
        <w:t>о</w:t>
      </w:r>
      <w:r w:rsidRPr="00152A8E">
        <w:rPr>
          <w:rFonts w:eastAsia="Times New Roman" w:cs="Times New Roman"/>
          <w:color w:val="000000"/>
          <w:spacing w:val="4"/>
          <w:sz w:val="28"/>
          <w:szCs w:val="28"/>
          <w:lang w:eastAsia="ru-RU" w:bidi="en-US"/>
        </w:rPr>
        <w:t xml:space="preserve">м. </w:t>
      </w:r>
      <w:r w:rsidRPr="00152A8E">
        <w:rPr>
          <w:rFonts w:eastAsia="Arial Unicode MS" w:cs="Times New Roman"/>
          <w:color w:val="000000"/>
          <w:spacing w:val="4"/>
          <w:sz w:val="28"/>
          <w:szCs w:val="28"/>
          <w:lang w:eastAsia="en-US" w:bidi="en-US"/>
        </w:rPr>
        <w:t>След</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вательн</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w:t>
      </w:r>
      <w:r w:rsidRPr="00152A8E">
        <w:rPr>
          <w:rFonts w:eastAsia="Arial Unicode MS" w:cs="Times New Roman"/>
          <w:b/>
          <w:color w:val="000000"/>
          <w:spacing w:val="4"/>
          <w:sz w:val="28"/>
          <w:szCs w:val="28"/>
          <w:lang w:eastAsia="en-US" w:bidi="en-US"/>
        </w:rPr>
        <w:t xml:space="preserve"> </w:t>
      </w:r>
      <w:r w:rsidRPr="00152A8E">
        <w:rPr>
          <w:rFonts w:eastAsia="Arial Unicode MS" w:cs="Times New Roman"/>
          <w:color w:val="000000"/>
          <w:spacing w:val="4"/>
          <w:sz w:val="28"/>
          <w:szCs w:val="28"/>
          <w:lang w:eastAsia="en-US" w:bidi="en-US"/>
        </w:rPr>
        <w:t>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дификация БЦ путем имм</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билизации на ней хит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зана </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бразует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мп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зици</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нный материал, </w:t>
      </w:r>
      <w:r w:rsidR="007B0C10" w:rsidRPr="00152A8E">
        <w:rPr>
          <w:rFonts w:eastAsia="Arial Unicode MS" w:cs="Times New Roman"/>
          <w:color w:val="000000"/>
          <w:spacing w:val="4"/>
          <w:sz w:val="28"/>
          <w:szCs w:val="28"/>
          <w:lang w:eastAsia="en-US" w:bidi="en-US"/>
        </w:rPr>
        <w:lastRenderedPageBreak/>
        <w:t>о</w:t>
      </w:r>
      <w:r w:rsidRPr="00152A8E">
        <w:rPr>
          <w:rFonts w:eastAsia="Arial Unicode MS" w:cs="Times New Roman"/>
          <w:color w:val="000000"/>
          <w:spacing w:val="4"/>
          <w:sz w:val="28"/>
          <w:szCs w:val="28"/>
          <w:lang w:eastAsia="en-US" w:bidi="en-US"/>
        </w:rPr>
        <w:t>казывающий репарат</w:t>
      </w:r>
      <w:r w:rsidR="00AB0679" w:rsidRPr="00152A8E">
        <w:rPr>
          <w:rFonts w:eastAsia="Arial Unicode MS" w:cs="Times New Roman"/>
          <w:color w:val="000000"/>
          <w:spacing w:val="4"/>
          <w:sz w:val="28"/>
          <w:szCs w:val="28"/>
          <w:lang w:eastAsia="en-US" w:bidi="en-US"/>
        </w:rPr>
        <w:t>ивн</w:t>
      </w:r>
      <w:r w:rsidR="007B0C10" w:rsidRPr="00152A8E">
        <w:rPr>
          <w:rFonts w:eastAsia="Arial Unicode MS" w:cs="Times New Roman"/>
          <w:color w:val="000000"/>
          <w:spacing w:val="4"/>
          <w:sz w:val="28"/>
          <w:szCs w:val="28"/>
          <w:lang w:eastAsia="en-US" w:bidi="en-US"/>
        </w:rPr>
        <w:t>о</w:t>
      </w:r>
      <w:r w:rsidR="00AB0679" w:rsidRPr="00152A8E">
        <w:rPr>
          <w:rFonts w:eastAsia="Arial Unicode MS" w:cs="Times New Roman"/>
          <w:color w:val="000000"/>
          <w:spacing w:val="4"/>
          <w:sz w:val="28"/>
          <w:szCs w:val="28"/>
          <w:lang w:eastAsia="en-US" w:bidi="en-US"/>
        </w:rPr>
        <w:t xml:space="preserve">е действие на рану за счет </w:t>
      </w:r>
      <w:r w:rsidRPr="00152A8E">
        <w:rPr>
          <w:rFonts w:eastAsia="Arial Unicode MS" w:cs="Times New Roman"/>
          <w:color w:val="000000"/>
          <w:spacing w:val="4"/>
          <w:sz w:val="28"/>
          <w:szCs w:val="28"/>
          <w:lang w:eastAsia="en-US" w:bidi="en-US"/>
        </w:rPr>
        <w:t>единиц глюк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 xml:space="preserve">замина и </w:t>
      </w:r>
      <w:r w:rsidRPr="00152A8E">
        <w:rPr>
          <w:rFonts w:eastAsia="Arial Unicode MS" w:cs="Times New Roman"/>
          <w:color w:val="000000"/>
          <w:spacing w:val="4"/>
          <w:sz w:val="28"/>
          <w:szCs w:val="28"/>
          <w:lang w:val="en-US" w:eastAsia="en-US" w:bidi="en-US"/>
        </w:rPr>
        <w:t>N</w:t>
      </w:r>
      <w:r w:rsidRPr="00152A8E">
        <w:rPr>
          <w:rFonts w:eastAsia="Arial Unicode MS" w:cs="Times New Roman"/>
          <w:color w:val="000000"/>
          <w:spacing w:val="4"/>
          <w:sz w:val="28"/>
          <w:szCs w:val="28"/>
          <w:lang w:eastAsia="en-US" w:bidi="en-US"/>
        </w:rPr>
        <w:t>-ацетилглюк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замина, к</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т</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рые высв</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б</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ждаются п</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д действием лиз</w:t>
      </w:r>
      <w:r w:rsidR="007B0C10" w:rsidRPr="00152A8E">
        <w:rPr>
          <w:rFonts w:eastAsia="Arial Unicode MS" w:cs="Times New Roman"/>
          <w:color w:val="000000"/>
          <w:spacing w:val="4"/>
          <w:sz w:val="28"/>
          <w:szCs w:val="28"/>
          <w:lang w:eastAsia="en-US" w:bidi="en-US"/>
        </w:rPr>
        <w:t>о</w:t>
      </w:r>
      <w:r w:rsidRPr="00152A8E">
        <w:rPr>
          <w:rFonts w:eastAsia="Arial Unicode MS" w:cs="Times New Roman"/>
          <w:color w:val="000000"/>
          <w:spacing w:val="4"/>
          <w:sz w:val="28"/>
          <w:szCs w:val="28"/>
          <w:lang w:eastAsia="en-US" w:bidi="en-US"/>
        </w:rPr>
        <w:t>цима.</w:t>
      </w:r>
    </w:p>
    <w:p w14:paraId="1FBB4793" w14:textId="0FD5FA57" w:rsidR="00447F06" w:rsidRDefault="00447F06" w:rsidP="00B22D1B">
      <w:pPr>
        <w:ind w:firstLine="562"/>
        <w:jc w:val="both"/>
        <w:rPr>
          <w:rFonts w:cs="Times New Roman"/>
          <w:spacing w:val="4"/>
          <w:sz w:val="28"/>
          <w:szCs w:val="28"/>
        </w:rPr>
      </w:pPr>
      <w:r w:rsidRPr="00152A8E">
        <w:rPr>
          <w:rFonts w:cs="Times New Roman"/>
          <w:spacing w:val="4"/>
          <w:sz w:val="28"/>
          <w:szCs w:val="28"/>
        </w:rPr>
        <w:t>Механизмы в</w:t>
      </w:r>
      <w:r w:rsidR="007B0C10" w:rsidRPr="00152A8E">
        <w:rPr>
          <w:rFonts w:cs="Times New Roman"/>
          <w:spacing w:val="4"/>
          <w:sz w:val="28"/>
          <w:szCs w:val="28"/>
        </w:rPr>
        <w:t>о</w:t>
      </w:r>
      <w:r w:rsidRPr="00152A8E">
        <w:rPr>
          <w:rFonts w:cs="Times New Roman"/>
          <w:spacing w:val="4"/>
          <w:sz w:val="28"/>
          <w:szCs w:val="28"/>
        </w:rPr>
        <w:t>зм</w:t>
      </w:r>
      <w:r w:rsidR="007B0C10" w:rsidRPr="00152A8E">
        <w:rPr>
          <w:rFonts w:cs="Times New Roman"/>
          <w:spacing w:val="4"/>
          <w:sz w:val="28"/>
          <w:szCs w:val="28"/>
        </w:rPr>
        <w:t>о</w:t>
      </w:r>
      <w:r w:rsidRPr="00152A8E">
        <w:rPr>
          <w:rFonts w:cs="Times New Roman"/>
          <w:spacing w:val="4"/>
          <w:sz w:val="28"/>
          <w:szCs w:val="28"/>
        </w:rPr>
        <w:t>жн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мплексн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терапевтическ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действия так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ранев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 xml:space="preserve">крытия на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ве БЦ/Х с клетками и метаб</w:t>
      </w:r>
      <w:r w:rsidR="007B0C10" w:rsidRPr="00152A8E">
        <w:rPr>
          <w:rFonts w:cs="Times New Roman"/>
          <w:spacing w:val="4"/>
          <w:sz w:val="28"/>
          <w:szCs w:val="28"/>
        </w:rPr>
        <w:t>о</w:t>
      </w:r>
      <w:r w:rsidRPr="00152A8E">
        <w:rPr>
          <w:rFonts w:cs="Times New Roman"/>
          <w:spacing w:val="4"/>
          <w:sz w:val="28"/>
          <w:szCs w:val="28"/>
        </w:rPr>
        <w:t xml:space="preserve">литами </w:t>
      </w:r>
      <w:r w:rsidRPr="00152A8E">
        <w:rPr>
          <w:rFonts w:cs="Times New Roman"/>
          <w:i/>
          <w:spacing w:val="4"/>
          <w:sz w:val="28"/>
          <w:szCs w:val="28"/>
          <w:lang w:val="en-US"/>
        </w:rPr>
        <w:t>Bacillus</w:t>
      </w:r>
      <w:r w:rsidR="00471E98">
        <w:rPr>
          <w:rFonts w:cs="Times New Roman"/>
          <w:spacing w:val="4"/>
          <w:sz w:val="28"/>
          <w:szCs w:val="28"/>
        </w:rPr>
        <w:t xml:space="preserve"> представлены на рисунке 34</w:t>
      </w:r>
      <w:r w:rsidR="00B22D1B">
        <w:rPr>
          <w:rFonts w:cs="Times New Roman"/>
          <w:spacing w:val="4"/>
          <w:sz w:val="28"/>
          <w:szCs w:val="28"/>
        </w:rPr>
        <w:t xml:space="preserve">. </w:t>
      </w:r>
    </w:p>
    <w:p w14:paraId="3BF54DBE" w14:textId="77777777" w:rsidR="00B22D1B" w:rsidRPr="00B22D1B" w:rsidRDefault="00B22D1B" w:rsidP="00B22D1B">
      <w:pPr>
        <w:ind w:firstLine="562"/>
        <w:jc w:val="both"/>
        <w:rPr>
          <w:rFonts w:cs="Times New Roman"/>
          <w:spacing w:val="4"/>
          <w:sz w:val="28"/>
          <w:szCs w:val="28"/>
        </w:rPr>
      </w:pPr>
    </w:p>
    <w:p w14:paraId="6EB597DC" w14:textId="77777777" w:rsidR="00447F06" w:rsidRPr="00152A8E" w:rsidRDefault="00447F06" w:rsidP="00447F06">
      <w:pPr>
        <w:jc w:val="center"/>
        <w:rPr>
          <w:rFonts w:eastAsia="Times New Roman" w:cs="Times New Roman"/>
          <w:noProof/>
          <w:color w:val="000000"/>
          <w:spacing w:val="4"/>
          <w:sz w:val="28"/>
          <w:szCs w:val="28"/>
          <w:lang w:val="en-US" w:eastAsia="ru-RU" w:bidi="ar-SA"/>
        </w:rPr>
      </w:pPr>
      <w:r w:rsidRPr="00152A8E">
        <w:rPr>
          <w:rFonts w:eastAsia="Times New Roman" w:cs="Times New Roman"/>
          <w:noProof/>
          <w:color w:val="000000"/>
          <w:spacing w:val="4"/>
          <w:sz w:val="28"/>
          <w:szCs w:val="28"/>
          <w:lang w:eastAsia="ru-RU" w:bidi="ar-SA"/>
        </w:rPr>
        <w:drawing>
          <wp:inline distT="0" distB="0" distL="0" distR="0" wp14:anchorId="1BCD11A5" wp14:editId="4AD39592">
            <wp:extent cx="5791165" cy="3765757"/>
            <wp:effectExtent l="0" t="0" r="635" b="6350"/>
            <wp:docPr id="1073741847" name="Рисунок 1" descr="C:\Users\sava\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va\Desktop\Рисунок1.png"/>
                    <pic:cNvPicPr>
                      <a:picLocks noChangeAspect="1" noChangeArrowheads="1"/>
                    </pic:cNvPicPr>
                  </pic:nvPicPr>
                  <pic:blipFill>
                    <a:blip r:embed="rId71" cstate="print"/>
                    <a:srcRect/>
                    <a:stretch>
                      <a:fillRect/>
                    </a:stretch>
                  </pic:blipFill>
                  <pic:spPr bwMode="auto">
                    <a:xfrm>
                      <a:off x="0" y="0"/>
                      <a:ext cx="5803323" cy="3773663"/>
                    </a:xfrm>
                    <a:prstGeom prst="rect">
                      <a:avLst/>
                    </a:prstGeom>
                    <a:noFill/>
                    <a:ln w="9525">
                      <a:noFill/>
                      <a:miter lim="800000"/>
                      <a:headEnd/>
                      <a:tailEnd/>
                    </a:ln>
                  </pic:spPr>
                </pic:pic>
              </a:graphicData>
            </a:graphic>
          </wp:inline>
        </w:drawing>
      </w:r>
    </w:p>
    <w:p w14:paraId="478FBB5F" w14:textId="77777777" w:rsidR="00447F06" w:rsidRPr="00152A8E" w:rsidRDefault="00447F06" w:rsidP="00447F06">
      <w:pPr>
        <w:jc w:val="both"/>
        <w:rPr>
          <w:rFonts w:eastAsia="Times New Roman" w:cs="Times New Roman"/>
          <w:color w:val="000000"/>
          <w:spacing w:val="4"/>
          <w:sz w:val="28"/>
          <w:szCs w:val="28"/>
          <w:lang w:val="en-US" w:eastAsia="ru-RU"/>
        </w:rPr>
      </w:pPr>
    </w:p>
    <w:p w14:paraId="70140D71" w14:textId="3577F9E1" w:rsidR="00447F06" w:rsidRPr="00152A8E" w:rsidRDefault="005A636E" w:rsidP="00447F06">
      <w:pPr>
        <w:jc w:val="center"/>
        <w:rPr>
          <w:rFonts w:eastAsia="Times New Roman" w:cs="Times New Roman"/>
          <w:color w:val="000000"/>
          <w:spacing w:val="4"/>
          <w:sz w:val="28"/>
          <w:szCs w:val="28"/>
          <w:lang w:val="kk-KZ" w:eastAsia="ru-RU"/>
        </w:rPr>
      </w:pPr>
      <w:r w:rsidRPr="00152A8E">
        <w:rPr>
          <w:rFonts w:eastAsia="Times New Roman" w:cs="Times New Roman"/>
          <w:color w:val="000000"/>
          <w:spacing w:val="4"/>
          <w:sz w:val="28"/>
          <w:szCs w:val="28"/>
          <w:shd w:val="clear" w:color="auto" w:fill="FFFFFF"/>
          <w:lang w:eastAsia="ru-RU"/>
        </w:rPr>
        <w:t>Рисун</w:t>
      </w:r>
      <w:r w:rsidR="007B0C10" w:rsidRPr="00152A8E">
        <w:rPr>
          <w:rFonts w:eastAsia="Times New Roman" w:cs="Times New Roman"/>
          <w:color w:val="000000"/>
          <w:spacing w:val="4"/>
          <w:sz w:val="28"/>
          <w:szCs w:val="28"/>
          <w:shd w:val="clear" w:color="auto" w:fill="FFFFFF"/>
          <w:lang w:eastAsia="ru-RU"/>
        </w:rPr>
        <w:t>о</w:t>
      </w:r>
      <w:r w:rsidR="00471E98">
        <w:rPr>
          <w:rFonts w:eastAsia="Times New Roman" w:cs="Times New Roman"/>
          <w:color w:val="000000"/>
          <w:spacing w:val="4"/>
          <w:sz w:val="28"/>
          <w:szCs w:val="28"/>
          <w:shd w:val="clear" w:color="auto" w:fill="FFFFFF"/>
          <w:lang w:eastAsia="ru-RU"/>
        </w:rPr>
        <w:t>к 34</w:t>
      </w:r>
      <w:r w:rsidR="00447F06" w:rsidRPr="00152A8E">
        <w:rPr>
          <w:rFonts w:eastAsia="Times New Roman" w:cs="Times New Roman"/>
          <w:color w:val="000000"/>
          <w:spacing w:val="4"/>
          <w:sz w:val="28"/>
          <w:szCs w:val="28"/>
          <w:shd w:val="clear" w:color="auto" w:fill="FFFFFF"/>
          <w:lang w:eastAsia="ru-RU"/>
        </w:rPr>
        <w:t xml:space="preserve"> –</w:t>
      </w:r>
      <w:r w:rsidR="00447F06" w:rsidRPr="00152A8E">
        <w:rPr>
          <w:rFonts w:eastAsia="Times New Roman" w:cs="Times New Roman"/>
          <w:color w:val="000000"/>
          <w:spacing w:val="4"/>
          <w:sz w:val="28"/>
          <w:szCs w:val="28"/>
          <w:shd w:val="clear" w:color="auto" w:fill="FFFFFF"/>
          <w:lang w:val="en-US" w:eastAsia="ru-RU"/>
        </w:rPr>
        <w:t> </w:t>
      </w:r>
      <w:r w:rsidR="00447F06" w:rsidRPr="00152A8E">
        <w:rPr>
          <w:rFonts w:eastAsia="Times New Roman" w:cs="Times New Roman"/>
          <w:color w:val="000000"/>
          <w:spacing w:val="4"/>
          <w:sz w:val="28"/>
          <w:szCs w:val="28"/>
          <w:shd w:val="clear" w:color="auto" w:fill="FFFFFF"/>
          <w:lang w:eastAsia="ru-RU"/>
        </w:rPr>
        <w:t>В</w:t>
      </w:r>
      <w:r w:rsidR="007B0C10" w:rsidRPr="00152A8E">
        <w:rPr>
          <w:rFonts w:eastAsia="Times New Roman" w:cs="Times New Roman"/>
          <w:color w:val="000000"/>
          <w:spacing w:val="4"/>
          <w:sz w:val="28"/>
          <w:szCs w:val="28"/>
          <w:shd w:val="clear" w:color="auto" w:fill="FFFFFF"/>
          <w:lang w:eastAsia="ru-RU"/>
        </w:rPr>
        <w:t>о</w:t>
      </w:r>
      <w:r w:rsidR="00447F06" w:rsidRPr="00152A8E">
        <w:rPr>
          <w:rFonts w:eastAsia="Times New Roman" w:cs="Times New Roman"/>
          <w:color w:val="000000"/>
          <w:spacing w:val="4"/>
          <w:sz w:val="28"/>
          <w:szCs w:val="28"/>
          <w:shd w:val="clear" w:color="auto" w:fill="FFFFFF"/>
          <w:lang w:eastAsia="ru-RU"/>
        </w:rPr>
        <w:t>зм</w:t>
      </w:r>
      <w:r w:rsidR="007B0C10" w:rsidRPr="00152A8E">
        <w:rPr>
          <w:rFonts w:eastAsia="Times New Roman" w:cs="Times New Roman"/>
          <w:color w:val="000000"/>
          <w:spacing w:val="4"/>
          <w:sz w:val="28"/>
          <w:szCs w:val="28"/>
          <w:shd w:val="clear" w:color="auto" w:fill="FFFFFF"/>
          <w:lang w:eastAsia="ru-RU"/>
        </w:rPr>
        <w:t>о</w:t>
      </w:r>
      <w:r w:rsidR="00447F06" w:rsidRPr="00152A8E">
        <w:rPr>
          <w:rFonts w:eastAsia="Times New Roman" w:cs="Times New Roman"/>
          <w:color w:val="000000"/>
          <w:spacing w:val="4"/>
          <w:sz w:val="28"/>
          <w:szCs w:val="28"/>
          <w:shd w:val="clear" w:color="auto" w:fill="FFFFFF"/>
          <w:lang w:eastAsia="ru-RU"/>
        </w:rPr>
        <w:t xml:space="preserve">жные </w:t>
      </w:r>
      <w:r w:rsidR="00447F06" w:rsidRPr="00152A8E">
        <w:rPr>
          <w:rFonts w:eastAsia="Times New Roman" w:cs="Times New Roman"/>
          <w:color w:val="000000"/>
          <w:spacing w:val="4"/>
          <w:sz w:val="28"/>
          <w:szCs w:val="28"/>
          <w:lang w:eastAsia="ru-RU"/>
        </w:rPr>
        <w:t>меха</w:t>
      </w:r>
      <w:r w:rsidR="00CE3F7E" w:rsidRPr="00152A8E">
        <w:rPr>
          <w:rFonts w:eastAsia="Times New Roman" w:cs="Times New Roman"/>
          <w:color w:val="000000"/>
          <w:spacing w:val="4"/>
          <w:sz w:val="28"/>
          <w:szCs w:val="28"/>
          <w:lang w:eastAsia="ru-RU"/>
        </w:rPr>
        <w:t>низмы ран</w:t>
      </w:r>
      <w:r w:rsidR="007B0C10" w:rsidRPr="00152A8E">
        <w:rPr>
          <w:rFonts w:eastAsia="Times New Roman" w:cs="Times New Roman"/>
          <w:color w:val="000000"/>
          <w:spacing w:val="4"/>
          <w:sz w:val="28"/>
          <w:szCs w:val="28"/>
          <w:lang w:eastAsia="ru-RU"/>
        </w:rPr>
        <w:t>о</w:t>
      </w:r>
      <w:r w:rsidR="00CE3F7E" w:rsidRPr="00152A8E">
        <w:rPr>
          <w:rFonts w:eastAsia="Times New Roman" w:cs="Times New Roman"/>
          <w:color w:val="000000"/>
          <w:spacing w:val="4"/>
          <w:sz w:val="28"/>
          <w:szCs w:val="28"/>
          <w:lang w:eastAsia="ru-RU"/>
        </w:rPr>
        <w:t>заживляющег</w:t>
      </w:r>
      <w:r w:rsidR="007B0C10" w:rsidRPr="00152A8E">
        <w:rPr>
          <w:rFonts w:eastAsia="Times New Roman" w:cs="Times New Roman"/>
          <w:color w:val="000000"/>
          <w:spacing w:val="4"/>
          <w:sz w:val="28"/>
          <w:szCs w:val="28"/>
          <w:lang w:eastAsia="ru-RU"/>
        </w:rPr>
        <w:t>о</w:t>
      </w:r>
      <w:r w:rsidR="00CE3F7E" w:rsidRPr="00152A8E">
        <w:rPr>
          <w:rFonts w:eastAsia="Times New Roman" w:cs="Times New Roman"/>
          <w:color w:val="000000"/>
          <w:spacing w:val="4"/>
          <w:sz w:val="28"/>
          <w:szCs w:val="28"/>
          <w:lang w:eastAsia="ru-RU"/>
        </w:rPr>
        <w:t xml:space="preserve"> действия</w:t>
      </w:r>
      <w:r w:rsidR="00447F06" w:rsidRPr="00152A8E">
        <w:rPr>
          <w:rFonts w:eastAsia="Times New Roman" w:cs="Times New Roman"/>
          <w:color w:val="000000"/>
          <w:spacing w:val="4"/>
          <w:sz w:val="28"/>
          <w:szCs w:val="28"/>
          <w:shd w:val="clear" w:color="auto" w:fill="FFFFFF"/>
          <w:lang w:val="en-US" w:eastAsia="ru-RU"/>
        </w:rPr>
        <w:t> </w:t>
      </w:r>
      <w:r w:rsidR="00447F06" w:rsidRPr="00152A8E">
        <w:rPr>
          <w:rFonts w:eastAsia="Times New Roman" w:cs="Times New Roman"/>
          <w:color w:val="000000"/>
          <w:spacing w:val="4"/>
          <w:sz w:val="28"/>
          <w:szCs w:val="28"/>
          <w:shd w:val="clear" w:color="auto" w:fill="FFFFFF"/>
          <w:lang w:eastAsia="ru-RU"/>
        </w:rPr>
        <w:t>би</w:t>
      </w:r>
      <w:r w:rsidR="007B0C10" w:rsidRPr="00152A8E">
        <w:rPr>
          <w:rFonts w:eastAsia="Times New Roman" w:cs="Times New Roman"/>
          <w:color w:val="000000"/>
          <w:spacing w:val="4"/>
          <w:sz w:val="28"/>
          <w:szCs w:val="28"/>
          <w:shd w:val="clear" w:color="auto" w:fill="FFFFFF"/>
          <w:lang w:eastAsia="ru-RU"/>
        </w:rPr>
        <w:t>о</w:t>
      </w:r>
      <w:r w:rsidR="00447F06" w:rsidRPr="00152A8E">
        <w:rPr>
          <w:rFonts w:eastAsia="Times New Roman" w:cs="Times New Roman"/>
          <w:color w:val="000000"/>
          <w:spacing w:val="4"/>
          <w:sz w:val="28"/>
          <w:szCs w:val="28"/>
          <w:shd w:val="clear" w:color="auto" w:fill="FFFFFF"/>
          <w:lang w:eastAsia="ru-RU"/>
        </w:rPr>
        <w:t>к</w:t>
      </w:r>
      <w:r w:rsidR="007B0C10" w:rsidRPr="00152A8E">
        <w:rPr>
          <w:rFonts w:eastAsia="Times New Roman" w:cs="Times New Roman"/>
          <w:color w:val="000000"/>
          <w:spacing w:val="4"/>
          <w:sz w:val="28"/>
          <w:szCs w:val="28"/>
          <w:shd w:val="clear" w:color="auto" w:fill="FFFFFF"/>
          <w:lang w:eastAsia="ru-RU"/>
        </w:rPr>
        <w:t>о</w:t>
      </w:r>
      <w:r w:rsidR="00447F06" w:rsidRPr="00152A8E">
        <w:rPr>
          <w:rFonts w:eastAsia="Times New Roman" w:cs="Times New Roman"/>
          <w:color w:val="000000"/>
          <w:spacing w:val="4"/>
          <w:sz w:val="28"/>
          <w:szCs w:val="28"/>
          <w:shd w:val="clear" w:color="auto" w:fill="FFFFFF"/>
          <w:lang w:eastAsia="ru-RU"/>
        </w:rPr>
        <w:t>мп</w:t>
      </w:r>
      <w:r w:rsidR="007B0C10" w:rsidRPr="00152A8E">
        <w:rPr>
          <w:rFonts w:eastAsia="Times New Roman" w:cs="Times New Roman"/>
          <w:color w:val="000000"/>
          <w:spacing w:val="4"/>
          <w:sz w:val="28"/>
          <w:szCs w:val="28"/>
          <w:shd w:val="clear" w:color="auto" w:fill="FFFFFF"/>
          <w:lang w:eastAsia="ru-RU"/>
        </w:rPr>
        <w:t>о</w:t>
      </w:r>
      <w:r w:rsidR="00447F06" w:rsidRPr="00152A8E">
        <w:rPr>
          <w:rFonts w:eastAsia="Times New Roman" w:cs="Times New Roman"/>
          <w:color w:val="000000"/>
          <w:spacing w:val="4"/>
          <w:sz w:val="28"/>
          <w:szCs w:val="28"/>
          <w:shd w:val="clear" w:color="auto" w:fill="FFFFFF"/>
          <w:lang w:eastAsia="ru-RU"/>
        </w:rPr>
        <w:t>зитных</w:t>
      </w:r>
      <w:r w:rsidR="00447F06" w:rsidRPr="00152A8E">
        <w:rPr>
          <w:rFonts w:eastAsia="Times New Roman" w:cs="Times New Roman"/>
          <w:color w:val="000000"/>
          <w:spacing w:val="4"/>
          <w:sz w:val="28"/>
          <w:szCs w:val="28"/>
          <w:shd w:val="clear" w:color="auto" w:fill="FFFFFF"/>
          <w:lang w:val="en-US" w:eastAsia="ru-RU"/>
        </w:rPr>
        <w:t> </w:t>
      </w:r>
      <w:r w:rsidR="00447F06" w:rsidRPr="00152A8E">
        <w:rPr>
          <w:rFonts w:eastAsia="Times New Roman" w:cs="Times New Roman"/>
          <w:color w:val="000000"/>
          <w:spacing w:val="4"/>
          <w:sz w:val="28"/>
          <w:szCs w:val="28"/>
          <w:lang w:eastAsia="ru-RU"/>
        </w:rPr>
        <w:t>п</w:t>
      </w:r>
      <w:r w:rsidR="007B0C10" w:rsidRPr="00152A8E">
        <w:rPr>
          <w:rFonts w:eastAsia="Times New Roman" w:cs="Times New Roman"/>
          <w:color w:val="000000"/>
          <w:spacing w:val="4"/>
          <w:sz w:val="28"/>
          <w:szCs w:val="28"/>
          <w:lang w:eastAsia="ru-RU"/>
        </w:rPr>
        <w:t>о</w:t>
      </w:r>
      <w:r w:rsidR="00447F06" w:rsidRPr="00152A8E">
        <w:rPr>
          <w:rFonts w:eastAsia="Times New Roman" w:cs="Times New Roman"/>
          <w:color w:val="000000"/>
          <w:spacing w:val="4"/>
          <w:sz w:val="28"/>
          <w:szCs w:val="28"/>
          <w:lang w:eastAsia="ru-RU"/>
        </w:rPr>
        <w:t xml:space="preserve">крытий из БЦ с </w:t>
      </w:r>
      <w:r w:rsidR="00447F06" w:rsidRPr="00152A8E">
        <w:rPr>
          <w:rFonts w:eastAsia="Arial Unicode MS" w:cs="Times New Roman"/>
          <w:i/>
          <w:spacing w:val="4"/>
          <w:sz w:val="28"/>
          <w:szCs w:val="28"/>
          <w:lang w:val="en-US" w:bidi="en-US"/>
        </w:rPr>
        <w:t>B</w:t>
      </w:r>
      <w:r w:rsidR="00447F06" w:rsidRPr="00152A8E">
        <w:rPr>
          <w:rFonts w:eastAsia="Arial Unicode MS" w:cs="Times New Roman"/>
          <w:i/>
          <w:spacing w:val="4"/>
          <w:sz w:val="28"/>
          <w:szCs w:val="28"/>
          <w:lang w:bidi="en-US"/>
        </w:rPr>
        <w:t>.</w:t>
      </w:r>
      <w:r w:rsidR="00447F06" w:rsidRPr="00152A8E">
        <w:rPr>
          <w:rFonts w:eastAsia="Arial Unicode MS" w:cs="Times New Roman"/>
          <w:i/>
          <w:spacing w:val="4"/>
          <w:sz w:val="28"/>
          <w:szCs w:val="28"/>
          <w:lang w:val="en-US" w:bidi="en-US"/>
        </w:rPr>
        <w:t>subtilis</w:t>
      </w:r>
    </w:p>
    <w:p w14:paraId="4C549166" w14:textId="77777777" w:rsidR="00447F06" w:rsidRPr="00152A8E" w:rsidRDefault="00447F06" w:rsidP="00447F06">
      <w:pPr>
        <w:jc w:val="both"/>
        <w:rPr>
          <w:rFonts w:eastAsia="Times New Roman" w:cs="Times New Roman"/>
          <w:color w:val="000000"/>
          <w:spacing w:val="4"/>
          <w:sz w:val="28"/>
          <w:szCs w:val="28"/>
          <w:lang w:eastAsia="ru-RU"/>
        </w:rPr>
      </w:pPr>
    </w:p>
    <w:p w14:paraId="635ADEE1" w14:textId="6C9E8947" w:rsidR="00447F06" w:rsidRPr="00152A8E" w:rsidRDefault="00447F06" w:rsidP="00447F06">
      <w:pPr>
        <w:ind w:firstLine="706"/>
        <w:jc w:val="both"/>
        <w:rPr>
          <w:rFonts w:cs="Times New Roman"/>
          <w:spacing w:val="4"/>
          <w:sz w:val="28"/>
          <w:szCs w:val="28"/>
        </w:rPr>
      </w:pPr>
      <w:r w:rsidRPr="00152A8E">
        <w:rPr>
          <w:rFonts w:cs="Times New Roman"/>
          <w:spacing w:val="4"/>
          <w:sz w:val="28"/>
          <w:szCs w:val="28"/>
        </w:rPr>
        <w:t>Терапевтическ</w:t>
      </w:r>
      <w:r w:rsidR="007B0C10" w:rsidRPr="00152A8E">
        <w:rPr>
          <w:rFonts w:cs="Times New Roman"/>
          <w:spacing w:val="4"/>
          <w:sz w:val="28"/>
          <w:szCs w:val="28"/>
        </w:rPr>
        <w:t>о</w:t>
      </w:r>
      <w:r w:rsidRPr="00152A8E">
        <w:rPr>
          <w:rFonts w:cs="Times New Roman"/>
          <w:spacing w:val="4"/>
          <w:sz w:val="28"/>
          <w:szCs w:val="28"/>
        </w:rPr>
        <w:t xml:space="preserve">е действие </w:t>
      </w:r>
      <w:r w:rsidR="007B0C10" w:rsidRPr="00152A8E">
        <w:rPr>
          <w:rFonts w:cs="Times New Roman"/>
          <w:spacing w:val="4"/>
          <w:sz w:val="28"/>
          <w:szCs w:val="28"/>
        </w:rPr>
        <w:t>о</w:t>
      </w:r>
      <w:r w:rsidRPr="00152A8E">
        <w:rPr>
          <w:rFonts w:cs="Times New Roman"/>
          <w:spacing w:val="4"/>
          <w:sz w:val="28"/>
          <w:szCs w:val="28"/>
        </w:rPr>
        <w:t>бусл</w:t>
      </w:r>
      <w:r w:rsidR="007B0C10" w:rsidRPr="00152A8E">
        <w:rPr>
          <w:rFonts w:cs="Times New Roman"/>
          <w:spacing w:val="4"/>
          <w:sz w:val="28"/>
          <w:szCs w:val="28"/>
        </w:rPr>
        <w:t>о</w:t>
      </w:r>
      <w:r w:rsidRPr="00152A8E">
        <w:rPr>
          <w:rFonts w:cs="Times New Roman"/>
          <w:spacing w:val="4"/>
          <w:sz w:val="28"/>
          <w:szCs w:val="28"/>
        </w:rPr>
        <w:t>влен</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мплексным действием вх</w:t>
      </w:r>
      <w:r w:rsidR="007B0C10" w:rsidRPr="00152A8E">
        <w:rPr>
          <w:rFonts w:cs="Times New Roman"/>
          <w:spacing w:val="4"/>
          <w:sz w:val="28"/>
          <w:szCs w:val="28"/>
        </w:rPr>
        <w:t>о</w:t>
      </w:r>
      <w:r w:rsidRPr="00152A8E">
        <w:rPr>
          <w:rFonts w:cs="Times New Roman"/>
          <w:spacing w:val="4"/>
          <w:sz w:val="28"/>
          <w:szCs w:val="28"/>
        </w:rPr>
        <w:t>дящих в би</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мп</w:t>
      </w:r>
      <w:r w:rsidR="007B0C10" w:rsidRPr="00152A8E">
        <w:rPr>
          <w:rFonts w:cs="Times New Roman"/>
          <w:spacing w:val="4"/>
          <w:sz w:val="28"/>
          <w:szCs w:val="28"/>
        </w:rPr>
        <w:t>о</w:t>
      </w:r>
      <w:r w:rsidRPr="00152A8E">
        <w:rPr>
          <w:rFonts w:cs="Times New Roman"/>
          <w:spacing w:val="4"/>
          <w:sz w:val="28"/>
          <w:szCs w:val="28"/>
        </w:rPr>
        <w:t>зитный материал функци</w:t>
      </w:r>
      <w:r w:rsidR="007B0C10" w:rsidRPr="00152A8E">
        <w:rPr>
          <w:rFonts w:cs="Times New Roman"/>
          <w:spacing w:val="4"/>
          <w:sz w:val="28"/>
          <w:szCs w:val="28"/>
        </w:rPr>
        <w:t>о</w:t>
      </w:r>
      <w:r w:rsidRPr="00152A8E">
        <w:rPr>
          <w:rFonts w:cs="Times New Roman"/>
          <w:spacing w:val="4"/>
          <w:sz w:val="28"/>
          <w:szCs w:val="28"/>
        </w:rPr>
        <w:t>нальных ингридиент</w:t>
      </w:r>
      <w:r w:rsidR="007B0C10" w:rsidRPr="00152A8E">
        <w:rPr>
          <w:rFonts w:cs="Times New Roman"/>
          <w:spacing w:val="4"/>
          <w:sz w:val="28"/>
          <w:szCs w:val="28"/>
        </w:rPr>
        <w:t>о</w:t>
      </w:r>
      <w:r w:rsidRPr="00152A8E">
        <w:rPr>
          <w:rFonts w:cs="Times New Roman"/>
          <w:spacing w:val="4"/>
          <w:sz w:val="28"/>
          <w:szCs w:val="28"/>
        </w:rPr>
        <w:t xml:space="preserve">в. </w:t>
      </w:r>
      <w:r w:rsidRPr="00152A8E">
        <w:rPr>
          <w:rFonts w:eastAsia="Calibri" w:cs="Times New Roman"/>
          <w:spacing w:val="4"/>
          <w:sz w:val="28"/>
          <w:szCs w:val="28"/>
        </w:rPr>
        <w:t xml:space="preserve">С </w:t>
      </w:r>
      <w:r w:rsidR="007B0C10" w:rsidRPr="00152A8E">
        <w:rPr>
          <w:rFonts w:eastAsia="Calibri" w:cs="Times New Roman"/>
          <w:spacing w:val="4"/>
          <w:sz w:val="28"/>
          <w:szCs w:val="28"/>
        </w:rPr>
        <w:t>о</w:t>
      </w:r>
      <w:r w:rsidRPr="00152A8E">
        <w:rPr>
          <w:rFonts w:eastAsia="Calibri" w:cs="Times New Roman"/>
          <w:spacing w:val="4"/>
          <w:sz w:val="28"/>
          <w:szCs w:val="28"/>
        </w:rPr>
        <w:t>дн</w:t>
      </w:r>
      <w:r w:rsidR="007B0C10" w:rsidRPr="00152A8E">
        <w:rPr>
          <w:rFonts w:eastAsia="Calibri" w:cs="Times New Roman"/>
          <w:spacing w:val="4"/>
          <w:sz w:val="28"/>
          <w:szCs w:val="28"/>
        </w:rPr>
        <w:t>о</w:t>
      </w:r>
      <w:r w:rsidRPr="00152A8E">
        <w:rPr>
          <w:rFonts w:eastAsia="Calibri" w:cs="Times New Roman"/>
          <w:spacing w:val="4"/>
          <w:sz w:val="28"/>
          <w:szCs w:val="28"/>
        </w:rPr>
        <w:t>й ст</w:t>
      </w:r>
      <w:r w:rsidR="007B0C10" w:rsidRPr="00152A8E">
        <w:rPr>
          <w:rFonts w:eastAsia="Calibri" w:cs="Times New Roman"/>
          <w:spacing w:val="4"/>
          <w:sz w:val="28"/>
          <w:szCs w:val="28"/>
        </w:rPr>
        <w:t>о</w:t>
      </w:r>
      <w:r w:rsidRPr="00152A8E">
        <w:rPr>
          <w:rFonts w:eastAsia="Calibri" w:cs="Times New Roman"/>
          <w:spacing w:val="4"/>
          <w:sz w:val="28"/>
          <w:szCs w:val="28"/>
        </w:rPr>
        <w:t>р</w:t>
      </w:r>
      <w:r w:rsidR="007B0C10" w:rsidRPr="00152A8E">
        <w:rPr>
          <w:rFonts w:eastAsia="Calibri" w:cs="Times New Roman"/>
          <w:spacing w:val="4"/>
          <w:sz w:val="28"/>
          <w:szCs w:val="28"/>
        </w:rPr>
        <w:t>о</w:t>
      </w:r>
      <w:r w:rsidRPr="00152A8E">
        <w:rPr>
          <w:rFonts w:eastAsia="Calibri" w:cs="Times New Roman"/>
          <w:spacing w:val="4"/>
          <w:sz w:val="28"/>
          <w:szCs w:val="28"/>
        </w:rPr>
        <w:t>ны, п</w:t>
      </w:r>
      <w:r w:rsidR="007B0C10" w:rsidRPr="00152A8E">
        <w:rPr>
          <w:rFonts w:eastAsia="Calibri" w:cs="Times New Roman"/>
          <w:spacing w:val="4"/>
          <w:sz w:val="28"/>
          <w:szCs w:val="28"/>
        </w:rPr>
        <w:t>о</w:t>
      </w:r>
      <w:r w:rsidRPr="00152A8E">
        <w:rPr>
          <w:rFonts w:eastAsia="Calibri" w:cs="Times New Roman"/>
          <w:spacing w:val="4"/>
          <w:sz w:val="28"/>
          <w:szCs w:val="28"/>
        </w:rPr>
        <w:t xml:space="preserve">крывающая рану </w:t>
      </w:r>
      <w:r w:rsidRPr="00152A8E">
        <w:rPr>
          <w:rFonts w:eastAsia="Calibri" w:cs="Times New Roman"/>
          <w:spacing w:val="4"/>
          <w:sz w:val="28"/>
          <w:szCs w:val="28"/>
          <w:lang w:val="kk-KZ"/>
        </w:rPr>
        <w:t>БЦ</w:t>
      </w:r>
      <w:r w:rsidRPr="00152A8E">
        <w:rPr>
          <w:rFonts w:eastAsia="Calibri" w:cs="Times New Roman"/>
          <w:spacing w:val="4"/>
          <w:sz w:val="28"/>
          <w:szCs w:val="28"/>
        </w:rPr>
        <w:t xml:space="preserve"> гель-пленка </w:t>
      </w:r>
      <w:r w:rsidR="007B0C10" w:rsidRPr="00152A8E">
        <w:rPr>
          <w:rFonts w:eastAsia="Calibri" w:cs="Times New Roman"/>
          <w:spacing w:val="4"/>
          <w:sz w:val="28"/>
          <w:szCs w:val="28"/>
        </w:rPr>
        <w:t>о</w:t>
      </w:r>
      <w:r w:rsidRPr="00152A8E">
        <w:rPr>
          <w:rFonts w:eastAsia="Calibri" w:cs="Times New Roman"/>
          <w:spacing w:val="4"/>
          <w:sz w:val="28"/>
          <w:szCs w:val="28"/>
        </w:rPr>
        <w:t>беспечивает газ</w:t>
      </w:r>
      <w:r w:rsidR="007B0C10" w:rsidRPr="00152A8E">
        <w:rPr>
          <w:rFonts w:eastAsia="Calibri" w:cs="Times New Roman"/>
          <w:spacing w:val="4"/>
          <w:sz w:val="28"/>
          <w:szCs w:val="28"/>
        </w:rPr>
        <w:t>оо</w:t>
      </w:r>
      <w:r w:rsidRPr="00152A8E">
        <w:rPr>
          <w:rFonts w:eastAsia="Calibri" w:cs="Times New Roman"/>
          <w:spacing w:val="4"/>
          <w:sz w:val="28"/>
          <w:szCs w:val="28"/>
        </w:rPr>
        <w:t>бмен, пред</w:t>
      </w:r>
      <w:r w:rsidR="007B0C10" w:rsidRPr="00152A8E">
        <w:rPr>
          <w:rFonts w:eastAsia="Calibri" w:cs="Times New Roman"/>
          <w:spacing w:val="4"/>
          <w:sz w:val="28"/>
          <w:szCs w:val="28"/>
        </w:rPr>
        <w:t>о</w:t>
      </w:r>
      <w:r w:rsidRPr="00152A8E">
        <w:rPr>
          <w:rFonts w:eastAsia="Calibri" w:cs="Times New Roman"/>
          <w:spacing w:val="4"/>
          <w:sz w:val="28"/>
          <w:szCs w:val="28"/>
        </w:rPr>
        <w:t xml:space="preserve">храняет рану </w:t>
      </w:r>
      <w:r w:rsidR="007B0C10" w:rsidRPr="00152A8E">
        <w:rPr>
          <w:rFonts w:eastAsia="Calibri" w:cs="Times New Roman"/>
          <w:spacing w:val="4"/>
          <w:sz w:val="28"/>
          <w:szCs w:val="28"/>
        </w:rPr>
        <w:t>о</w:t>
      </w:r>
      <w:r w:rsidRPr="00152A8E">
        <w:rPr>
          <w:rFonts w:eastAsia="Calibri" w:cs="Times New Roman"/>
          <w:spacing w:val="4"/>
          <w:sz w:val="28"/>
          <w:szCs w:val="28"/>
        </w:rPr>
        <w:t>т высыхания, препятствует пр</w:t>
      </w:r>
      <w:r w:rsidR="007B0C10" w:rsidRPr="00152A8E">
        <w:rPr>
          <w:rFonts w:eastAsia="Calibri" w:cs="Times New Roman"/>
          <w:spacing w:val="4"/>
          <w:sz w:val="28"/>
          <w:szCs w:val="28"/>
        </w:rPr>
        <w:t>о</w:t>
      </w:r>
      <w:r w:rsidRPr="00152A8E">
        <w:rPr>
          <w:rFonts w:eastAsia="Calibri" w:cs="Times New Roman"/>
          <w:spacing w:val="4"/>
          <w:sz w:val="28"/>
          <w:szCs w:val="28"/>
        </w:rPr>
        <w:t>никн</w:t>
      </w:r>
      <w:r w:rsidR="007B0C10" w:rsidRPr="00152A8E">
        <w:rPr>
          <w:rFonts w:eastAsia="Calibri" w:cs="Times New Roman"/>
          <w:spacing w:val="4"/>
          <w:sz w:val="28"/>
          <w:szCs w:val="28"/>
        </w:rPr>
        <w:t>о</w:t>
      </w:r>
      <w:r w:rsidRPr="00152A8E">
        <w:rPr>
          <w:rFonts w:eastAsia="Calibri" w:cs="Times New Roman"/>
          <w:spacing w:val="4"/>
          <w:sz w:val="28"/>
          <w:szCs w:val="28"/>
        </w:rPr>
        <w:t>вению экз</w:t>
      </w:r>
      <w:r w:rsidR="007B0C10" w:rsidRPr="00152A8E">
        <w:rPr>
          <w:rFonts w:eastAsia="Calibri" w:cs="Times New Roman"/>
          <w:spacing w:val="4"/>
          <w:sz w:val="28"/>
          <w:szCs w:val="28"/>
        </w:rPr>
        <w:t>о</w:t>
      </w:r>
      <w:r w:rsidRPr="00152A8E">
        <w:rPr>
          <w:rFonts w:eastAsia="Calibri" w:cs="Times New Roman"/>
          <w:spacing w:val="4"/>
          <w:sz w:val="28"/>
          <w:szCs w:val="28"/>
        </w:rPr>
        <w:t>генн</w:t>
      </w:r>
      <w:r w:rsidR="007B0C10" w:rsidRPr="00152A8E">
        <w:rPr>
          <w:rFonts w:eastAsia="Calibri" w:cs="Times New Roman"/>
          <w:spacing w:val="4"/>
          <w:sz w:val="28"/>
          <w:szCs w:val="28"/>
        </w:rPr>
        <w:t>о</w:t>
      </w:r>
      <w:r w:rsidRPr="00152A8E">
        <w:rPr>
          <w:rFonts w:eastAsia="Calibri" w:cs="Times New Roman"/>
          <w:spacing w:val="4"/>
          <w:sz w:val="28"/>
          <w:szCs w:val="28"/>
        </w:rPr>
        <w:t>й инфекции [2, 3]. Кр</w:t>
      </w:r>
      <w:r w:rsidR="007B0C10" w:rsidRPr="00152A8E">
        <w:rPr>
          <w:rFonts w:eastAsia="Calibri" w:cs="Times New Roman"/>
          <w:spacing w:val="4"/>
          <w:sz w:val="28"/>
          <w:szCs w:val="28"/>
        </w:rPr>
        <w:t>о</w:t>
      </w:r>
      <w:r w:rsidRPr="00152A8E">
        <w:rPr>
          <w:rFonts w:eastAsia="Calibri" w:cs="Times New Roman"/>
          <w:spacing w:val="4"/>
          <w:sz w:val="28"/>
          <w:szCs w:val="28"/>
        </w:rPr>
        <w:t>ме т</w:t>
      </w:r>
      <w:r w:rsidR="007B0C10" w:rsidRPr="00152A8E">
        <w:rPr>
          <w:rFonts w:eastAsia="Calibri" w:cs="Times New Roman"/>
          <w:spacing w:val="4"/>
          <w:sz w:val="28"/>
          <w:szCs w:val="28"/>
        </w:rPr>
        <w:t>о</w:t>
      </w:r>
      <w:r w:rsidRPr="00152A8E">
        <w:rPr>
          <w:rFonts w:eastAsia="Calibri" w:cs="Times New Roman"/>
          <w:spacing w:val="4"/>
          <w:sz w:val="28"/>
          <w:szCs w:val="28"/>
        </w:rPr>
        <w:t>г</w:t>
      </w:r>
      <w:r w:rsidR="007B0C10" w:rsidRPr="00152A8E">
        <w:rPr>
          <w:rFonts w:eastAsia="Calibri" w:cs="Times New Roman"/>
          <w:spacing w:val="4"/>
          <w:sz w:val="28"/>
          <w:szCs w:val="28"/>
        </w:rPr>
        <w:t>о</w:t>
      </w:r>
      <w:r w:rsidRPr="00152A8E">
        <w:rPr>
          <w:rFonts w:eastAsia="Calibri" w:cs="Times New Roman"/>
          <w:spacing w:val="4"/>
          <w:sz w:val="28"/>
          <w:szCs w:val="28"/>
        </w:rPr>
        <w:t xml:space="preserve">, </w:t>
      </w:r>
      <w:r w:rsidRPr="00152A8E">
        <w:rPr>
          <w:rFonts w:cs="Times New Roman"/>
          <w:spacing w:val="4"/>
          <w:sz w:val="28"/>
          <w:szCs w:val="28"/>
        </w:rPr>
        <w:t xml:space="preserve">пленка </w:t>
      </w:r>
      <w:r w:rsidRPr="00152A8E">
        <w:rPr>
          <w:rFonts w:eastAsia="Calibri" w:cs="Times New Roman"/>
          <w:spacing w:val="4"/>
          <w:sz w:val="28"/>
          <w:szCs w:val="28"/>
          <w:lang w:val="kk-KZ"/>
        </w:rPr>
        <w:t>БЦ</w:t>
      </w:r>
      <w:r w:rsidRPr="00152A8E">
        <w:rPr>
          <w:rFonts w:cs="Times New Roman"/>
          <w:spacing w:val="4"/>
          <w:sz w:val="28"/>
          <w:szCs w:val="28"/>
        </w:rPr>
        <w:t xml:space="preserve"> </w:t>
      </w:r>
      <w:r w:rsidR="007B0C10" w:rsidRPr="00152A8E">
        <w:rPr>
          <w:rFonts w:cs="Times New Roman"/>
          <w:color w:val="000000"/>
          <w:spacing w:val="4"/>
          <w:sz w:val="28"/>
          <w:szCs w:val="28"/>
        </w:rPr>
        <w:t>о</w:t>
      </w:r>
      <w:r w:rsidRPr="00152A8E">
        <w:rPr>
          <w:rFonts w:cs="Times New Roman"/>
          <w:color w:val="000000"/>
          <w:spacing w:val="4"/>
          <w:sz w:val="28"/>
          <w:szCs w:val="28"/>
        </w:rPr>
        <w:t>бладает выраженными адс</w:t>
      </w:r>
      <w:r w:rsidR="007B0C10" w:rsidRPr="00152A8E">
        <w:rPr>
          <w:rFonts w:cs="Times New Roman"/>
          <w:color w:val="000000"/>
          <w:spacing w:val="4"/>
          <w:sz w:val="28"/>
          <w:szCs w:val="28"/>
        </w:rPr>
        <w:t>о</w:t>
      </w:r>
      <w:r w:rsidRPr="00152A8E">
        <w:rPr>
          <w:rFonts w:cs="Times New Roman"/>
          <w:color w:val="000000"/>
          <w:spacing w:val="4"/>
          <w:sz w:val="28"/>
          <w:szCs w:val="28"/>
        </w:rPr>
        <w:t>рбци</w:t>
      </w:r>
      <w:r w:rsidR="007B0C10" w:rsidRPr="00152A8E">
        <w:rPr>
          <w:rFonts w:cs="Times New Roman"/>
          <w:color w:val="000000"/>
          <w:spacing w:val="4"/>
          <w:sz w:val="28"/>
          <w:szCs w:val="28"/>
        </w:rPr>
        <w:t>о</w:t>
      </w:r>
      <w:r w:rsidRPr="00152A8E">
        <w:rPr>
          <w:rFonts w:cs="Times New Roman"/>
          <w:color w:val="000000"/>
          <w:spacing w:val="4"/>
          <w:sz w:val="28"/>
          <w:szCs w:val="28"/>
        </w:rPr>
        <w:t>нными св</w:t>
      </w:r>
      <w:r w:rsidR="007B0C10" w:rsidRPr="00152A8E">
        <w:rPr>
          <w:rFonts w:cs="Times New Roman"/>
          <w:color w:val="000000"/>
          <w:spacing w:val="4"/>
          <w:sz w:val="28"/>
          <w:szCs w:val="28"/>
        </w:rPr>
        <w:t>о</w:t>
      </w:r>
      <w:r w:rsidRPr="00152A8E">
        <w:rPr>
          <w:rFonts w:cs="Times New Roman"/>
          <w:color w:val="000000"/>
          <w:spacing w:val="4"/>
          <w:sz w:val="28"/>
          <w:szCs w:val="28"/>
        </w:rPr>
        <w:t>йствами п</w:t>
      </w:r>
      <w:r w:rsidR="007B0C10" w:rsidRPr="00152A8E">
        <w:rPr>
          <w:rFonts w:cs="Times New Roman"/>
          <w:color w:val="000000"/>
          <w:spacing w:val="4"/>
          <w:sz w:val="28"/>
          <w:szCs w:val="28"/>
        </w:rPr>
        <w:t>о</w:t>
      </w:r>
      <w:r w:rsidRPr="00152A8E">
        <w:rPr>
          <w:rFonts w:cs="Times New Roman"/>
          <w:color w:val="000000"/>
          <w:spacing w:val="4"/>
          <w:sz w:val="28"/>
          <w:szCs w:val="28"/>
        </w:rPr>
        <w:t xml:space="preserve"> </w:t>
      </w:r>
      <w:r w:rsidR="007B0C10" w:rsidRPr="00152A8E">
        <w:rPr>
          <w:rFonts w:cs="Times New Roman"/>
          <w:color w:val="000000"/>
          <w:spacing w:val="4"/>
          <w:sz w:val="28"/>
          <w:szCs w:val="28"/>
        </w:rPr>
        <w:t>о</w:t>
      </w:r>
      <w:r w:rsidRPr="00152A8E">
        <w:rPr>
          <w:rFonts w:cs="Times New Roman"/>
          <w:color w:val="000000"/>
          <w:spacing w:val="4"/>
          <w:sz w:val="28"/>
          <w:szCs w:val="28"/>
        </w:rPr>
        <w:t>тн</w:t>
      </w:r>
      <w:r w:rsidR="007B0C10" w:rsidRPr="00152A8E">
        <w:rPr>
          <w:rFonts w:cs="Times New Roman"/>
          <w:color w:val="000000"/>
          <w:spacing w:val="4"/>
          <w:sz w:val="28"/>
          <w:szCs w:val="28"/>
        </w:rPr>
        <w:t>о</w:t>
      </w:r>
      <w:r w:rsidRPr="00152A8E">
        <w:rPr>
          <w:rFonts w:cs="Times New Roman"/>
          <w:color w:val="000000"/>
          <w:spacing w:val="4"/>
          <w:sz w:val="28"/>
          <w:szCs w:val="28"/>
        </w:rPr>
        <w:t>шению к ранев</w:t>
      </w:r>
      <w:r w:rsidR="007B0C10" w:rsidRPr="00152A8E">
        <w:rPr>
          <w:rFonts w:cs="Times New Roman"/>
          <w:color w:val="000000"/>
          <w:spacing w:val="4"/>
          <w:sz w:val="28"/>
          <w:szCs w:val="28"/>
        </w:rPr>
        <w:t>о</w:t>
      </w:r>
      <w:r w:rsidRPr="00152A8E">
        <w:rPr>
          <w:rFonts w:cs="Times New Roman"/>
          <w:color w:val="000000"/>
          <w:spacing w:val="4"/>
          <w:sz w:val="28"/>
          <w:szCs w:val="28"/>
        </w:rPr>
        <w:t xml:space="preserve">му экссудату, </w:t>
      </w:r>
      <w:r w:rsidRPr="00152A8E">
        <w:rPr>
          <w:rFonts w:cs="Times New Roman"/>
          <w:spacing w:val="4"/>
          <w:sz w:val="28"/>
          <w:szCs w:val="28"/>
        </w:rPr>
        <w:t>пр</w:t>
      </w:r>
      <w:r w:rsidR="007B0C10" w:rsidRPr="00152A8E">
        <w:rPr>
          <w:rFonts w:cs="Times New Roman"/>
          <w:spacing w:val="4"/>
          <w:sz w:val="28"/>
          <w:szCs w:val="28"/>
        </w:rPr>
        <w:t>о</w:t>
      </w:r>
      <w:r w:rsidRPr="00152A8E">
        <w:rPr>
          <w:rFonts w:cs="Times New Roman"/>
          <w:spacing w:val="4"/>
          <w:sz w:val="28"/>
          <w:szCs w:val="28"/>
        </w:rPr>
        <w:t>дуктам 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и тканев</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распада, т.е.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 xml:space="preserve">бствует </w:t>
      </w:r>
      <w:r w:rsidR="007B0C10" w:rsidRPr="00152A8E">
        <w:rPr>
          <w:rFonts w:cs="Times New Roman"/>
          <w:spacing w:val="4"/>
          <w:sz w:val="28"/>
          <w:szCs w:val="28"/>
        </w:rPr>
        <w:t>о</w:t>
      </w:r>
      <w:r w:rsidRPr="00152A8E">
        <w:rPr>
          <w:rFonts w:cs="Times New Roman"/>
          <w:spacing w:val="4"/>
          <w:sz w:val="28"/>
          <w:szCs w:val="28"/>
        </w:rPr>
        <w:t xml:space="preserve">чищению раны </w:t>
      </w:r>
      <w:r w:rsidRPr="00152A8E">
        <w:rPr>
          <w:rFonts w:eastAsia="Calibri" w:cs="Times New Roman"/>
          <w:spacing w:val="4"/>
          <w:sz w:val="28"/>
          <w:szCs w:val="28"/>
        </w:rPr>
        <w:t>[4, 7].  С друг</w:t>
      </w:r>
      <w:r w:rsidR="007B0C10" w:rsidRPr="00152A8E">
        <w:rPr>
          <w:rFonts w:eastAsia="Calibri" w:cs="Times New Roman"/>
          <w:spacing w:val="4"/>
          <w:sz w:val="28"/>
          <w:szCs w:val="28"/>
        </w:rPr>
        <w:t>о</w:t>
      </w:r>
      <w:r w:rsidRPr="00152A8E">
        <w:rPr>
          <w:rFonts w:eastAsia="Calibri" w:cs="Times New Roman"/>
          <w:spacing w:val="4"/>
          <w:sz w:val="28"/>
          <w:szCs w:val="28"/>
        </w:rPr>
        <w:t>й ст</w:t>
      </w:r>
      <w:r w:rsidR="007B0C10" w:rsidRPr="00152A8E">
        <w:rPr>
          <w:rFonts w:eastAsia="Calibri" w:cs="Times New Roman"/>
          <w:spacing w:val="4"/>
          <w:sz w:val="28"/>
          <w:szCs w:val="28"/>
        </w:rPr>
        <w:t>о</w:t>
      </w:r>
      <w:r w:rsidRPr="00152A8E">
        <w:rPr>
          <w:rFonts w:eastAsia="Calibri" w:cs="Times New Roman"/>
          <w:spacing w:val="4"/>
          <w:sz w:val="28"/>
          <w:szCs w:val="28"/>
        </w:rPr>
        <w:t>р</w:t>
      </w:r>
      <w:r w:rsidR="007B0C10" w:rsidRPr="00152A8E">
        <w:rPr>
          <w:rFonts w:eastAsia="Calibri" w:cs="Times New Roman"/>
          <w:spacing w:val="4"/>
          <w:sz w:val="28"/>
          <w:szCs w:val="28"/>
        </w:rPr>
        <w:t>о</w:t>
      </w:r>
      <w:r w:rsidRPr="00152A8E">
        <w:rPr>
          <w:rFonts w:eastAsia="Calibri" w:cs="Times New Roman"/>
          <w:spacing w:val="4"/>
          <w:sz w:val="28"/>
          <w:szCs w:val="28"/>
        </w:rPr>
        <w:t xml:space="preserve">ны, </w:t>
      </w:r>
      <w:r w:rsidR="00145DDD" w:rsidRPr="00152A8E">
        <w:rPr>
          <w:rFonts w:cs="Times New Roman"/>
          <w:spacing w:val="4"/>
          <w:sz w:val="28"/>
          <w:szCs w:val="28"/>
          <w:lang w:val="kk-KZ"/>
        </w:rPr>
        <w:t xml:space="preserve">метаболиты </w:t>
      </w:r>
      <w:r w:rsidR="00145DDD" w:rsidRPr="00152A8E">
        <w:rPr>
          <w:rFonts w:cs="Times New Roman"/>
          <w:spacing w:val="4"/>
          <w:sz w:val="28"/>
          <w:szCs w:val="28"/>
        </w:rPr>
        <w:t xml:space="preserve">бактерий рода </w:t>
      </w:r>
      <w:r w:rsidR="00145DDD" w:rsidRPr="00152A8E">
        <w:rPr>
          <w:rFonts w:eastAsia="Arial Unicode MS" w:cs="Times New Roman"/>
          <w:i/>
          <w:spacing w:val="4"/>
          <w:sz w:val="28"/>
          <w:szCs w:val="28"/>
          <w:lang w:val="en-US" w:bidi="en-US"/>
        </w:rPr>
        <w:t>B</w:t>
      </w:r>
      <w:r w:rsidR="00145DDD" w:rsidRPr="00152A8E">
        <w:rPr>
          <w:rFonts w:eastAsia="Arial Unicode MS" w:cs="Times New Roman"/>
          <w:i/>
          <w:spacing w:val="4"/>
          <w:sz w:val="28"/>
          <w:szCs w:val="28"/>
          <w:lang w:bidi="en-US"/>
        </w:rPr>
        <w:t>.</w:t>
      </w:r>
      <w:r w:rsidR="00145DDD" w:rsidRPr="00152A8E">
        <w:rPr>
          <w:rFonts w:eastAsia="Arial Unicode MS" w:cs="Times New Roman"/>
          <w:i/>
          <w:spacing w:val="4"/>
          <w:sz w:val="28"/>
          <w:szCs w:val="28"/>
          <w:lang w:val="en-US" w:bidi="en-US"/>
        </w:rPr>
        <w:t>subtilis</w:t>
      </w:r>
      <w:r w:rsidR="00145DDD" w:rsidRPr="00152A8E">
        <w:rPr>
          <w:rFonts w:eastAsia="Arial Unicode MS" w:cs="Times New Roman"/>
          <w:i/>
          <w:spacing w:val="4"/>
          <w:sz w:val="28"/>
          <w:szCs w:val="28"/>
          <w:lang w:bidi="en-US"/>
        </w:rPr>
        <w:t xml:space="preserve">, </w:t>
      </w:r>
      <w:r w:rsidR="00145DDD" w:rsidRPr="00152A8E">
        <w:rPr>
          <w:rFonts w:eastAsia="Arial Unicode MS" w:cs="Times New Roman"/>
          <w:spacing w:val="4"/>
          <w:sz w:val="28"/>
          <w:szCs w:val="28"/>
          <w:lang w:bidi="en-US"/>
        </w:rPr>
        <w:t>диффундирующие из целлюлозно</w:t>
      </w:r>
      <w:r w:rsidR="00145DDD">
        <w:rPr>
          <w:rFonts w:eastAsia="Arial Unicode MS" w:cs="Times New Roman"/>
          <w:spacing w:val="4"/>
          <w:sz w:val="28"/>
          <w:szCs w:val="28"/>
          <w:lang w:bidi="en-US"/>
        </w:rPr>
        <w:t xml:space="preserve">й матрицы, </w:t>
      </w:r>
      <w:r w:rsidR="00145DDD">
        <w:rPr>
          <w:rFonts w:cs="Times New Roman"/>
          <w:spacing w:val="4"/>
          <w:sz w:val="28"/>
          <w:szCs w:val="28"/>
        </w:rPr>
        <w:t xml:space="preserve">подавляют развитие </w:t>
      </w:r>
      <w:r w:rsidRPr="00152A8E">
        <w:rPr>
          <w:rFonts w:cs="Times New Roman"/>
          <w:spacing w:val="4"/>
          <w:sz w:val="28"/>
          <w:szCs w:val="28"/>
        </w:rPr>
        <w:t>инфек</w:t>
      </w:r>
      <w:r w:rsidR="007C5162">
        <w:rPr>
          <w:rFonts w:cs="Times New Roman"/>
          <w:spacing w:val="4"/>
          <w:sz w:val="28"/>
          <w:szCs w:val="28"/>
        </w:rPr>
        <w:t xml:space="preserve">ции в ране, а также </w:t>
      </w:r>
      <w:r w:rsidRPr="00152A8E">
        <w:rPr>
          <w:rFonts w:cs="Times New Roman"/>
          <w:spacing w:val="4"/>
          <w:sz w:val="28"/>
          <w:szCs w:val="28"/>
        </w:rPr>
        <w:t>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бствую</w:t>
      </w:r>
      <w:r w:rsidRPr="00152A8E">
        <w:rPr>
          <w:rFonts w:cs="Times New Roman"/>
          <w:spacing w:val="4"/>
          <w:sz w:val="28"/>
          <w:szCs w:val="28"/>
          <w:lang w:val="kk-KZ"/>
        </w:rPr>
        <w:t>т</w:t>
      </w:r>
      <w:r w:rsidRPr="00152A8E">
        <w:rPr>
          <w:rFonts w:cs="Times New Roman"/>
          <w:spacing w:val="4"/>
          <w:sz w:val="28"/>
          <w:szCs w:val="28"/>
        </w:rPr>
        <w:t xml:space="preserve"> распаду некр</w:t>
      </w:r>
      <w:r w:rsidR="007B0C10" w:rsidRPr="00152A8E">
        <w:rPr>
          <w:rFonts w:cs="Times New Roman"/>
          <w:spacing w:val="4"/>
          <w:sz w:val="28"/>
          <w:szCs w:val="28"/>
        </w:rPr>
        <w:t>о</w:t>
      </w:r>
      <w:r w:rsidRPr="00152A8E">
        <w:rPr>
          <w:rFonts w:cs="Times New Roman"/>
          <w:spacing w:val="4"/>
          <w:sz w:val="28"/>
          <w:szCs w:val="28"/>
        </w:rPr>
        <w:t>тизир</w:t>
      </w:r>
      <w:r w:rsidR="007B0C10" w:rsidRPr="00152A8E">
        <w:rPr>
          <w:rFonts w:cs="Times New Roman"/>
          <w:spacing w:val="4"/>
          <w:sz w:val="28"/>
          <w:szCs w:val="28"/>
        </w:rPr>
        <w:t>о</w:t>
      </w:r>
      <w:r w:rsidRPr="00152A8E">
        <w:rPr>
          <w:rFonts w:cs="Times New Roman"/>
          <w:spacing w:val="4"/>
          <w:sz w:val="28"/>
          <w:szCs w:val="28"/>
        </w:rPr>
        <w:t xml:space="preserve">ванных тканей. </w:t>
      </w:r>
      <w:r w:rsidRPr="00152A8E">
        <w:rPr>
          <w:rFonts w:eastAsia="Arial Unicode MS" w:cs="Times New Roman"/>
          <w:color w:val="000000"/>
          <w:spacing w:val="4"/>
          <w:sz w:val="28"/>
          <w:szCs w:val="28"/>
          <w:lang w:bidi="en-US"/>
        </w:rPr>
        <w:t xml:space="preserve">Гелевая пленка БЦ </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беспечивает п</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степенн</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е высв</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б</w:t>
      </w:r>
      <w:r w:rsidR="007B0C10" w:rsidRPr="00152A8E">
        <w:rPr>
          <w:rFonts w:eastAsia="Arial Unicode MS" w:cs="Times New Roman"/>
          <w:color w:val="000000"/>
          <w:spacing w:val="4"/>
          <w:sz w:val="28"/>
          <w:szCs w:val="28"/>
          <w:lang w:bidi="en-US"/>
        </w:rPr>
        <w:t>о</w:t>
      </w:r>
      <w:r w:rsidRPr="00152A8E">
        <w:rPr>
          <w:rFonts w:eastAsia="Arial Unicode MS" w:cs="Times New Roman"/>
          <w:color w:val="000000"/>
          <w:spacing w:val="4"/>
          <w:sz w:val="28"/>
          <w:szCs w:val="28"/>
          <w:lang w:bidi="en-US"/>
        </w:rPr>
        <w:t xml:space="preserve">ждение этих субстанций из нее. </w:t>
      </w:r>
      <w:r w:rsidRPr="00152A8E">
        <w:rPr>
          <w:rFonts w:eastAsia="Times New Roman" w:cs="Times New Roman"/>
          <w:spacing w:val="4"/>
          <w:sz w:val="28"/>
          <w:szCs w:val="28"/>
          <w:lang w:eastAsia="ru-RU"/>
        </w:rPr>
        <w:t>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степенн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е высв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ждение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теаз в рану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беспечивает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птимальные усл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вия для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исп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льз</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вания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тенциальн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й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чистительн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активн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сти этих фермент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w:t>
      </w:r>
      <w:r w:rsidRPr="00152A8E">
        <w:rPr>
          <w:rFonts w:eastAsia="Times New Roman" w:cs="Times New Roman"/>
          <w:color w:val="000000"/>
          <w:spacing w:val="4"/>
          <w:sz w:val="28"/>
          <w:szCs w:val="28"/>
          <w:lang w:eastAsia="ru-RU"/>
        </w:rPr>
        <w:t xml:space="preserve"> [216]. </w:t>
      </w:r>
      <w:r w:rsidRPr="00152A8E">
        <w:rPr>
          <w:rFonts w:cs="Times New Roman"/>
          <w:spacing w:val="4"/>
          <w:sz w:val="28"/>
          <w:szCs w:val="28"/>
        </w:rPr>
        <w:t>Кр</w:t>
      </w:r>
      <w:r w:rsidR="007B0C10" w:rsidRPr="00152A8E">
        <w:rPr>
          <w:rFonts w:cs="Times New Roman"/>
          <w:spacing w:val="4"/>
          <w:sz w:val="28"/>
          <w:szCs w:val="28"/>
        </w:rPr>
        <w:t>о</w:t>
      </w:r>
      <w:r w:rsidRPr="00152A8E">
        <w:rPr>
          <w:rFonts w:cs="Times New Roman"/>
          <w:spacing w:val="4"/>
          <w:sz w:val="28"/>
          <w:szCs w:val="28"/>
        </w:rPr>
        <w:t>ме 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пр</w:t>
      </w:r>
      <w:r w:rsidR="007B0C10" w:rsidRPr="00152A8E">
        <w:rPr>
          <w:rFonts w:cs="Times New Roman"/>
          <w:spacing w:val="4"/>
          <w:sz w:val="28"/>
          <w:szCs w:val="28"/>
        </w:rPr>
        <w:t>о</w:t>
      </w:r>
      <w:r w:rsidRPr="00152A8E">
        <w:rPr>
          <w:rFonts w:cs="Times New Roman"/>
          <w:spacing w:val="4"/>
          <w:sz w:val="28"/>
          <w:szCs w:val="28"/>
        </w:rPr>
        <w:t xml:space="preserve">теазы </w:t>
      </w:r>
      <w:r w:rsidR="007B0C10" w:rsidRPr="00152A8E">
        <w:rPr>
          <w:rFonts w:cs="Times New Roman"/>
          <w:spacing w:val="4"/>
          <w:sz w:val="28"/>
          <w:szCs w:val="28"/>
        </w:rPr>
        <w:t>о</w:t>
      </w:r>
      <w:r w:rsidRPr="00152A8E">
        <w:rPr>
          <w:rFonts w:cs="Times New Roman"/>
          <w:spacing w:val="4"/>
          <w:sz w:val="28"/>
          <w:szCs w:val="28"/>
        </w:rPr>
        <w:t xml:space="preserve">блегчают </w:t>
      </w:r>
      <w:r w:rsidRPr="00152A8E">
        <w:rPr>
          <w:rFonts w:cs="Times New Roman"/>
          <w:spacing w:val="4"/>
          <w:sz w:val="28"/>
          <w:szCs w:val="28"/>
        </w:rPr>
        <w:lastRenderedPageBreak/>
        <w:t>пр</w:t>
      </w:r>
      <w:r w:rsidR="007B0C10" w:rsidRPr="00152A8E">
        <w:rPr>
          <w:rFonts w:cs="Times New Roman"/>
          <w:spacing w:val="4"/>
          <w:sz w:val="28"/>
          <w:szCs w:val="28"/>
        </w:rPr>
        <w:t>о</w:t>
      </w:r>
      <w:r w:rsidRPr="00152A8E">
        <w:rPr>
          <w:rFonts w:cs="Times New Roman"/>
          <w:spacing w:val="4"/>
          <w:sz w:val="28"/>
          <w:szCs w:val="28"/>
        </w:rPr>
        <w:t>никн</w:t>
      </w:r>
      <w:r w:rsidR="007B0C10" w:rsidRPr="00152A8E">
        <w:rPr>
          <w:rFonts w:cs="Times New Roman"/>
          <w:spacing w:val="4"/>
          <w:sz w:val="28"/>
          <w:szCs w:val="28"/>
        </w:rPr>
        <w:t>о</w:t>
      </w:r>
      <w:r w:rsidRPr="00152A8E">
        <w:rPr>
          <w:rFonts w:cs="Times New Roman"/>
          <w:spacing w:val="4"/>
          <w:sz w:val="28"/>
          <w:szCs w:val="28"/>
        </w:rPr>
        <w:t>вение в рану пр</w:t>
      </w:r>
      <w:r w:rsidR="007B0C10" w:rsidRPr="00152A8E">
        <w:rPr>
          <w:rFonts w:cs="Times New Roman"/>
          <w:spacing w:val="4"/>
          <w:sz w:val="28"/>
          <w:szCs w:val="28"/>
        </w:rPr>
        <w:t>о</w:t>
      </w:r>
      <w:r w:rsidRPr="00152A8E">
        <w:rPr>
          <w:rFonts w:cs="Times New Roman"/>
          <w:spacing w:val="4"/>
          <w:sz w:val="28"/>
          <w:szCs w:val="28"/>
        </w:rPr>
        <w:t>дуцируемых бактериями метаб</w:t>
      </w:r>
      <w:r w:rsidR="007B0C10" w:rsidRPr="00152A8E">
        <w:rPr>
          <w:rFonts w:cs="Times New Roman"/>
          <w:spacing w:val="4"/>
          <w:sz w:val="28"/>
          <w:szCs w:val="28"/>
        </w:rPr>
        <w:t>о</w:t>
      </w:r>
      <w:r w:rsidRPr="00152A8E">
        <w:rPr>
          <w:rFonts w:cs="Times New Roman"/>
          <w:spacing w:val="4"/>
          <w:sz w:val="28"/>
          <w:szCs w:val="28"/>
        </w:rPr>
        <w:t>лит</w:t>
      </w:r>
      <w:r w:rsidR="007B0C10" w:rsidRPr="00152A8E">
        <w:rPr>
          <w:rFonts w:cs="Times New Roman"/>
          <w:spacing w:val="4"/>
          <w:sz w:val="28"/>
          <w:szCs w:val="28"/>
        </w:rPr>
        <w:t>о</w:t>
      </w:r>
      <w:r w:rsidRPr="00152A8E">
        <w:rPr>
          <w:rFonts w:cs="Times New Roman"/>
          <w:spacing w:val="4"/>
          <w:sz w:val="28"/>
          <w:szCs w:val="28"/>
        </w:rPr>
        <w:t>в с антибактериальн</w:t>
      </w:r>
      <w:r w:rsidR="007B0C10" w:rsidRPr="00152A8E">
        <w:rPr>
          <w:rFonts w:cs="Times New Roman"/>
          <w:spacing w:val="4"/>
          <w:sz w:val="28"/>
          <w:szCs w:val="28"/>
        </w:rPr>
        <w:t>о</w:t>
      </w:r>
      <w:r w:rsidRPr="00152A8E">
        <w:rPr>
          <w:rFonts w:cs="Times New Roman"/>
          <w:spacing w:val="4"/>
          <w:sz w:val="28"/>
          <w:szCs w:val="28"/>
        </w:rPr>
        <w:t>й активн</w:t>
      </w:r>
      <w:r w:rsidR="007B0C10" w:rsidRPr="00152A8E">
        <w:rPr>
          <w:rFonts w:cs="Times New Roman"/>
          <w:spacing w:val="4"/>
          <w:sz w:val="28"/>
          <w:szCs w:val="28"/>
        </w:rPr>
        <w:t>о</w:t>
      </w:r>
      <w:r w:rsidRPr="00152A8E">
        <w:rPr>
          <w:rFonts w:cs="Times New Roman"/>
          <w:spacing w:val="4"/>
          <w:sz w:val="28"/>
          <w:szCs w:val="28"/>
        </w:rPr>
        <w:t xml:space="preserve">стью [160]. </w:t>
      </w:r>
    </w:p>
    <w:p w14:paraId="30253C00" w14:textId="6584B986" w:rsidR="00447F06" w:rsidRPr="00152A8E" w:rsidRDefault="00447F06" w:rsidP="00447F06">
      <w:pPr>
        <w:ind w:firstLine="706"/>
        <w:jc w:val="both"/>
        <w:rPr>
          <w:rFonts w:eastAsia="Times New Roman" w:cs="Times New Roman"/>
          <w:color w:val="000000"/>
          <w:spacing w:val="4"/>
          <w:sz w:val="28"/>
          <w:szCs w:val="28"/>
          <w:lang w:eastAsia="ru-RU"/>
        </w:rPr>
      </w:pPr>
      <w:r w:rsidRPr="00152A8E">
        <w:rPr>
          <w:rFonts w:cs="Times New Roman"/>
          <w:spacing w:val="4"/>
          <w:sz w:val="28"/>
          <w:szCs w:val="28"/>
        </w:rPr>
        <w:t>Исп</w:t>
      </w:r>
      <w:r w:rsidR="007B0C10" w:rsidRPr="00152A8E">
        <w:rPr>
          <w:rFonts w:cs="Times New Roman"/>
          <w:spacing w:val="4"/>
          <w:sz w:val="28"/>
          <w:szCs w:val="28"/>
        </w:rPr>
        <w:t>о</w:t>
      </w:r>
      <w:r w:rsidRPr="00152A8E">
        <w:rPr>
          <w:rFonts w:cs="Times New Roman"/>
          <w:spacing w:val="4"/>
          <w:sz w:val="28"/>
          <w:szCs w:val="28"/>
        </w:rPr>
        <w:t>льзуемый в раб</w:t>
      </w:r>
      <w:r w:rsidR="007B0C10" w:rsidRPr="00152A8E">
        <w:rPr>
          <w:rFonts w:cs="Times New Roman"/>
          <w:spacing w:val="4"/>
          <w:sz w:val="28"/>
          <w:szCs w:val="28"/>
        </w:rPr>
        <w:t>о</w:t>
      </w:r>
      <w:r w:rsidRPr="00152A8E">
        <w:rPr>
          <w:rFonts w:cs="Times New Roman"/>
          <w:spacing w:val="4"/>
          <w:sz w:val="28"/>
          <w:szCs w:val="28"/>
        </w:rPr>
        <w:t>те штамм является ист</w:t>
      </w:r>
      <w:r w:rsidR="007B0C10" w:rsidRPr="00152A8E">
        <w:rPr>
          <w:rFonts w:cs="Times New Roman"/>
          <w:spacing w:val="4"/>
          <w:sz w:val="28"/>
          <w:szCs w:val="28"/>
        </w:rPr>
        <w:t>о</w:t>
      </w:r>
      <w:r w:rsidRPr="00152A8E">
        <w:rPr>
          <w:rFonts w:cs="Times New Roman"/>
          <w:spacing w:val="4"/>
          <w:sz w:val="28"/>
          <w:szCs w:val="28"/>
        </w:rPr>
        <w:t>чник</w:t>
      </w:r>
      <w:r w:rsidR="007B0C10" w:rsidRPr="00152A8E">
        <w:rPr>
          <w:rFonts w:cs="Times New Roman"/>
          <w:spacing w:val="4"/>
          <w:sz w:val="28"/>
          <w:szCs w:val="28"/>
        </w:rPr>
        <w:t>о</w:t>
      </w:r>
      <w:r w:rsidRPr="00152A8E">
        <w:rPr>
          <w:rFonts w:cs="Times New Roman"/>
          <w:spacing w:val="4"/>
          <w:sz w:val="28"/>
          <w:szCs w:val="28"/>
        </w:rPr>
        <w:t>м би</w:t>
      </w:r>
      <w:r w:rsidR="007B0C10" w:rsidRPr="00152A8E">
        <w:rPr>
          <w:rFonts w:cs="Times New Roman"/>
          <w:spacing w:val="4"/>
          <w:sz w:val="28"/>
          <w:szCs w:val="28"/>
        </w:rPr>
        <w:t>о</w:t>
      </w:r>
      <w:r w:rsidRPr="00152A8E">
        <w:rPr>
          <w:rFonts w:cs="Times New Roman"/>
          <w:spacing w:val="4"/>
          <w:sz w:val="28"/>
          <w:szCs w:val="28"/>
        </w:rPr>
        <w:t>сурфактант</w:t>
      </w:r>
      <w:r w:rsidR="007B0C10" w:rsidRPr="00152A8E">
        <w:rPr>
          <w:rFonts w:cs="Times New Roman"/>
          <w:spacing w:val="4"/>
          <w:sz w:val="28"/>
          <w:szCs w:val="28"/>
        </w:rPr>
        <w:t>о</w:t>
      </w:r>
      <w:r w:rsidRPr="00152A8E">
        <w:rPr>
          <w:rFonts w:cs="Times New Roman"/>
          <w:spacing w:val="4"/>
          <w:sz w:val="28"/>
          <w:szCs w:val="28"/>
        </w:rPr>
        <w:t xml:space="preserve">в, </w:t>
      </w:r>
      <w:r w:rsidR="007B0C10" w:rsidRPr="00152A8E">
        <w:rPr>
          <w:rFonts w:cs="Times New Roman"/>
          <w:spacing w:val="4"/>
          <w:sz w:val="28"/>
          <w:szCs w:val="28"/>
        </w:rPr>
        <w:t>о</w:t>
      </w:r>
      <w:r w:rsidRPr="00152A8E">
        <w:rPr>
          <w:rFonts w:cs="Times New Roman"/>
          <w:spacing w:val="4"/>
          <w:sz w:val="28"/>
          <w:szCs w:val="28"/>
        </w:rPr>
        <w:t>бладающих анти</w:t>
      </w:r>
      <w:r w:rsidR="007B0C10" w:rsidRPr="00152A8E">
        <w:rPr>
          <w:rFonts w:cs="Times New Roman"/>
          <w:spacing w:val="4"/>
          <w:sz w:val="28"/>
          <w:szCs w:val="28"/>
        </w:rPr>
        <w:t>о</w:t>
      </w:r>
      <w:r w:rsidRPr="00152A8E">
        <w:rPr>
          <w:rFonts w:cs="Times New Roman"/>
          <w:spacing w:val="4"/>
          <w:sz w:val="28"/>
          <w:szCs w:val="28"/>
        </w:rPr>
        <w:t>ксидантным действием, т.е. м</w:t>
      </w:r>
      <w:r w:rsidR="007B0C10" w:rsidRPr="00152A8E">
        <w:rPr>
          <w:rFonts w:cs="Times New Roman"/>
          <w:spacing w:val="4"/>
          <w:sz w:val="28"/>
          <w:szCs w:val="28"/>
        </w:rPr>
        <w:t>о</w:t>
      </w:r>
      <w:r w:rsidRPr="00152A8E">
        <w:rPr>
          <w:rFonts w:cs="Times New Roman"/>
          <w:spacing w:val="4"/>
          <w:sz w:val="28"/>
          <w:szCs w:val="28"/>
        </w:rPr>
        <w:t>жет бл</w:t>
      </w:r>
      <w:r w:rsidR="007B0C10" w:rsidRPr="00152A8E">
        <w:rPr>
          <w:rFonts w:cs="Times New Roman"/>
          <w:spacing w:val="4"/>
          <w:sz w:val="28"/>
          <w:szCs w:val="28"/>
        </w:rPr>
        <w:t>о</w:t>
      </w:r>
      <w:r w:rsidRPr="00152A8E">
        <w:rPr>
          <w:rFonts w:cs="Times New Roman"/>
          <w:spacing w:val="4"/>
          <w:sz w:val="28"/>
          <w:szCs w:val="28"/>
        </w:rPr>
        <w:t>кир</w:t>
      </w:r>
      <w:r w:rsidR="007B0C10" w:rsidRPr="00152A8E">
        <w:rPr>
          <w:rFonts w:cs="Times New Roman"/>
          <w:spacing w:val="4"/>
          <w:sz w:val="28"/>
          <w:szCs w:val="28"/>
        </w:rPr>
        <w:t>о</w:t>
      </w:r>
      <w:r w:rsidRPr="00152A8E">
        <w:rPr>
          <w:rFonts w:cs="Times New Roman"/>
          <w:spacing w:val="4"/>
          <w:sz w:val="28"/>
          <w:szCs w:val="28"/>
        </w:rPr>
        <w:t>вать 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 xml:space="preserve">дные радикалы </w:t>
      </w:r>
      <w:r w:rsidRPr="00152A8E">
        <w:rPr>
          <w:rFonts w:eastAsia="Times New Roman" w:cs="Times New Roman"/>
          <w:color w:val="000000"/>
          <w:spacing w:val="4"/>
          <w:sz w:val="28"/>
          <w:szCs w:val="28"/>
          <w:lang w:eastAsia="ru-RU"/>
        </w:rPr>
        <w:t>[216].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вание выс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ур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вня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дных радикал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время 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спалительн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фазы 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жет задерживать 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заживление. Действительн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мест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раны насыщенн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как кисл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так и 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а также их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изв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дными. Присутствие этих радикал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прив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дит к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кислительн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му стрессу, прив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дящему к перекисн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му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кислению липид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вреждению ДНК и инактивации фермент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включая ферменты,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щающие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дные радикалы.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эт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му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вным ф</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кус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перед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вых исслед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ваний был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иск 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вых и без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пасных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гически активные веществ с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тенциальн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анти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ксидантн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стью, 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рая 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жет уск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рить и улучшить 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заживляющую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 [216]. Был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казан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дуцируемые бактериями 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да </w:t>
      </w:r>
      <w:r w:rsidRPr="00152A8E">
        <w:rPr>
          <w:rFonts w:eastAsia="Times New Roman" w:cs="Times New Roman"/>
          <w:i/>
          <w:color w:val="000000"/>
          <w:spacing w:val="4"/>
          <w:sz w:val="28"/>
          <w:szCs w:val="28"/>
          <w:lang w:val="en-US" w:eastAsia="ru-RU"/>
        </w:rPr>
        <w:t>Bacillus</w:t>
      </w:r>
      <w:r w:rsidRPr="00152A8E">
        <w:rPr>
          <w:rFonts w:eastAsia="Times New Roman" w:cs="Times New Roman"/>
          <w:color w:val="000000"/>
          <w:spacing w:val="4"/>
          <w:sz w:val="28"/>
          <w:szCs w:val="28"/>
          <w:lang w:eastAsia="ru-RU"/>
        </w:rPr>
        <w:t xml:space="preserve"> лип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пептидные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сурфактанты, такие как сурфактин, пумилацидин и фенгицин, 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гут уск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рять и улучшать 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заживляющую активн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сть [219-220]. На сам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деле был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высказан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предп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жение,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радикальные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йства лип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пептид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синтезируемых </w:t>
      </w:r>
      <w:r w:rsidRPr="00152A8E">
        <w:rPr>
          <w:rFonts w:eastAsia="Times New Roman" w:cs="Times New Roman"/>
          <w:i/>
          <w:iCs/>
          <w:color w:val="000000"/>
          <w:spacing w:val="4"/>
          <w:sz w:val="28"/>
          <w:szCs w:val="28"/>
          <w:lang w:eastAsia="ru-RU"/>
        </w:rPr>
        <w:t>Bacillus mojavensis</w:t>
      </w:r>
      <w:r w:rsidRPr="00152A8E">
        <w:rPr>
          <w:rFonts w:eastAsia="Times New Roman" w:cs="Times New Roman"/>
          <w:color w:val="000000"/>
          <w:spacing w:val="4"/>
          <w:sz w:val="28"/>
          <w:szCs w:val="28"/>
          <w:lang w:eastAsia="ru-RU"/>
        </w:rPr>
        <w:t>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гли пред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твратить 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спаление и улучшить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цессы ткане</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вания, реэпителизации и дифференцир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вки эпидермиса [221].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казан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местн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е применение веществ 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дн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радикальными св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йствами у пациент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сп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бствует быстр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му 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заживлению и защищает ткани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т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кислительн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вреждения. 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ме 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не</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чищенный лип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пептидный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сурфактант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казал 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щн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е ингибир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вание бактерий с мн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жественн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лекарственн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уст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йчив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стью [221]. Таким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браз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мы 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жем предп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жить, чт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применение гель-пленки с лип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пептидами</w:t>
      </w:r>
      <w:r w:rsidRPr="00152A8E">
        <w:rPr>
          <w:rFonts w:eastAsia="Times New Roman" w:cs="Times New Roman"/>
          <w:i/>
          <w:iCs/>
          <w:color w:val="000000"/>
          <w:spacing w:val="4"/>
          <w:sz w:val="28"/>
          <w:szCs w:val="28"/>
          <w:lang w:eastAsia="ru-RU"/>
        </w:rPr>
        <w:t xml:space="preserve"> Bacillus subtilis</w:t>
      </w:r>
      <w:r w:rsidRPr="00152A8E">
        <w:rPr>
          <w:rFonts w:eastAsia="Times New Roman" w:cs="Times New Roman"/>
          <w:color w:val="000000"/>
          <w:spacing w:val="4"/>
          <w:sz w:val="28"/>
          <w:szCs w:val="28"/>
          <w:lang w:eastAsia="ru-RU"/>
        </w:rPr>
        <w:t> является эффективным средств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 пред</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твращающим микр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бную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лиферацию в ране.</w:t>
      </w:r>
    </w:p>
    <w:p w14:paraId="1F7B92CF" w14:textId="4A831DA1" w:rsidR="00447F06" w:rsidRPr="00152A8E" w:rsidRDefault="00447F06" w:rsidP="00447F06">
      <w:pPr>
        <w:ind w:firstLine="706"/>
        <w:jc w:val="both"/>
        <w:rPr>
          <w:rFonts w:eastAsia="Times New Roman" w:cs="Times New Roman"/>
          <w:spacing w:val="4"/>
          <w:sz w:val="28"/>
          <w:szCs w:val="28"/>
          <w:lang w:eastAsia="ru-RU"/>
        </w:rPr>
      </w:pPr>
      <w:r w:rsidRPr="00152A8E">
        <w:rPr>
          <w:rFonts w:cs="Times New Roman"/>
          <w:spacing w:val="4"/>
          <w:sz w:val="28"/>
          <w:szCs w:val="28"/>
        </w:rPr>
        <w:t>При пр</w:t>
      </w:r>
      <w:r w:rsidR="007B0C10" w:rsidRPr="00152A8E">
        <w:rPr>
          <w:rFonts w:cs="Times New Roman"/>
          <w:spacing w:val="4"/>
          <w:sz w:val="28"/>
          <w:szCs w:val="28"/>
        </w:rPr>
        <w:t>о</w:t>
      </w:r>
      <w:r w:rsidRPr="00152A8E">
        <w:rPr>
          <w:rFonts w:cs="Times New Roman"/>
          <w:spacing w:val="4"/>
          <w:sz w:val="28"/>
          <w:szCs w:val="28"/>
        </w:rPr>
        <w:t>никн</w:t>
      </w:r>
      <w:r w:rsidR="007B0C10" w:rsidRPr="00152A8E">
        <w:rPr>
          <w:rFonts w:cs="Times New Roman"/>
          <w:spacing w:val="4"/>
          <w:sz w:val="28"/>
          <w:szCs w:val="28"/>
        </w:rPr>
        <w:t>о</w:t>
      </w:r>
      <w:r w:rsidRPr="00152A8E">
        <w:rPr>
          <w:rFonts w:cs="Times New Roman"/>
          <w:spacing w:val="4"/>
          <w:sz w:val="28"/>
          <w:szCs w:val="28"/>
        </w:rPr>
        <w:t>вении метаб</w:t>
      </w:r>
      <w:r w:rsidR="007B0C10" w:rsidRPr="00152A8E">
        <w:rPr>
          <w:rFonts w:cs="Times New Roman"/>
          <w:spacing w:val="4"/>
          <w:sz w:val="28"/>
          <w:szCs w:val="28"/>
        </w:rPr>
        <w:t>о</w:t>
      </w:r>
      <w:r w:rsidRPr="00152A8E">
        <w:rPr>
          <w:rFonts w:cs="Times New Roman"/>
          <w:spacing w:val="4"/>
          <w:sz w:val="28"/>
          <w:szCs w:val="28"/>
        </w:rPr>
        <w:t>лит</w:t>
      </w:r>
      <w:r w:rsidR="007B0C10" w:rsidRPr="00152A8E">
        <w:rPr>
          <w:rFonts w:cs="Times New Roman"/>
          <w:spacing w:val="4"/>
          <w:sz w:val="28"/>
          <w:szCs w:val="28"/>
        </w:rPr>
        <w:t>о</w:t>
      </w:r>
      <w:r w:rsidRPr="00152A8E">
        <w:rPr>
          <w:rFonts w:cs="Times New Roman"/>
          <w:spacing w:val="4"/>
          <w:sz w:val="28"/>
          <w:szCs w:val="28"/>
        </w:rPr>
        <w:t>в бактерий пр</w:t>
      </w:r>
      <w:r w:rsidR="007B0C10" w:rsidRPr="00152A8E">
        <w:rPr>
          <w:rFonts w:cs="Times New Roman"/>
          <w:spacing w:val="4"/>
          <w:sz w:val="28"/>
          <w:szCs w:val="28"/>
        </w:rPr>
        <w:t>о</w:t>
      </w: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дит их транзит</w:t>
      </w:r>
      <w:r w:rsidR="007B0C10" w:rsidRPr="00152A8E">
        <w:rPr>
          <w:rFonts w:cs="Times New Roman"/>
          <w:spacing w:val="4"/>
          <w:sz w:val="28"/>
          <w:szCs w:val="28"/>
        </w:rPr>
        <w:t>о</w:t>
      </w:r>
      <w:r w:rsidRPr="00152A8E">
        <w:rPr>
          <w:rFonts w:cs="Times New Roman"/>
          <w:spacing w:val="4"/>
          <w:sz w:val="28"/>
          <w:szCs w:val="28"/>
        </w:rPr>
        <w:t>рная трансл</w:t>
      </w:r>
      <w:r w:rsidR="007B0C10" w:rsidRPr="00152A8E">
        <w:rPr>
          <w:rFonts w:cs="Times New Roman"/>
          <w:spacing w:val="4"/>
          <w:sz w:val="28"/>
          <w:szCs w:val="28"/>
        </w:rPr>
        <w:t>о</w:t>
      </w:r>
      <w:r w:rsidRPr="00152A8E">
        <w:rPr>
          <w:rFonts w:cs="Times New Roman"/>
          <w:spacing w:val="4"/>
          <w:sz w:val="28"/>
          <w:szCs w:val="28"/>
        </w:rPr>
        <w:t>кация в нижележащие сл</w:t>
      </w:r>
      <w:r w:rsidR="007B0C10" w:rsidRPr="00152A8E">
        <w:rPr>
          <w:rFonts w:cs="Times New Roman"/>
          <w:spacing w:val="4"/>
          <w:sz w:val="28"/>
          <w:szCs w:val="28"/>
        </w:rPr>
        <w:t>о</w:t>
      </w:r>
      <w:r w:rsidRPr="00152A8E">
        <w:rPr>
          <w:rFonts w:cs="Times New Roman"/>
          <w:spacing w:val="4"/>
          <w:sz w:val="28"/>
          <w:szCs w:val="28"/>
        </w:rPr>
        <w:t>и к</w:t>
      </w:r>
      <w:r w:rsidR="007B0C10" w:rsidRPr="00152A8E">
        <w:rPr>
          <w:rFonts w:cs="Times New Roman"/>
          <w:spacing w:val="4"/>
          <w:sz w:val="28"/>
          <w:szCs w:val="28"/>
        </w:rPr>
        <w:t>о</w:t>
      </w:r>
      <w:r w:rsidRPr="00152A8E">
        <w:rPr>
          <w:rFonts w:cs="Times New Roman"/>
          <w:spacing w:val="4"/>
          <w:sz w:val="28"/>
          <w:szCs w:val="28"/>
        </w:rPr>
        <w:t>жи, в кр</w:t>
      </w:r>
      <w:r w:rsidR="007B0C10" w:rsidRPr="00152A8E">
        <w:rPr>
          <w:rFonts w:cs="Times New Roman"/>
          <w:spacing w:val="4"/>
          <w:sz w:val="28"/>
          <w:szCs w:val="28"/>
        </w:rPr>
        <w:t>о</w:t>
      </w:r>
      <w:r w:rsidRPr="00152A8E">
        <w:rPr>
          <w:rFonts w:cs="Times New Roman"/>
          <w:spacing w:val="4"/>
          <w:sz w:val="28"/>
          <w:szCs w:val="28"/>
        </w:rPr>
        <w:t xml:space="preserve">вь и ткани внутренней среды </w:t>
      </w:r>
      <w:r w:rsidR="007B0C10" w:rsidRPr="00152A8E">
        <w:rPr>
          <w:rFonts w:cs="Times New Roman"/>
          <w:spacing w:val="4"/>
          <w:sz w:val="28"/>
          <w:szCs w:val="28"/>
        </w:rPr>
        <w:t>о</w:t>
      </w:r>
      <w:r w:rsidR="00673095">
        <w:rPr>
          <w:rFonts w:cs="Times New Roman"/>
          <w:spacing w:val="4"/>
          <w:sz w:val="28"/>
          <w:szCs w:val="28"/>
        </w:rPr>
        <w:t>рганизма. Эти постбиотики</w:t>
      </w:r>
      <w:r w:rsidRPr="00152A8E">
        <w:rPr>
          <w:rFonts w:cs="Times New Roman"/>
          <w:spacing w:val="4"/>
          <w:sz w:val="28"/>
          <w:szCs w:val="28"/>
        </w:rPr>
        <w:t xml:space="preserve"> служат ист</w:t>
      </w:r>
      <w:r w:rsidR="007B0C10" w:rsidRPr="00152A8E">
        <w:rPr>
          <w:rFonts w:cs="Times New Roman"/>
          <w:spacing w:val="4"/>
          <w:sz w:val="28"/>
          <w:szCs w:val="28"/>
        </w:rPr>
        <w:t>о</w:t>
      </w:r>
      <w:r w:rsidRPr="00152A8E">
        <w:rPr>
          <w:rFonts w:cs="Times New Roman"/>
          <w:spacing w:val="4"/>
          <w:sz w:val="28"/>
          <w:szCs w:val="28"/>
        </w:rPr>
        <w:t>чник</w:t>
      </w:r>
      <w:r w:rsidR="007B0C10" w:rsidRPr="00152A8E">
        <w:rPr>
          <w:rFonts w:cs="Times New Roman"/>
          <w:spacing w:val="4"/>
          <w:sz w:val="28"/>
          <w:szCs w:val="28"/>
        </w:rPr>
        <w:t>о</w:t>
      </w:r>
      <w:r w:rsidRPr="00152A8E">
        <w:rPr>
          <w:rFonts w:cs="Times New Roman"/>
          <w:spacing w:val="4"/>
          <w:sz w:val="28"/>
          <w:szCs w:val="28"/>
        </w:rPr>
        <w:t>м антиген</w:t>
      </w:r>
      <w:r w:rsidR="007B0C10" w:rsidRPr="00152A8E">
        <w:rPr>
          <w:rFonts w:cs="Times New Roman"/>
          <w:spacing w:val="4"/>
          <w:sz w:val="28"/>
          <w:szCs w:val="28"/>
        </w:rPr>
        <w:t>о</w:t>
      </w:r>
      <w:r w:rsidRPr="00152A8E">
        <w:rPr>
          <w:rFonts w:cs="Times New Roman"/>
          <w:spacing w:val="4"/>
          <w:sz w:val="28"/>
          <w:szCs w:val="28"/>
        </w:rPr>
        <w:t>в для п</w:t>
      </w:r>
      <w:r w:rsidR="007B0C10" w:rsidRPr="00152A8E">
        <w:rPr>
          <w:rFonts w:cs="Times New Roman"/>
          <w:spacing w:val="4"/>
          <w:sz w:val="28"/>
          <w:szCs w:val="28"/>
        </w:rPr>
        <w:t>о</w:t>
      </w:r>
      <w:r w:rsidRPr="00152A8E">
        <w:rPr>
          <w:rFonts w:cs="Times New Roman"/>
          <w:spacing w:val="4"/>
          <w:sz w:val="28"/>
          <w:szCs w:val="28"/>
        </w:rPr>
        <w:t>ддержания н</w:t>
      </w:r>
      <w:r w:rsidR="007B0C10" w:rsidRPr="00152A8E">
        <w:rPr>
          <w:rFonts w:cs="Times New Roman"/>
          <w:spacing w:val="4"/>
          <w:sz w:val="28"/>
          <w:szCs w:val="28"/>
        </w:rPr>
        <w:t>о</w:t>
      </w:r>
      <w:r w:rsidRPr="00152A8E">
        <w:rPr>
          <w:rFonts w:cs="Times New Roman"/>
          <w:spacing w:val="4"/>
          <w:sz w:val="28"/>
          <w:szCs w:val="28"/>
        </w:rPr>
        <w:t>рмальн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ур</w:t>
      </w:r>
      <w:r w:rsidR="007B0C10" w:rsidRPr="00152A8E">
        <w:rPr>
          <w:rFonts w:cs="Times New Roman"/>
          <w:spacing w:val="4"/>
          <w:sz w:val="28"/>
          <w:szCs w:val="28"/>
        </w:rPr>
        <w:t>о</w:t>
      </w:r>
      <w:r w:rsidRPr="00152A8E">
        <w:rPr>
          <w:rFonts w:cs="Times New Roman"/>
          <w:spacing w:val="4"/>
          <w:sz w:val="28"/>
          <w:szCs w:val="28"/>
        </w:rPr>
        <w:t>вня антител. Важн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метаб</w:t>
      </w:r>
      <w:r w:rsidR="007B0C10" w:rsidRPr="00152A8E">
        <w:rPr>
          <w:rFonts w:cs="Times New Roman"/>
          <w:spacing w:val="4"/>
          <w:sz w:val="28"/>
          <w:szCs w:val="28"/>
        </w:rPr>
        <w:t>о</w:t>
      </w:r>
      <w:r w:rsidRPr="00152A8E">
        <w:rPr>
          <w:rFonts w:cs="Times New Roman"/>
          <w:spacing w:val="4"/>
          <w:sz w:val="28"/>
          <w:szCs w:val="28"/>
        </w:rPr>
        <w:t xml:space="preserve">литы </w:t>
      </w:r>
      <w:r w:rsidRPr="00152A8E">
        <w:rPr>
          <w:rFonts w:eastAsia="Arial Unicode MS" w:cs="Times New Roman"/>
          <w:i/>
          <w:spacing w:val="4"/>
          <w:sz w:val="28"/>
          <w:szCs w:val="28"/>
          <w:lang w:val="en-US" w:bidi="en-US"/>
        </w:rPr>
        <w:t>B</w:t>
      </w:r>
      <w:r w:rsidRPr="00152A8E">
        <w:rPr>
          <w:rFonts w:eastAsia="Arial Unicode MS" w:cs="Times New Roman"/>
          <w:i/>
          <w:spacing w:val="4"/>
          <w:sz w:val="28"/>
          <w:szCs w:val="28"/>
          <w:lang w:bidi="en-US"/>
        </w:rPr>
        <w:t xml:space="preserve">. </w:t>
      </w:r>
      <w:r w:rsidRPr="00152A8E">
        <w:rPr>
          <w:rFonts w:eastAsia="Arial Unicode MS" w:cs="Times New Roman"/>
          <w:i/>
          <w:spacing w:val="4"/>
          <w:sz w:val="28"/>
          <w:szCs w:val="28"/>
          <w:lang w:val="en-US" w:bidi="en-US"/>
        </w:rPr>
        <w:t>subtilis</w:t>
      </w:r>
      <w:r w:rsidRPr="00152A8E">
        <w:rPr>
          <w:rFonts w:cs="Times New Roman"/>
          <w:spacing w:val="4"/>
          <w:sz w:val="28"/>
          <w:szCs w:val="28"/>
        </w:rPr>
        <w:t xml:space="preserve"> не </w:t>
      </w:r>
      <w:r w:rsidR="007B0C10" w:rsidRPr="00152A8E">
        <w:rPr>
          <w:rFonts w:cs="Times New Roman"/>
          <w:spacing w:val="4"/>
          <w:sz w:val="28"/>
          <w:szCs w:val="28"/>
        </w:rPr>
        <w:t>о</w:t>
      </w:r>
      <w:r w:rsidRPr="00152A8E">
        <w:rPr>
          <w:rFonts w:cs="Times New Roman"/>
          <w:spacing w:val="4"/>
          <w:sz w:val="28"/>
          <w:szCs w:val="28"/>
        </w:rPr>
        <w:t>казывают п</w:t>
      </w:r>
      <w:r w:rsidR="007B0C10" w:rsidRPr="00152A8E">
        <w:rPr>
          <w:rFonts w:cs="Times New Roman"/>
          <w:spacing w:val="4"/>
          <w:sz w:val="28"/>
          <w:szCs w:val="28"/>
        </w:rPr>
        <w:t>о</w:t>
      </w:r>
      <w:r w:rsidRPr="00152A8E">
        <w:rPr>
          <w:rFonts w:cs="Times New Roman"/>
          <w:spacing w:val="4"/>
          <w:sz w:val="28"/>
          <w:szCs w:val="28"/>
        </w:rPr>
        <w:t>вреждающег</w:t>
      </w:r>
      <w:r w:rsidR="007B0C10" w:rsidRPr="00152A8E">
        <w:rPr>
          <w:rFonts w:cs="Times New Roman"/>
          <w:spacing w:val="4"/>
          <w:sz w:val="28"/>
          <w:szCs w:val="28"/>
        </w:rPr>
        <w:t>о</w:t>
      </w:r>
      <w:r w:rsidRPr="00152A8E">
        <w:rPr>
          <w:rFonts w:cs="Times New Roman"/>
          <w:spacing w:val="4"/>
          <w:sz w:val="28"/>
          <w:szCs w:val="28"/>
        </w:rPr>
        <w:t xml:space="preserve"> действия на ткани, напр</w:t>
      </w:r>
      <w:r w:rsidR="007B0C10" w:rsidRPr="00152A8E">
        <w:rPr>
          <w:rFonts w:cs="Times New Roman"/>
          <w:spacing w:val="4"/>
          <w:sz w:val="28"/>
          <w:szCs w:val="28"/>
        </w:rPr>
        <w:t>о</w:t>
      </w:r>
      <w:r w:rsidRPr="00152A8E">
        <w:rPr>
          <w:rFonts w:cs="Times New Roman"/>
          <w:spacing w:val="4"/>
          <w:sz w:val="28"/>
          <w:szCs w:val="28"/>
        </w:rPr>
        <w:t>тив, стимулируют иммунные пр</w:t>
      </w:r>
      <w:r w:rsidR="007B0C10" w:rsidRPr="00152A8E">
        <w:rPr>
          <w:rFonts w:cs="Times New Roman"/>
          <w:spacing w:val="4"/>
          <w:sz w:val="28"/>
          <w:szCs w:val="28"/>
        </w:rPr>
        <w:t>о</w:t>
      </w:r>
      <w:r w:rsidRPr="00152A8E">
        <w:rPr>
          <w:rFonts w:cs="Times New Roman"/>
          <w:spacing w:val="4"/>
          <w:sz w:val="28"/>
          <w:szCs w:val="28"/>
        </w:rPr>
        <w:t xml:space="preserve">цессы в </w:t>
      </w:r>
      <w:r w:rsidR="007B0C10" w:rsidRPr="00152A8E">
        <w:rPr>
          <w:rFonts w:cs="Times New Roman"/>
          <w:spacing w:val="4"/>
          <w:sz w:val="28"/>
          <w:szCs w:val="28"/>
        </w:rPr>
        <w:t>о</w:t>
      </w:r>
      <w:r w:rsidRPr="00152A8E">
        <w:rPr>
          <w:rFonts w:cs="Times New Roman"/>
          <w:spacing w:val="4"/>
          <w:sz w:val="28"/>
          <w:szCs w:val="28"/>
        </w:rPr>
        <w:t>рганизме</w:t>
      </w:r>
      <w:r w:rsidR="007C5162">
        <w:rPr>
          <w:rFonts w:cs="Times New Roman"/>
          <w:spacing w:val="4"/>
          <w:sz w:val="28"/>
          <w:szCs w:val="28"/>
        </w:rPr>
        <w:t xml:space="preserve"> [222-</w:t>
      </w:r>
      <w:r w:rsidRPr="00152A8E">
        <w:rPr>
          <w:rFonts w:cs="Times New Roman"/>
          <w:spacing w:val="4"/>
          <w:sz w:val="28"/>
          <w:szCs w:val="28"/>
        </w:rPr>
        <w:t xml:space="preserve">226]. </w:t>
      </w:r>
    </w:p>
    <w:p w14:paraId="62BBDBA0" w14:textId="5C9CC961" w:rsidR="00447F06" w:rsidRPr="00152A8E" w:rsidRDefault="00447F06" w:rsidP="00447F06">
      <w:pPr>
        <w:ind w:firstLine="706"/>
        <w:jc w:val="both"/>
        <w:rPr>
          <w:rFonts w:eastAsia="Times New Roman" w:cs="Times New Roman"/>
          <w:color w:val="000000"/>
          <w:spacing w:val="4"/>
          <w:sz w:val="28"/>
          <w:szCs w:val="28"/>
          <w:lang w:eastAsia="ru-RU"/>
        </w:rPr>
      </w:pPr>
      <w:r w:rsidRPr="00152A8E">
        <w:rPr>
          <w:rFonts w:eastAsia="Times New Roman" w:cs="Times New Roman"/>
          <w:spacing w:val="4"/>
          <w:sz w:val="28"/>
          <w:szCs w:val="28"/>
          <w:lang w:eastAsia="ru-RU"/>
        </w:rPr>
        <w:t xml:space="preserve">Также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казан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дипик</w:t>
      </w:r>
      <w:r w:rsidR="007B0C10" w:rsidRPr="00152A8E">
        <w:rPr>
          <w:rFonts w:cs="Times New Roman"/>
          <w:spacing w:val="4"/>
          <w:sz w:val="28"/>
          <w:szCs w:val="28"/>
        </w:rPr>
        <w:t>о</w:t>
      </w:r>
      <w:r w:rsidRPr="00152A8E">
        <w:rPr>
          <w:rFonts w:cs="Times New Roman"/>
          <w:spacing w:val="4"/>
          <w:sz w:val="28"/>
          <w:szCs w:val="28"/>
        </w:rPr>
        <w:t>лин</w:t>
      </w:r>
      <w:r w:rsidR="007B0C10" w:rsidRPr="00152A8E">
        <w:rPr>
          <w:rFonts w:cs="Times New Roman"/>
          <w:spacing w:val="4"/>
          <w:sz w:val="28"/>
          <w:szCs w:val="28"/>
        </w:rPr>
        <w:t>о</w:t>
      </w:r>
      <w:r w:rsidRPr="00152A8E">
        <w:rPr>
          <w:rFonts w:cs="Times New Roman"/>
          <w:spacing w:val="4"/>
          <w:sz w:val="28"/>
          <w:szCs w:val="28"/>
        </w:rPr>
        <w:t>вая кисл</w:t>
      </w:r>
      <w:r w:rsidR="007B0C10" w:rsidRPr="00152A8E">
        <w:rPr>
          <w:rFonts w:cs="Times New Roman"/>
          <w:spacing w:val="4"/>
          <w:sz w:val="28"/>
          <w:szCs w:val="28"/>
        </w:rPr>
        <w:t>о</w:t>
      </w:r>
      <w:r w:rsidRPr="00152A8E">
        <w:rPr>
          <w:rFonts w:cs="Times New Roman"/>
          <w:spacing w:val="4"/>
          <w:sz w:val="28"/>
          <w:szCs w:val="28"/>
        </w:rPr>
        <w:t>та, присутствующая в сп</w:t>
      </w:r>
      <w:r w:rsidR="007B0C10" w:rsidRPr="00152A8E">
        <w:rPr>
          <w:rFonts w:cs="Times New Roman"/>
          <w:spacing w:val="4"/>
          <w:sz w:val="28"/>
          <w:szCs w:val="28"/>
        </w:rPr>
        <w:t>о</w:t>
      </w:r>
      <w:r w:rsidRPr="00152A8E">
        <w:rPr>
          <w:rFonts w:cs="Times New Roman"/>
          <w:spacing w:val="4"/>
          <w:sz w:val="28"/>
          <w:szCs w:val="28"/>
        </w:rPr>
        <w:t>рах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тических штамм</w:t>
      </w:r>
      <w:r w:rsidR="007B0C10" w:rsidRPr="00152A8E">
        <w:rPr>
          <w:rFonts w:cs="Times New Roman"/>
          <w:spacing w:val="4"/>
          <w:sz w:val="28"/>
          <w:szCs w:val="28"/>
        </w:rPr>
        <w:t>о</w:t>
      </w:r>
      <w:r w:rsidRPr="00152A8E">
        <w:rPr>
          <w:rFonts w:cs="Times New Roman"/>
          <w:spacing w:val="4"/>
          <w:sz w:val="28"/>
          <w:szCs w:val="28"/>
        </w:rPr>
        <w:t xml:space="preserve">в </w:t>
      </w:r>
      <w:r w:rsidRPr="00152A8E">
        <w:rPr>
          <w:rFonts w:cs="Times New Roman"/>
          <w:i/>
          <w:spacing w:val="4"/>
          <w:sz w:val="28"/>
          <w:szCs w:val="28"/>
        </w:rPr>
        <w:t>Bacillus spp</w:t>
      </w:r>
      <w:r w:rsidRPr="00152A8E">
        <w:rPr>
          <w:rFonts w:cs="Times New Roman"/>
          <w:spacing w:val="4"/>
          <w:sz w:val="28"/>
          <w:szCs w:val="28"/>
        </w:rPr>
        <w:t xml:space="preserve">., ингибирует </w:t>
      </w:r>
      <w:r w:rsidRPr="00152A8E">
        <w:rPr>
          <w:rFonts w:cs="Times New Roman"/>
          <w:i/>
          <w:spacing w:val="4"/>
          <w:sz w:val="28"/>
          <w:szCs w:val="28"/>
        </w:rPr>
        <w:t>in vitro</w:t>
      </w:r>
      <w:r w:rsidRPr="00152A8E">
        <w:rPr>
          <w:rFonts w:cs="Times New Roman"/>
          <w:spacing w:val="4"/>
          <w:sz w:val="28"/>
          <w:szCs w:val="28"/>
        </w:rPr>
        <w:t xml:space="preserve"> р</w:t>
      </w:r>
      <w:r w:rsidR="007B0C10" w:rsidRPr="00152A8E">
        <w:rPr>
          <w:rFonts w:cs="Times New Roman"/>
          <w:spacing w:val="4"/>
          <w:sz w:val="28"/>
          <w:szCs w:val="28"/>
        </w:rPr>
        <w:t>о</w:t>
      </w:r>
      <w:r w:rsidRPr="00152A8E">
        <w:rPr>
          <w:rFonts w:cs="Times New Roman"/>
          <w:spacing w:val="4"/>
          <w:sz w:val="28"/>
          <w:szCs w:val="28"/>
        </w:rPr>
        <w:t>ст б</w:t>
      </w:r>
      <w:r w:rsidR="007B0C10" w:rsidRPr="00152A8E">
        <w:rPr>
          <w:rFonts w:cs="Times New Roman"/>
          <w:spacing w:val="4"/>
          <w:sz w:val="28"/>
          <w:szCs w:val="28"/>
        </w:rPr>
        <w:t>о</w:t>
      </w:r>
      <w:r w:rsidRPr="00152A8E">
        <w:rPr>
          <w:rFonts w:cs="Times New Roman"/>
          <w:spacing w:val="4"/>
          <w:sz w:val="28"/>
          <w:szCs w:val="28"/>
        </w:rPr>
        <w:t>льшинства пат</w:t>
      </w:r>
      <w:r w:rsidR="007B0C10" w:rsidRPr="00152A8E">
        <w:rPr>
          <w:rFonts w:cs="Times New Roman"/>
          <w:spacing w:val="4"/>
          <w:sz w:val="28"/>
          <w:szCs w:val="28"/>
        </w:rPr>
        <w:t>о</w:t>
      </w:r>
      <w:r w:rsidRPr="00152A8E">
        <w:rPr>
          <w:rFonts w:cs="Times New Roman"/>
          <w:spacing w:val="4"/>
          <w:sz w:val="28"/>
          <w:szCs w:val="28"/>
        </w:rPr>
        <w:t>генных бактерий [227].</w:t>
      </w:r>
      <w:r w:rsidRPr="00152A8E">
        <w:rPr>
          <w:rFonts w:eastAsia="Times New Roman" w:cs="Times New Roman"/>
          <w:spacing w:val="4"/>
          <w:sz w:val="28"/>
          <w:szCs w:val="28"/>
          <w:lang w:eastAsia="ru-RU"/>
        </w:rPr>
        <w:t> При анализе 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нтаминации ран различн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эти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гии был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устан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влен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чт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присутствие бактерий 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да</w:t>
      </w:r>
      <w:r w:rsidRPr="00152A8E">
        <w:rPr>
          <w:rFonts w:eastAsia="Times New Roman" w:cs="Times New Roman"/>
          <w:i/>
          <w:iCs/>
          <w:spacing w:val="4"/>
          <w:sz w:val="28"/>
          <w:szCs w:val="28"/>
          <w:lang w:eastAsia="ru-RU"/>
        </w:rPr>
        <w:t xml:space="preserve"> B. subtilis</w:t>
      </w:r>
      <w:r w:rsidRPr="00152A8E">
        <w:rPr>
          <w:rFonts w:eastAsia="Times New Roman" w:cs="Times New Roman"/>
          <w:spacing w:val="4"/>
          <w:sz w:val="28"/>
          <w:szCs w:val="28"/>
          <w:lang w:eastAsia="ru-RU"/>
        </w:rPr>
        <w:t> 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зит развитие гн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спаления [228]. </w:t>
      </w:r>
    </w:p>
    <w:p w14:paraId="5BE56D74" w14:textId="0E885B80" w:rsidR="00447F06" w:rsidRPr="00152A8E" w:rsidRDefault="00447F06" w:rsidP="00447F06">
      <w:pPr>
        <w:ind w:firstLine="708"/>
        <w:jc w:val="both"/>
        <w:rPr>
          <w:rFonts w:cs="Times New Roman"/>
          <w:spacing w:val="4"/>
          <w:sz w:val="28"/>
          <w:szCs w:val="28"/>
        </w:rPr>
      </w:pPr>
      <w:r w:rsidRPr="00152A8E">
        <w:rPr>
          <w:rFonts w:cs="Times New Roman"/>
          <w:spacing w:val="4"/>
          <w:sz w:val="28"/>
          <w:szCs w:val="28"/>
        </w:rPr>
        <w:t xml:space="preserve">Перечисленные механизмы действия делают </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 xml:space="preserve">ванным применение </w:t>
      </w:r>
      <w:r w:rsidRPr="00152A8E">
        <w:rPr>
          <w:rFonts w:cs="Times New Roman"/>
          <w:i/>
          <w:spacing w:val="4"/>
          <w:sz w:val="28"/>
          <w:szCs w:val="28"/>
        </w:rPr>
        <w:t>B.subtilis</w:t>
      </w:r>
      <w:r w:rsidRPr="00152A8E">
        <w:rPr>
          <w:rFonts w:cs="Times New Roman"/>
          <w:spacing w:val="4"/>
          <w:sz w:val="28"/>
          <w:szCs w:val="28"/>
        </w:rPr>
        <w:t xml:space="preserve"> и их метаб</w:t>
      </w:r>
      <w:r w:rsidR="007B0C10" w:rsidRPr="00152A8E">
        <w:rPr>
          <w:rFonts w:cs="Times New Roman"/>
          <w:spacing w:val="4"/>
          <w:sz w:val="28"/>
          <w:szCs w:val="28"/>
        </w:rPr>
        <w:t>о</w:t>
      </w:r>
      <w:r w:rsidRPr="00152A8E">
        <w:rPr>
          <w:rFonts w:cs="Times New Roman"/>
          <w:spacing w:val="4"/>
          <w:sz w:val="28"/>
          <w:szCs w:val="28"/>
        </w:rPr>
        <w:t>лит</w:t>
      </w:r>
      <w:r w:rsidR="007B0C10" w:rsidRPr="00152A8E">
        <w:rPr>
          <w:rFonts w:cs="Times New Roman"/>
          <w:spacing w:val="4"/>
          <w:sz w:val="28"/>
          <w:szCs w:val="28"/>
        </w:rPr>
        <w:t>о</w:t>
      </w:r>
      <w:r w:rsidRPr="00152A8E">
        <w:rPr>
          <w:rFonts w:cs="Times New Roman"/>
          <w:spacing w:val="4"/>
          <w:sz w:val="28"/>
          <w:szCs w:val="28"/>
        </w:rPr>
        <w:t>в в с</w:t>
      </w:r>
      <w:r w:rsidR="007B0C10" w:rsidRPr="00152A8E">
        <w:rPr>
          <w:rFonts w:cs="Times New Roman"/>
          <w:spacing w:val="4"/>
          <w:sz w:val="28"/>
          <w:szCs w:val="28"/>
        </w:rPr>
        <w:t>о</w:t>
      </w:r>
      <w:r w:rsidRPr="00152A8E">
        <w:rPr>
          <w:rFonts w:cs="Times New Roman"/>
          <w:spacing w:val="4"/>
          <w:sz w:val="28"/>
          <w:szCs w:val="28"/>
        </w:rPr>
        <w:t>ставе к</w:t>
      </w:r>
      <w:r w:rsidR="007B0C10" w:rsidRPr="00152A8E">
        <w:rPr>
          <w:rFonts w:cs="Times New Roman"/>
          <w:spacing w:val="4"/>
          <w:sz w:val="28"/>
          <w:szCs w:val="28"/>
        </w:rPr>
        <w:t>о</w:t>
      </w:r>
      <w:r w:rsidRPr="00152A8E">
        <w:rPr>
          <w:rFonts w:cs="Times New Roman"/>
          <w:spacing w:val="4"/>
          <w:sz w:val="28"/>
          <w:szCs w:val="28"/>
        </w:rPr>
        <w:t>мплексн</w:t>
      </w:r>
      <w:r w:rsidR="007B0C10" w:rsidRPr="00152A8E">
        <w:rPr>
          <w:rFonts w:cs="Times New Roman"/>
          <w:spacing w:val="4"/>
          <w:sz w:val="28"/>
          <w:szCs w:val="28"/>
        </w:rPr>
        <w:t>о</w:t>
      </w:r>
      <w:r w:rsidRPr="00152A8E">
        <w:rPr>
          <w:rFonts w:cs="Times New Roman"/>
          <w:spacing w:val="4"/>
          <w:sz w:val="28"/>
          <w:szCs w:val="28"/>
        </w:rPr>
        <w:t>й терапии в с</w:t>
      </w:r>
      <w:r w:rsidR="007B0C10" w:rsidRPr="00152A8E">
        <w:rPr>
          <w:rFonts w:cs="Times New Roman"/>
          <w:spacing w:val="4"/>
          <w:sz w:val="28"/>
          <w:szCs w:val="28"/>
        </w:rPr>
        <w:t>о</w:t>
      </w:r>
      <w:r w:rsidRPr="00152A8E">
        <w:rPr>
          <w:rFonts w:cs="Times New Roman"/>
          <w:spacing w:val="4"/>
          <w:sz w:val="28"/>
          <w:szCs w:val="28"/>
        </w:rPr>
        <w:t>ставе раневых п</w:t>
      </w:r>
      <w:r w:rsidR="007B0C10" w:rsidRPr="00152A8E">
        <w:rPr>
          <w:rFonts w:cs="Times New Roman"/>
          <w:spacing w:val="4"/>
          <w:sz w:val="28"/>
          <w:szCs w:val="28"/>
        </w:rPr>
        <w:t>о</w:t>
      </w:r>
      <w:r w:rsidRPr="00152A8E">
        <w:rPr>
          <w:rFonts w:cs="Times New Roman"/>
          <w:spacing w:val="4"/>
          <w:sz w:val="28"/>
          <w:szCs w:val="28"/>
        </w:rPr>
        <w:t xml:space="preserve">крытий. </w:t>
      </w:r>
    </w:p>
    <w:p w14:paraId="0BA4DD4D" w14:textId="6380B063" w:rsidR="0019674F" w:rsidRPr="00152A8E" w:rsidRDefault="00447F06" w:rsidP="0019674F">
      <w:pPr>
        <w:widowControl w:val="0"/>
        <w:suppressAutoHyphens/>
        <w:ind w:firstLine="567"/>
        <w:jc w:val="both"/>
        <w:rPr>
          <w:rFonts w:eastAsia="Times New Roman" w:cs="Times New Roman"/>
          <w:spacing w:val="4"/>
          <w:sz w:val="28"/>
          <w:szCs w:val="28"/>
          <w:lang w:eastAsia="ru-RU"/>
        </w:rPr>
      </w:pPr>
      <w:r w:rsidRPr="00152A8E">
        <w:rPr>
          <w:rFonts w:eastAsia="Times New Roman" w:cs="Times New Roman"/>
          <w:spacing w:val="4"/>
          <w:sz w:val="28"/>
          <w:szCs w:val="28"/>
          <w:lang w:eastAsia="ru-RU"/>
        </w:rPr>
        <w:lastRenderedPageBreak/>
        <w:t>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веденные испытания 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вых ран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заживляющих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крытий на 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дели резаных усл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-чистых ран у экспериментальных жив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тных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казали их терапевтическую эффективн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сть.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на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ценивалась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казателям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риентир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й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бсемененн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сти ран,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рбци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сп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сти ранев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тделяем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гист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рф</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гическ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картине, ск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сти, ср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кам эпителизации и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г</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заживления ран. Терапевтическ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е действие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бусл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влен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 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мплексным действием вх</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дящих в 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мп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зитный материал функци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нальных ингридиент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давление инфекции в ране,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ржение </w:t>
      </w:r>
      <w:r w:rsidR="00673095">
        <w:rPr>
          <w:rFonts w:eastAsia="Times New Roman" w:cs="Times New Roman"/>
          <w:spacing w:val="4"/>
          <w:sz w:val="28"/>
          <w:szCs w:val="28"/>
          <w:lang w:eastAsia="ru-RU"/>
        </w:rPr>
        <w:t>омертвевших</w:t>
      </w:r>
      <w:bookmarkStart w:id="2" w:name="_GoBack"/>
      <w:bookmarkEnd w:id="2"/>
      <w:r w:rsidRPr="00152A8E">
        <w:rPr>
          <w:rFonts w:eastAsia="Times New Roman" w:cs="Times New Roman"/>
          <w:spacing w:val="4"/>
          <w:sz w:val="28"/>
          <w:szCs w:val="28"/>
          <w:lang w:eastAsia="ru-RU"/>
        </w:rPr>
        <w:t xml:space="preserve"> тканей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беспечивают антимикр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бные субстанции и ферменты бактерий, диффундирующие из целлюл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й матрицы, а также присутствующий в ней хит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зан.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четания действия пр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тик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 и/или метаби</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тик</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 с хит</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зан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м </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беспечивае</w:t>
      </w:r>
      <w:r w:rsidR="0019674F" w:rsidRPr="00152A8E">
        <w:rPr>
          <w:rFonts w:eastAsia="Times New Roman" w:cs="Times New Roman"/>
          <w:spacing w:val="4"/>
          <w:sz w:val="28"/>
          <w:szCs w:val="28"/>
          <w:lang w:eastAsia="ru-RU"/>
        </w:rPr>
        <w:t>т к</w:t>
      </w:r>
      <w:r w:rsidR="007B0C10" w:rsidRPr="00152A8E">
        <w:rPr>
          <w:rFonts w:eastAsia="Times New Roman" w:cs="Times New Roman"/>
          <w:spacing w:val="4"/>
          <w:sz w:val="28"/>
          <w:szCs w:val="28"/>
          <w:lang w:eastAsia="ru-RU"/>
        </w:rPr>
        <w:t>о</w:t>
      </w:r>
      <w:r w:rsidR="0019674F" w:rsidRPr="00152A8E">
        <w:rPr>
          <w:rFonts w:eastAsia="Times New Roman" w:cs="Times New Roman"/>
          <w:spacing w:val="4"/>
          <w:sz w:val="28"/>
          <w:szCs w:val="28"/>
          <w:lang w:eastAsia="ru-RU"/>
        </w:rPr>
        <w:t xml:space="preserve">мплексный лечебный эффект. </w:t>
      </w:r>
    </w:p>
    <w:p w14:paraId="50222F6D" w14:textId="77777777" w:rsidR="00210EE5" w:rsidRDefault="00210EE5" w:rsidP="00447F06">
      <w:pPr>
        <w:autoSpaceDE w:val="0"/>
        <w:autoSpaceDN w:val="0"/>
        <w:adjustRightInd w:val="0"/>
        <w:ind w:firstLine="567"/>
        <w:jc w:val="both"/>
        <w:rPr>
          <w:rFonts w:eastAsia="Calibri" w:cs="Times New Roman"/>
          <w:b/>
          <w:spacing w:val="4"/>
          <w:sz w:val="28"/>
          <w:szCs w:val="28"/>
        </w:rPr>
      </w:pPr>
    </w:p>
    <w:p w14:paraId="4ECA8480" w14:textId="0693BDE7" w:rsidR="00447F06" w:rsidRPr="00152A8E" w:rsidRDefault="00447F06" w:rsidP="00447F06">
      <w:pPr>
        <w:autoSpaceDE w:val="0"/>
        <w:autoSpaceDN w:val="0"/>
        <w:adjustRightInd w:val="0"/>
        <w:ind w:firstLine="567"/>
        <w:jc w:val="both"/>
        <w:rPr>
          <w:rStyle w:val="tlid-translation"/>
          <w:rFonts w:cs="Times New Roman"/>
          <w:b/>
          <w:spacing w:val="4"/>
          <w:sz w:val="28"/>
          <w:szCs w:val="28"/>
        </w:rPr>
      </w:pPr>
      <w:r w:rsidRPr="00152A8E">
        <w:rPr>
          <w:rFonts w:eastAsia="Calibri" w:cs="Times New Roman"/>
          <w:b/>
          <w:spacing w:val="4"/>
          <w:sz w:val="28"/>
          <w:szCs w:val="28"/>
        </w:rPr>
        <w:t>3.4 Исп</w:t>
      </w:r>
      <w:r w:rsidR="007B0C10" w:rsidRPr="00152A8E">
        <w:rPr>
          <w:rFonts w:eastAsia="Calibri" w:cs="Times New Roman"/>
          <w:b/>
          <w:spacing w:val="4"/>
          <w:sz w:val="28"/>
          <w:szCs w:val="28"/>
        </w:rPr>
        <w:t>о</w:t>
      </w:r>
      <w:r w:rsidRPr="00152A8E">
        <w:rPr>
          <w:rFonts w:eastAsia="Calibri" w:cs="Times New Roman"/>
          <w:b/>
          <w:spacing w:val="4"/>
          <w:sz w:val="28"/>
          <w:szCs w:val="28"/>
        </w:rPr>
        <w:t>льз</w:t>
      </w:r>
      <w:r w:rsidR="007B0C10" w:rsidRPr="00152A8E">
        <w:rPr>
          <w:rFonts w:eastAsia="Calibri" w:cs="Times New Roman"/>
          <w:b/>
          <w:spacing w:val="4"/>
          <w:sz w:val="28"/>
          <w:szCs w:val="28"/>
        </w:rPr>
        <w:t>о</w:t>
      </w:r>
      <w:r w:rsidRPr="00152A8E">
        <w:rPr>
          <w:rFonts w:eastAsia="Calibri" w:cs="Times New Roman"/>
          <w:b/>
          <w:spacing w:val="4"/>
          <w:sz w:val="28"/>
          <w:szCs w:val="28"/>
        </w:rPr>
        <w:t>вание бактериальн</w:t>
      </w:r>
      <w:r w:rsidR="007B0C10" w:rsidRPr="00152A8E">
        <w:rPr>
          <w:rFonts w:eastAsia="Calibri" w:cs="Times New Roman"/>
          <w:b/>
          <w:spacing w:val="4"/>
          <w:sz w:val="28"/>
          <w:szCs w:val="28"/>
        </w:rPr>
        <w:t>о</w:t>
      </w:r>
      <w:r w:rsidRPr="00152A8E">
        <w:rPr>
          <w:rFonts w:eastAsia="Calibri" w:cs="Times New Roman"/>
          <w:b/>
          <w:spacing w:val="4"/>
          <w:sz w:val="28"/>
          <w:szCs w:val="28"/>
        </w:rPr>
        <w:t>й целлюл</w:t>
      </w:r>
      <w:r w:rsidR="007B0C10" w:rsidRPr="00152A8E">
        <w:rPr>
          <w:rFonts w:eastAsia="Calibri" w:cs="Times New Roman"/>
          <w:b/>
          <w:spacing w:val="4"/>
          <w:sz w:val="28"/>
          <w:szCs w:val="28"/>
        </w:rPr>
        <w:t>о</w:t>
      </w:r>
      <w:r w:rsidRPr="00152A8E">
        <w:rPr>
          <w:rFonts w:eastAsia="Calibri" w:cs="Times New Roman"/>
          <w:b/>
          <w:spacing w:val="4"/>
          <w:sz w:val="28"/>
          <w:szCs w:val="28"/>
        </w:rPr>
        <w:t xml:space="preserve">зы для </w:t>
      </w:r>
      <w:r w:rsidRPr="00152A8E">
        <w:rPr>
          <w:rStyle w:val="tlid-translation"/>
          <w:rFonts w:cs="Times New Roman"/>
          <w:b/>
          <w:spacing w:val="4"/>
          <w:sz w:val="28"/>
          <w:szCs w:val="28"/>
        </w:rPr>
        <w:t>с</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здания имм</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билиз</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ванн</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г</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 xml:space="preserve"> пр</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би</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тика, предназначенн</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г</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 xml:space="preserve"> для к</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ррекции кишечн</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г</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 xml:space="preserve"> микр</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би</w:t>
      </w:r>
      <w:r w:rsidR="007B0C10" w:rsidRPr="00152A8E">
        <w:rPr>
          <w:rStyle w:val="tlid-translation"/>
          <w:rFonts w:cs="Times New Roman"/>
          <w:b/>
          <w:spacing w:val="4"/>
          <w:sz w:val="28"/>
          <w:szCs w:val="28"/>
        </w:rPr>
        <w:t>о</w:t>
      </w:r>
      <w:r w:rsidRPr="00152A8E">
        <w:rPr>
          <w:rStyle w:val="tlid-translation"/>
          <w:rFonts w:cs="Times New Roman"/>
          <w:b/>
          <w:spacing w:val="4"/>
          <w:sz w:val="28"/>
          <w:szCs w:val="28"/>
        </w:rPr>
        <w:t xml:space="preserve">ма </w:t>
      </w:r>
    </w:p>
    <w:p w14:paraId="4A49FED0" w14:textId="77777777" w:rsidR="0019674F" w:rsidRPr="00152A8E" w:rsidRDefault="0019674F" w:rsidP="00447F06">
      <w:pPr>
        <w:autoSpaceDE w:val="0"/>
        <w:autoSpaceDN w:val="0"/>
        <w:adjustRightInd w:val="0"/>
        <w:ind w:firstLine="567"/>
        <w:jc w:val="both"/>
        <w:rPr>
          <w:rFonts w:cs="Times New Roman"/>
          <w:b/>
          <w:spacing w:val="4"/>
          <w:sz w:val="28"/>
          <w:szCs w:val="28"/>
        </w:rPr>
      </w:pPr>
    </w:p>
    <w:p w14:paraId="13C14303" w14:textId="17CD08A9" w:rsidR="00447F06" w:rsidRPr="00152A8E" w:rsidRDefault="00447F06" w:rsidP="00447F06">
      <w:pPr>
        <w:ind w:firstLine="408"/>
        <w:contextualSpacing/>
        <w:jc w:val="both"/>
        <w:rPr>
          <w:rFonts w:eastAsia="Calibri" w:cs="Times New Roman"/>
          <w:b/>
          <w:spacing w:val="4"/>
          <w:sz w:val="28"/>
          <w:szCs w:val="28"/>
        </w:rPr>
      </w:pPr>
      <w:r w:rsidRPr="00152A8E">
        <w:rPr>
          <w:rFonts w:eastAsia="Calibri" w:cs="Times New Roman"/>
          <w:b/>
          <w:spacing w:val="4"/>
          <w:sz w:val="28"/>
          <w:szCs w:val="28"/>
        </w:rPr>
        <w:t>3.4.1 П</w:t>
      </w:r>
      <w:r w:rsidR="007B0C10" w:rsidRPr="00152A8E">
        <w:rPr>
          <w:rFonts w:eastAsia="Calibri" w:cs="Times New Roman"/>
          <w:b/>
          <w:spacing w:val="4"/>
          <w:sz w:val="28"/>
          <w:szCs w:val="28"/>
        </w:rPr>
        <w:t>о</w:t>
      </w:r>
      <w:r w:rsidRPr="00152A8E">
        <w:rPr>
          <w:rFonts w:eastAsia="Calibri" w:cs="Times New Roman"/>
          <w:b/>
          <w:spacing w:val="4"/>
          <w:sz w:val="28"/>
          <w:szCs w:val="28"/>
        </w:rPr>
        <w:t>лучение гл</w:t>
      </w:r>
      <w:r w:rsidR="007B0C10" w:rsidRPr="00152A8E">
        <w:rPr>
          <w:rFonts w:eastAsia="Calibri" w:cs="Times New Roman"/>
          <w:b/>
          <w:spacing w:val="4"/>
          <w:sz w:val="28"/>
          <w:szCs w:val="28"/>
        </w:rPr>
        <w:t>о</w:t>
      </w:r>
      <w:r w:rsidRPr="00152A8E">
        <w:rPr>
          <w:rFonts w:eastAsia="Calibri" w:cs="Times New Roman"/>
          <w:b/>
          <w:spacing w:val="4"/>
          <w:sz w:val="28"/>
          <w:szCs w:val="28"/>
        </w:rPr>
        <w:t>бул бактериальн</w:t>
      </w:r>
      <w:r w:rsidR="007B0C10" w:rsidRPr="00152A8E">
        <w:rPr>
          <w:rFonts w:eastAsia="Calibri" w:cs="Times New Roman"/>
          <w:b/>
          <w:spacing w:val="4"/>
          <w:sz w:val="28"/>
          <w:szCs w:val="28"/>
        </w:rPr>
        <w:t>о</w:t>
      </w:r>
      <w:r w:rsidRPr="00152A8E">
        <w:rPr>
          <w:rFonts w:eastAsia="Calibri" w:cs="Times New Roman"/>
          <w:b/>
          <w:spacing w:val="4"/>
          <w:sz w:val="28"/>
          <w:szCs w:val="28"/>
        </w:rPr>
        <w:t>й целлюл</w:t>
      </w:r>
      <w:r w:rsidR="007B0C10" w:rsidRPr="00152A8E">
        <w:rPr>
          <w:rFonts w:eastAsia="Calibri" w:cs="Times New Roman"/>
          <w:b/>
          <w:spacing w:val="4"/>
          <w:sz w:val="28"/>
          <w:szCs w:val="28"/>
        </w:rPr>
        <w:t>о</w:t>
      </w:r>
      <w:r w:rsidRPr="00152A8E">
        <w:rPr>
          <w:rFonts w:eastAsia="Calibri" w:cs="Times New Roman"/>
          <w:b/>
          <w:spacing w:val="4"/>
          <w:sz w:val="28"/>
          <w:szCs w:val="28"/>
        </w:rPr>
        <w:t>зы с пр</w:t>
      </w:r>
      <w:r w:rsidR="007B0C10" w:rsidRPr="00152A8E">
        <w:rPr>
          <w:rFonts w:eastAsia="Calibri" w:cs="Times New Roman"/>
          <w:b/>
          <w:spacing w:val="4"/>
          <w:sz w:val="28"/>
          <w:szCs w:val="28"/>
        </w:rPr>
        <w:t>о</w:t>
      </w:r>
      <w:r w:rsidRPr="00152A8E">
        <w:rPr>
          <w:rFonts w:eastAsia="Calibri" w:cs="Times New Roman"/>
          <w:b/>
          <w:spacing w:val="4"/>
          <w:sz w:val="28"/>
          <w:szCs w:val="28"/>
        </w:rPr>
        <w:t>би</w:t>
      </w:r>
      <w:r w:rsidR="007B0C10" w:rsidRPr="00152A8E">
        <w:rPr>
          <w:rFonts w:eastAsia="Calibri" w:cs="Times New Roman"/>
          <w:b/>
          <w:spacing w:val="4"/>
          <w:sz w:val="28"/>
          <w:szCs w:val="28"/>
        </w:rPr>
        <w:t>о</w:t>
      </w:r>
      <w:r w:rsidRPr="00152A8E">
        <w:rPr>
          <w:rFonts w:eastAsia="Calibri" w:cs="Times New Roman"/>
          <w:b/>
          <w:spacing w:val="4"/>
          <w:sz w:val="28"/>
          <w:szCs w:val="28"/>
        </w:rPr>
        <w:t>тическими бактериями</w:t>
      </w:r>
    </w:p>
    <w:p w14:paraId="78348E92" w14:textId="5E7A0282" w:rsidR="00447F06" w:rsidRPr="00152A8E" w:rsidRDefault="00447F06" w:rsidP="00447F06">
      <w:pPr>
        <w:pStyle w:val="BodyA"/>
        <w:ind w:firstLine="567"/>
        <w:jc w:val="both"/>
        <w:rPr>
          <w:rFonts w:ascii="Times New Roman" w:hAnsi="Times New Roman" w:cs="Times New Roman"/>
          <w:spacing w:val="4"/>
          <w:sz w:val="28"/>
          <w:szCs w:val="28"/>
        </w:rPr>
      </w:pPr>
      <w:r w:rsidRPr="00152A8E">
        <w:rPr>
          <w:rFonts w:ascii="Times New Roman" w:hAnsi="Times New Roman" w:cs="Times New Roman"/>
          <w:spacing w:val="4"/>
          <w:sz w:val="28"/>
          <w:szCs w:val="28"/>
        </w:rPr>
        <w:t>Сам</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е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бщее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пределение пр</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би</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тик</w:t>
      </w:r>
      <w:r w:rsidR="007B0C10" w:rsidRPr="00152A8E">
        <w:rPr>
          <w:rFonts w:ascii="Times New Roman" w:hAnsi="Times New Roman" w:cs="Times New Roman"/>
          <w:spacing w:val="4"/>
          <w:sz w:val="28"/>
          <w:szCs w:val="28"/>
        </w:rPr>
        <w:t>о</w:t>
      </w:r>
      <w:r w:rsidR="007C5162">
        <w:rPr>
          <w:rFonts w:ascii="Times New Roman" w:hAnsi="Times New Roman" w:cs="Times New Roman"/>
          <w:spacing w:val="4"/>
          <w:sz w:val="28"/>
          <w:szCs w:val="28"/>
        </w:rPr>
        <w:t>в: «…</w:t>
      </w:r>
      <w:r w:rsidRPr="00152A8E">
        <w:rPr>
          <w:rFonts w:ascii="Times New Roman" w:hAnsi="Times New Roman" w:cs="Times New Roman"/>
          <w:spacing w:val="4"/>
          <w:sz w:val="28"/>
          <w:szCs w:val="28"/>
        </w:rPr>
        <w:t>эт</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 микр</w:t>
      </w:r>
      <w:r w:rsidR="007B0C10" w:rsidRPr="00152A8E">
        <w:rPr>
          <w:rFonts w:ascii="Times New Roman" w:hAnsi="Times New Roman" w:cs="Times New Roman"/>
          <w:spacing w:val="4"/>
          <w:sz w:val="28"/>
          <w:szCs w:val="28"/>
        </w:rPr>
        <w:t>оо</w:t>
      </w:r>
      <w:r w:rsidRPr="00152A8E">
        <w:rPr>
          <w:rFonts w:ascii="Times New Roman" w:hAnsi="Times New Roman" w:cs="Times New Roman"/>
          <w:spacing w:val="4"/>
          <w:sz w:val="28"/>
          <w:szCs w:val="28"/>
        </w:rPr>
        <w:t>рганизмы, к</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т</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рые при введении в адекватных к</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личествах,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казывают благ</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приятн</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е в</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здействие на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рганизм х</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зяина</w:t>
      </w:r>
      <w:r w:rsidR="007C5162">
        <w:rPr>
          <w:rFonts w:ascii="Times New Roman" w:hAnsi="Times New Roman" w:cs="Times New Roman"/>
          <w:spacing w:val="4"/>
          <w:sz w:val="28"/>
          <w:szCs w:val="28"/>
        </w:rPr>
        <w:t>»</w:t>
      </w:r>
      <w:r w:rsidRPr="00152A8E">
        <w:rPr>
          <w:rFonts w:ascii="Times New Roman" w:hAnsi="Times New Roman" w:cs="Times New Roman"/>
          <w:spacing w:val="4"/>
          <w:sz w:val="28"/>
          <w:szCs w:val="28"/>
        </w:rPr>
        <w:t>. Их п</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лезн</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е действие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существляется за счет в</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сстан</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вления и п</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ддержки с</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бственн</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й микр</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фл</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ры кишечника, т.е.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ни устраняют дисби</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тические</w:t>
      </w:r>
      <w:r w:rsidR="00CE3F7E" w:rsidRPr="00152A8E">
        <w:rPr>
          <w:rFonts w:ascii="Times New Roman" w:hAnsi="Times New Roman" w:cs="Times New Roman"/>
          <w:spacing w:val="4"/>
          <w:sz w:val="28"/>
          <w:szCs w:val="28"/>
        </w:rPr>
        <w:t xml:space="preserve"> нарушения и</w:t>
      </w:r>
      <w:r w:rsidRPr="00152A8E">
        <w:rPr>
          <w:rFonts w:ascii="Times New Roman" w:hAnsi="Times New Roman" w:cs="Times New Roman"/>
          <w:color w:val="auto"/>
          <w:spacing w:val="4"/>
          <w:sz w:val="28"/>
          <w:szCs w:val="28"/>
        </w:rPr>
        <w:t xml:space="preserve"> связанные с ними дисфункции ЖКТ</w:t>
      </w:r>
      <w:r w:rsidRPr="00152A8E">
        <w:rPr>
          <w:rFonts w:ascii="Times New Roman" w:hAnsi="Times New Roman" w:cs="Times New Roman"/>
          <w:spacing w:val="4"/>
          <w:sz w:val="28"/>
          <w:szCs w:val="28"/>
        </w:rPr>
        <w:t xml:space="preserve"> [229]. В связи с этим </w:t>
      </w:r>
      <w:r w:rsidRPr="00152A8E">
        <w:rPr>
          <w:rStyle w:val="tlid-translation"/>
          <w:rFonts w:ascii="Times New Roman" w:hAnsi="Times New Roman" w:cs="Times New Roman"/>
          <w:spacing w:val="4"/>
          <w:sz w:val="28"/>
          <w:szCs w:val="28"/>
        </w:rPr>
        <w:t>вт</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й рассматриваемый в раб</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те путь исп</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льз</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вания БЦ – разраб</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тка имм</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билиз</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г</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 пр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би</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тика для к</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ррекции микр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эк</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л</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гических нарушений в кишечнике.</w:t>
      </w:r>
    </w:p>
    <w:p w14:paraId="134E77FE" w14:textId="0719F504" w:rsidR="00447F06" w:rsidRPr="00152A8E" w:rsidRDefault="00447F06" w:rsidP="00447F06">
      <w:pPr>
        <w:pStyle w:val="a4"/>
        <w:ind w:firstLine="567"/>
        <w:jc w:val="both"/>
        <w:rPr>
          <w:rFonts w:ascii="Times New Roman" w:hAnsi="Times New Roman"/>
          <w:spacing w:val="4"/>
          <w:sz w:val="28"/>
          <w:szCs w:val="28"/>
          <w:lang w:val="kk-KZ"/>
        </w:rPr>
      </w:pPr>
      <w:r w:rsidRPr="00152A8E">
        <w:rPr>
          <w:rFonts w:ascii="Times New Roman" w:hAnsi="Times New Roman"/>
          <w:spacing w:val="4"/>
          <w:sz w:val="28"/>
          <w:szCs w:val="28"/>
        </w:rPr>
        <w:t>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тики д</w:t>
      </w:r>
      <w:r w:rsidR="007B0C10" w:rsidRPr="00152A8E">
        <w:rPr>
          <w:rFonts w:ascii="Times New Roman" w:hAnsi="Times New Roman"/>
          <w:spacing w:val="4"/>
          <w:sz w:val="28"/>
          <w:szCs w:val="28"/>
        </w:rPr>
        <w:t>о</w:t>
      </w:r>
      <w:r w:rsidRPr="00152A8E">
        <w:rPr>
          <w:rFonts w:ascii="Times New Roman" w:hAnsi="Times New Roman"/>
          <w:spacing w:val="4"/>
          <w:sz w:val="28"/>
          <w:szCs w:val="28"/>
        </w:rPr>
        <w:t>ступны в различных ф</w:t>
      </w:r>
      <w:r w:rsidR="007B0C10" w:rsidRPr="00152A8E">
        <w:rPr>
          <w:rFonts w:ascii="Times New Roman" w:hAnsi="Times New Roman"/>
          <w:spacing w:val="4"/>
          <w:sz w:val="28"/>
          <w:szCs w:val="28"/>
        </w:rPr>
        <w:t>о</w:t>
      </w:r>
      <w:r w:rsidRPr="00152A8E">
        <w:rPr>
          <w:rFonts w:ascii="Times New Roman" w:hAnsi="Times New Roman"/>
          <w:spacing w:val="4"/>
          <w:sz w:val="28"/>
          <w:szCs w:val="28"/>
        </w:rPr>
        <w:t>рмах: пищевые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дукты, капсулы, саше или таблетки, 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w:t>
      </w:r>
      <w:r w:rsidR="007B0C10" w:rsidRPr="00152A8E">
        <w:rPr>
          <w:rFonts w:ascii="Times New Roman" w:hAnsi="Times New Roman"/>
          <w:spacing w:val="4"/>
          <w:sz w:val="28"/>
          <w:szCs w:val="28"/>
        </w:rPr>
        <w:t>о</w:t>
      </w:r>
      <w:r w:rsidRPr="00152A8E">
        <w:rPr>
          <w:rFonts w:ascii="Times New Roman" w:hAnsi="Times New Roman"/>
          <w:spacing w:val="4"/>
          <w:sz w:val="28"/>
          <w:szCs w:val="28"/>
        </w:rPr>
        <w:t>бщим для них является т</w:t>
      </w:r>
      <w:r w:rsidR="007B0C10" w:rsidRPr="00152A8E">
        <w:rPr>
          <w:rFonts w:ascii="Times New Roman" w:hAnsi="Times New Roman"/>
          <w:spacing w:val="4"/>
          <w:sz w:val="28"/>
          <w:szCs w:val="28"/>
        </w:rPr>
        <w:t>о</w:t>
      </w:r>
      <w:r w:rsidRPr="00152A8E">
        <w:rPr>
          <w:rFonts w:ascii="Times New Roman" w:hAnsi="Times New Roman"/>
          <w:spacing w:val="4"/>
          <w:sz w:val="28"/>
          <w:szCs w:val="28"/>
        </w:rPr>
        <w:t>, чт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вв</w:t>
      </w:r>
      <w:r w:rsidR="007B0C10" w:rsidRPr="00152A8E">
        <w:rPr>
          <w:rFonts w:ascii="Times New Roman" w:hAnsi="Times New Roman"/>
          <w:spacing w:val="4"/>
          <w:sz w:val="28"/>
          <w:szCs w:val="28"/>
        </w:rPr>
        <w:t>о</w:t>
      </w:r>
      <w:r w:rsidRPr="00152A8E">
        <w:rPr>
          <w:rFonts w:ascii="Times New Roman" w:hAnsi="Times New Roman"/>
          <w:spacing w:val="4"/>
          <w:sz w:val="28"/>
          <w:szCs w:val="28"/>
        </w:rPr>
        <w:t>дят их пер</w:t>
      </w:r>
      <w:r w:rsidR="007B0C10" w:rsidRPr="00152A8E">
        <w:rPr>
          <w:rFonts w:ascii="Times New Roman" w:hAnsi="Times New Roman"/>
          <w:spacing w:val="4"/>
          <w:sz w:val="28"/>
          <w:szCs w:val="28"/>
        </w:rPr>
        <w:t>о</w:t>
      </w:r>
      <w:r w:rsidRPr="00152A8E">
        <w:rPr>
          <w:rFonts w:ascii="Times New Roman" w:hAnsi="Times New Roman"/>
          <w:spacing w:val="4"/>
          <w:sz w:val="28"/>
          <w:szCs w:val="28"/>
        </w:rPr>
        <w:t>ральн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w:t>
      </w:r>
      <w:r w:rsidR="00C305B7" w:rsidRPr="00152A8E">
        <w:rPr>
          <w:rFonts w:ascii="Times New Roman" w:hAnsi="Times New Roman"/>
          <w:spacing w:val="4"/>
          <w:sz w:val="28"/>
          <w:szCs w:val="28"/>
        </w:rPr>
        <w:t xml:space="preserve">230, </w:t>
      </w:r>
      <w:r w:rsidRPr="00152A8E">
        <w:rPr>
          <w:rFonts w:ascii="Times New Roman" w:hAnsi="Times New Roman"/>
          <w:spacing w:val="4"/>
          <w:sz w:val="28"/>
          <w:szCs w:val="28"/>
        </w:rPr>
        <w:t>231]. Чт</w:t>
      </w:r>
      <w:r w:rsidR="007B0C10" w:rsidRPr="00152A8E">
        <w:rPr>
          <w:rFonts w:ascii="Times New Roman" w:hAnsi="Times New Roman"/>
          <w:spacing w:val="4"/>
          <w:sz w:val="28"/>
          <w:szCs w:val="28"/>
        </w:rPr>
        <w:t>о</w:t>
      </w:r>
      <w:r w:rsidRPr="00152A8E">
        <w:rPr>
          <w:rFonts w:ascii="Times New Roman" w:hAnsi="Times New Roman"/>
          <w:spacing w:val="4"/>
          <w:sz w:val="28"/>
          <w:szCs w:val="28"/>
        </w:rPr>
        <w:t>бы иметь в</w:t>
      </w:r>
      <w:r w:rsidR="007B0C10" w:rsidRPr="00152A8E">
        <w:rPr>
          <w:rFonts w:ascii="Times New Roman" w:hAnsi="Times New Roman"/>
          <w:spacing w:val="4"/>
          <w:sz w:val="28"/>
          <w:szCs w:val="28"/>
        </w:rPr>
        <w:t>о</w:t>
      </w:r>
      <w:r w:rsidRPr="00152A8E">
        <w:rPr>
          <w:rFonts w:ascii="Times New Roman" w:hAnsi="Times New Roman"/>
          <w:spacing w:val="4"/>
          <w:sz w:val="28"/>
          <w:szCs w:val="28"/>
        </w:rPr>
        <w:t>зм</w:t>
      </w:r>
      <w:r w:rsidR="007B0C10" w:rsidRPr="00152A8E">
        <w:rPr>
          <w:rFonts w:ascii="Times New Roman" w:hAnsi="Times New Roman"/>
          <w:spacing w:val="4"/>
          <w:sz w:val="28"/>
          <w:szCs w:val="28"/>
        </w:rPr>
        <w:t>о</w:t>
      </w:r>
      <w:r w:rsidRPr="00152A8E">
        <w:rPr>
          <w:rFonts w:ascii="Times New Roman" w:hAnsi="Times New Roman"/>
          <w:spacing w:val="4"/>
          <w:sz w:val="28"/>
          <w:szCs w:val="28"/>
        </w:rPr>
        <w:t>жн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сть влиять на микр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ту кишечника,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тические микр</w:t>
      </w:r>
      <w:r w:rsidR="007B0C10" w:rsidRPr="00152A8E">
        <w:rPr>
          <w:rFonts w:ascii="Times New Roman" w:hAnsi="Times New Roman"/>
          <w:spacing w:val="4"/>
          <w:sz w:val="28"/>
          <w:szCs w:val="28"/>
        </w:rPr>
        <w:t>оо</w:t>
      </w:r>
      <w:r w:rsidRPr="00152A8E">
        <w:rPr>
          <w:rFonts w:ascii="Times New Roman" w:hAnsi="Times New Roman"/>
          <w:spacing w:val="4"/>
          <w:sz w:val="28"/>
          <w:szCs w:val="28"/>
        </w:rPr>
        <w:t>рганизмы д</w:t>
      </w:r>
      <w:r w:rsidR="007B0C10" w:rsidRPr="00152A8E">
        <w:rPr>
          <w:rFonts w:ascii="Times New Roman" w:hAnsi="Times New Roman"/>
          <w:spacing w:val="4"/>
          <w:sz w:val="28"/>
          <w:szCs w:val="28"/>
        </w:rPr>
        <w:t>о</w:t>
      </w:r>
      <w:r w:rsidRPr="00152A8E">
        <w:rPr>
          <w:rFonts w:ascii="Times New Roman" w:hAnsi="Times New Roman"/>
          <w:spacing w:val="4"/>
          <w:sz w:val="28"/>
          <w:szCs w:val="28"/>
        </w:rPr>
        <w:t>лжны выжить в п</w:t>
      </w:r>
      <w:r w:rsidR="007B0C10" w:rsidRPr="00152A8E">
        <w:rPr>
          <w:rFonts w:ascii="Times New Roman" w:hAnsi="Times New Roman"/>
          <w:spacing w:val="4"/>
          <w:sz w:val="28"/>
          <w:szCs w:val="28"/>
        </w:rPr>
        <w:t>о</w:t>
      </w:r>
      <w:r w:rsidRPr="00152A8E">
        <w:rPr>
          <w:rFonts w:ascii="Times New Roman" w:hAnsi="Times New Roman"/>
          <w:spacing w:val="4"/>
          <w:sz w:val="28"/>
          <w:szCs w:val="28"/>
        </w:rPr>
        <w:t>требляемых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дуктах в</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время ср</w:t>
      </w:r>
      <w:r w:rsidR="007B0C10" w:rsidRPr="00152A8E">
        <w:rPr>
          <w:rFonts w:ascii="Times New Roman" w:hAnsi="Times New Roman"/>
          <w:spacing w:val="4"/>
          <w:sz w:val="28"/>
          <w:szCs w:val="28"/>
        </w:rPr>
        <w:t>о</w:t>
      </w:r>
      <w:r w:rsidRPr="00152A8E">
        <w:rPr>
          <w:rFonts w:ascii="Times New Roman" w:hAnsi="Times New Roman"/>
          <w:spacing w:val="4"/>
          <w:sz w:val="28"/>
          <w:szCs w:val="28"/>
        </w:rPr>
        <w:t>ка г</w:t>
      </w:r>
      <w:r w:rsidR="007B0C10" w:rsidRPr="00152A8E">
        <w:rPr>
          <w:rFonts w:ascii="Times New Roman" w:hAnsi="Times New Roman"/>
          <w:spacing w:val="4"/>
          <w:sz w:val="28"/>
          <w:szCs w:val="28"/>
        </w:rPr>
        <w:t>о</w:t>
      </w:r>
      <w:r w:rsidRPr="00152A8E">
        <w:rPr>
          <w:rFonts w:ascii="Times New Roman" w:hAnsi="Times New Roman"/>
          <w:spacing w:val="4"/>
          <w:sz w:val="28"/>
          <w:szCs w:val="28"/>
        </w:rPr>
        <w:t>дн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и на пери</w:t>
      </w:r>
      <w:r w:rsidR="007B0C10" w:rsidRPr="00152A8E">
        <w:rPr>
          <w:rFonts w:ascii="Times New Roman" w:hAnsi="Times New Roman"/>
          <w:spacing w:val="4"/>
          <w:sz w:val="28"/>
          <w:szCs w:val="28"/>
        </w:rPr>
        <w:t>о</w:t>
      </w:r>
      <w:r w:rsidRPr="00152A8E">
        <w:rPr>
          <w:rFonts w:ascii="Times New Roman" w:hAnsi="Times New Roman"/>
          <w:spacing w:val="4"/>
          <w:sz w:val="28"/>
          <w:szCs w:val="28"/>
        </w:rPr>
        <w:t>д транзита в кислых усл</w:t>
      </w:r>
      <w:r w:rsidR="007B0C10" w:rsidRPr="00152A8E">
        <w:rPr>
          <w:rFonts w:ascii="Times New Roman" w:hAnsi="Times New Roman"/>
          <w:spacing w:val="4"/>
          <w:sz w:val="28"/>
          <w:szCs w:val="28"/>
        </w:rPr>
        <w:t>о</w:t>
      </w:r>
      <w:r w:rsidRPr="00152A8E">
        <w:rPr>
          <w:rFonts w:ascii="Times New Roman" w:hAnsi="Times New Roman"/>
          <w:spacing w:val="4"/>
          <w:sz w:val="28"/>
          <w:szCs w:val="28"/>
        </w:rPr>
        <w:t>виях желудка и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тив</w:t>
      </w:r>
      <w:r w:rsidR="007B0C10" w:rsidRPr="00152A8E">
        <w:rPr>
          <w:rFonts w:ascii="Times New Roman" w:hAnsi="Times New Roman"/>
          <w:spacing w:val="4"/>
          <w:sz w:val="28"/>
          <w:szCs w:val="28"/>
        </w:rPr>
        <w:t>о</w:t>
      </w:r>
      <w:r w:rsidRPr="00152A8E">
        <w:rPr>
          <w:rFonts w:ascii="Times New Roman" w:hAnsi="Times New Roman"/>
          <w:spacing w:val="4"/>
          <w:sz w:val="28"/>
          <w:szCs w:val="28"/>
        </w:rPr>
        <w:t>ст</w:t>
      </w:r>
      <w:r w:rsidR="007B0C10" w:rsidRPr="00152A8E">
        <w:rPr>
          <w:rFonts w:ascii="Times New Roman" w:hAnsi="Times New Roman"/>
          <w:spacing w:val="4"/>
          <w:sz w:val="28"/>
          <w:szCs w:val="28"/>
        </w:rPr>
        <w:t>о</w:t>
      </w:r>
      <w:r w:rsidRPr="00152A8E">
        <w:rPr>
          <w:rFonts w:ascii="Times New Roman" w:hAnsi="Times New Roman"/>
          <w:spacing w:val="4"/>
          <w:sz w:val="28"/>
          <w:szCs w:val="28"/>
        </w:rPr>
        <w:t>ять деградации гидр</w:t>
      </w:r>
      <w:r w:rsidR="007B0C10" w:rsidRPr="00152A8E">
        <w:rPr>
          <w:rFonts w:ascii="Times New Roman" w:hAnsi="Times New Roman"/>
          <w:spacing w:val="4"/>
          <w:sz w:val="28"/>
          <w:szCs w:val="28"/>
        </w:rPr>
        <w:t>о</w:t>
      </w:r>
      <w:r w:rsidRPr="00152A8E">
        <w:rPr>
          <w:rFonts w:ascii="Times New Roman" w:hAnsi="Times New Roman"/>
          <w:spacing w:val="4"/>
          <w:sz w:val="28"/>
          <w:szCs w:val="28"/>
        </w:rPr>
        <w:t>литическими ферментами и желчными с</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лями в верхних </w:t>
      </w:r>
      <w:r w:rsidR="007B0C10" w:rsidRPr="00152A8E">
        <w:rPr>
          <w:rFonts w:ascii="Times New Roman" w:hAnsi="Times New Roman"/>
          <w:spacing w:val="4"/>
          <w:sz w:val="28"/>
          <w:szCs w:val="28"/>
        </w:rPr>
        <w:t>о</w:t>
      </w:r>
      <w:r w:rsidRPr="00152A8E">
        <w:rPr>
          <w:rFonts w:ascii="Times New Roman" w:hAnsi="Times New Roman"/>
          <w:spacing w:val="4"/>
          <w:sz w:val="28"/>
          <w:szCs w:val="28"/>
        </w:rPr>
        <w:t>тделах кишечника. Имеющая</w:t>
      </w:r>
      <w:r w:rsidR="002850AA" w:rsidRPr="00152A8E">
        <w:rPr>
          <w:rFonts w:ascii="Times New Roman" w:hAnsi="Times New Roman"/>
          <w:spacing w:val="4"/>
          <w:sz w:val="28"/>
          <w:szCs w:val="28"/>
          <w:lang w:val="en-US"/>
        </w:rPr>
        <w:t>c</w:t>
      </w:r>
      <w:r w:rsidR="002850AA" w:rsidRPr="00152A8E">
        <w:rPr>
          <w:rFonts w:ascii="Times New Roman" w:hAnsi="Times New Roman"/>
          <w:spacing w:val="4"/>
          <w:sz w:val="28"/>
          <w:szCs w:val="28"/>
          <w:lang w:val="kk-KZ"/>
        </w:rPr>
        <w:t>я</w:t>
      </w:r>
      <w:r w:rsidRPr="00152A8E">
        <w:rPr>
          <w:rFonts w:ascii="Times New Roman" w:hAnsi="Times New Roman"/>
          <w:spacing w:val="4"/>
          <w:sz w:val="28"/>
          <w:szCs w:val="28"/>
        </w:rPr>
        <w:t xml:space="preserve"> инф</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рмация </w:t>
      </w:r>
      <w:r w:rsidR="007B0C10" w:rsidRPr="00152A8E">
        <w:rPr>
          <w:rFonts w:ascii="Times New Roman" w:hAnsi="Times New Roman"/>
          <w:spacing w:val="4"/>
          <w:sz w:val="28"/>
          <w:szCs w:val="28"/>
        </w:rPr>
        <w:t>о</w:t>
      </w:r>
      <w:r w:rsidRPr="00152A8E">
        <w:rPr>
          <w:rFonts w:ascii="Times New Roman" w:hAnsi="Times New Roman"/>
          <w:spacing w:val="4"/>
          <w:sz w:val="28"/>
          <w:szCs w:val="28"/>
        </w:rPr>
        <w:t>тн</w:t>
      </w:r>
      <w:r w:rsidR="007B0C10" w:rsidRPr="00152A8E">
        <w:rPr>
          <w:rFonts w:ascii="Times New Roman" w:hAnsi="Times New Roman"/>
          <w:spacing w:val="4"/>
          <w:sz w:val="28"/>
          <w:szCs w:val="28"/>
        </w:rPr>
        <w:t>о</w:t>
      </w:r>
      <w:r w:rsidRPr="00152A8E">
        <w:rPr>
          <w:rFonts w:ascii="Times New Roman" w:hAnsi="Times New Roman"/>
          <w:spacing w:val="4"/>
          <w:sz w:val="28"/>
          <w:szCs w:val="28"/>
        </w:rPr>
        <w:t>сительн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жизнесп</w:t>
      </w:r>
      <w:r w:rsidR="007B0C10" w:rsidRPr="00152A8E">
        <w:rPr>
          <w:rFonts w:ascii="Times New Roman" w:hAnsi="Times New Roman"/>
          <w:spacing w:val="4"/>
          <w:sz w:val="28"/>
          <w:szCs w:val="28"/>
        </w:rPr>
        <w:t>о</w:t>
      </w:r>
      <w:r w:rsidRPr="00152A8E">
        <w:rPr>
          <w:rFonts w:ascii="Times New Roman" w:hAnsi="Times New Roman"/>
          <w:spacing w:val="4"/>
          <w:sz w:val="28"/>
          <w:szCs w:val="28"/>
        </w:rPr>
        <w:t>с</w:t>
      </w:r>
      <w:r w:rsidR="007B0C10" w:rsidRPr="00152A8E">
        <w:rPr>
          <w:rFonts w:ascii="Times New Roman" w:hAnsi="Times New Roman"/>
          <w:spacing w:val="4"/>
          <w:sz w:val="28"/>
          <w:szCs w:val="28"/>
        </w:rPr>
        <w:t>о</w:t>
      </w:r>
      <w:r w:rsidRPr="00152A8E">
        <w:rPr>
          <w:rFonts w:ascii="Times New Roman" w:hAnsi="Times New Roman"/>
          <w:spacing w:val="4"/>
          <w:sz w:val="28"/>
          <w:szCs w:val="28"/>
        </w:rPr>
        <w:t>бн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тик</w:t>
      </w:r>
      <w:r w:rsidR="007B0C10" w:rsidRPr="00152A8E">
        <w:rPr>
          <w:rFonts w:ascii="Times New Roman" w:hAnsi="Times New Roman"/>
          <w:spacing w:val="4"/>
          <w:sz w:val="28"/>
          <w:szCs w:val="28"/>
        </w:rPr>
        <w:t>о</w:t>
      </w:r>
      <w:r w:rsidR="00FB6F71" w:rsidRPr="00152A8E">
        <w:rPr>
          <w:rFonts w:ascii="Times New Roman" w:hAnsi="Times New Roman"/>
          <w:spacing w:val="4"/>
          <w:sz w:val="28"/>
          <w:szCs w:val="28"/>
        </w:rPr>
        <w:t>в, с</w:t>
      </w:r>
      <w:r w:rsidR="007B0C10" w:rsidRPr="00152A8E">
        <w:rPr>
          <w:rFonts w:ascii="Times New Roman" w:hAnsi="Times New Roman"/>
          <w:spacing w:val="4"/>
          <w:sz w:val="28"/>
          <w:szCs w:val="28"/>
        </w:rPr>
        <w:t>о</w:t>
      </w:r>
      <w:r w:rsidR="00FB6F71" w:rsidRPr="00152A8E">
        <w:rPr>
          <w:rFonts w:ascii="Times New Roman" w:hAnsi="Times New Roman"/>
          <w:spacing w:val="4"/>
          <w:sz w:val="28"/>
          <w:szCs w:val="28"/>
        </w:rPr>
        <w:t>держащих бактерии р</w:t>
      </w:r>
      <w:r w:rsidR="007B0C10" w:rsidRPr="00152A8E">
        <w:rPr>
          <w:rFonts w:ascii="Times New Roman" w:hAnsi="Times New Roman"/>
          <w:spacing w:val="4"/>
          <w:sz w:val="28"/>
          <w:szCs w:val="28"/>
        </w:rPr>
        <w:t>о</w:t>
      </w:r>
      <w:r w:rsidR="00FB6F71" w:rsidRPr="00152A8E">
        <w:rPr>
          <w:rFonts w:ascii="Times New Roman" w:hAnsi="Times New Roman"/>
          <w:spacing w:val="4"/>
          <w:sz w:val="28"/>
          <w:szCs w:val="28"/>
        </w:rPr>
        <w:t xml:space="preserve">да </w:t>
      </w:r>
      <w:r w:rsidRPr="00152A8E">
        <w:rPr>
          <w:rFonts w:ascii="Times New Roman" w:hAnsi="Times New Roman"/>
          <w:i/>
          <w:iCs/>
          <w:spacing w:val="4"/>
          <w:sz w:val="28"/>
          <w:szCs w:val="28"/>
        </w:rPr>
        <w:t>Bacillus</w:t>
      </w:r>
      <w:r w:rsidRPr="00152A8E">
        <w:rPr>
          <w:rFonts w:ascii="Times New Roman" w:hAnsi="Times New Roman"/>
          <w:spacing w:val="4"/>
          <w:sz w:val="28"/>
          <w:szCs w:val="28"/>
        </w:rPr>
        <w:t xml:space="preserve"> в ЖКТ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тив</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речива. С </w:t>
      </w:r>
      <w:r w:rsidR="007B0C10" w:rsidRPr="00152A8E">
        <w:rPr>
          <w:rFonts w:ascii="Times New Roman" w:hAnsi="Times New Roman"/>
          <w:spacing w:val="4"/>
          <w:sz w:val="28"/>
          <w:szCs w:val="28"/>
        </w:rPr>
        <w:t>о</w:t>
      </w:r>
      <w:r w:rsidRPr="00152A8E">
        <w:rPr>
          <w:rFonts w:ascii="Times New Roman" w:hAnsi="Times New Roman"/>
          <w:spacing w:val="4"/>
          <w:sz w:val="28"/>
          <w:szCs w:val="28"/>
        </w:rPr>
        <w:t>дн</w:t>
      </w:r>
      <w:r w:rsidR="007B0C10" w:rsidRPr="00152A8E">
        <w:rPr>
          <w:rFonts w:ascii="Times New Roman" w:hAnsi="Times New Roman"/>
          <w:spacing w:val="4"/>
          <w:sz w:val="28"/>
          <w:szCs w:val="28"/>
        </w:rPr>
        <w:t>о</w:t>
      </w:r>
      <w:r w:rsidRPr="00152A8E">
        <w:rPr>
          <w:rFonts w:ascii="Times New Roman" w:hAnsi="Times New Roman"/>
          <w:spacing w:val="4"/>
          <w:sz w:val="28"/>
          <w:szCs w:val="28"/>
        </w:rPr>
        <w:t>й ст</w:t>
      </w:r>
      <w:r w:rsidR="007B0C10" w:rsidRPr="00152A8E">
        <w:rPr>
          <w:rFonts w:ascii="Times New Roman" w:hAnsi="Times New Roman"/>
          <w:spacing w:val="4"/>
          <w:sz w:val="28"/>
          <w:szCs w:val="28"/>
        </w:rPr>
        <w:t>о</w:t>
      </w:r>
      <w:r w:rsidRPr="00152A8E">
        <w:rPr>
          <w:rFonts w:ascii="Times New Roman" w:hAnsi="Times New Roman"/>
          <w:spacing w:val="4"/>
          <w:sz w:val="28"/>
          <w:szCs w:val="28"/>
        </w:rPr>
        <w:t>р</w:t>
      </w:r>
      <w:r w:rsidR="007B0C10" w:rsidRPr="00152A8E">
        <w:rPr>
          <w:rFonts w:ascii="Times New Roman" w:hAnsi="Times New Roman"/>
          <w:spacing w:val="4"/>
          <w:sz w:val="28"/>
          <w:szCs w:val="28"/>
        </w:rPr>
        <w:t>о</w:t>
      </w:r>
      <w:r w:rsidRPr="00152A8E">
        <w:rPr>
          <w:rFonts w:ascii="Times New Roman" w:hAnsi="Times New Roman"/>
          <w:spacing w:val="4"/>
          <w:sz w:val="28"/>
          <w:szCs w:val="28"/>
        </w:rPr>
        <w:t>ны, п</w:t>
      </w:r>
      <w:r w:rsidR="007B0C10" w:rsidRPr="00152A8E">
        <w:rPr>
          <w:rFonts w:ascii="Times New Roman" w:hAnsi="Times New Roman"/>
          <w:spacing w:val="4"/>
          <w:sz w:val="28"/>
          <w:szCs w:val="28"/>
        </w:rPr>
        <w:t>о</w:t>
      </w:r>
      <w:r w:rsidRPr="00152A8E">
        <w:rPr>
          <w:rFonts w:ascii="Times New Roman" w:hAnsi="Times New Roman"/>
          <w:spacing w:val="4"/>
          <w:sz w:val="28"/>
          <w:szCs w:val="28"/>
        </w:rPr>
        <w:t>ск</w:t>
      </w:r>
      <w:r w:rsidR="007B0C10" w:rsidRPr="00152A8E">
        <w:rPr>
          <w:rFonts w:ascii="Times New Roman" w:hAnsi="Times New Roman"/>
          <w:spacing w:val="4"/>
          <w:sz w:val="28"/>
          <w:szCs w:val="28"/>
        </w:rPr>
        <w:t>о</w:t>
      </w:r>
      <w:r w:rsidRPr="00152A8E">
        <w:rPr>
          <w:rFonts w:ascii="Times New Roman" w:hAnsi="Times New Roman"/>
          <w:spacing w:val="4"/>
          <w:sz w:val="28"/>
          <w:szCs w:val="28"/>
        </w:rPr>
        <w:t>льку сп</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ры </w:t>
      </w:r>
      <w:r w:rsidRPr="00152A8E">
        <w:rPr>
          <w:rFonts w:ascii="Times New Roman" w:hAnsi="Times New Roman"/>
          <w:i/>
          <w:iCs/>
          <w:spacing w:val="4"/>
          <w:sz w:val="28"/>
          <w:szCs w:val="28"/>
        </w:rPr>
        <w:t>B.subtilis</w:t>
      </w:r>
      <w:r w:rsidRPr="00152A8E">
        <w:rPr>
          <w:rFonts w:ascii="Times New Roman" w:hAnsi="Times New Roman"/>
          <w:spacing w:val="4"/>
          <w:sz w:val="28"/>
          <w:szCs w:val="28"/>
        </w:rPr>
        <w:t xml:space="preserve"> сп</w:t>
      </w:r>
      <w:r w:rsidR="007B0C10" w:rsidRPr="00152A8E">
        <w:rPr>
          <w:rFonts w:ascii="Times New Roman" w:hAnsi="Times New Roman"/>
          <w:spacing w:val="4"/>
          <w:sz w:val="28"/>
          <w:szCs w:val="28"/>
        </w:rPr>
        <w:t>о</w:t>
      </w:r>
      <w:r w:rsidRPr="00152A8E">
        <w:rPr>
          <w:rFonts w:ascii="Times New Roman" w:hAnsi="Times New Roman"/>
          <w:spacing w:val="4"/>
          <w:sz w:val="28"/>
          <w:szCs w:val="28"/>
        </w:rPr>
        <w:t>с</w:t>
      </w:r>
      <w:r w:rsidR="007B0C10" w:rsidRPr="00152A8E">
        <w:rPr>
          <w:rFonts w:ascii="Times New Roman" w:hAnsi="Times New Roman"/>
          <w:spacing w:val="4"/>
          <w:sz w:val="28"/>
          <w:szCs w:val="28"/>
        </w:rPr>
        <w:t>о</w:t>
      </w:r>
      <w:r w:rsidRPr="00152A8E">
        <w:rPr>
          <w:rFonts w:ascii="Times New Roman" w:hAnsi="Times New Roman"/>
          <w:spacing w:val="4"/>
          <w:sz w:val="28"/>
          <w:szCs w:val="28"/>
        </w:rPr>
        <w:t>бны выживать в усл</w:t>
      </w:r>
      <w:r w:rsidR="007B0C10" w:rsidRPr="00152A8E">
        <w:rPr>
          <w:rFonts w:ascii="Times New Roman" w:hAnsi="Times New Roman"/>
          <w:spacing w:val="4"/>
          <w:sz w:val="28"/>
          <w:szCs w:val="28"/>
        </w:rPr>
        <w:t>о</w:t>
      </w:r>
      <w:r w:rsidRPr="00152A8E">
        <w:rPr>
          <w:rFonts w:ascii="Times New Roman" w:hAnsi="Times New Roman"/>
          <w:spacing w:val="4"/>
          <w:sz w:val="28"/>
          <w:szCs w:val="28"/>
        </w:rPr>
        <w:t>виях экстремальн</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рН и низк</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с</w:t>
      </w:r>
      <w:r w:rsidR="007B0C10" w:rsidRPr="00152A8E">
        <w:rPr>
          <w:rFonts w:ascii="Times New Roman" w:hAnsi="Times New Roman"/>
          <w:spacing w:val="4"/>
          <w:sz w:val="28"/>
          <w:szCs w:val="28"/>
        </w:rPr>
        <w:t>о</w:t>
      </w:r>
      <w:r w:rsidRPr="00152A8E">
        <w:rPr>
          <w:rFonts w:ascii="Times New Roman" w:hAnsi="Times New Roman"/>
          <w:spacing w:val="4"/>
          <w:sz w:val="28"/>
          <w:szCs w:val="28"/>
        </w:rPr>
        <w:t>держания кисл</w:t>
      </w:r>
      <w:r w:rsidR="007B0C10" w:rsidRPr="00152A8E">
        <w:rPr>
          <w:rFonts w:ascii="Times New Roman" w:hAnsi="Times New Roman"/>
          <w:spacing w:val="4"/>
          <w:sz w:val="28"/>
          <w:szCs w:val="28"/>
        </w:rPr>
        <w:t>о</w:t>
      </w:r>
      <w:r w:rsidRPr="00152A8E">
        <w:rPr>
          <w:rFonts w:ascii="Times New Roman" w:hAnsi="Times New Roman"/>
          <w:spacing w:val="4"/>
          <w:sz w:val="28"/>
          <w:szCs w:val="28"/>
        </w:rPr>
        <w:t>р</w:t>
      </w:r>
      <w:r w:rsidR="007B0C10" w:rsidRPr="00152A8E">
        <w:rPr>
          <w:rFonts w:ascii="Times New Roman" w:hAnsi="Times New Roman"/>
          <w:spacing w:val="4"/>
          <w:sz w:val="28"/>
          <w:szCs w:val="28"/>
        </w:rPr>
        <w:t>о</w:t>
      </w:r>
      <w:r w:rsidRPr="00152A8E">
        <w:rPr>
          <w:rFonts w:ascii="Times New Roman" w:hAnsi="Times New Roman"/>
          <w:spacing w:val="4"/>
          <w:sz w:val="28"/>
          <w:szCs w:val="28"/>
        </w:rPr>
        <w:t>да, б</w:t>
      </w:r>
      <w:r w:rsidR="007B0C10" w:rsidRPr="00152A8E">
        <w:rPr>
          <w:rFonts w:ascii="Times New Roman" w:hAnsi="Times New Roman"/>
          <w:spacing w:val="4"/>
          <w:sz w:val="28"/>
          <w:szCs w:val="28"/>
        </w:rPr>
        <w:t>о</w:t>
      </w:r>
      <w:r w:rsidRPr="00152A8E">
        <w:rPr>
          <w:rFonts w:ascii="Times New Roman" w:hAnsi="Times New Roman"/>
          <w:spacing w:val="4"/>
          <w:sz w:val="28"/>
          <w:szCs w:val="28"/>
        </w:rPr>
        <w:t>льш</w:t>
      </w:r>
      <w:r w:rsidR="007B0C10" w:rsidRPr="00152A8E">
        <w:rPr>
          <w:rFonts w:ascii="Times New Roman" w:hAnsi="Times New Roman"/>
          <w:spacing w:val="4"/>
          <w:sz w:val="28"/>
          <w:szCs w:val="28"/>
        </w:rPr>
        <w:t>о</w:t>
      </w:r>
      <w:r w:rsidRPr="00152A8E">
        <w:rPr>
          <w:rFonts w:ascii="Times New Roman" w:hAnsi="Times New Roman"/>
          <w:spacing w:val="4"/>
          <w:sz w:val="28"/>
          <w:szCs w:val="28"/>
        </w:rPr>
        <w:t>е к</w:t>
      </w:r>
      <w:r w:rsidR="007B0C10" w:rsidRPr="00152A8E">
        <w:rPr>
          <w:rFonts w:ascii="Times New Roman" w:hAnsi="Times New Roman"/>
          <w:spacing w:val="4"/>
          <w:sz w:val="28"/>
          <w:szCs w:val="28"/>
        </w:rPr>
        <w:t>о</w:t>
      </w:r>
      <w:r w:rsidRPr="00152A8E">
        <w:rPr>
          <w:rFonts w:ascii="Times New Roman" w:hAnsi="Times New Roman"/>
          <w:spacing w:val="4"/>
          <w:sz w:val="28"/>
          <w:szCs w:val="28"/>
        </w:rPr>
        <w:t>личеств</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спящих, 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жизнесп</w:t>
      </w:r>
      <w:r w:rsidR="007B0C10" w:rsidRPr="00152A8E">
        <w:rPr>
          <w:rFonts w:ascii="Times New Roman" w:hAnsi="Times New Roman"/>
          <w:spacing w:val="4"/>
          <w:sz w:val="28"/>
          <w:szCs w:val="28"/>
        </w:rPr>
        <w:t>о</w:t>
      </w:r>
      <w:r w:rsidRPr="00152A8E">
        <w:rPr>
          <w:rFonts w:ascii="Times New Roman" w:hAnsi="Times New Roman"/>
          <w:spacing w:val="4"/>
          <w:sz w:val="28"/>
          <w:szCs w:val="28"/>
        </w:rPr>
        <w:t>с</w:t>
      </w:r>
      <w:r w:rsidR="007B0C10" w:rsidRPr="00152A8E">
        <w:rPr>
          <w:rFonts w:ascii="Times New Roman" w:hAnsi="Times New Roman"/>
          <w:spacing w:val="4"/>
          <w:sz w:val="28"/>
          <w:szCs w:val="28"/>
        </w:rPr>
        <w:t>о</w:t>
      </w:r>
      <w:r w:rsidRPr="00152A8E">
        <w:rPr>
          <w:rFonts w:ascii="Times New Roman" w:hAnsi="Times New Roman"/>
          <w:spacing w:val="4"/>
          <w:sz w:val="28"/>
          <w:szCs w:val="28"/>
        </w:rPr>
        <w:t>бных микр</w:t>
      </w:r>
      <w:r w:rsidR="007B0C10" w:rsidRPr="00152A8E">
        <w:rPr>
          <w:rFonts w:ascii="Times New Roman" w:hAnsi="Times New Roman"/>
          <w:spacing w:val="4"/>
          <w:sz w:val="28"/>
          <w:szCs w:val="28"/>
        </w:rPr>
        <w:t>о</w:t>
      </w:r>
      <w:r w:rsidRPr="00152A8E">
        <w:rPr>
          <w:rFonts w:ascii="Times New Roman" w:hAnsi="Times New Roman"/>
          <w:spacing w:val="4"/>
          <w:sz w:val="28"/>
          <w:szCs w:val="28"/>
        </w:rPr>
        <w:t>б</w:t>
      </w:r>
      <w:r w:rsidR="007B0C10" w:rsidRPr="00152A8E">
        <w:rPr>
          <w:rFonts w:ascii="Times New Roman" w:hAnsi="Times New Roman"/>
          <w:spacing w:val="4"/>
          <w:sz w:val="28"/>
          <w:szCs w:val="28"/>
        </w:rPr>
        <w:t>о</w:t>
      </w:r>
      <w:r w:rsidRPr="00152A8E">
        <w:rPr>
          <w:rFonts w:ascii="Times New Roman" w:hAnsi="Times New Roman"/>
          <w:spacing w:val="4"/>
          <w:sz w:val="28"/>
          <w:szCs w:val="28"/>
        </w:rPr>
        <w:t>в м</w:t>
      </w:r>
      <w:r w:rsidR="007B0C10" w:rsidRPr="00152A8E">
        <w:rPr>
          <w:rFonts w:ascii="Times New Roman" w:hAnsi="Times New Roman"/>
          <w:spacing w:val="4"/>
          <w:sz w:val="28"/>
          <w:szCs w:val="28"/>
        </w:rPr>
        <w:t>о</w:t>
      </w:r>
      <w:r w:rsidRPr="00152A8E">
        <w:rPr>
          <w:rFonts w:ascii="Times New Roman" w:hAnsi="Times New Roman"/>
          <w:spacing w:val="4"/>
          <w:sz w:val="28"/>
          <w:szCs w:val="28"/>
        </w:rPr>
        <w:t>жет д</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стиг</w:t>
      </w:r>
      <w:r w:rsidR="00CE3F7E" w:rsidRPr="00152A8E">
        <w:rPr>
          <w:rFonts w:ascii="Times New Roman" w:hAnsi="Times New Roman"/>
          <w:spacing w:val="4"/>
          <w:sz w:val="28"/>
          <w:szCs w:val="28"/>
        </w:rPr>
        <w:t xml:space="preserve">ать нижних </w:t>
      </w:r>
      <w:r w:rsidR="007B0C10" w:rsidRPr="00152A8E">
        <w:rPr>
          <w:rFonts w:ascii="Times New Roman" w:hAnsi="Times New Roman"/>
          <w:spacing w:val="4"/>
          <w:sz w:val="28"/>
          <w:szCs w:val="28"/>
        </w:rPr>
        <w:t>о</w:t>
      </w:r>
      <w:r w:rsidR="00CE3F7E" w:rsidRPr="00152A8E">
        <w:rPr>
          <w:rFonts w:ascii="Times New Roman" w:hAnsi="Times New Roman"/>
          <w:spacing w:val="4"/>
          <w:sz w:val="28"/>
          <w:szCs w:val="28"/>
        </w:rPr>
        <w:t>тдел</w:t>
      </w:r>
      <w:r w:rsidR="007B0C10" w:rsidRPr="00152A8E">
        <w:rPr>
          <w:rFonts w:ascii="Times New Roman" w:hAnsi="Times New Roman"/>
          <w:spacing w:val="4"/>
          <w:sz w:val="28"/>
          <w:szCs w:val="28"/>
        </w:rPr>
        <w:t>о</w:t>
      </w:r>
      <w:r w:rsidR="00CE3F7E" w:rsidRPr="00152A8E">
        <w:rPr>
          <w:rFonts w:ascii="Times New Roman" w:hAnsi="Times New Roman"/>
          <w:spacing w:val="4"/>
          <w:sz w:val="28"/>
          <w:szCs w:val="28"/>
        </w:rPr>
        <w:t xml:space="preserve">в кишечника и </w:t>
      </w:r>
      <w:r w:rsidR="007B0C10" w:rsidRPr="00152A8E">
        <w:rPr>
          <w:rFonts w:ascii="Times New Roman" w:hAnsi="Times New Roman"/>
          <w:spacing w:val="4"/>
          <w:sz w:val="28"/>
          <w:szCs w:val="28"/>
        </w:rPr>
        <w:t>о</w:t>
      </w:r>
      <w:r w:rsidR="00CE3F7E" w:rsidRPr="00152A8E">
        <w:rPr>
          <w:rFonts w:ascii="Times New Roman" w:hAnsi="Times New Roman"/>
          <w:spacing w:val="4"/>
          <w:sz w:val="28"/>
          <w:szCs w:val="28"/>
        </w:rPr>
        <w:t xml:space="preserve">существлять </w:t>
      </w:r>
      <w:r w:rsidRPr="00152A8E">
        <w:rPr>
          <w:rFonts w:ascii="Times New Roman" w:hAnsi="Times New Roman"/>
          <w:spacing w:val="4"/>
          <w:sz w:val="28"/>
          <w:szCs w:val="28"/>
        </w:rPr>
        <w:t>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лезные эффекты [16]. С друг</w:t>
      </w:r>
      <w:r w:rsidR="007B0C10" w:rsidRPr="00152A8E">
        <w:rPr>
          <w:rFonts w:ascii="Times New Roman" w:hAnsi="Times New Roman"/>
          <w:spacing w:val="4"/>
          <w:sz w:val="28"/>
          <w:szCs w:val="28"/>
        </w:rPr>
        <w:t>о</w:t>
      </w:r>
      <w:r w:rsidRPr="00152A8E">
        <w:rPr>
          <w:rFonts w:ascii="Times New Roman" w:hAnsi="Times New Roman"/>
          <w:spacing w:val="4"/>
          <w:sz w:val="28"/>
          <w:szCs w:val="28"/>
        </w:rPr>
        <w:t>й ст</w:t>
      </w:r>
      <w:r w:rsidR="007B0C10" w:rsidRPr="00152A8E">
        <w:rPr>
          <w:rFonts w:ascii="Times New Roman" w:hAnsi="Times New Roman"/>
          <w:spacing w:val="4"/>
          <w:sz w:val="28"/>
          <w:szCs w:val="28"/>
        </w:rPr>
        <w:t>о</w:t>
      </w:r>
      <w:r w:rsidRPr="00152A8E">
        <w:rPr>
          <w:rFonts w:ascii="Times New Roman" w:hAnsi="Times New Roman"/>
          <w:spacing w:val="4"/>
          <w:sz w:val="28"/>
          <w:szCs w:val="28"/>
        </w:rPr>
        <w:t>р</w:t>
      </w:r>
      <w:r w:rsidR="007B0C10" w:rsidRPr="00152A8E">
        <w:rPr>
          <w:rFonts w:ascii="Times New Roman" w:hAnsi="Times New Roman"/>
          <w:spacing w:val="4"/>
          <w:sz w:val="28"/>
          <w:szCs w:val="28"/>
        </w:rPr>
        <w:t>о</w:t>
      </w:r>
      <w:r w:rsidRPr="00152A8E">
        <w:rPr>
          <w:rFonts w:ascii="Times New Roman" w:hAnsi="Times New Roman"/>
          <w:spacing w:val="4"/>
          <w:sz w:val="28"/>
          <w:szCs w:val="28"/>
        </w:rPr>
        <w:t>ны, в ряде исслед</w:t>
      </w:r>
      <w:r w:rsidR="007B0C10" w:rsidRPr="00152A8E">
        <w:rPr>
          <w:rFonts w:ascii="Times New Roman" w:hAnsi="Times New Roman"/>
          <w:spacing w:val="4"/>
          <w:sz w:val="28"/>
          <w:szCs w:val="28"/>
        </w:rPr>
        <w:t>о</w:t>
      </w:r>
      <w:r w:rsidRPr="00152A8E">
        <w:rPr>
          <w:rFonts w:ascii="Times New Roman" w:hAnsi="Times New Roman"/>
          <w:spacing w:val="4"/>
          <w:sz w:val="28"/>
          <w:szCs w:val="28"/>
        </w:rPr>
        <w:t>ваний устан</w:t>
      </w:r>
      <w:r w:rsidR="007B0C10" w:rsidRPr="00152A8E">
        <w:rPr>
          <w:rFonts w:ascii="Times New Roman" w:hAnsi="Times New Roman"/>
          <w:spacing w:val="4"/>
          <w:sz w:val="28"/>
          <w:szCs w:val="28"/>
        </w:rPr>
        <w:t>о</w:t>
      </w:r>
      <w:r w:rsidRPr="00152A8E">
        <w:rPr>
          <w:rFonts w:ascii="Times New Roman" w:hAnsi="Times New Roman"/>
          <w:spacing w:val="4"/>
          <w:sz w:val="28"/>
          <w:szCs w:val="28"/>
        </w:rPr>
        <w:t>влен</w:t>
      </w:r>
      <w:r w:rsidR="007B0C10" w:rsidRPr="00152A8E">
        <w:rPr>
          <w:rFonts w:ascii="Times New Roman" w:hAnsi="Times New Roman"/>
          <w:spacing w:val="4"/>
          <w:sz w:val="28"/>
          <w:szCs w:val="28"/>
        </w:rPr>
        <w:t>о</w:t>
      </w:r>
      <w:r w:rsidRPr="00152A8E">
        <w:rPr>
          <w:rFonts w:ascii="Times New Roman" w:hAnsi="Times New Roman"/>
          <w:spacing w:val="4"/>
          <w:sz w:val="28"/>
          <w:szCs w:val="28"/>
        </w:rPr>
        <w:t>, чт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далек</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не весь пул интр</w:t>
      </w:r>
      <w:r w:rsidR="007B0C10" w:rsidRPr="00152A8E">
        <w:rPr>
          <w:rFonts w:ascii="Times New Roman" w:hAnsi="Times New Roman"/>
          <w:spacing w:val="4"/>
          <w:sz w:val="28"/>
          <w:szCs w:val="28"/>
        </w:rPr>
        <w:t>о</w:t>
      </w:r>
      <w:r w:rsidRPr="00152A8E">
        <w:rPr>
          <w:rFonts w:ascii="Times New Roman" w:hAnsi="Times New Roman"/>
          <w:spacing w:val="4"/>
          <w:sz w:val="28"/>
          <w:szCs w:val="28"/>
        </w:rPr>
        <w:t>дуцируемых бактерий в «цел</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и с</w:t>
      </w:r>
      <w:r w:rsidR="007B0C10" w:rsidRPr="00152A8E">
        <w:rPr>
          <w:rFonts w:ascii="Times New Roman" w:hAnsi="Times New Roman"/>
          <w:spacing w:val="4"/>
          <w:sz w:val="28"/>
          <w:szCs w:val="28"/>
        </w:rPr>
        <w:t>о</w:t>
      </w:r>
      <w:r w:rsidRPr="00152A8E">
        <w:rPr>
          <w:rFonts w:ascii="Times New Roman" w:hAnsi="Times New Roman"/>
          <w:spacing w:val="4"/>
          <w:sz w:val="28"/>
          <w:szCs w:val="28"/>
        </w:rPr>
        <w:t>хранн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д</w:t>
      </w:r>
      <w:r w:rsidR="007B0C10" w:rsidRPr="00152A8E">
        <w:rPr>
          <w:rFonts w:ascii="Times New Roman" w:hAnsi="Times New Roman"/>
          <w:spacing w:val="4"/>
          <w:sz w:val="28"/>
          <w:szCs w:val="28"/>
        </w:rPr>
        <w:t>о</w:t>
      </w:r>
      <w:r w:rsidRPr="00152A8E">
        <w:rPr>
          <w:rFonts w:ascii="Times New Roman" w:hAnsi="Times New Roman"/>
          <w:spacing w:val="4"/>
          <w:sz w:val="28"/>
          <w:szCs w:val="28"/>
        </w:rPr>
        <w:t>х</w:t>
      </w:r>
      <w:r w:rsidR="007B0C10" w:rsidRPr="00152A8E">
        <w:rPr>
          <w:rFonts w:ascii="Times New Roman" w:hAnsi="Times New Roman"/>
          <w:spacing w:val="4"/>
          <w:sz w:val="28"/>
          <w:szCs w:val="28"/>
        </w:rPr>
        <w:t>о</w:t>
      </w:r>
      <w:r w:rsidRPr="00152A8E">
        <w:rPr>
          <w:rFonts w:ascii="Times New Roman" w:hAnsi="Times New Roman"/>
          <w:spacing w:val="4"/>
          <w:sz w:val="28"/>
          <w:szCs w:val="28"/>
        </w:rPr>
        <w:t>дит д</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целев</w:t>
      </w:r>
      <w:r w:rsidR="007B0C10" w:rsidRPr="00152A8E">
        <w:rPr>
          <w:rFonts w:ascii="Times New Roman" w:hAnsi="Times New Roman"/>
          <w:spacing w:val="4"/>
          <w:sz w:val="28"/>
          <w:szCs w:val="28"/>
        </w:rPr>
        <w:t>о</w:t>
      </w:r>
      <w:r w:rsidRPr="00152A8E">
        <w:rPr>
          <w:rFonts w:ascii="Times New Roman" w:hAnsi="Times New Roman"/>
          <w:spacing w:val="4"/>
          <w:sz w:val="28"/>
          <w:szCs w:val="28"/>
        </w:rPr>
        <w:t>й ниши – т</w:t>
      </w:r>
      <w:r w:rsidR="007B0C10" w:rsidRPr="00152A8E">
        <w:rPr>
          <w:rFonts w:ascii="Times New Roman" w:hAnsi="Times New Roman"/>
          <w:spacing w:val="4"/>
          <w:sz w:val="28"/>
          <w:szCs w:val="28"/>
        </w:rPr>
        <w:t>о</w:t>
      </w:r>
      <w:r w:rsidRPr="00152A8E">
        <w:rPr>
          <w:rFonts w:ascii="Times New Roman" w:hAnsi="Times New Roman"/>
          <w:spacing w:val="4"/>
          <w:sz w:val="28"/>
          <w:szCs w:val="28"/>
        </w:rPr>
        <w:t>лст</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кишечника [17]. </w:t>
      </w:r>
      <w:r w:rsidR="007B0C10" w:rsidRPr="00152A8E">
        <w:rPr>
          <w:rFonts w:ascii="Times New Roman" w:hAnsi="Times New Roman"/>
          <w:spacing w:val="4"/>
          <w:sz w:val="28"/>
          <w:szCs w:val="28"/>
        </w:rPr>
        <w:t>О</w:t>
      </w:r>
      <w:r w:rsidRPr="00152A8E">
        <w:rPr>
          <w:rFonts w:ascii="Times New Roman" w:hAnsi="Times New Roman"/>
          <w:spacing w:val="4"/>
          <w:sz w:val="28"/>
          <w:szCs w:val="28"/>
        </w:rPr>
        <w:t>беспечение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тических живых клет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к физическим </w:t>
      </w:r>
      <w:r w:rsidRPr="00152A8E">
        <w:rPr>
          <w:rFonts w:ascii="Times New Roman" w:hAnsi="Times New Roman"/>
          <w:spacing w:val="4"/>
          <w:sz w:val="28"/>
          <w:szCs w:val="28"/>
        </w:rPr>
        <w:lastRenderedPageBreak/>
        <w:t>барьер</w:t>
      </w:r>
      <w:r w:rsidR="007B0C10" w:rsidRPr="00152A8E">
        <w:rPr>
          <w:rFonts w:ascii="Times New Roman" w:hAnsi="Times New Roman"/>
          <w:spacing w:val="4"/>
          <w:sz w:val="28"/>
          <w:szCs w:val="28"/>
        </w:rPr>
        <w:t>о</w:t>
      </w:r>
      <w:r w:rsidRPr="00152A8E">
        <w:rPr>
          <w:rFonts w:ascii="Times New Roman" w:hAnsi="Times New Roman"/>
          <w:spacing w:val="4"/>
          <w:sz w:val="28"/>
          <w:szCs w:val="28"/>
        </w:rPr>
        <w:t>м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тив неблаг</w:t>
      </w:r>
      <w:r w:rsidR="007B0C10" w:rsidRPr="00152A8E">
        <w:rPr>
          <w:rFonts w:ascii="Times New Roman" w:hAnsi="Times New Roman"/>
          <w:spacing w:val="4"/>
          <w:sz w:val="28"/>
          <w:szCs w:val="28"/>
        </w:rPr>
        <w:t>о</w:t>
      </w:r>
      <w:r w:rsidRPr="00152A8E">
        <w:rPr>
          <w:rFonts w:ascii="Times New Roman" w:hAnsi="Times New Roman"/>
          <w:spacing w:val="4"/>
          <w:sz w:val="28"/>
          <w:szCs w:val="28"/>
        </w:rPr>
        <w:t>приятных усл</w:t>
      </w:r>
      <w:r w:rsidR="007B0C10" w:rsidRPr="00152A8E">
        <w:rPr>
          <w:rFonts w:ascii="Times New Roman" w:hAnsi="Times New Roman"/>
          <w:spacing w:val="4"/>
          <w:sz w:val="28"/>
          <w:szCs w:val="28"/>
        </w:rPr>
        <w:t>о</w:t>
      </w:r>
      <w:r w:rsidRPr="00152A8E">
        <w:rPr>
          <w:rFonts w:ascii="Times New Roman" w:hAnsi="Times New Roman"/>
          <w:spacing w:val="4"/>
          <w:sz w:val="28"/>
          <w:szCs w:val="28"/>
        </w:rPr>
        <w:t>вий - эт</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п</w:t>
      </w:r>
      <w:r w:rsidR="007B0C10" w:rsidRPr="00152A8E">
        <w:rPr>
          <w:rFonts w:ascii="Times New Roman" w:hAnsi="Times New Roman"/>
          <w:spacing w:val="4"/>
          <w:sz w:val="28"/>
          <w:szCs w:val="28"/>
        </w:rPr>
        <w:t>о</w:t>
      </w:r>
      <w:r w:rsidRPr="00152A8E">
        <w:rPr>
          <w:rFonts w:ascii="Times New Roman" w:hAnsi="Times New Roman"/>
          <w:spacing w:val="4"/>
          <w:sz w:val="28"/>
          <w:szCs w:val="28"/>
        </w:rPr>
        <w:t>дх</w:t>
      </w:r>
      <w:r w:rsidR="007B0C10" w:rsidRPr="00152A8E">
        <w:rPr>
          <w:rFonts w:ascii="Times New Roman" w:hAnsi="Times New Roman"/>
          <w:spacing w:val="4"/>
          <w:sz w:val="28"/>
          <w:szCs w:val="28"/>
        </w:rPr>
        <w:t>о</w:t>
      </w:r>
      <w:r w:rsidRPr="00152A8E">
        <w:rPr>
          <w:rFonts w:ascii="Times New Roman" w:hAnsi="Times New Roman"/>
          <w:spacing w:val="4"/>
          <w:sz w:val="28"/>
          <w:szCs w:val="28"/>
        </w:rPr>
        <w:t>д, в наст</w:t>
      </w:r>
      <w:r w:rsidR="007B0C10" w:rsidRPr="00152A8E">
        <w:rPr>
          <w:rFonts w:ascii="Times New Roman" w:hAnsi="Times New Roman"/>
          <w:spacing w:val="4"/>
          <w:sz w:val="28"/>
          <w:szCs w:val="28"/>
        </w:rPr>
        <w:t>о</w:t>
      </w:r>
      <w:r w:rsidRPr="00152A8E">
        <w:rPr>
          <w:rFonts w:ascii="Times New Roman" w:hAnsi="Times New Roman"/>
          <w:spacing w:val="4"/>
          <w:sz w:val="28"/>
          <w:szCs w:val="28"/>
        </w:rPr>
        <w:t>ящее время п</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лучающий значительный интерес. </w:t>
      </w:r>
      <w:r w:rsidR="007B0C10" w:rsidRPr="00152A8E">
        <w:rPr>
          <w:rFonts w:ascii="Times New Roman" w:hAnsi="Times New Roman"/>
          <w:spacing w:val="4"/>
          <w:sz w:val="28"/>
          <w:szCs w:val="28"/>
        </w:rPr>
        <w:t>О</w:t>
      </w:r>
      <w:r w:rsidRPr="00152A8E">
        <w:rPr>
          <w:rFonts w:ascii="Times New Roman" w:hAnsi="Times New Roman"/>
          <w:spacing w:val="4"/>
          <w:sz w:val="28"/>
          <w:szCs w:val="28"/>
        </w:rPr>
        <w:t>дним из таких прием</w:t>
      </w:r>
      <w:r w:rsidR="007B0C10" w:rsidRPr="00152A8E">
        <w:rPr>
          <w:rFonts w:ascii="Times New Roman" w:hAnsi="Times New Roman"/>
          <w:spacing w:val="4"/>
          <w:sz w:val="28"/>
          <w:szCs w:val="28"/>
        </w:rPr>
        <w:t>о</w:t>
      </w:r>
      <w:r w:rsidRPr="00152A8E">
        <w:rPr>
          <w:rFonts w:ascii="Times New Roman" w:hAnsi="Times New Roman"/>
          <w:spacing w:val="4"/>
          <w:sz w:val="28"/>
          <w:szCs w:val="28"/>
        </w:rPr>
        <w:t>в является имм</w:t>
      </w:r>
      <w:r w:rsidR="007B0C10" w:rsidRPr="00152A8E">
        <w:rPr>
          <w:rFonts w:ascii="Times New Roman" w:hAnsi="Times New Roman"/>
          <w:spacing w:val="4"/>
          <w:sz w:val="28"/>
          <w:szCs w:val="28"/>
        </w:rPr>
        <w:t>о</w:t>
      </w:r>
      <w:r w:rsidRPr="00152A8E">
        <w:rPr>
          <w:rFonts w:ascii="Times New Roman" w:hAnsi="Times New Roman"/>
          <w:spacing w:val="4"/>
          <w:sz w:val="28"/>
          <w:szCs w:val="28"/>
        </w:rPr>
        <w:t>билизация их на п</w:t>
      </w:r>
      <w:r w:rsidR="007B0C10" w:rsidRPr="00152A8E">
        <w:rPr>
          <w:rFonts w:ascii="Times New Roman" w:hAnsi="Times New Roman"/>
          <w:spacing w:val="4"/>
          <w:sz w:val="28"/>
          <w:szCs w:val="28"/>
        </w:rPr>
        <w:t>о</w:t>
      </w:r>
      <w:r w:rsidRPr="00152A8E">
        <w:rPr>
          <w:rFonts w:ascii="Times New Roman" w:hAnsi="Times New Roman"/>
          <w:spacing w:val="4"/>
          <w:sz w:val="28"/>
          <w:szCs w:val="28"/>
        </w:rPr>
        <w:t>лисахаридн</w:t>
      </w:r>
      <w:r w:rsidR="007B0C10" w:rsidRPr="00152A8E">
        <w:rPr>
          <w:rFonts w:ascii="Times New Roman" w:hAnsi="Times New Roman"/>
          <w:spacing w:val="4"/>
          <w:sz w:val="28"/>
          <w:szCs w:val="28"/>
        </w:rPr>
        <w:t>о</w:t>
      </w:r>
      <w:r w:rsidRPr="00152A8E">
        <w:rPr>
          <w:rFonts w:ascii="Times New Roman" w:hAnsi="Times New Roman"/>
          <w:spacing w:val="4"/>
          <w:sz w:val="28"/>
          <w:szCs w:val="28"/>
        </w:rPr>
        <w:t>й матрице. Перспективн</w:t>
      </w:r>
      <w:r w:rsidR="007B0C10" w:rsidRPr="00152A8E">
        <w:rPr>
          <w:rFonts w:ascii="Times New Roman" w:hAnsi="Times New Roman"/>
          <w:spacing w:val="4"/>
          <w:sz w:val="28"/>
          <w:szCs w:val="28"/>
        </w:rPr>
        <w:t>о</w:t>
      </w:r>
      <w:r w:rsidRPr="00152A8E">
        <w:rPr>
          <w:rFonts w:ascii="Times New Roman" w:hAnsi="Times New Roman"/>
          <w:spacing w:val="4"/>
          <w:sz w:val="28"/>
          <w:szCs w:val="28"/>
        </w:rPr>
        <w:t>й матрицей представляется бактериальная целлюл</w:t>
      </w:r>
      <w:r w:rsidR="007B0C10" w:rsidRPr="00152A8E">
        <w:rPr>
          <w:rFonts w:ascii="Times New Roman" w:hAnsi="Times New Roman"/>
          <w:spacing w:val="4"/>
          <w:sz w:val="28"/>
          <w:szCs w:val="28"/>
        </w:rPr>
        <w:t>о</w:t>
      </w:r>
      <w:r w:rsidRPr="00152A8E">
        <w:rPr>
          <w:rFonts w:ascii="Times New Roman" w:hAnsi="Times New Roman"/>
          <w:spacing w:val="4"/>
          <w:sz w:val="28"/>
          <w:szCs w:val="28"/>
        </w:rPr>
        <w:t>за (БЦ), привлекающая все б</w:t>
      </w:r>
      <w:r w:rsidR="007B0C10" w:rsidRPr="00152A8E">
        <w:rPr>
          <w:rFonts w:ascii="Times New Roman" w:hAnsi="Times New Roman"/>
          <w:spacing w:val="4"/>
          <w:sz w:val="28"/>
          <w:szCs w:val="28"/>
        </w:rPr>
        <w:t>о</w:t>
      </w:r>
      <w:r w:rsidRPr="00152A8E">
        <w:rPr>
          <w:rFonts w:ascii="Times New Roman" w:hAnsi="Times New Roman"/>
          <w:spacing w:val="4"/>
          <w:sz w:val="28"/>
          <w:szCs w:val="28"/>
        </w:rPr>
        <w:t>льший интерес научн</w:t>
      </w:r>
      <w:r w:rsidR="007B0C10" w:rsidRPr="00152A8E">
        <w:rPr>
          <w:rFonts w:ascii="Times New Roman" w:hAnsi="Times New Roman"/>
          <w:spacing w:val="4"/>
          <w:sz w:val="28"/>
          <w:szCs w:val="28"/>
        </w:rPr>
        <w:t>о</w:t>
      </w:r>
      <w:r w:rsidRPr="00152A8E">
        <w:rPr>
          <w:rFonts w:ascii="Times New Roman" w:hAnsi="Times New Roman"/>
          <w:spacing w:val="4"/>
          <w:sz w:val="28"/>
          <w:szCs w:val="28"/>
        </w:rPr>
        <w:t>г</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с</w:t>
      </w:r>
      <w:r w:rsidR="007B0C10" w:rsidRPr="00152A8E">
        <w:rPr>
          <w:rFonts w:ascii="Times New Roman" w:hAnsi="Times New Roman"/>
          <w:spacing w:val="4"/>
          <w:sz w:val="28"/>
          <w:szCs w:val="28"/>
        </w:rPr>
        <w:t>оо</w:t>
      </w:r>
      <w:r w:rsidRPr="00152A8E">
        <w:rPr>
          <w:rFonts w:ascii="Times New Roman" w:hAnsi="Times New Roman"/>
          <w:spacing w:val="4"/>
          <w:sz w:val="28"/>
          <w:szCs w:val="28"/>
        </w:rPr>
        <w:t>бщества благ</w:t>
      </w:r>
      <w:r w:rsidR="007B0C10" w:rsidRPr="00152A8E">
        <w:rPr>
          <w:rFonts w:ascii="Times New Roman" w:hAnsi="Times New Roman"/>
          <w:spacing w:val="4"/>
          <w:sz w:val="28"/>
          <w:szCs w:val="28"/>
        </w:rPr>
        <w:t>о</w:t>
      </w:r>
      <w:r w:rsidRPr="00152A8E">
        <w:rPr>
          <w:rFonts w:ascii="Times New Roman" w:hAnsi="Times New Roman"/>
          <w:spacing w:val="4"/>
          <w:sz w:val="28"/>
          <w:szCs w:val="28"/>
        </w:rPr>
        <w:t>даря св</w:t>
      </w:r>
      <w:r w:rsidR="007B0C10" w:rsidRPr="00152A8E">
        <w:rPr>
          <w:rFonts w:ascii="Times New Roman" w:hAnsi="Times New Roman"/>
          <w:spacing w:val="4"/>
          <w:sz w:val="28"/>
          <w:szCs w:val="28"/>
        </w:rPr>
        <w:t>о</w:t>
      </w:r>
      <w:r w:rsidRPr="00152A8E">
        <w:rPr>
          <w:rFonts w:ascii="Times New Roman" w:hAnsi="Times New Roman"/>
          <w:spacing w:val="4"/>
          <w:sz w:val="28"/>
          <w:szCs w:val="28"/>
        </w:rPr>
        <w:t>ей приг</w:t>
      </w:r>
      <w:r w:rsidR="007B0C10" w:rsidRPr="00152A8E">
        <w:rPr>
          <w:rFonts w:ascii="Times New Roman" w:hAnsi="Times New Roman"/>
          <w:spacing w:val="4"/>
          <w:sz w:val="28"/>
          <w:szCs w:val="28"/>
        </w:rPr>
        <w:t>о</w:t>
      </w:r>
      <w:r w:rsidRPr="00152A8E">
        <w:rPr>
          <w:rFonts w:ascii="Times New Roman" w:hAnsi="Times New Roman"/>
          <w:spacing w:val="4"/>
          <w:sz w:val="28"/>
          <w:szCs w:val="28"/>
        </w:rPr>
        <w:t>дн</w:t>
      </w:r>
      <w:r w:rsidR="007B0C10" w:rsidRPr="00152A8E">
        <w:rPr>
          <w:rFonts w:ascii="Times New Roman" w:hAnsi="Times New Roman"/>
          <w:spacing w:val="4"/>
          <w:sz w:val="28"/>
          <w:szCs w:val="28"/>
        </w:rPr>
        <w:t>о</w:t>
      </w:r>
      <w:r w:rsidRPr="00152A8E">
        <w:rPr>
          <w:rFonts w:ascii="Times New Roman" w:hAnsi="Times New Roman"/>
          <w:spacing w:val="4"/>
          <w:sz w:val="28"/>
          <w:szCs w:val="28"/>
        </w:rPr>
        <w:t>сти для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цесс</w:t>
      </w:r>
      <w:r w:rsidR="007B0C10" w:rsidRPr="00152A8E">
        <w:rPr>
          <w:rFonts w:ascii="Times New Roman" w:hAnsi="Times New Roman"/>
          <w:spacing w:val="4"/>
          <w:sz w:val="28"/>
          <w:szCs w:val="28"/>
        </w:rPr>
        <w:t>о</w:t>
      </w:r>
      <w:r w:rsidRPr="00152A8E">
        <w:rPr>
          <w:rFonts w:ascii="Times New Roman" w:hAnsi="Times New Roman"/>
          <w:spacing w:val="4"/>
          <w:sz w:val="28"/>
          <w:szCs w:val="28"/>
        </w:rPr>
        <w:t>в имм</w:t>
      </w:r>
      <w:r w:rsidR="007B0C10" w:rsidRPr="00152A8E">
        <w:rPr>
          <w:rFonts w:ascii="Times New Roman" w:hAnsi="Times New Roman"/>
          <w:spacing w:val="4"/>
          <w:sz w:val="28"/>
          <w:szCs w:val="28"/>
        </w:rPr>
        <w:t>о</w:t>
      </w:r>
      <w:r w:rsidRPr="00152A8E">
        <w:rPr>
          <w:rFonts w:ascii="Times New Roman" w:hAnsi="Times New Roman"/>
          <w:spacing w:val="4"/>
          <w:sz w:val="28"/>
          <w:szCs w:val="28"/>
        </w:rPr>
        <w:t>билизации клет</w:t>
      </w:r>
      <w:r w:rsidR="007B0C10" w:rsidRPr="00152A8E">
        <w:rPr>
          <w:rFonts w:ascii="Times New Roman" w:hAnsi="Times New Roman"/>
          <w:spacing w:val="4"/>
          <w:sz w:val="28"/>
          <w:szCs w:val="28"/>
        </w:rPr>
        <w:t>о</w:t>
      </w:r>
      <w:r w:rsidRPr="00152A8E">
        <w:rPr>
          <w:rFonts w:ascii="Times New Roman" w:hAnsi="Times New Roman"/>
          <w:spacing w:val="4"/>
          <w:sz w:val="28"/>
          <w:szCs w:val="28"/>
        </w:rPr>
        <w:t>к, в т</w:t>
      </w:r>
      <w:r w:rsidR="007B0C10" w:rsidRPr="00152A8E">
        <w:rPr>
          <w:rFonts w:ascii="Times New Roman" w:hAnsi="Times New Roman"/>
          <w:spacing w:val="4"/>
          <w:sz w:val="28"/>
          <w:szCs w:val="28"/>
        </w:rPr>
        <w:t>о</w:t>
      </w:r>
      <w:r w:rsidRPr="00152A8E">
        <w:rPr>
          <w:rFonts w:ascii="Times New Roman" w:hAnsi="Times New Roman"/>
          <w:spacing w:val="4"/>
          <w:sz w:val="28"/>
          <w:szCs w:val="28"/>
        </w:rPr>
        <w:t>м числе и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би</w:t>
      </w:r>
      <w:r w:rsidR="007B0C10" w:rsidRPr="00152A8E">
        <w:rPr>
          <w:rFonts w:ascii="Times New Roman" w:hAnsi="Times New Roman"/>
          <w:spacing w:val="4"/>
          <w:sz w:val="28"/>
          <w:szCs w:val="28"/>
        </w:rPr>
        <w:t>о</w:t>
      </w:r>
      <w:r w:rsidRPr="00152A8E">
        <w:rPr>
          <w:rFonts w:ascii="Times New Roman" w:hAnsi="Times New Roman"/>
          <w:spacing w:val="4"/>
          <w:sz w:val="28"/>
          <w:szCs w:val="28"/>
        </w:rPr>
        <w:t>тик</w:t>
      </w:r>
      <w:r w:rsidR="007B0C10" w:rsidRPr="00152A8E">
        <w:rPr>
          <w:rFonts w:ascii="Times New Roman" w:hAnsi="Times New Roman"/>
          <w:spacing w:val="4"/>
          <w:sz w:val="28"/>
          <w:szCs w:val="28"/>
        </w:rPr>
        <w:t>о</w:t>
      </w:r>
      <w:r w:rsidRPr="00152A8E">
        <w:rPr>
          <w:rFonts w:ascii="Times New Roman" w:hAnsi="Times New Roman"/>
          <w:spacing w:val="4"/>
          <w:sz w:val="28"/>
          <w:szCs w:val="28"/>
        </w:rPr>
        <w:t>в. Занимающиеся разраб</w:t>
      </w:r>
      <w:r w:rsidR="007B0C10" w:rsidRPr="00152A8E">
        <w:rPr>
          <w:rFonts w:ascii="Times New Roman" w:hAnsi="Times New Roman"/>
          <w:spacing w:val="4"/>
          <w:sz w:val="28"/>
          <w:szCs w:val="28"/>
        </w:rPr>
        <w:t>о</w:t>
      </w:r>
      <w:r w:rsidRPr="00152A8E">
        <w:rPr>
          <w:rFonts w:ascii="Times New Roman" w:hAnsi="Times New Roman"/>
          <w:spacing w:val="4"/>
          <w:sz w:val="28"/>
          <w:szCs w:val="28"/>
        </w:rPr>
        <w:t>тк</w:t>
      </w:r>
      <w:r w:rsidR="007B0C10" w:rsidRPr="00152A8E">
        <w:rPr>
          <w:rFonts w:ascii="Times New Roman" w:hAnsi="Times New Roman"/>
          <w:spacing w:val="4"/>
          <w:sz w:val="28"/>
          <w:szCs w:val="28"/>
        </w:rPr>
        <w:t>о</w:t>
      </w:r>
      <w:r w:rsidRPr="00152A8E">
        <w:rPr>
          <w:rFonts w:ascii="Times New Roman" w:hAnsi="Times New Roman"/>
          <w:spacing w:val="4"/>
          <w:sz w:val="28"/>
          <w:szCs w:val="28"/>
        </w:rPr>
        <w:t>й эт</w:t>
      </w:r>
      <w:r w:rsidR="007B0C10" w:rsidRPr="00152A8E">
        <w:rPr>
          <w:rFonts w:ascii="Times New Roman" w:hAnsi="Times New Roman"/>
          <w:spacing w:val="4"/>
          <w:sz w:val="28"/>
          <w:szCs w:val="28"/>
        </w:rPr>
        <w:t>о</w:t>
      </w:r>
      <w:r w:rsidRPr="00152A8E">
        <w:rPr>
          <w:rFonts w:ascii="Times New Roman" w:hAnsi="Times New Roman"/>
          <w:spacing w:val="4"/>
          <w:sz w:val="28"/>
          <w:szCs w:val="28"/>
        </w:rPr>
        <w:t>й пр</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блемы </w:t>
      </w:r>
      <w:r w:rsidRPr="00152A8E">
        <w:rPr>
          <w:rFonts w:ascii="Times New Roman" w:hAnsi="Times New Roman"/>
          <w:spacing w:val="4"/>
          <w:sz w:val="28"/>
          <w:szCs w:val="28"/>
          <w:lang w:val="kk-KZ"/>
        </w:rPr>
        <w:t>исслед</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ватели имм</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билиз</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вывали штаммы </w:t>
      </w:r>
      <w:r w:rsidRPr="00152A8E">
        <w:rPr>
          <w:rFonts w:ascii="Times New Roman" w:hAnsi="Times New Roman"/>
          <w:i/>
          <w:spacing w:val="4"/>
          <w:sz w:val="28"/>
          <w:szCs w:val="28"/>
          <w:lang w:val="kk-KZ"/>
        </w:rPr>
        <w:t>Lactobacillus spp</w:t>
      </w:r>
      <w:r w:rsidRPr="00152A8E">
        <w:rPr>
          <w:rFonts w:ascii="Times New Roman" w:hAnsi="Times New Roman"/>
          <w:spacing w:val="4"/>
          <w:sz w:val="28"/>
          <w:szCs w:val="28"/>
          <w:lang w:val="kk-KZ"/>
        </w:rPr>
        <w:t>. на БЦ.  Был</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 устан</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влен</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чт</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 так</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й сп</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с</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б </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беспечил выс</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к</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ур</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вневую защиту этих микр</w:t>
      </w:r>
      <w:r w:rsidR="007B0C10" w:rsidRPr="00152A8E">
        <w:rPr>
          <w:rFonts w:ascii="Times New Roman" w:hAnsi="Times New Roman"/>
          <w:spacing w:val="4"/>
          <w:sz w:val="28"/>
          <w:szCs w:val="28"/>
          <w:lang w:val="kk-KZ"/>
        </w:rPr>
        <w:t>оо</w:t>
      </w:r>
      <w:r w:rsidRPr="00152A8E">
        <w:rPr>
          <w:rFonts w:ascii="Times New Roman" w:hAnsi="Times New Roman"/>
          <w:spacing w:val="4"/>
          <w:sz w:val="28"/>
          <w:szCs w:val="28"/>
          <w:lang w:val="kk-KZ"/>
        </w:rPr>
        <w:t>рганизм</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в </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т в</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здействия желуд</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чн</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г</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 xml:space="preserve"> с</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ка и желчных с</w:t>
      </w:r>
      <w:r w:rsidR="007B0C10" w:rsidRPr="00152A8E">
        <w:rPr>
          <w:rFonts w:ascii="Times New Roman" w:hAnsi="Times New Roman"/>
          <w:spacing w:val="4"/>
          <w:sz w:val="28"/>
          <w:szCs w:val="28"/>
          <w:lang w:val="kk-KZ"/>
        </w:rPr>
        <w:t>о</w:t>
      </w:r>
      <w:r w:rsidRPr="00152A8E">
        <w:rPr>
          <w:rFonts w:ascii="Times New Roman" w:hAnsi="Times New Roman"/>
          <w:spacing w:val="4"/>
          <w:sz w:val="28"/>
          <w:szCs w:val="28"/>
          <w:lang w:val="kk-KZ"/>
        </w:rPr>
        <w:t>лей [</w:t>
      </w:r>
      <w:r w:rsidR="00C305B7" w:rsidRPr="00152A8E">
        <w:rPr>
          <w:rFonts w:ascii="Times New Roman" w:hAnsi="Times New Roman"/>
          <w:spacing w:val="4"/>
          <w:sz w:val="28"/>
          <w:szCs w:val="28"/>
          <w:lang w:val="kk-KZ"/>
        </w:rPr>
        <w:t xml:space="preserve">232, </w:t>
      </w:r>
      <w:r w:rsidRPr="00152A8E">
        <w:rPr>
          <w:rFonts w:ascii="Times New Roman" w:hAnsi="Times New Roman"/>
          <w:spacing w:val="4"/>
          <w:sz w:val="28"/>
          <w:szCs w:val="28"/>
          <w:lang w:val="kk-KZ"/>
        </w:rPr>
        <w:t xml:space="preserve">233]. </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днак</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тщательный </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бз</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р имеющейся литературы п</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казал, чт</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д</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 сих п</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р не пр</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в</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дил</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сь никаких исслед</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 xml:space="preserve">ваний, касающихся </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ценки в</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зм</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жн</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сти исп</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льз</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вания БЦ в качестве н</w:t>
      </w:r>
      <w:r w:rsidR="007B0C10" w:rsidRPr="00152A8E">
        <w:rPr>
          <w:rFonts w:ascii="Times New Roman" w:hAnsi="Times New Roman"/>
          <w:spacing w:val="4"/>
          <w:sz w:val="28"/>
          <w:szCs w:val="28"/>
        </w:rPr>
        <w:t>о</w:t>
      </w:r>
      <w:r w:rsidRPr="00152A8E">
        <w:rPr>
          <w:rFonts w:ascii="Times New Roman" w:hAnsi="Times New Roman"/>
          <w:spacing w:val="4"/>
          <w:sz w:val="28"/>
          <w:szCs w:val="28"/>
          <w:lang w:val="kk-KZ"/>
        </w:rPr>
        <w:t>сителя д</w:t>
      </w:r>
      <w:r w:rsidR="00CE3F7E" w:rsidRPr="00152A8E">
        <w:rPr>
          <w:rFonts w:ascii="Times New Roman" w:hAnsi="Times New Roman"/>
          <w:spacing w:val="4"/>
          <w:sz w:val="28"/>
          <w:szCs w:val="28"/>
          <w:lang w:val="kk-KZ"/>
        </w:rPr>
        <w:t>ля имм</w:t>
      </w:r>
      <w:r w:rsidR="007B0C10" w:rsidRPr="00152A8E">
        <w:rPr>
          <w:rFonts w:ascii="Times New Roman" w:hAnsi="Times New Roman"/>
          <w:spacing w:val="4"/>
          <w:sz w:val="28"/>
          <w:szCs w:val="28"/>
        </w:rPr>
        <w:t>о</w:t>
      </w:r>
      <w:r w:rsidR="00CE3F7E" w:rsidRPr="00152A8E">
        <w:rPr>
          <w:rFonts w:ascii="Times New Roman" w:hAnsi="Times New Roman"/>
          <w:spacing w:val="4"/>
          <w:sz w:val="28"/>
          <w:szCs w:val="28"/>
          <w:lang w:val="kk-KZ"/>
        </w:rPr>
        <w:t>билизации бактерий р</w:t>
      </w:r>
      <w:r w:rsidR="007B0C10" w:rsidRPr="00152A8E">
        <w:rPr>
          <w:rFonts w:ascii="Times New Roman" w:hAnsi="Times New Roman"/>
          <w:spacing w:val="4"/>
          <w:sz w:val="28"/>
          <w:szCs w:val="28"/>
        </w:rPr>
        <w:t>о</w:t>
      </w:r>
      <w:r w:rsidR="00CE3F7E" w:rsidRPr="00152A8E">
        <w:rPr>
          <w:rFonts w:ascii="Times New Roman" w:hAnsi="Times New Roman"/>
          <w:spacing w:val="4"/>
          <w:sz w:val="28"/>
          <w:szCs w:val="28"/>
          <w:lang w:val="kk-KZ"/>
        </w:rPr>
        <w:t xml:space="preserve">да </w:t>
      </w:r>
      <w:r w:rsidRPr="00152A8E">
        <w:rPr>
          <w:rFonts w:ascii="Times New Roman" w:hAnsi="Times New Roman"/>
          <w:i/>
          <w:iCs/>
          <w:spacing w:val="4"/>
          <w:sz w:val="28"/>
          <w:szCs w:val="28"/>
          <w:lang w:val="kk-KZ"/>
        </w:rPr>
        <w:t>Bacillus</w:t>
      </w:r>
      <w:r w:rsidRPr="00152A8E">
        <w:rPr>
          <w:rFonts w:ascii="Times New Roman" w:hAnsi="Times New Roman"/>
          <w:spacing w:val="4"/>
          <w:sz w:val="28"/>
          <w:szCs w:val="28"/>
          <w:lang w:val="kk-KZ"/>
        </w:rPr>
        <w:t>.</w:t>
      </w:r>
    </w:p>
    <w:p w14:paraId="445E15FA" w14:textId="4AA7A464" w:rsidR="00447F06" w:rsidRPr="00152A8E" w:rsidRDefault="00CE3F7E" w:rsidP="00447F06">
      <w:pPr>
        <w:pStyle w:val="BodyA"/>
        <w:ind w:firstLine="567"/>
        <w:jc w:val="both"/>
        <w:rPr>
          <w:rStyle w:val="tlid-translation"/>
          <w:rFonts w:ascii="Times New Roman" w:hAnsi="Times New Roman" w:cs="Times New Roman"/>
          <w:spacing w:val="4"/>
          <w:sz w:val="28"/>
          <w:szCs w:val="28"/>
        </w:rPr>
      </w:pPr>
      <w:r w:rsidRPr="00152A8E">
        <w:rPr>
          <w:rStyle w:val="tlid-translation"/>
          <w:rFonts w:ascii="Times New Roman" w:hAnsi="Times New Roman" w:cs="Times New Roman"/>
          <w:spacing w:val="4"/>
          <w:sz w:val="28"/>
          <w:szCs w:val="28"/>
        </w:rPr>
        <w:t>Исп</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льз</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вание пр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би</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тик</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в </w:t>
      </w:r>
      <w:r w:rsidR="00447F06" w:rsidRPr="00152A8E">
        <w:rPr>
          <w:rStyle w:val="tlid-translation"/>
          <w:rFonts w:ascii="Times New Roman" w:hAnsi="Times New Roman" w:cs="Times New Roman"/>
          <w:spacing w:val="4"/>
          <w:sz w:val="28"/>
          <w:szCs w:val="28"/>
        </w:rPr>
        <w:t>предп</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лагает их уп</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 xml:space="preserve">требление </w:t>
      </w:r>
      <w:r w:rsidR="00447F06" w:rsidRPr="00152A8E">
        <w:rPr>
          <w:rStyle w:val="tlid-translation"/>
          <w:rFonts w:ascii="Times New Roman" w:hAnsi="Times New Roman" w:cs="Times New Roman"/>
          <w:i/>
          <w:spacing w:val="4"/>
          <w:sz w:val="28"/>
          <w:szCs w:val="28"/>
          <w:lang w:val="en-US"/>
        </w:rPr>
        <w:t>per</w:t>
      </w:r>
      <w:r w:rsidR="00447F06" w:rsidRPr="00152A8E">
        <w:rPr>
          <w:rStyle w:val="tlid-translation"/>
          <w:rFonts w:ascii="Times New Roman" w:hAnsi="Times New Roman" w:cs="Times New Roman"/>
          <w:i/>
          <w:spacing w:val="4"/>
          <w:sz w:val="28"/>
          <w:szCs w:val="28"/>
        </w:rPr>
        <w:t xml:space="preserve"> </w:t>
      </w:r>
      <w:r w:rsidR="00447F06" w:rsidRPr="00152A8E">
        <w:rPr>
          <w:rStyle w:val="tlid-translation"/>
          <w:rFonts w:ascii="Times New Roman" w:hAnsi="Times New Roman" w:cs="Times New Roman"/>
          <w:i/>
          <w:spacing w:val="4"/>
          <w:sz w:val="28"/>
          <w:szCs w:val="28"/>
          <w:lang w:val="en-US"/>
        </w:rPr>
        <w:t>os</w:t>
      </w:r>
      <w:r w:rsidR="00447F06" w:rsidRPr="00152A8E">
        <w:rPr>
          <w:rStyle w:val="tlid-translation"/>
          <w:rFonts w:ascii="Times New Roman" w:hAnsi="Times New Roman" w:cs="Times New Roman"/>
          <w:spacing w:val="4"/>
          <w:sz w:val="28"/>
          <w:szCs w:val="28"/>
        </w:rPr>
        <w:t>. В связи с этим целес</w:t>
      </w:r>
      <w:r w:rsidR="007B0C10" w:rsidRPr="00152A8E">
        <w:rPr>
          <w:rStyle w:val="tlid-translation"/>
          <w:rFonts w:ascii="Times New Roman" w:hAnsi="Times New Roman" w:cs="Times New Roman"/>
          <w:spacing w:val="4"/>
          <w:sz w:val="28"/>
          <w:szCs w:val="28"/>
        </w:rPr>
        <w:t>оо</w:t>
      </w:r>
      <w:r w:rsidR="00447F06" w:rsidRPr="00152A8E">
        <w:rPr>
          <w:rStyle w:val="tlid-translation"/>
          <w:rFonts w:ascii="Times New Roman" w:hAnsi="Times New Roman" w:cs="Times New Roman"/>
          <w:spacing w:val="4"/>
          <w:sz w:val="28"/>
          <w:szCs w:val="28"/>
        </w:rPr>
        <w:t>бразн</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 xml:space="preserve"> был</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 xml:space="preserve"> п</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лучить не пленки, а гранулы БЦ, в к</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т</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рые путем пр</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странственн</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й имм</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билизации будут включены пр</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би</w:t>
      </w:r>
      <w:r w:rsidR="007B0C10" w:rsidRPr="00152A8E">
        <w:rPr>
          <w:rStyle w:val="tlid-translation"/>
          <w:rFonts w:ascii="Times New Roman" w:hAnsi="Times New Roman" w:cs="Times New Roman"/>
          <w:spacing w:val="4"/>
          <w:sz w:val="28"/>
          <w:szCs w:val="28"/>
        </w:rPr>
        <w:t>о</w:t>
      </w:r>
      <w:r w:rsidR="00447F06" w:rsidRPr="00152A8E">
        <w:rPr>
          <w:rStyle w:val="tlid-translation"/>
          <w:rFonts w:ascii="Times New Roman" w:hAnsi="Times New Roman" w:cs="Times New Roman"/>
          <w:spacing w:val="4"/>
          <w:sz w:val="28"/>
          <w:szCs w:val="28"/>
        </w:rPr>
        <w:t>тические бактерии</w:t>
      </w:r>
    </w:p>
    <w:p w14:paraId="687DF554" w14:textId="67C00D2E" w:rsidR="00447F06" w:rsidRPr="00152A8E" w:rsidRDefault="00447F06" w:rsidP="00447F06">
      <w:pPr>
        <w:pStyle w:val="BodyA"/>
        <w:ind w:firstLine="567"/>
        <w:jc w:val="both"/>
        <w:rPr>
          <w:rFonts w:ascii="Times New Roman" w:hAnsi="Times New Roman" w:cs="Times New Roman"/>
          <w:color w:val="000000" w:themeColor="text1"/>
          <w:spacing w:val="4"/>
          <w:sz w:val="28"/>
          <w:szCs w:val="28"/>
        </w:rPr>
      </w:pPr>
      <w:r w:rsidRPr="00152A8E">
        <w:rPr>
          <w:rStyle w:val="tlid-translation"/>
          <w:rFonts w:ascii="Times New Roman" w:hAnsi="Times New Roman" w:cs="Times New Roman"/>
          <w:spacing w:val="4"/>
          <w:sz w:val="28"/>
          <w:szCs w:val="28"/>
        </w:rPr>
        <w:t xml:space="preserve"> Усл</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вия культивир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вания влияют на м</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рф</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л</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гию БЦ. В статических </w:t>
      </w:r>
      <w:r w:rsidRPr="00152A8E">
        <w:rPr>
          <w:rStyle w:val="tlid-translation"/>
          <w:rFonts w:ascii="Times New Roman" w:hAnsi="Times New Roman" w:cs="Times New Roman"/>
          <w:color w:val="auto"/>
          <w:spacing w:val="4"/>
          <w:sz w:val="28"/>
          <w:szCs w:val="28"/>
        </w:rPr>
        <w:t>усл</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виях бактерии накапливаются на б</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гат</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й кисл</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р</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д</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м п</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верхн</w:t>
      </w:r>
      <w:r w:rsidR="007B0C10" w:rsidRPr="00152A8E">
        <w:rPr>
          <w:rStyle w:val="tlid-translation"/>
          <w:rFonts w:ascii="Times New Roman" w:hAnsi="Times New Roman" w:cs="Times New Roman"/>
          <w:color w:val="auto"/>
          <w:spacing w:val="4"/>
          <w:sz w:val="28"/>
          <w:szCs w:val="28"/>
        </w:rPr>
        <w:t>о</w:t>
      </w:r>
      <w:r w:rsidRPr="00152A8E">
        <w:rPr>
          <w:rStyle w:val="tlid-translation"/>
          <w:rFonts w:ascii="Times New Roman" w:hAnsi="Times New Roman" w:cs="Times New Roman"/>
          <w:color w:val="auto"/>
          <w:spacing w:val="4"/>
          <w:sz w:val="28"/>
          <w:szCs w:val="28"/>
        </w:rPr>
        <w:t>сти</w:t>
      </w:r>
      <w:r w:rsidRPr="00152A8E">
        <w:rPr>
          <w:rStyle w:val="tlid-translation"/>
          <w:rFonts w:ascii="Times New Roman" w:hAnsi="Times New Roman" w:cs="Times New Roman"/>
          <w:spacing w:val="4"/>
          <w:sz w:val="28"/>
          <w:szCs w:val="28"/>
        </w:rPr>
        <w:t xml:space="preserve"> питательн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г</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 буль</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на с </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браз</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ванием переплетенных лент с низк</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й </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рганизаци</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нн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й структур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й. Эту м</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рф</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л</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гию м</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жн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 улучшить, пр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дуцируя БЦ в глубинн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й перемешиваем</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й культуре, где бактерии х</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ш</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 диспергир</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ваны в суспензии культуральн</w:t>
      </w:r>
      <w:r w:rsidR="007B0C10" w:rsidRPr="00152A8E">
        <w:rPr>
          <w:rStyle w:val="tlid-translation"/>
          <w:rFonts w:ascii="Times New Roman" w:hAnsi="Times New Roman" w:cs="Times New Roman"/>
          <w:spacing w:val="4"/>
          <w:sz w:val="28"/>
          <w:szCs w:val="28"/>
        </w:rPr>
        <w:t>о</w:t>
      </w:r>
      <w:r w:rsidRPr="00152A8E">
        <w:rPr>
          <w:rStyle w:val="tlid-translation"/>
          <w:rFonts w:ascii="Times New Roman" w:hAnsi="Times New Roman" w:cs="Times New Roman"/>
          <w:spacing w:val="4"/>
          <w:sz w:val="28"/>
          <w:szCs w:val="28"/>
        </w:rPr>
        <w:t xml:space="preserve">й среды.  В </w:t>
      </w:r>
      <w:r w:rsidRPr="00152A8E">
        <w:rPr>
          <w:rFonts w:ascii="Times New Roman" w:hAnsi="Times New Roman" w:cs="Times New Roman"/>
          <w:color w:val="auto"/>
          <w:spacing w:val="4"/>
          <w:sz w:val="28"/>
          <w:szCs w:val="28"/>
        </w:rPr>
        <w:t>таких усл</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виях культивир</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вания целлюл</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за м</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жет быть п</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лучена в виде суспензии фибрилл, неправильн</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й ф</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рмы гл</w:t>
      </w:r>
      <w:r w:rsidR="007B0C10" w:rsidRPr="00152A8E">
        <w:rPr>
          <w:rFonts w:ascii="Times New Roman" w:hAnsi="Times New Roman" w:cs="Times New Roman"/>
          <w:color w:val="auto"/>
          <w:spacing w:val="4"/>
          <w:sz w:val="28"/>
          <w:szCs w:val="28"/>
        </w:rPr>
        <w:t>о</w:t>
      </w:r>
      <w:r w:rsidRPr="00152A8E">
        <w:rPr>
          <w:rFonts w:ascii="Times New Roman" w:hAnsi="Times New Roman" w:cs="Times New Roman"/>
          <w:color w:val="auto"/>
          <w:spacing w:val="4"/>
          <w:sz w:val="28"/>
          <w:szCs w:val="28"/>
        </w:rPr>
        <w:t>бул, гранул или сфер.</w:t>
      </w:r>
    </w:p>
    <w:p w14:paraId="3CC54DB0" w14:textId="35D838C3" w:rsidR="00447F06" w:rsidRPr="00152A8E" w:rsidRDefault="00447F06" w:rsidP="00447F06">
      <w:pPr>
        <w:pStyle w:val="Body"/>
        <w:ind w:firstLine="567"/>
        <w:jc w:val="both"/>
        <w:rPr>
          <w:rFonts w:ascii="Times New Roman" w:hAnsi="Times New Roman" w:cs="Times New Roman"/>
          <w:spacing w:val="4"/>
          <w:sz w:val="28"/>
          <w:szCs w:val="28"/>
        </w:rPr>
      </w:pPr>
      <w:r w:rsidRPr="00152A8E">
        <w:rPr>
          <w:rFonts w:ascii="Times New Roman" w:hAnsi="Times New Roman" w:cs="Times New Roman"/>
          <w:spacing w:val="4"/>
          <w:sz w:val="28"/>
          <w:szCs w:val="28"/>
        </w:rPr>
        <w:t>Временные интервалы выраб</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тки целлюл</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зы, к</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нцентрации клет</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к и </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бщег</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 с</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держания сахара в перемешиваемых </w:t>
      </w:r>
      <w:r w:rsidR="005A636E" w:rsidRPr="00152A8E">
        <w:rPr>
          <w:rFonts w:ascii="Times New Roman" w:hAnsi="Times New Roman" w:cs="Times New Roman"/>
          <w:spacing w:val="4"/>
          <w:sz w:val="28"/>
          <w:szCs w:val="28"/>
        </w:rPr>
        <w:t>культурах п</w:t>
      </w:r>
      <w:r w:rsidR="007B0C10" w:rsidRPr="00152A8E">
        <w:rPr>
          <w:rFonts w:ascii="Times New Roman" w:hAnsi="Times New Roman" w:cs="Times New Roman"/>
          <w:spacing w:val="4"/>
          <w:sz w:val="28"/>
          <w:szCs w:val="28"/>
        </w:rPr>
        <w:t>о</w:t>
      </w:r>
      <w:r w:rsidR="005A636E" w:rsidRPr="00152A8E">
        <w:rPr>
          <w:rFonts w:ascii="Times New Roman" w:hAnsi="Times New Roman" w:cs="Times New Roman"/>
          <w:spacing w:val="4"/>
          <w:sz w:val="28"/>
          <w:szCs w:val="28"/>
        </w:rPr>
        <w:t>казаны на рисунке 3</w:t>
      </w:r>
      <w:r w:rsidR="00471E98">
        <w:rPr>
          <w:rFonts w:ascii="Times New Roman" w:hAnsi="Times New Roman" w:cs="Times New Roman"/>
          <w:spacing w:val="4"/>
          <w:sz w:val="28"/>
          <w:szCs w:val="28"/>
        </w:rPr>
        <w:t>5</w:t>
      </w:r>
      <w:r w:rsidRPr="00152A8E">
        <w:rPr>
          <w:rFonts w:ascii="Times New Roman" w:hAnsi="Times New Roman" w:cs="Times New Roman"/>
          <w:spacing w:val="4"/>
          <w:sz w:val="28"/>
          <w:szCs w:val="28"/>
        </w:rPr>
        <w:t xml:space="preserve">. </w:t>
      </w:r>
    </w:p>
    <w:p w14:paraId="78423D7D" w14:textId="41D2AB6B" w:rsidR="00447F06" w:rsidRPr="00152A8E" w:rsidRDefault="00B22D1B" w:rsidP="00B22D1B">
      <w:pPr>
        <w:pStyle w:val="Body"/>
        <w:ind w:firstLine="567"/>
        <w:jc w:val="both"/>
        <w:rPr>
          <w:rFonts w:ascii="Times New Roman" w:hAnsi="Times New Roman" w:cs="Times New Roman"/>
          <w:spacing w:val="4"/>
          <w:sz w:val="28"/>
          <w:szCs w:val="28"/>
        </w:rPr>
      </w:pPr>
      <w:r w:rsidRPr="00152A8E">
        <w:rPr>
          <w:rFonts w:ascii="Times New Roman" w:hAnsi="Times New Roman" w:cs="Times New Roman"/>
          <w:spacing w:val="4"/>
          <w:sz w:val="28"/>
          <w:szCs w:val="28"/>
        </w:rPr>
        <w:t xml:space="preserve">В отсутствие </w:t>
      </w:r>
      <w:r w:rsidRPr="00152A8E">
        <w:rPr>
          <w:rFonts w:ascii="Times New Roman" w:hAnsi="Times New Roman" w:cs="Times New Roman"/>
          <w:spacing w:val="4"/>
          <w:sz w:val="28"/>
          <w:szCs w:val="28"/>
          <w:lang w:val="da-DK"/>
        </w:rPr>
        <w:t xml:space="preserve">NaAlg </w:t>
      </w:r>
      <w:r w:rsidRPr="00152A8E">
        <w:rPr>
          <w:rFonts w:ascii="Times New Roman" w:hAnsi="Times New Roman" w:cs="Times New Roman"/>
          <w:spacing w:val="4"/>
          <w:sz w:val="28"/>
          <w:szCs w:val="28"/>
        </w:rPr>
        <w:t xml:space="preserve">клетки росли экспоненциально после 24-часового лаг-периода и линейно между 48 и 72 часами времени культивирования, затем достигали стационарной фазы. Но добавление </w:t>
      </w:r>
      <w:r w:rsidRPr="00152A8E">
        <w:rPr>
          <w:rFonts w:ascii="Times New Roman" w:hAnsi="Times New Roman" w:cs="Times New Roman"/>
          <w:spacing w:val="4"/>
          <w:sz w:val="28"/>
          <w:szCs w:val="28"/>
          <w:lang w:val="da-DK"/>
        </w:rPr>
        <w:t xml:space="preserve">0,04% NaAlg </w:t>
      </w:r>
      <w:r w:rsidRPr="00152A8E">
        <w:rPr>
          <w:rFonts w:ascii="Times New Roman" w:hAnsi="Times New Roman" w:cs="Times New Roman"/>
          <w:spacing w:val="4"/>
          <w:sz w:val="28"/>
          <w:szCs w:val="28"/>
        </w:rPr>
        <w:t xml:space="preserve">сокращает лаг период и ускоряет рост клеток на ранней фазе культуры. Кроме того, когда культура достигла логарифмического периода, целлюлоза также начала образовываться и увеличиваться из-за непрерывного роста клеток независимо от присутствия </w:t>
      </w:r>
      <w:r w:rsidRPr="00152A8E">
        <w:rPr>
          <w:rFonts w:ascii="Times New Roman" w:hAnsi="Times New Roman" w:cs="Times New Roman"/>
          <w:spacing w:val="4"/>
          <w:sz w:val="28"/>
          <w:szCs w:val="28"/>
          <w:lang w:val="da-DK"/>
        </w:rPr>
        <w:t xml:space="preserve">NaAlg </w:t>
      </w:r>
      <w:r w:rsidRPr="00152A8E">
        <w:rPr>
          <w:rFonts w:ascii="Times New Roman" w:hAnsi="Times New Roman" w:cs="Times New Roman"/>
          <w:spacing w:val="4"/>
          <w:sz w:val="28"/>
          <w:szCs w:val="28"/>
        </w:rPr>
        <w:t xml:space="preserve">в среде. Общее потребление сахара в среде с альгинатом натрия и без него было схожим. Однако общее потребление сахара </w:t>
      </w:r>
      <w:r w:rsidRPr="00152A8E">
        <w:rPr>
          <w:rFonts w:ascii="Times New Roman" w:hAnsi="Times New Roman" w:cs="Times New Roman"/>
          <w:i/>
          <w:spacing w:val="4"/>
          <w:sz w:val="28"/>
          <w:szCs w:val="28"/>
        </w:rPr>
        <w:t>K. xylinus</w:t>
      </w:r>
      <w:r w:rsidRPr="00152A8E">
        <w:rPr>
          <w:rFonts w:ascii="Times New Roman" w:hAnsi="Times New Roman" w:cs="Times New Roman"/>
          <w:spacing w:val="4"/>
          <w:sz w:val="28"/>
          <w:szCs w:val="28"/>
        </w:rPr>
        <w:t xml:space="preserve"> C-3 в среде с добавлением 0,04% NaAlg составило 2,0%, чем 1,5% в контрольной среде без NaAlg. Кроме того, конечный выход целлюлозы составлял 27% от общего количества сахара, первоначально добавленного в присутствии 0,04% NaAlg, по сравнению с 24% в контроле. Таким образом, добавление </w:t>
      </w:r>
      <w:r w:rsidRPr="00152A8E">
        <w:rPr>
          <w:rFonts w:ascii="Times New Roman" w:hAnsi="Times New Roman" w:cs="Times New Roman"/>
          <w:spacing w:val="4"/>
          <w:sz w:val="28"/>
          <w:szCs w:val="28"/>
          <w:lang w:val="da-DK"/>
        </w:rPr>
        <w:t xml:space="preserve">0,04% NaAlg </w:t>
      </w:r>
      <w:r w:rsidRPr="00152A8E">
        <w:rPr>
          <w:rFonts w:ascii="Times New Roman" w:hAnsi="Times New Roman" w:cs="Times New Roman"/>
          <w:spacing w:val="4"/>
          <w:sz w:val="28"/>
          <w:szCs w:val="28"/>
        </w:rPr>
        <w:t>способствовало росту клеток и усилению продуцирования БЦ в колбах на ше</w:t>
      </w:r>
      <w:r>
        <w:rPr>
          <w:rFonts w:ascii="Times New Roman" w:hAnsi="Times New Roman" w:cs="Times New Roman"/>
          <w:spacing w:val="4"/>
          <w:sz w:val="28"/>
          <w:szCs w:val="28"/>
        </w:rPr>
        <w:t>йкере.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447F06" w:rsidRPr="00152A8E" w14:paraId="6CCC5E5A" w14:textId="77777777" w:rsidTr="002850AA">
        <w:tc>
          <w:tcPr>
            <w:tcW w:w="4785" w:type="dxa"/>
          </w:tcPr>
          <w:p w14:paraId="203DDB79" w14:textId="77777777" w:rsidR="00447F06" w:rsidRPr="00152A8E" w:rsidRDefault="00447F06" w:rsidP="00447F06">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spacing w:val="4"/>
                <w:sz w:val="28"/>
                <w:szCs w:val="28"/>
              </w:rPr>
            </w:pPr>
            <w:r w:rsidRPr="00152A8E">
              <w:rPr>
                <w:rFonts w:ascii="Times New Roman" w:hAnsi="Times New Roman" w:cs="Times New Roman"/>
                <w:noProof/>
                <w:spacing w:val="4"/>
                <w:sz w:val="28"/>
                <w:szCs w:val="28"/>
                <w:bdr w:val="none" w:sz="0" w:space="0" w:color="auto"/>
              </w:rPr>
              <w:lastRenderedPageBreak/>
              <w:drawing>
                <wp:anchor distT="0" distB="0" distL="114300" distR="114300" simplePos="0" relativeHeight="251667456" behindDoc="0" locked="0" layoutInCell="1" allowOverlap="1" wp14:anchorId="03BC5D64" wp14:editId="54EEA915">
                  <wp:simplePos x="0" y="0"/>
                  <wp:positionH relativeFrom="column">
                    <wp:posOffset>-43180</wp:posOffset>
                  </wp:positionH>
                  <wp:positionV relativeFrom="paragraph">
                    <wp:posOffset>38100</wp:posOffset>
                  </wp:positionV>
                  <wp:extent cx="2919730" cy="2504440"/>
                  <wp:effectExtent l="0" t="0" r="13970" b="10160"/>
                  <wp:wrapSquare wrapText="bothSides"/>
                  <wp:docPr id="17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tc>
        <w:tc>
          <w:tcPr>
            <w:tcW w:w="4786" w:type="dxa"/>
          </w:tcPr>
          <w:p w14:paraId="00197C90" w14:textId="77777777" w:rsidR="00447F06" w:rsidRPr="00152A8E" w:rsidRDefault="00447F06" w:rsidP="00447F06">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spacing w:val="4"/>
                <w:sz w:val="28"/>
                <w:szCs w:val="28"/>
                <w:lang w:val="en-US"/>
              </w:rPr>
            </w:pPr>
            <w:r w:rsidRPr="00152A8E">
              <w:rPr>
                <w:rFonts w:ascii="Times New Roman" w:hAnsi="Times New Roman" w:cs="Times New Roman"/>
                <w:noProof/>
                <w:spacing w:val="4"/>
                <w:sz w:val="28"/>
                <w:szCs w:val="28"/>
              </w:rPr>
              <w:drawing>
                <wp:inline distT="0" distB="0" distL="0" distR="0" wp14:anchorId="71AB750D" wp14:editId="740B37A4">
                  <wp:extent cx="2950210" cy="2520363"/>
                  <wp:effectExtent l="0" t="0" r="2540" b="13335"/>
                  <wp:docPr id="5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447F06" w:rsidRPr="00152A8E" w14:paraId="7234E38B" w14:textId="77777777" w:rsidTr="002850AA">
        <w:tc>
          <w:tcPr>
            <w:tcW w:w="4785" w:type="dxa"/>
          </w:tcPr>
          <w:p w14:paraId="774C8BD1" w14:textId="77777777" w:rsidR="00447F06" w:rsidRPr="00152A8E" w:rsidRDefault="00447F06" w:rsidP="00447F0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spacing w:val="4"/>
                <w:sz w:val="28"/>
                <w:szCs w:val="28"/>
              </w:rPr>
            </w:pPr>
            <w:r w:rsidRPr="00152A8E">
              <w:rPr>
                <w:rFonts w:ascii="Times New Roman" w:hAnsi="Times New Roman" w:cs="Times New Roman"/>
                <w:spacing w:val="4"/>
                <w:sz w:val="28"/>
                <w:szCs w:val="28"/>
              </w:rPr>
              <w:t>А</w:t>
            </w:r>
          </w:p>
        </w:tc>
        <w:tc>
          <w:tcPr>
            <w:tcW w:w="4786" w:type="dxa"/>
          </w:tcPr>
          <w:p w14:paraId="4E9CD8C5" w14:textId="77777777" w:rsidR="00447F06" w:rsidRPr="00152A8E" w:rsidRDefault="00447F06" w:rsidP="00447F06">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spacing w:val="4"/>
                <w:sz w:val="28"/>
                <w:szCs w:val="28"/>
              </w:rPr>
            </w:pPr>
            <w:r w:rsidRPr="00152A8E">
              <w:rPr>
                <w:rFonts w:ascii="Times New Roman" w:hAnsi="Times New Roman" w:cs="Times New Roman"/>
                <w:spacing w:val="4"/>
                <w:sz w:val="28"/>
                <w:szCs w:val="28"/>
              </w:rPr>
              <w:t>Б</w:t>
            </w:r>
          </w:p>
        </w:tc>
      </w:tr>
    </w:tbl>
    <w:p w14:paraId="720A2D80" w14:textId="68120890" w:rsidR="00447F06" w:rsidRDefault="00447F06" w:rsidP="00447F06">
      <w:pPr>
        <w:pStyle w:val="HTML"/>
        <w:tabs>
          <w:tab w:val="clear" w:pos="9160"/>
          <w:tab w:val="clear" w:pos="10076"/>
          <w:tab w:val="clear" w:pos="10992"/>
          <w:tab w:val="clear" w:pos="11908"/>
          <w:tab w:val="clear" w:pos="12824"/>
          <w:tab w:val="clear" w:pos="13740"/>
          <w:tab w:val="clear" w:pos="14656"/>
          <w:tab w:val="left" w:pos="8849"/>
        </w:tabs>
        <w:jc w:val="center"/>
        <w:rPr>
          <w:rFonts w:ascii="Times New Roman" w:hAnsi="Times New Roman" w:cs="Times New Roman"/>
          <w:color w:val="000000" w:themeColor="text1"/>
          <w:spacing w:val="4"/>
          <w:sz w:val="28"/>
          <w:szCs w:val="28"/>
        </w:rPr>
      </w:pPr>
      <w:r w:rsidRPr="00152A8E">
        <w:rPr>
          <w:rFonts w:ascii="Times New Roman" w:hAnsi="Times New Roman" w:cs="Times New Roman"/>
          <w:spacing w:val="4"/>
          <w:sz w:val="28"/>
          <w:szCs w:val="28"/>
        </w:rPr>
        <w:br w:type="textWrapping" w:clear="all"/>
      </w:r>
      <w:r w:rsidR="005A636E" w:rsidRPr="00152A8E">
        <w:rPr>
          <w:rFonts w:ascii="Times New Roman" w:hAnsi="Times New Roman" w:cs="Times New Roman"/>
          <w:spacing w:val="4"/>
          <w:sz w:val="28"/>
          <w:szCs w:val="28"/>
        </w:rPr>
        <w:t>Рисун</w:t>
      </w:r>
      <w:r w:rsidR="007B0C10" w:rsidRPr="00152A8E">
        <w:rPr>
          <w:rFonts w:ascii="Times New Roman" w:hAnsi="Times New Roman" w:cs="Times New Roman"/>
          <w:spacing w:val="4"/>
          <w:sz w:val="28"/>
          <w:szCs w:val="28"/>
        </w:rPr>
        <w:t>о</w:t>
      </w:r>
      <w:r w:rsidR="00471E98">
        <w:rPr>
          <w:rFonts w:ascii="Times New Roman" w:hAnsi="Times New Roman" w:cs="Times New Roman"/>
          <w:spacing w:val="4"/>
          <w:sz w:val="28"/>
          <w:szCs w:val="28"/>
        </w:rPr>
        <w:t>к 35</w:t>
      </w:r>
      <w:r w:rsidRPr="00152A8E">
        <w:rPr>
          <w:rFonts w:ascii="Times New Roman" w:hAnsi="Times New Roman" w:cs="Times New Roman"/>
          <w:spacing w:val="4"/>
          <w:sz w:val="28"/>
          <w:szCs w:val="28"/>
        </w:rPr>
        <w:t xml:space="preserve"> – Динамика синтеза целлюл</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зы штамм</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 xml:space="preserve">м </w:t>
      </w:r>
      <w:r w:rsidRPr="00152A8E">
        <w:rPr>
          <w:rFonts w:ascii="Times New Roman" w:hAnsi="Times New Roman" w:cs="Times New Roman"/>
          <w:i/>
          <w:spacing w:val="4"/>
          <w:sz w:val="28"/>
          <w:szCs w:val="28"/>
          <w:lang w:val="en-US"/>
        </w:rPr>
        <w:t>Komagataeibacter</w:t>
      </w:r>
      <w:r w:rsidRPr="00152A8E">
        <w:rPr>
          <w:rFonts w:ascii="Times New Roman" w:hAnsi="Times New Roman" w:cs="Times New Roman"/>
          <w:i/>
          <w:spacing w:val="4"/>
          <w:sz w:val="28"/>
          <w:szCs w:val="28"/>
        </w:rPr>
        <w:t xml:space="preserve"> </w:t>
      </w:r>
      <w:r w:rsidRPr="00152A8E">
        <w:rPr>
          <w:rFonts w:ascii="Times New Roman" w:hAnsi="Times New Roman" w:cs="Times New Roman"/>
          <w:i/>
          <w:spacing w:val="4"/>
          <w:sz w:val="28"/>
          <w:szCs w:val="28"/>
          <w:lang w:val="en-US"/>
        </w:rPr>
        <w:t>xylinus</w:t>
      </w:r>
      <w:r w:rsidRPr="00152A8E">
        <w:rPr>
          <w:rFonts w:ascii="Times New Roman" w:hAnsi="Times New Roman" w:cs="Times New Roman"/>
          <w:spacing w:val="4"/>
          <w:sz w:val="28"/>
          <w:szCs w:val="28"/>
        </w:rPr>
        <w:t xml:space="preserve"> </w:t>
      </w:r>
      <w:r w:rsidRPr="00152A8E">
        <w:rPr>
          <w:rFonts w:ascii="Times New Roman" w:hAnsi="Times New Roman" w:cs="Times New Roman"/>
          <w:spacing w:val="4"/>
          <w:sz w:val="28"/>
          <w:szCs w:val="28"/>
          <w:lang w:val="en-US"/>
        </w:rPr>
        <w:t>C</w:t>
      </w:r>
      <w:r w:rsidRPr="00152A8E">
        <w:rPr>
          <w:rFonts w:ascii="Times New Roman" w:hAnsi="Times New Roman" w:cs="Times New Roman"/>
          <w:spacing w:val="4"/>
          <w:sz w:val="28"/>
          <w:szCs w:val="28"/>
        </w:rPr>
        <w:t>-3 в глубинн</w:t>
      </w:r>
      <w:r w:rsidR="007B0C10" w:rsidRPr="00152A8E">
        <w:rPr>
          <w:rFonts w:ascii="Times New Roman" w:hAnsi="Times New Roman" w:cs="Times New Roman"/>
          <w:spacing w:val="4"/>
          <w:sz w:val="28"/>
          <w:szCs w:val="28"/>
        </w:rPr>
        <w:t>о</w:t>
      </w:r>
      <w:r w:rsidRPr="00152A8E">
        <w:rPr>
          <w:rFonts w:ascii="Times New Roman" w:hAnsi="Times New Roman" w:cs="Times New Roman"/>
          <w:spacing w:val="4"/>
          <w:sz w:val="28"/>
          <w:szCs w:val="28"/>
        </w:rPr>
        <w:t>й культуре</w:t>
      </w:r>
      <w:r w:rsidRPr="00152A8E">
        <w:rPr>
          <w:rFonts w:ascii="Times New Roman" w:hAnsi="Times New Roman" w:cs="Times New Roman"/>
          <w:color w:val="000000" w:themeColor="text1"/>
          <w:spacing w:val="4"/>
          <w:sz w:val="28"/>
          <w:szCs w:val="28"/>
        </w:rPr>
        <w:t xml:space="preserve"> (А – </w:t>
      </w:r>
      <w:r w:rsidRPr="00152A8E">
        <w:rPr>
          <w:rFonts w:ascii="Times New Roman" w:hAnsi="Times New Roman" w:cs="Times New Roman"/>
          <w:spacing w:val="4"/>
          <w:sz w:val="28"/>
          <w:szCs w:val="28"/>
        </w:rPr>
        <w:t xml:space="preserve">стандартная среда; Б – среда </w:t>
      </w:r>
      <w:r w:rsidRPr="00152A8E">
        <w:rPr>
          <w:rFonts w:ascii="Times New Roman" w:hAnsi="Times New Roman" w:cs="Times New Roman"/>
          <w:color w:val="000000" w:themeColor="text1"/>
          <w:spacing w:val="4"/>
          <w:sz w:val="28"/>
          <w:szCs w:val="28"/>
        </w:rPr>
        <w:t>с д</w:t>
      </w:r>
      <w:r w:rsidR="007B0C10" w:rsidRPr="00152A8E">
        <w:rPr>
          <w:rFonts w:ascii="Times New Roman" w:hAnsi="Times New Roman" w:cs="Times New Roman"/>
          <w:color w:val="000000" w:themeColor="text1"/>
          <w:spacing w:val="4"/>
          <w:sz w:val="28"/>
          <w:szCs w:val="28"/>
        </w:rPr>
        <w:t>о</w:t>
      </w:r>
      <w:r w:rsidRPr="00152A8E">
        <w:rPr>
          <w:rFonts w:ascii="Times New Roman" w:hAnsi="Times New Roman" w:cs="Times New Roman"/>
          <w:color w:val="000000" w:themeColor="text1"/>
          <w:spacing w:val="4"/>
          <w:sz w:val="28"/>
          <w:szCs w:val="28"/>
        </w:rPr>
        <w:t>бавлением NaAlg)</w:t>
      </w:r>
    </w:p>
    <w:p w14:paraId="4839776A" w14:textId="77777777" w:rsidR="00B347A5" w:rsidRPr="00152A8E" w:rsidRDefault="00B347A5" w:rsidP="00447F06">
      <w:pPr>
        <w:pStyle w:val="HTML"/>
        <w:tabs>
          <w:tab w:val="clear" w:pos="9160"/>
          <w:tab w:val="clear" w:pos="10076"/>
          <w:tab w:val="clear" w:pos="10992"/>
          <w:tab w:val="clear" w:pos="11908"/>
          <w:tab w:val="clear" w:pos="12824"/>
          <w:tab w:val="clear" w:pos="13740"/>
          <w:tab w:val="clear" w:pos="14656"/>
          <w:tab w:val="left" w:pos="8849"/>
        </w:tabs>
        <w:jc w:val="center"/>
        <w:rPr>
          <w:rFonts w:ascii="Times New Roman" w:hAnsi="Times New Roman" w:cs="Times New Roman"/>
          <w:color w:val="000000" w:themeColor="text1"/>
          <w:spacing w:val="4"/>
          <w:sz w:val="28"/>
          <w:szCs w:val="28"/>
        </w:rPr>
      </w:pPr>
    </w:p>
    <w:p w14:paraId="2E3AA2CA" w14:textId="0294E6A3" w:rsidR="00447F06" w:rsidRPr="00152A8E" w:rsidRDefault="00447F06" w:rsidP="00447F06">
      <w:pPr>
        <w:pStyle w:val="a4"/>
        <w:ind w:firstLine="567"/>
        <w:jc w:val="both"/>
        <w:rPr>
          <w:rFonts w:ascii="Times New Roman" w:hAnsi="Times New Roman"/>
          <w:color w:val="000000" w:themeColor="text1"/>
          <w:spacing w:val="4"/>
          <w:sz w:val="28"/>
          <w:szCs w:val="28"/>
        </w:rPr>
      </w:pPr>
      <w:r w:rsidRPr="00152A8E">
        <w:rPr>
          <w:rFonts w:ascii="Times New Roman" w:hAnsi="Times New Roman"/>
          <w:color w:val="000000" w:themeColor="text1"/>
          <w:spacing w:val="4"/>
          <w:sz w:val="28"/>
          <w:szCs w:val="28"/>
        </w:rPr>
        <w:t>П</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лученная в среде с д</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бавлением альгината натрия, с</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ст</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 xml:space="preserve">яла из </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бъемн</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 xml:space="preserve">й </w:t>
      </w:r>
      <w:r w:rsidR="001845AA">
        <w:rPr>
          <w:rFonts w:ascii="Times New Roman" w:hAnsi="Times New Roman"/>
          <w:color w:val="000000" w:themeColor="text1"/>
          <w:spacing w:val="4"/>
          <w:sz w:val="28"/>
          <w:szCs w:val="28"/>
        </w:rPr>
        <w:t>матрицы</w:t>
      </w:r>
      <w:r w:rsidRPr="00152A8E">
        <w:rPr>
          <w:rFonts w:ascii="Times New Roman" w:hAnsi="Times New Roman"/>
          <w:color w:val="000000" w:themeColor="text1"/>
          <w:spacing w:val="4"/>
          <w:sz w:val="28"/>
          <w:szCs w:val="28"/>
        </w:rPr>
        <w:t xml:space="preserve"> с б</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льшим к</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личеств</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м п</w:t>
      </w:r>
      <w:r w:rsidR="007B0C10" w:rsidRPr="00152A8E">
        <w:rPr>
          <w:rFonts w:ascii="Times New Roman" w:hAnsi="Times New Roman"/>
          <w:color w:val="000000" w:themeColor="text1"/>
          <w:spacing w:val="4"/>
          <w:sz w:val="28"/>
          <w:szCs w:val="28"/>
        </w:rPr>
        <w:t>о</w:t>
      </w:r>
      <w:r w:rsidRPr="00152A8E">
        <w:rPr>
          <w:rFonts w:ascii="Times New Roman" w:hAnsi="Times New Roman"/>
          <w:color w:val="000000" w:themeColor="text1"/>
          <w:spacing w:val="4"/>
          <w:sz w:val="28"/>
          <w:szCs w:val="28"/>
        </w:rPr>
        <w:t xml:space="preserve">р. </w:t>
      </w:r>
      <w:r w:rsidRPr="00152A8E">
        <w:rPr>
          <w:rStyle w:val="tlid-translation"/>
          <w:rFonts w:ascii="Times New Roman" w:hAnsi="Times New Roman"/>
          <w:spacing w:val="4"/>
          <w:sz w:val="28"/>
          <w:szCs w:val="28"/>
        </w:rPr>
        <w:t>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сравнению с гладкими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верхн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стями </w:t>
      </w:r>
      <w:r w:rsidR="001A6AAE" w:rsidRPr="00152A8E">
        <w:rPr>
          <w:rStyle w:val="tlid-translation"/>
          <w:rFonts w:ascii="Times New Roman" w:hAnsi="Times New Roman"/>
          <w:spacing w:val="4"/>
          <w:sz w:val="28"/>
          <w:szCs w:val="28"/>
        </w:rPr>
        <w:t>трехмерная сетчатая структура БЦ</w:t>
      </w:r>
      <w:r w:rsidRPr="00152A8E">
        <w:rPr>
          <w:rStyle w:val="tlid-translation"/>
          <w:rFonts w:ascii="Times New Roman" w:hAnsi="Times New Roman"/>
          <w:spacing w:val="4"/>
          <w:sz w:val="28"/>
          <w:szCs w:val="28"/>
        </w:rPr>
        <w:t xml:space="preserve"> с</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здает благ</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приятные усл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вия для адгезии клет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 На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личеств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р в БЦ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казывают усл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вия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браб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тки,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рая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дится для ее </w:t>
      </w:r>
      <w:r w:rsidR="007B0C10" w:rsidRPr="00152A8E">
        <w:rPr>
          <w:rStyle w:val="tlid-translation"/>
          <w:rFonts w:ascii="Times New Roman" w:hAnsi="Times New Roman"/>
          <w:spacing w:val="4"/>
          <w:sz w:val="28"/>
          <w:szCs w:val="28"/>
        </w:rPr>
        <w:t>о</w:t>
      </w:r>
      <w:r w:rsidR="00FB6F71" w:rsidRPr="00152A8E">
        <w:rPr>
          <w:rStyle w:val="tlid-translation"/>
          <w:rFonts w:ascii="Times New Roman" w:hAnsi="Times New Roman"/>
          <w:spacing w:val="4"/>
          <w:sz w:val="28"/>
          <w:szCs w:val="28"/>
        </w:rPr>
        <w:t>чистки. Недавнее исслед</w:t>
      </w:r>
      <w:r w:rsidR="007B0C10" w:rsidRPr="00152A8E">
        <w:rPr>
          <w:rStyle w:val="tlid-translation"/>
          <w:rFonts w:ascii="Times New Roman" w:hAnsi="Times New Roman"/>
          <w:spacing w:val="4"/>
          <w:sz w:val="28"/>
          <w:szCs w:val="28"/>
        </w:rPr>
        <w:t>о</w:t>
      </w:r>
      <w:r w:rsidR="00FB6F71" w:rsidRPr="00152A8E">
        <w:rPr>
          <w:rStyle w:val="tlid-translation"/>
          <w:rFonts w:ascii="Times New Roman" w:hAnsi="Times New Roman"/>
          <w:spacing w:val="4"/>
          <w:sz w:val="28"/>
          <w:szCs w:val="28"/>
        </w:rPr>
        <w:t xml:space="preserve">вание </w:t>
      </w:r>
      <w:r w:rsidRPr="00152A8E">
        <w:rPr>
          <w:rStyle w:val="tlid-translation"/>
          <w:rFonts w:ascii="Times New Roman" w:hAnsi="Times New Roman"/>
          <w:spacing w:val="4"/>
          <w:sz w:val="28"/>
          <w:szCs w:val="28"/>
        </w:rPr>
        <w:t>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казал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увеличение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бщей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рист</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сти п</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сле щел</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чн</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 xml:space="preserve">й </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браб</w:t>
      </w:r>
      <w:r w:rsidR="007B0C10" w:rsidRPr="00152A8E">
        <w:rPr>
          <w:rStyle w:val="tlid-translation"/>
          <w:rFonts w:ascii="Times New Roman" w:hAnsi="Times New Roman"/>
          <w:spacing w:val="4"/>
          <w:sz w:val="28"/>
          <w:szCs w:val="28"/>
        </w:rPr>
        <w:t>о</w:t>
      </w:r>
      <w:r w:rsidR="001A6AAE" w:rsidRPr="00152A8E">
        <w:rPr>
          <w:rStyle w:val="tlid-translation"/>
          <w:rFonts w:ascii="Times New Roman" w:hAnsi="Times New Roman"/>
          <w:spacing w:val="4"/>
          <w:sz w:val="28"/>
          <w:szCs w:val="28"/>
        </w:rPr>
        <w:t>тки БЦ</w:t>
      </w:r>
      <w:r w:rsidRPr="00152A8E">
        <w:rPr>
          <w:rStyle w:val="tlid-translation"/>
          <w:rFonts w:ascii="Times New Roman" w:hAnsi="Times New Roman"/>
          <w:spacing w:val="4"/>
          <w:sz w:val="28"/>
          <w:szCs w:val="28"/>
        </w:rPr>
        <w:t xml:space="preserve"> с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щью NaOH. Эт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был</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связан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с тем,</w:t>
      </w:r>
      <w:r w:rsidRPr="00152A8E">
        <w:rPr>
          <w:rStyle w:val="tlid-translation"/>
          <w:rFonts w:ascii="Times New Roman" w:hAnsi="Times New Roman"/>
          <w:spacing w:val="4"/>
          <w:sz w:val="28"/>
          <w:szCs w:val="28"/>
          <w:lang w:val="kk-KZ"/>
        </w:rPr>
        <w:t xml:space="preserve"> </w:t>
      </w:r>
      <w:r w:rsidRPr="00152A8E">
        <w:rPr>
          <w:rStyle w:val="tlid-translation"/>
          <w:rFonts w:ascii="Times New Roman" w:hAnsi="Times New Roman"/>
          <w:spacing w:val="4"/>
          <w:sz w:val="28"/>
          <w:szCs w:val="28"/>
        </w:rPr>
        <w:t xml:space="preserve">эта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чистка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гает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дить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странств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бычн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занимаем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е клетками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дуцента </w:t>
      </w:r>
      <w:r w:rsidRPr="00152A8E">
        <w:rPr>
          <w:rFonts w:ascii="Times New Roman" w:hAnsi="Times New Roman"/>
          <w:color w:val="000000" w:themeColor="text1"/>
          <w:spacing w:val="4"/>
          <w:sz w:val="28"/>
          <w:szCs w:val="28"/>
        </w:rPr>
        <w:t>[234].</w:t>
      </w:r>
      <w:r w:rsidRPr="00152A8E">
        <w:rPr>
          <w:rFonts w:ascii="Times New Roman" w:hAnsi="Times New Roman"/>
          <w:spacing w:val="4"/>
          <w:sz w:val="28"/>
          <w:szCs w:val="28"/>
        </w:rPr>
        <w:t xml:space="preserve"> </w:t>
      </w:r>
      <w:r w:rsidRPr="00152A8E">
        <w:rPr>
          <w:rStyle w:val="tlid-translation"/>
          <w:rFonts w:ascii="Times New Roman" w:hAnsi="Times New Roman"/>
          <w:spacing w:val="4"/>
          <w:sz w:val="28"/>
          <w:szCs w:val="28"/>
        </w:rPr>
        <w:t>Д</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бавление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ген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 в растущую культуру в</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 время пр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цесса би</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синтеза </w:t>
      </w:r>
      <w:r w:rsidR="00C17031" w:rsidRPr="00152A8E">
        <w:rPr>
          <w:rStyle w:val="tlid-translation"/>
          <w:rFonts w:ascii="Times New Roman" w:hAnsi="Times New Roman"/>
          <w:spacing w:val="4"/>
          <w:sz w:val="28"/>
          <w:szCs w:val="28"/>
        </w:rPr>
        <w:t>БЦ</w:t>
      </w:r>
      <w:r w:rsidRPr="00152A8E">
        <w:rPr>
          <w:rStyle w:val="tlid-translation"/>
          <w:rFonts w:ascii="Times New Roman" w:hAnsi="Times New Roman"/>
          <w:spacing w:val="4"/>
          <w:sz w:val="28"/>
          <w:szCs w:val="28"/>
        </w:rPr>
        <w:t xml:space="preserve"> м</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жет регулир</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вать размер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 и п</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рист</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сть к</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нечн</w:t>
      </w:r>
      <w:r w:rsidR="007B0C10" w:rsidRPr="00152A8E">
        <w:rPr>
          <w:rStyle w:val="tlid-translation"/>
          <w:rFonts w:ascii="Times New Roman" w:hAnsi="Times New Roman"/>
          <w:spacing w:val="4"/>
          <w:sz w:val="28"/>
          <w:szCs w:val="28"/>
        </w:rPr>
        <w:t>о</w:t>
      </w:r>
      <w:r w:rsidRPr="00152A8E">
        <w:rPr>
          <w:rStyle w:val="tlid-translation"/>
          <w:rFonts w:ascii="Times New Roman" w:hAnsi="Times New Roman"/>
          <w:spacing w:val="4"/>
          <w:sz w:val="28"/>
          <w:szCs w:val="28"/>
        </w:rPr>
        <w:t xml:space="preserve">й структуры. </w:t>
      </w:r>
      <w:r w:rsidRPr="00152A8E">
        <w:rPr>
          <w:rFonts w:ascii="Times New Roman" w:hAnsi="Times New Roman"/>
          <w:spacing w:val="4"/>
          <w:sz w:val="28"/>
          <w:szCs w:val="28"/>
        </w:rPr>
        <w:t>Увеличение диаметр п</w:t>
      </w:r>
      <w:r w:rsidR="007B0C10" w:rsidRPr="00152A8E">
        <w:rPr>
          <w:rFonts w:ascii="Times New Roman" w:hAnsi="Times New Roman"/>
          <w:spacing w:val="4"/>
          <w:sz w:val="28"/>
          <w:szCs w:val="28"/>
        </w:rPr>
        <w:t>о</w:t>
      </w:r>
      <w:r w:rsidRPr="00152A8E">
        <w:rPr>
          <w:rFonts w:ascii="Times New Roman" w:hAnsi="Times New Roman"/>
          <w:spacing w:val="4"/>
          <w:sz w:val="28"/>
          <w:szCs w:val="28"/>
        </w:rPr>
        <w:t>р наблюдал</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сь при включении альгината в структуру БЦ </w:t>
      </w:r>
      <w:r w:rsidRPr="00152A8E">
        <w:rPr>
          <w:rFonts w:ascii="Times New Roman" w:hAnsi="Times New Roman"/>
          <w:color w:val="000000" w:themeColor="text1"/>
          <w:spacing w:val="4"/>
          <w:sz w:val="28"/>
          <w:szCs w:val="28"/>
        </w:rPr>
        <w:t>[</w:t>
      </w:r>
      <w:r w:rsidRPr="00152A8E">
        <w:rPr>
          <w:rFonts w:ascii="Times New Roman" w:eastAsiaTheme="minorHAnsi" w:hAnsi="Times New Roman"/>
          <w:color w:val="000000"/>
          <w:spacing w:val="4"/>
          <w:sz w:val="28"/>
          <w:szCs w:val="28"/>
        </w:rPr>
        <w:t>235</w:t>
      </w:r>
      <w:r w:rsidRPr="00152A8E">
        <w:rPr>
          <w:rFonts w:ascii="Times New Roman" w:hAnsi="Times New Roman"/>
          <w:color w:val="000000" w:themeColor="text1"/>
          <w:spacing w:val="4"/>
          <w:sz w:val="28"/>
          <w:szCs w:val="28"/>
        </w:rPr>
        <w:t>].</w:t>
      </w:r>
      <w:r w:rsidR="002E6727" w:rsidRPr="00152A8E">
        <w:rPr>
          <w:rFonts w:ascii="Times New Roman" w:hAnsi="Times New Roman"/>
          <w:spacing w:val="4"/>
          <w:sz w:val="28"/>
          <w:szCs w:val="28"/>
        </w:rPr>
        <w:t xml:space="preserve"> Эт</w:t>
      </w:r>
      <w:r w:rsidR="007B0C10" w:rsidRPr="00152A8E">
        <w:rPr>
          <w:rFonts w:ascii="Times New Roman" w:hAnsi="Times New Roman"/>
          <w:spacing w:val="4"/>
          <w:sz w:val="28"/>
          <w:szCs w:val="28"/>
        </w:rPr>
        <w:t>о</w:t>
      </w:r>
      <w:r w:rsidR="002E6727" w:rsidRPr="00152A8E">
        <w:rPr>
          <w:rFonts w:ascii="Times New Roman" w:hAnsi="Times New Roman"/>
          <w:spacing w:val="4"/>
          <w:sz w:val="28"/>
          <w:szCs w:val="28"/>
        </w:rPr>
        <w:t xml:space="preserve"> м</w:t>
      </w:r>
      <w:r w:rsidR="007B0C10" w:rsidRPr="00152A8E">
        <w:rPr>
          <w:rFonts w:ascii="Times New Roman" w:hAnsi="Times New Roman"/>
          <w:spacing w:val="4"/>
          <w:sz w:val="28"/>
          <w:szCs w:val="28"/>
        </w:rPr>
        <w:t>о</w:t>
      </w:r>
      <w:r w:rsidR="002E6727" w:rsidRPr="00152A8E">
        <w:rPr>
          <w:rFonts w:ascii="Times New Roman" w:hAnsi="Times New Roman"/>
          <w:spacing w:val="4"/>
          <w:sz w:val="28"/>
          <w:szCs w:val="28"/>
        </w:rPr>
        <w:t xml:space="preserve">жет быть </w:t>
      </w:r>
      <w:r w:rsidRPr="00152A8E">
        <w:rPr>
          <w:rFonts w:ascii="Times New Roman" w:hAnsi="Times New Roman"/>
          <w:spacing w:val="4"/>
          <w:sz w:val="28"/>
          <w:szCs w:val="28"/>
        </w:rPr>
        <w:t>связан</w:t>
      </w:r>
      <w:r w:rsidR="007B0C10" w:rsidRPr="00152A8E">
        <w:rPr>
          <w:rFonts w:ascii="Times New Roman" w:hAnsi="Times New Roman"/>
          <w:spacing w:val="4"/>
          <w:sz w:val="28"/>
          <w:szCs w:val="28"/>
        </w:rPr>
        <w:t>о</w:t>
      </w:r>
      <w:r w:rsidRPr="00152A8E">
        <w:rPr>
          <w:rFonts w:ascii="Times New Roman" w:hAnsi="Times New Roman"/>
          <w:spacing w:val="4"/>
          <w:sz w:val="28"/>
          <w:szCs w:val="28"/>
        </w:rPr>
        <w:t xml:space="preserve"> с разрыв</w:t>
      </w:r>
      <w:r w:rsidR="007B0C10" w:rsidRPr="00152A8E">
        <w:rPr>
          <w:rFonts w:ascii="Times New Roman" w:hAnsi="Times New Roman"/>
          <w:spacing w:val="4"/>
          <w:sz w:val="28"/>
          <w:szCs w:val="28"/>
        </w:rPr>
        <w:t>о</w:t>
      </w:r>
      <w:r w:rsidRPr="00152A8E">
        <w:rPr>
          <w:rFonts w:ascii="Times New Roman" w:hAnsi="Times New Roman"/>
          <w:spacing w:val="4"/>
          <w:sz w:val="28"/>
          <w:szCs w:val="28"/>
        </w:rPr>
        <w:t>м в</w:t>
      </w:r>
      <w:r w:rsidR="007B0C10" w:rsidRPr="00152A8E">
        <w:rPr>
          <w:rFonts w:ascii="Times New Roman" w:hAnsi="Times New Roman"/>
          <w:spacing w:val="4"/>
          <w:sz w:val="28"/>
          <w:szCs w:val="28"/>
        </w:rPr>
        <w:t>о</w:t>
      </w:r>
      <w:r w:rsidRPr="00152A8E">
        <w:rPr>
          <w:rFonts w:ascii="Times New Roman" w:hAnsi="Times New Roman"/>
          <w:spacing w:val="4"/>
          <w:sz w:val="28"/>
          <w:szCs w:val="28"/>
        </w:rPr>
        <w:t>д</w:t>
      </w:r>
      <w:r w:rsidR="007B0C10" w:rsidRPr="00152A8E">
        <w:rPr>
          <w:rFonts w:ascii="Times New Roman" w:hAnsi="Times New Roman"/>
          <w:spacing w:val="4"/>
          <w:sz w:val="28"/>
          <w:szCs w:val="28"/>
        </w:rPr>
        <w:t>о</w:t>
      </w:r>
      <w:r w:rsidRPr="00152A8E">
        <w:rPr>
          <w:rFonts w:ascii="Times New Roman" w:hAnsi="Times New Roman"/>
          <w:spacing w:val="4"/>
          <w:sz w:val="28"/>
          <w:szCs w:val="28"/>
        </w:rPr>
        <w:t>р</w:t>
      </w:r>
      <w:r w:rsidR="007B0C10" w:rsidRPr="00152A8E">
        <w:rPr>
          <w:rFonts w:ascii="Times New Roman" w:hAnsi="Times New Roman"/>
          <w:spacing w:val="4"/>
          <w:sz w:val="28"/>
          <w:szCs w:val="28"/>
        </w:rPr>
        <w:t>о</w:t>
      </w:r>
      <w:r w:rsidRPr="00152A8E">
        <w:rPr>
          <w:rFonts w:ascii="Times New Roman" w:hAnsi="Times New Roman"/>
          <w:spacing w:val="4"/>
          <w:sz w:val="28"/>
          <w:szCs w:val="28"/>
        </w:rPr>
        <w:t>дных связей между целлюл</w:t>
      </w:r>
      <w:r w:rsidR="007B0C10" w:rsidRPr="00152A8E">
        <w:rPr>
          <w:rFonts w:ascii="Times New Roman" w:hAnsi="Times New Roman"/>
          <w:spacing w:val="4"/>
          <w:sz w:val="28"/>
          <w:szCs w:val="28"/>
        </w:rPr>
        <w:t>о</w:t>
      </w:r>
      <w:r w:rsidRPr="00152A8E">
        <w:rPr>
          <w:rFonts w:ascii="Times New Roman" w:hAnsi="Times New Roman"/>
          <w:spacing w:val="4"/>
          <w:sz w:val="28"/>
          <w:szCs w:val="28"/>
        </w:rPr>
        <w:t>зными в</w:t>
      </w:r>
      <w:r w:rsidR="007B0C10" w:rsidRPr="00152A8E">
        <w:rPr>
          <w:rFonts w:ascii="Times New Roman" w:hAnsi="Times New Roman"/>
          <w:spacing w:val="4"/>
          <w:sz w:val="28"/>
          <w:szCs w:val="28"/>
        </w:rPr>
        <w:t>о</w:t>
      </w:r>
      <w:r w:rsidRPr="00152A8E">
        <w:rPr>
          <w:rFonts w:ascii="Times New Roman" w:hAnsi="Times New Roman"/>
          <w:spacing w:val="4"/>
          <w:sz w:val="28"/>
          <w:szCs w:val="28"/>
        </w:rPr>
        <w:t>л</w:t>
      </w:r>
      <w:r w:rsidR="007B0C10" w:rsidRPr="00152A8E">
        <w:rPr>
          <w:rFonts w:ascii="Times New Roman" w:hAnsi="Times New Roman"/>
          <w:spacing w:val="4"/>
          <w:sz w:val="28"/>
          <w:szCs w:val="28"/>
        </w:rPr>
        <w:t>о</w:t>
      </w:r>
      <w:r w:rsidRPr="00152A8E">
        <w:rPr>
          <w:rFonts w:ascii="Times New Roman" w:hAnsi="Times New Roman"/>
          <w:spacing w:val="4"/>
          <w:sz w:val="28"/>
          <w:szCs w:val="28"/>
        </w:rPr>
        <w:t>кнами из-за смешивания с другим к</w:t>
      </w:r>
      <w:r w:rsidR="007B0C10" w:rsidRPr="00152A8E">
        <w:rPr>
          <w:rFonts w:ascii="Times New Roman" w:hAnsi="Times New Roman"/>
          <w:spacing w:val="4"/>
          <w:sz w:val="28"/>
          <w:szCs w:val="28"/>
        </w:rPr>
        <w:t>о</w:t>
      </w:r>
      <w:r w:rsidRPr="00152A8E">
        <w:rPr>
          <w:rFonts w:ascii="Times New Roman" w:hAnsi="Times New Roman"/>
          <w:spacing w:val="4"/>
          <w:sz w:val="28"/>
          <w:szCs w:val="28"/>
        </w:rPr>
        <w:t>мп</w:t>
      </w:r>
      <w:r w:rsidR="007B0C10" w:rsidRPr="00152A8E">
        <w:rPr>
          <w:rFonts w:ascii="Times New Roman" w:hAnsi="Times New Roman"/>
          <w:spacing w:val="4"/>
          <w:sz w:val="28"/>
          <w:szCs w:val="28"/>
        </w:rPr>
        <w:t>о</w:t>
      </w:r>
      <w:r w:rsidRPr="00152A8E">
        <w:rPr>
          <w:rFonts w:ascii="Times New Roman" w:hAnsi="Times New Roman"/>
          <w:spacing w:val="4"/>
          <w:sz w:val="28"/>
          <w:szCs w:val="28"/>
        </w:rPr>
        <w:t>нент</w:t>
      </w:r>
      <w:r w:rsidR="007B0C10" w:rsidRPr="00152A8E">
        <w:rPr>
          <w:rFonts w:ascii="Times New Roman" w:hAnsi="Times New Roman"/>
          <w:spacing w:val="4"/>
          <w:sz w:val="28"/>
          <w:szCs w:val="28"/>
        </w:rPr>
        <w:t>о</w:t>
      </w:r>
      <w:r w:rsidRPr="00152A8E">
        <w:rPr>
          <w:rFonts w:ascii="Times New Roman" w:hAnsi="Times New Roman"/>
          <w:spacing w:val="4"/>
          <w:sz w:val="28"/>
          <w:szCs w:val="28"/>
        </w:rPr>
        <w:t>м.</w:t>
      </w:r>
    </w:p>
    <w:p w14:paraId="18E6C05F" w14:textId="042F8350" w:rsidR="001A6AAE" w:rsidRPr="00152A8E" w:rsidRDefault="00447F06" w:rsidP="00781DFF">
      <w:pPr>
        <w:ind w:firstLine="567"/>
        <w:jc w:val="both"/>
        <w:rPr>
          <w:spacing w:val="4"/>
          <w:sz w:val="28"/>
          <w:szCs w:val="28"/>
        </w:rPr>
      </w:pPr>
      <w:r w:rsidRPr="00152A8E">
        <w:rPr>
          <w:rFonts w:cs="Times New Roman"/>
          <w:spacing w:val="4"/>
          <w:sz w:val="28"/>
          <w:szCs w:val="28"/>
        </w:rPr>
        <w:t>Для имм</w:t>
      </w:r>
      <w:r w:rsidR="007B0C10" w:rsidRPr="00152A8E">
        <w:rPr>
          <w:rFonts w:cs="Times New Roman"/>
          <w:spacing w:val="4"/>
          <w:sz w:val="28"/>
          <w:szCs w:val="28"/>
        </w:rPr>
        <w:t>о</w:t>
      </w:r>
      <w:r w:rsidRPr="00152A8E">
        <w:rPr>
          <w:rFonts w:cs="Times New Roman"/>
          <w:spacing w:val="4"/>
          <w:sz w:val="28"/>
          <w:szCs w:val="28"/>
        </w:rPr>
        <w:t>билизации клет</w:t>
      </w:r>
      <w:r w:rsidR="007B0C10" w:rsidRPr="00152A8E">
        <w:rPr>
          <w:rFonts w:cs="Times New Roman"/>
          <w:spacing w:val="4"/>
          <w:sz w:val="28"/>
          <w:szCs w:val="28"/>
        </w:rPr>
        <w:t>о</w:t>
      </w:r>
      <w:r w:rsidRPr="00152A8E">
        <w:rPr>
          <w:rFonts w:cs="Times New Roman"/>
          <w:spacing w:val="4"/>
          <w:sz w:val="28"/>
          <w:szCs w:val="28"/>
        </w:rPr>
        <w:t>к бацилл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вался мет</w:t>
      </w:r>
      <w:r w:rsidR="007B0C10" w:rsidRPr="00152A8E">
        <w:rPr>
          <w:rFonts w:cs="Times New Roman"/>
          <w:spacing w:val="4"/>
          <w:sz w:val="28"/>
          <w:szCs w:val="28"/>
        </w:rPr>
        <w:t>о</w:t>
      </w:r>
      <w:r w:rsidRPr="00152A8E">
        <w:rPr>
          <w:rFonts w:cs="Times New Roman"/>
          <w:spacing w:val="4"/>
          <w:sz w:val="28"/>
          <w:szCs w:val="28"/>
        </w:rPr>
        <w:t>д «адс</w:t>
      </w:r>
      <w:r w:rsidR="007B0C10" w:rsidRPr="00152A8E">
        <w:rPr>
          <w:rFonts w:cs="Times New Roman"/>
          <w:spacing w:val="4"/>
          <w:sz w:val="28"/>
          <w:szCs w:val="28"/>
        </w:rPr>
        <w:t>о</w:t>
      </w:r>
      <w:r w:rsidRPr="00152A8E">
        <w:rPr>
          <w:rFonts w:cs="Times New Roman"/>
          <w:spacing w:val="4"/>
          <w:sz w:val="28"/>
          <w:szCs w:val="28"/>
        </w:rPr>
        <w:t xml:space="preserve">рбции-инкубации», </w:t>
      </w:r>
      <w:r w:rsidR="007B0C10" w:rsidRPr="00152A8E">
        <w:rPr>
          <w:rFonts w:cs="Times New Roman"/>
          <w:spacing w:val="4"/>
          <w:sz w:val="28"/>
          <w:szCs w:val="28"/>
        </w:rPr>
        <w:t>о</w:t>
      </w:r>
      <w:r w:rsidRPr="00152A8E">
        <w:rPr>
          <w:rFonts w:cs="Times New Roman"/>
          <w:spacing w:val="4"/>
          <w:sz w:val="28"/>
          <w:szCs w:val="28"/>
        </w:rPr>
        <w:t xml:space="preserve">писанный в главе 3.2. Вес </w:t>
      </w:r>
      <w:r w:rsidR="005871A3" w:rsidRPr="00152A8E">
        <w:rPr>
          <w:rFonts w:cs="Times New Roman"/>
          <w:spacing w:val="4"/>
          <w:sz w:val="28"/>
          <w:szCs w:val="28"/>
        </w:rPr>
        <w:t xml:space="preserve">сухих и </w:t>
      </w:r>
      <w:r w:rsidRPr="00152A8E">
        <w:rPr>
          <w:rFonts w:cs="Times New Roman"/>
          <w:spacing w:val="4"/>
          <w:sz w:val="28"/>
          <w:szCs w:val="28"/>
        </w:rPr>
        <w:t>влажных шарик</w:t>
      </w:r>
      <w:r w:rsidR="007B0C10" w:rsidRPr="00152A8E">
        <w:rPr>
          <w:rFonts w:cs="Times New Roman"/>
          <w:spacing w:val="4"/>
          <w:sz w:val="28"/>
          <w:szCs w:val="28"/>
        </w:rPr>
        <w:t>о</w:t>
      </w:r>
      <w:r w:rsidR="005871A3" w:rsidRPr="00152A8E">
        <w:rPr>
          <w:rFonts w:cs="Times New Roman"/>
          <w:spacing w:val="4"/>
          <w:sz w:val="28"/>
          <w:szCs w:val="28"/>
        </w:rPr>
        <w:t>в</w:t>
      </w:r>
      <w:r w:rsidRPr="00152A8E">
        <w:rPr>
          <w:rFonts w:cs="Times New Roman"/>
          <w:spacing w:val="4"/>
          <w:sz w:val="28"/>
          <w:szCs w:val="28"/>
        </w:rPr>
        <w:t>-гл</w:t>
      </w:r>
      <w:r w:rsidR="007B0C10" w:rsidRPr="00152A8E">
        <w:rPr>
          <w:rFonts w:cs="Times New Roman"/>
          <w:spacing w:val="4"/>
          <w:sz w:val="28"/>
          <w:szCs w:val="28"/>
        </w:rPr>
        <w:t>о</w:t>
      </w:r>
      <w:r w:rsidRPr="00152A8E">
        <w:rPr>
          <w:rFonts w:cs="Times New Roman"/>
          <w:spacing w:val="4"/>
          <w:sz w:val="28"/>
          <w:szCs w:val="28"/>
        </w:rPr>
        <w:t>бул БЦ с</w:t>
      </w:r>
      <w:r w:rsidR="007B0C10" w:rsidRPr="00152A8E">
        <w:rPr>
          <w:rFonts w:cs="Times New Roman"/>
          <w:spacing w:val="4"/>
          <w:sz w:val="28"/>
          <w:szCs w:val="28"/>
        </w:rPr>
        <w:t>о</w:t>
      </w:r>
      <w:r w:rsidRPr="00152A8E">
        <w:rPr>
          <w:rFonts w:cs="Times New Roman"/>
          <w:spacing w:val="4"/>
          <w:sz w:val="28"/>
          <w:szCs w:val="28"/>
        </w:rPr>
        <w:t>ставлял 1мг и 15 мг</w:t>
      </w:r>
      <w:r w:rsidR="005871A3" w:rsidRPr="00152A8E">
        <w:rPr>
          <w:rFonts w:cs="Times New Roman"/>
          <w:spacing w:val="4"/>
          <w:sz w:val="28"/>
          <w:szCs w:val="28"/>
        </w:rPr>
        <w:t xml:space="preserve">, </w:t>
      </w:r>
      <w:r w:rsidR="00FB6F71" w:rsidRPr="00152A8E">
        <w:rPr>
          <w:rFonts w:cs="Times New Roman"/>
          <w:spacing w:val="4"/>
          <w:sz w:val="28"/>
          <w:szCs w:val="28"/>
        </w:rPr>
        <w:t>с</w:t>
      </w:r>
      <w:r w:rsidR="007B0C10" w:rsidRPr="00152A8E">
        <w:rPr>
          <w:rFonts w:cs="Times New Roman"/>
          <w:spacing w:val="4"/>
          <w:sz w:val="28"/>
          <w:szCs w:val="28"/>
        </w:rPr>
        <w:t>оо</w:t>
      </w:r>
      <w:r w:rsidR="00FB6F71" w:rsidRPr="00152A8E">
        <w:rPr>
          <w:rFonts w:cs="Times New Roman"/>
          <w:spacing w:val="4"/>
          <w:sz w:val="28"/>
          <w:szCs w:val="28"/>
        </w:rPr>
        <w:t>тветственн</w:t>
      </w:r>
      <w:r w:rsidR="007B0C10" w:rsidRPr="00152A8E">
        <w:rPr>
          <w:rFonts w:cs="Times New Roman"/>
          <w:spacing w:val="4"/>
          <w:sz w:val="28"/>
          <w:szCs w:val="28"/>
        </w:rPr>
        <w:t>о</w:t>
      </w:r>
      <w:r w:rsidR="00FB6F71" w:rsidRPr="00152A8E">
        <w:rPr>
          <w:rFonts w:cs="Times New Roman"/>
          <w:spacing w:val="4"/>
          <w:sz w:val="28"/>
          <w:szCs w:val="28"/>
        </w:rPr>
        <w:t xml:space="preserve">. Размер гранул </w:t>
      </w:r>
      <w:r w:rsidRPr="00152A8E">
        <w:rPr>
          <w:rFonts w:cs="Times New Roman"/>
          <w:spacing w:val="4"/>
          <w:sz w:val="28"/>
          <w:szCs w:val="28"/>
        </w:rPr>
        <w:t>130-140</w:t>
      </w:r>
      <w:r w:rsidR="00FB6F71" w:rsidRPr="00152A8E">
        <w:rPr>
          <w:rFonts w:cs="Times New Roman"/>
          <w:spacing w:val="4"/>
          <w:sz w:val="28"/>
          <w:szCs w:val="28"/>
        </w:rPr>
        <w:t xml:space="preserve"> </w:t>
      </w:r>
      <w:r w:rsidR="005871A3" w:rsidRPr="00152A8E">
        <w:rPr>
          <w:rFonts w:cs="Times New Roman"/>
          <w:spacing w:val="4"/>
          <w:sz w:val="28"/>
          <w:szCs w:val="28"/>
        </w:rPr>
        <w:t>мкм, т.е.</w:t>
      </w:r>
      <w:r w:rsidR="00781DFF" w:rsidRPr="00152A8E">
        <w:rPr>
          <w:rFonts w:cs="Times New Roman"/>
          <w:spacing w:val="4"/>
          <w:sz w:val="28"/>
          <w:szCs w:val="28"/>
        </w:rPr>
        <w:t xml:space="preserve">, </w:t>
      </w:r>
      <w:r w:rsidR="005871A3" w:rsidRPr="00152A8E">
        <w:rPr>
          <w:rFonts w:cs="Times New Roman"/>
          <w:spacing w:val="4"/>
          <w:sz w:val="28"/>
          <w:szCs w:val="28"/>
        </w:rPr>
        <w:t>п</w:t>
      </w:r>
      <w:r w:rsidR="007B0C10" w:rsidRPr="00152A8E">
        <w:rPr>
          <w:rFonts w:cs="Times New Roman"/>
          <w:spacing w:val="4"/>
          <w:sz w:val="28"/>
          <w:szCs w:val="28"/>
        </w:rPr>
        <w:t>о</w:t>
      </w:r>
      <w:r w:rsidR="005871A3" w:rsidRPr="00152A8E">
        <w:rPr>
          <w:rFonts w:cs="Times New Roman"/>
          <w:spacing w:val="4"/>
          <w:sz w:val="28"/>
          <w:szCs w:val="28"/>
        </w:rPr>
        <w:t xml:space="preserve"> сути, </w:t>
      </w:r>
      <w:r w:rsidR="007B0C10" w:rsidRPr="00152A8E">
        <w:rPr>
          <w:rFonts w:cs="Times New Roman"/>
          <w:spacing w:val="4"/>
          <w:sz w:val="28"/>
          <w:szCs w:val="28"/>
        </w:rPr>
        <w:t>о</w:t>
      </w:r>
      <w:r w:rsidRPr="00152A8E">
        <w:rPr>
          <w:rFonts w:cs="Times New Roman"/>
          <w:spacing w:val="4"/>
          <w:sz w:val="28"/>
          <w:szCs w:val="28"/>
        </w:rPr>
        <w:t>ни представляют с</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й микр</w:t>
      </w:r>
      <w:r w:rsidR="007B0C10" w:rsidRPr="00152A8E">
        <w:rPr>
          <w:rFonts w:cs="Times New Roman"/>
          <w:spacing w:val="4"/>
          <w:sz w:val="28"/>
          <w:szCs w:val="28"/>
        </w:rPr>
        <w:t>о</w:t>
      </w:r>
      <w:r w:rsidRPr="00152A8E">
        <w:rPr>
          <w:rFonts w:cs="Times New Roman"/>
          <w:spacing w:val="4"/>
          <w:sz w:val="28"/>
          <w:szCs w:val="28"/>
        </w:rPr>
        <w:t>капсулы матричн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типа. Разница между вес</w:t>
      </w:r>
      <w:r w:rsidR="007B0C10" w:rsidRPr="00152A8E">
        <w:rPr>
          <w:rFonts w:cs="Times New Roman"/>
          <w:spacing w:val="4"/>
          <w:sz w:val="28"/>
          <w:szCs w:val="28"/>
        </w:rPr>
        <w:t>о</w:t>
      </w:r>
      <w:r w:rsidRPr="00152A8E">
        <w:rPr>
          <w:rFonts w:cs="Times New Roman"/>
          <w:spacing w:val="4"/>
          <w:sz w:val="28"/>
          <w:szCs w:val="28"/>
        </w:rPr>
        <w:t>м влажн</w:t>
      </w:r>
      <w:r w:rsidR="007B0C10" w:rsidRPr="00152A8E">
        <w:rPr>
          <w:rFonts w:cs="Times New Roman"/>
          <w:spacing w:val="4"/>
          <w:sz w:val="28"/>
          <w:szCs w:val="28"/>
        </w:rPr>
        <w:t>о</w:t>
      </w:r>
      <w:r w:rsidRPr="00152A8E">
        <w:rPr>
          <w:rFonts w:cs="Times New Roman"/>
          <w:spacing w:val="4"/>
          <w:sz w:val="28"/>
          <w:szCs w:val="28"/>
        </w:rPr>
        <w:t>й и сух</w:t>
      </w:r>
      <w:r w:rsidR="007B0C10" w:rsidRPr="00152A8E">
        <w:rPr>
          <w:rFonts w:cs="Times New Roman"/>
          <w:spacing w:val="4"/>
          <w:sz w:val="28"/>
          <w:szCs w:val="28"/>
        </w:rPr>
        <w:t>о</w:t>
      </w:r>
      <w:r w:rsidRPr="00152A8E">
        <w:rPr>
          <w:rFonts w:cs="Times New Roman"/>
          <w:spacing w:val="4"/>
          <w:sz w:val="28"/>
          <w:szCs w:val="28"/>
        </w:rPr>
        <w:t>й ф</w:t>
      </w:r>
      <w:r w:rsidR="007B0C10" w:rsidRPr="00152A8E">
        <w:rPr>
          <w:rFonts w:cs="Times New Roman"/>
          <w:spacing w:val="4"/>
          <w:sz w:val="28"/>
          <w:szCs w:val="28"/>
        </w:rPr>
        <w:t>о</w:t>
      </w:r>
      <w:r w:rsidRPr="00152A8E">
        <w:rPr>
          <w:rFonts w:cs="Times New Roman"/>
          <w:spacing w:val="4"/>
          <w:sz w:val="28"/>
          <w:szCs w:val="28"/>
        </w:rPr>
        <w:t xml:space="preserve">рмы БЦ была в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вн</w:t>
      </w:r>
      <w:r w:rsidR="007B0C10" w:rsidRPr="00152A8E">
        <w:rPr>
          <w:rFonts w:cs="Times New Roman"/>
          <w:spacing w:val="4"/>
          <w:sz w:val="28"/>
          <w:szCs w:val="28"/>
        </w:rPr>
        <w:t>о</w:t>
      </w:r>
      <w:r w:rsidRPr="00152A8E">
        <w:rPr>
          <w:rFonts w:cs="Times New Roman"/>
          <w:spacing w:val="4"/>
          <w:sz w:val="28"/>
          <w:szCs w:val="28"/>
        </w:rPr>
        <w:t xml:space="preserve">м </w:t>
      </w:r>
      <w:r w:rsidR="007B0C10" w:rsidRPr="00152A8E">
        <w:rPr>
          <w:rFonts w:cs="Times New Roman"/>
          <w:spacing w:val="4"/>
          <w:sz w:val="28"/>
          <w:szCs w:val="28"/>
        </w:rPr>
        <w:t>о</w:t>
      </w:r>
      <w:r w:rsidRPr="00152A8E">
        <w:rPr>
          <w:rFonts w:cs="Times New Roman"/>
          <w:spacing w:val="4"/>
          <w:sz w:val="28"/>
          <w:szCs w:val="28"/>
        </w:rPr>
        <w:t>бусл</w:t>
      </w:r>
      <w:r w:rsidR="007B0C10" w:rsidRPr="00152A8E">
        <w:rPr>
          <w:rFonts w:cs="Times New Roman"/>
          <w:spacing w:val="4"/>
          <w:sz w:val="28"/>
          <w:szCs w:val="28"/>
        </w:rPr>
        <w:t>о</w:t>
      </w:r>
      <w:r w:rsidRPr="00152A8E">
        <w:rPr>
          <w:rFonts w:cs="Times New Roman"/>
          <w:spacing w:val="4"/>
          <w:sz w:val="28"/>
          <w:szCs w:val="28"/>
        </w:rPr>
        <w:t>влена п</w:t>
      </w:r>
      <w:r w:rsidR="007B0C10" w:rsidRPr="00152A8E">
        <w:rPr>
          <w:rFonts w:cs="Times New Roman"/>
          <w:spacing w:val="4"/>
          <w:sz w:val="28"/>
          <w:szCs w:val="28"/>
        </w:rPr>
        <w:t>о</w:t>
      </w:r>
      <w:r w:rsidRPr="00152A8E">
        <w:rPr>
          <w:rFonts w:cs="Times New Roman"/>
          <w:spacing w:val="4"/>
          <w:sz w:val="28"/>
          <w:szCs w:val="28"/>
        </w:rPr>
        <w:t>гл</w:t>
      </w:r>
      <w:r w:rsidR="007B0C10" w:rsidRPr="00152A8E">
        <w:rPr>
          <w:rFonts w:cs="Times New Roman"/>
          <w:spacing w:val="4"/>
          <w:sz w:val="28"/>
          <w:szCs w:val="28"/>
        </w:rPr>
        <w:t>о</w:t>
      </w:r>
      <w:r w:rsidRPr="00152A8E">
        <w:rPr>
          <w:rFonts w:cs="Times New Roman"/>
          <w:spacing w:val="4"/>
          <w:sz w:val="28"/>
          <w:szCs w:val="28"/>
        </w:rPr>
        <w:t>щением в</w:t>
      </w:r>
      <w:r w:rsidR="007B0C10" w:rsidRPr="00152A8E">
        <w:rPr>
          <w:rFonts w:cs="Times New Roman"/>
          <w:spacing w:val="4"/>
          <w:sz w:val="28"/>
          <w:szCs w:val="28"/>
        </w:rPr>
        <w:t>о</w:t>
      </w:r>
      <w:r w:rsidRPr="00152A8E">
        <w:rPr>
          <w:rFonts w:cs="Times New Roman"/>
          <w:spacing w:val="4"/>
          <w:sz w:val="28"/>
          <w:szCs w:val="28"/>
        </w:rPr>
        <w:t>ды. Был</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бнаружен</w:t>
      </w:r>
      <w:r w:rsidR="007B0C10" w:rsidRPr="00152A8E">
        <w:rPr>
          <w:rFonts w:cs="Times New Roman"/>
          <w:spacing w:val="4"/>
          <w:sz w:val="28"/>
          <w:szCs w:val="28"/>
        </w:rPr>
        <w:t>о</w:t>
      </w:r>
      <w:r w:rsidRPr="00152A8E">
        <w:rPr>
          <w:rFonts w:cs="Times New Roman"/>
          <w:spacing w:val="4"/>
          <w:sz w:val="28"/>
          <w:szCs w:val="28"/>
        </w:rPr>
        <w:t xml:space="preserve">, </w:t>
      </w:r>
      <w:r w:rsidR="00781DFF" w:rsidRPr="00152A8E">
        <w:rPr>
          <w:rFonts w:cs="Times New Roman"/>
          <w:spacing w:val="4"/>
          <w:sz w:val="28"/>
          <w:szCs w:val="28"/>
        </w:rPr>
        <w:t>чт</w:t>
      </w:r>
      <w:r w:rsidR="007B0C10" w:rsidRPr="00152A8E">
        <w:rPr>
          <w:rFonts w:cs="Times New Roman"/>
          <w:spacing w:val="4"/>
          <w:sz w:val="28"/>
          <w:szCs w:val="28"/>
        </w:rPr>
        <w:t>о</w:t>
      </w:r>
      <w:r w:rsidR="00781DFF" w:rsidRPr="00152A8E">
        <w:rPr>
          <w:rFonts w:cs="Times New Roman"/>
          <w:spacing w:val="4"/>
          <w:sz w:val="28"/>
          <w:szCs w:val="28"/>
        </w:rPr>
        <w:t xml:space="preserve"> </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льшее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микр</w:t>
      </w:r>
      <w:r w:rsidR="007B0C10" w:rsidRPr="00152A8E">
        <w:rPr>
          <w:rFonts w:cs="Times New Roman"/>
          <w:spacing w:val="4"/>
          <w:sz w:val="28"/>
          <w:szCs w:val="28"/>
        </w:rPr>
        <w:t>оо</w:t>
      </w:r>
      <w:r w:rsidR="005871A3" w:rsidRPr="00152A8E">
        <w:rPr>
          <w:rFonts w:cs="Times New Roman"/>
          <w:spacing w:val="4"/>
          <w:sz w:val="28"/>
          <w:szCs w:val="28"/>
        </w:rPr>
        <w:t>рганизм</w:t>
      </w:r>
      <w:r w:rsidR="007B0C10" w:rsidRPr="00152A8E">
        <w:rPr>
          <w:rFonts w:cs="Times New Roman"/>
          <w:spacing w:val="4"/>
          <w:sz w:val="28"/>
          <w:szCs w:val="28"/>
        </w:rPr>
        <w:t>о</w:t>
      </w:r>
      <w:r w:rsidR="005871A3" w:rsidRPr="00152A8E">
        <w:rPr>
          <w:rFonts w:cs="Times New Roman"/>
          <w:spacing w:val="4"/>
          <w:sz w:val="28"/>
          <w:szCs w:val="28"/>
        </w:rPr>
        <w:t>в зарегистрир</w:t>
      </w:r>
      <w:r w:rsidR="007B0C10" w:rsidRPr="00152A8E">
        <w:rPr>
          <w:rFonts w:cs="Times New Roman"/>
          <w:spacing w:val="4"/>
          <w:sz w:val="28"/>
          <w:szCs w:val="28"/>
        </w:rPr>
        <w:t>о</w:t>
      </w:r>
      <w:r w:rsidR="005871A3" w:rsidRPr="00152A8E">
        <w:rPr>
          <w:rFonts w:cs="Times New Roman"/>
          <w:spacing w:val="4"/>
          <w:sz w:val="28"/>
          <w:szCs w:val="28"/>
        </w:rPr>
        <w:t>ван</w:t>
      </w:r>
      <w:r w:rsidR="007B0C10" w:rsidRPr="00152A8E">
        <w:rPr>
          <w:rFonts w:cs="Times New Roman"/>
          <w:spacing w:val="4"/>
          <w:sz w:val="28"/>
          <w:szCs w:val="28"/>
        </w:rPr>
        <w:t>о</w:t>
      </w:r>
      <w:r w:rsidR="005871A3" w:rsidRPr="00152A8E">
        <w:rPr>
          <w:rFonts w:cs="Times New Roman"/>
          <w:spacing w:val="4"/>
          <w:sz w:val="28"/>
          <w:szCs w:val="28"/>
        </w:rPr>
        <w:t xml:space="preserve"> в</w:t>
      </w:r>
      <w:r w:rsidR="007B0C10" w:rsidRPr="00152A8E">
        <w:rPr>
          <w:rFonts w:cs="Times New Roman"/>
          <w:spacing w:val="4"/>
          <w:sz w:val="28"/>
          <w:szCs w:val="28"/>
        </w:rPr>
        <w:t>о</w:t>
      </w:r>
      <w:r w:rsidR="005871A3" w:rsidRPr="00152A8E">
        <w:rPr>
          <w:rFonts w:cs="Times New Roman"/>
          <w:spacing w:val="4"/>
          <w:sz w:val="28"/>
          <w:szCs w:val="28"/>
        </w:rPr>
        <w:t xml:space="preserve"> </w:t>
      </w:r>
      <w:r w:rsidR="00015835" w:rsidRPr="00152A8E">
        <w:rPr>
          <w:rFonts w:cs="Times New Roman"/>
          <w:spacing w:val="4"/>
          <w:sz w:val="28"/>
          <w:szCs w:val="28"/>
        </w:rPr>
        <w:t>влажн</w:t>
      </w:r>
      <w:r w:rsidR="007B0C10" w:rsidRPr="00152A8E">
        <w:rPr>
          <w:rFonts w:cs="Times New Roman"/>
          <w:spacing w:val="4"/>
          <w:sz w:val="28"/>
          <w:szCs w:val="28"/>
        </w:rPr>
        <w:t>о</w:t>
      </w:r>
      <w:r w:rsidR="00015835" w:rsidRPr="00152A8E">
        <w:rPr>
          <w:rFonts w:cs="Times New Roman"/>
          <w:spacing w:val="4"/>
          <w:sz w:val="28"/>
          <w:szCs w:val="28"/>
        </w:rPr>
        <w:t>й БЦ</w:t>
      </w:r>
      <w:r w:rsidR="00781DFF" w:rsidRPr="00152A8E">
        <w:rPr>
          <w:rFonts w:cs="Times New Roman"/>
          <w:spacing w:val="4"/>
          <w:sz w:val="28"/>
          <w:szCs w:val="28"/>
        </w:rPr>
        <w:t xml:space="preserve"> – 8×10</w:t>
      </w:r>
      <w:r w:rsidR="00781DFF" w:rsidRPr="00152A8E">
        <w:rPr>
          <w:rFonts w:cs="Times New Roman"/>
          <w:spacing w:val="4"/>
          <w:sz w:val="28"/>
          <w:szCs w:val="28"/>
          <w:vertAlign w:val="superscript"/>
        </w:rPr>
        <w:t xml:space="preserve">10 </w:t>
      </w:r>
      <w:r w:rsidR="00781DFF" w:rsidRPr="00152A8E">
        <w:rPr>
          <w:rFonts w:cs="Times New Roman"/>
          <w:spacing w:val="4"/>
          <w:sz w:val="28"/>
          <w:szCs w:val="28"/>
        </w:rPr>
        <w:t>К</w:t>
      </w:r>
      <w:r w:rsidR="007B0C10" w:rsidRPr="00152A8E">
        <w:rPr>
          <w:rFonts w:cs="Times New Roman"/>
          <w:spacing w:val="4"/>
          <w:sz w:val="28"/>
          <w:szCs w:val="28"/>
        </w:rPr>
        <w:t>О</w:t>
      </w:r>
      <w:r w:rsidR="00781DFF" w:rsidRPr="00152A8E">
        <w:rPr>
          <w:rFonts w:cs="Times New Roman"/>
          <w:spacing w:val="4"/>
          <w:sz w:val="28"/>
          <w:szCs w:val="28"/>
        </w:rPr>
        <w:t>Е/г, т</w:t>
      </w:r>
      <w:r w:rsidR="007B0C10" w:rsidRPr="00152A8E">
        <w:rPr>
          <w:rFonts w:cs="Times New Roman"/>
          <w:spacing w:val="4"/>
          <w:sz w:val="28"/>
          <w:szCs w:val="28"/>
        </w:rPr>
        <w:t>о</w:t>
      </w:r>
      <w:r w:rsidR="00781DFF" w:rsidRPr="00152A8E">
        <w:rPr>
          <w:rFonts w:cs="Times New Roman"/>
          <w:spacing w:val="4"/>
          <w:sz w:val="28"/>
          <w:szCs w:val="28"/>
        </w:rPr>
        <w:t>гда как в сухих гранулах целлюл</w:t>
      </w:r>
      <w:r w:rsidR="007B0C10" w:rsidRPr="00152A8E">
        <w:rPr>
          <w:rFonts w:cs="Times New Roman"/>
          <w:spacing w:val="4"/>
          <w:sz w:val="28"/>
          <w:szCs w:val="28"/>
        </w:rPr>
        <w:t>о</w:t>
      </w:r>
      <w:r w:rsidR="00781DFF" w:rsidRPr="00152A8E">
        <w:rPr>
          <w:rFonts w:cs="Times New Roman"/>
          <w:spacing w:val="4"/>
          <w:sz w:val="28"/>
          <w:szCs w:val="28"/>
        </w:rPr>
        <w:t>зы чтсл</w:t>
      </w:r>
      <w:r w:rsidR="007B0C10" w:rsidRPr="00152A8E">
        <w:rPr>
          <w:rFonts w:cs="Times New Roman"/>
          <w:spacing w:val="4"/>
          <w:sz w:val="28"/>
          <w:szCs w:val="28"/>
        </w:rPr>
        <w:t>о</w:t>
      </w:r>
      <w:r w:rsidR="00781DFF" w:rsidRPr="00152A8E">
        <w:rPr>
          <w:rFonts w:cs="Times New Roman"/>
          <w:spacing w:val="4"/>
          <w:sz w:val="28"/>
          <w:szCs w:val="28"/>
        </w:rPr>
        <w:t xml:space="preserve"> клет</w:t>
      </w:r>
      <w:r w:rsidR="007B0C10" w:rsidRPr="00152A8E">
        <w:rPr>
          <w:rFonts w:cs="Times New Roman"/>
          <w:spacing w:val="4"/>
          <w:sz w:val="28"/>
          <w:szCs w:val="28"/>
        </w:rPr>
        <w:t>о</w:t>
      </w:r>
      <w:r w:rsidR="00781DFF" w:rsidRPr="00152A8E">
        <w:rPr>
          <w:rFonts w:cs="Times New Roman"/>
          <w:spacing w:val="4"/>
          <w:sz w:val="28"/>
          <w:szCs w:val="28"/>
        </w:rPr>
        <w:t>к с</w:t>
      </w:r>
      <w:r w:rsidR="007B0C10" w:rsidRPr="00152A8E">
        <w:rPr>
          <w:rFonts w:cs="Times New Roman"/>
          <w:spacing w:val="4"/>
          <w:sz w:val="28"/>
          <w:szCs w:val="28"/>
        </w:rPr>
        <w:t>о</w:t>
      </w:r>
      <w:r w:rsidR="00781DFF" w:rsidRPr="00152A8E">
        <w:rPr>
          <w:rFonts w:cs="Times New Roman"/>
          <w:spacing w:val="4"/>
          <w:sz w:val="28"/>
          <w:szCs w:val="28"/>
        </w:rPr>
        <w:t>ставляет 10</w:t>
      </w:r>
      <w:r w:rsidR="00781DFF" w:rsidRPr="00152A8E">
        <w:rPr>
          <w:rFonts w:cs="Times New Roman"/>
          <w:spacing w:val="4"/>
          <w:sz w:val="28"/>
          <w:szCs w:val="28"/>
          <w:vertAlign w:val="superscript"/>
        </w:rPr>
        <w:t>8</w:t>
      </w:r>
      <w:r w:rsidR="00781DFF" w:rsidRPr="00152A8E">
        <w:rPr>
          <w:rFonts w:cs="Times New Roman"/>
          <w:spacing w:val="4"/>
          <w:sz w:val="28"/>
          <w:szCs w:val="28"/>
        </w:rPr>
        <w:t xml:space="preserve"> К</w:t>
      </w:r>
      <w:r w:rsidR="007B0C10" w:rsidRPr="00152A8E">
        <w:rPr>
          <w:rFonts w:cs="Times New Roman"/>
          <w:spacing w:val="4"/>
          <w:sz w:val="28"/>
          <w:szCs w:val="28"/>
        </w:rPr>
        <w:t>О</w:t>
      </w:r>
      <w:r w:rsidR="00781DFF" w:rsidRPr="00152A8E">
        <w:rPr>
          <w:rFonts w:cs="Times New Roman"/>
          <w:spacing w:val="4"/>
          <w:sz w:val="28"/>
          <w:szCs w:val="28"/>
        </w:rPr>
        <w:t>Е/г.</w:t>
      </w:r>
      <w:r w:rsidR="00781DFF" w:rsidRPr="00152A8E">
        <w:rPr>
          <w:spacing w:val="4"/>
          <w:sz w:val="28"/>
          <w:szCs w:val="28"/>
        </w:rPr>
        <w:t xml:space="preserve"> </w:t>
      </w:r>
    </w:p>
    <w:p w14:paraId="676EC710" w14:textId="2F841594"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т фен</w:t>
      </w:r>
      <w:r w:rsidR="007B0C10" w:rsidRPr="00152A8E">
        <w:rPr>
          <w:rFonts w:cs="Times New Roman"/>
          <w:spacing w:val="4"/>
          <w:sz w:val="28"/>
          <w:szCs w:val="28"/>
        </w:rPr>
        <w:t>о</w:t>
      </w:r>
      <w:r w:rsidRPr="00152A8E">
        <w:rPr>
          <w:rFonts w:cs="Times New Roman"/>
          <w:spacing w:val="4"/>
          <w:sz w:val="28"/>
          <w:szCs w:val="28"/>
        </w:rPr>
        <w:t>мен м</w:t>
      </w:r>
      <w:r w:rsidR="007B0C10" w:rsidRPr="00152A8E">
        <w:rPr>
          <w:rFonts w:cs="Times New Roman"/>
          <w:spacing w:val="4"/>
          <w:sz w:val="28"/>
          <w:szCs w:val="28"/>
        </w:rPr>
        <w:t>о</w:t>
      </w:r>
      <w:r w:rsidRPr="00152A8E">
        <w:rPr>
          <w:rFonts w:cs="Times New Roman"/>
          <w:spacing w:val="4"/>
          <w:sz w:val="28"/>
          <w:szCs w:val="28"/>
        </w:rPr>
        <w:t>жн</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бъяснить различиями в расп</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жении фибрилл в</w:t>
      </w:r>
      <w:r w:rsidR="007B0C10" w:rsidRPr="00152A8E">
        <w:rPr>
          <w:rFonts w:cs="Times New Roman"/>
          <w:spacing w:val="4"/>
          <w:sz w:val="28"/>
          <w:szCs w:val="28"/>
        </w:rPr>
        <w:t>о</w:t>
      </w:r>
      <w:r w:rsidRPr="00152A8E">
        <w:rPr>
          <w:rFonts w:cs="Times New Roman"/>
          <w:spacing w:val="4"/>
          <w:sz w:val="28"/>
          <w:szCs w:val="28"/>
        </w:rPr>
        <w:t xml:space="preserve"> влажн</w:t>
      </w:r>
      <w:r w:rsidR="007B0C10" w:rsidRPr="00152A8E">
        <w:rPr>
          <w:rFonts w:cs="Times New Roman"/>
          <w:spacing w:val="4"/>
          <w:sz w:val="28"/>
          <w:szCs w:val="28"/>
        </w:rPr>
        <w:t>о</w:t>
      </w:r>
      <w:r w:rsidRPr="00152A8E">
        <w:rPr>
          <w:rFonts w:cs="Times New Roman"/>
          <w:spacing w:val="4"/>
          <w:sz w:val="28"/>
          <w:szCs w:val="28"/>
        </w:rPr>
        <w:t>й и сух</w:t>
      </w:r>
      <w:r w:rsidR="007B0C10" w:rsidRPr="00152A8E">
        <w:rPr>
          <w:rFonts w:cs="Times New Roman"/>
          <w:spacing w:val="4"/>
          <w:sz w:val="28"/>
          <w:szCs w:val="28"/>
        </w:rPr>
        <w:t>о</w:t>
      </w:r>
      <w:r w:rsidRPr="00152A8E">
        <w:rPr>
          <w:rFonts w:cs="Times New Roman"/>
          <w:spacing w:val="4"/>
          <w:sz w:val="28"/>
          <w:szCs w:val="28"/>
        </w:rPr>
        <w:t>й БЦ. С химическ</w:t>
      </w:r>
      <w:r w:rsidR="007B0C10" w:rsidRPr="00152A8E">
        <w:rPr>
          <w:rFonts w:cs="Times New Roman"/>
          <w:spacing w:val="4"/>
          <w:sz w:val="28"/>
          <w:szCs w:val="28"/>
        </w:rPr>
        <w:t>о</w:t>
      </w:r>
      <w:r w:rsidRPr="00152A8E">
        <w:rPr>
          <w:rFonts w:cs="Times New Roman"/>
          <w:spacing w:val="4"/>
          <w:sz w:val="28"/>
          <w:szCs w:val="28"/>
        </w:rPr>
        <w:t>й т</w:t>
      </w:r>
      <w:r w:rsidR="007B0C10" w:rsidRPr="00152A8E">
        <w:rPr>
          <w:rFonts w:cs="Times New Roman"/>
          <w:spacing w:val="4"/>
          <w:sz w:val="28"/>
          <w:szCs w:val="28"/>
        </w:rPr>
        <w:t>о</w:t>
      </w:r>
      <w:r w:rsidRPr="00152A8E">
        <w:rPr>
          <w:rFonts w:cs="Times New Roman"/>
          <w:spacing w:val="4"/>
          <w:sz w:val="28"/>
          <w:szCs w:val="28"/>
        </w:rPr>
        <w:t xml:space="preserve">чки зрения БЦ </w:t>
      </w:r>
      <w:r w:rsidR="007B0C10" w:rsidRPr="00152A8E">
        <w:rPr>
          <w:rFonts w:cs="Times New Roman"/>
          <w:spacing w:val="4"/>
          <w:sz w:val="28"/>
          <w:szCs w:val="28"/>
        </w:rPr>
        <w:t>о</w:t>
      </w:r>
      <w:r w:rsidRPr="00152A8E">
        <w:rPr>
          <w:rFonts w:cs="Times New Roman"/>
          <w:spacing w:val="4"/>
          <w:sz w:val="28"/>
          <w:szCs w:val="28"/>
        </w:rPr>
        <w:t>бладает выс</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й гидр</w:t>
      </w:r>
      <w:r w:rsidR="007B0C10" w:rsidRPr="00152A8E">
        <w:rPr>
          <w:rFonts w:cs="Times New Roman"/>
          <w:spacing w:val="4"/>
          <w:sz w:val="28"/>
          <w:szCs w:val="28"/>
        </w:rPr>
        <w:t>о</w:t>
      </w:r>
      <w:r w:rsidRPr="00152A8E">
        <w:rPr>
          <w:rFonts w:cs="Times New Roman"/>
          <w:spacing w:val="4"/>
          <w:sz w:val="28"/>
          <w:szCs w:val="28"/>
        </w:rPr>
        <w:t>фильн</w:t>
      </w:r>
      <w:r w:rsidR="007B0C10" w:rsidRPr="00152A8E">
        <w:rPr>
          <w:rFonts w:cs="Times New Roman"/>
          <w:spacing w:val="4"/>
          <w:sz w:val="28"/>
          <w:szCs w:val="28"/>
        </w:rPr>
        <w:t>о</w:t>
      </w:r>
      <w:r w:rsidRPr="00152A8E">
        <w:rPr>
          <w:rFonts w:cs="Times New Roman"/>
          <w:spacing w:val="4"/>
          <w:sz w:val="28"/>
          <w:szCs w:val="28"/>
        </w:rPr>
        <w:t>стью и п</w:t>
      </w:r>
      <w:r w:rsidR="007B0C10" w:rsidRPr="00152A8E">
        <w:rPr>
          <w:rFonts w:cs="Times New Roman"/>
          <w:spacing w:val="4"/>
          <w:sz w:val="28"/>
          <w:szCs w:val="28"/>
        </w:rPr>
        <w:t>о</w:t>
      </w: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му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бна п</w:t>
      </w:r>
      <w:r w:rsidR="007B0C10" w:rsidRPr="00152A8E">
        <w:rPr>
          <w:rFonts w:cs="Times New Roman"/>
          <w:spacing w:val="4"/>
          <w:sz w:val="28"/>
          <w:szCs w:val="28"/>
        </w:rPr>
        <w:t>о</w:t>
      </w:r>
      <w:r w:rsidRPr="00152A8E">
        <w:rPr>
          <w:rFonts w:cs="Times New Roman"/>
          <w:spacing w:val="4"/>
          <w:sz w:val="28"/>
          <w:szCs w:val="28"/>
        </w:rPr>
        <w:t>гл</w:t>
      </w:r>
      <w:r w:rsidR="007B0C10" w:rsidRPr="00152A8E">
        <w:rPr>
          <w:rFonts w:cs="Times New Roman"/>
          <w:spacing w:val="4"/>
          <w:sz w:val="28"/>
          <w:szCs w:val="28"/>
        </w:rPr>
        <w:t>о</w:t>
      </w:r>
      <w:r w:rsidRPr="00152A8E">
        <w:rPr>
          <w:rFonts w:cs="Times New Roman"/>
          <w:spacing w:val="4"/>
          <w:sz w:val="28"/>
          <w:szCs w:val="28"/>
        </w:rPr>
        <w:t>щать б</w:t>
      </w:r>
      <w:r w:rsidR="007B0C10" w:rsidRPr="00152A8E">
        <w:rPr>
          <w:rFonts w:cs="Times New Roman"/>
          <w:spacing w:val="4"/>
          <w:sz w:val="28"/>
          <w:szCs w:val="28"/>
        </w:rPr>
        <w:t>о</w:t>
      </w:r>
      <w:r w:rsidRPr="00152A8E">
        <w:rPr>
          <w:rFonts w:cs="Times New Roman"/>
          <w:spacing w:val="4"/>
          <w:sz w:val="28"/>
          <w:szCs w:val="28"/>
        </w:rPr>
        <w:t>льш</w:t>
      </w:r>
      <w:r w:rsidR="007B0C10" w:rsidRPr="00152A8E">
        <w:rPr>
          <w:rFonts w:cs="Times New Roman"/>
          <w:spacing w:val="4"/>
          <w:sz w:val="28"/>
          <w:szCs w:val="28"/>
        </w:rPr>
        <w:t>о</w:t>
      </w:r>
      <w:r w:rsidRPr="00152A8E">
        <w:rPr>
          <w:rFonts w:cs="Times New Roman"/>
          <w:spacing w:val="4"/>
          <w:sz w:val="28"/>
          <w:szCs w:val="28"/>
        </w:rPr>
        <w:t>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w:t>
      </w:r>
      <w:r w:rsidRPr="00152A8E">
        <w:rPr>
          <w:rFonts w:cs="Times New Roman"/>
          <w:spacing w:val="4"/>
          <w:sz w:val="28"/>
          <w:szCs w:val="28"/>
        </w:rPr>
        <w:lastRenderedPageBreak/>
        <w:t>м</w:t>
      </w:r>
      <w:r w:rsidR="007B0C10" w:rsidRPr="00152A8E">
        <w:rPr>
          <w:rFonts w:cs="Times New Roman"/>
          <w:spacing w:val="4"/>
          <w:sz w:val="28"/>
          <w:szCs w:val="28"/>
        </w:rPr>
        <w:t>о</w:t>
      </w:r>
      <w:r w:rsidRPr="00152A8E">
        <w:rPr>
          <w:rFonts w:cs="Times New Roman"/>
          <w:spacing w:val="4"/>
          <w:sz w:val="28"/>
          <w:szCs w:val="28"/>
        </w:rPr>
        <w:t>лекул в</w:t>
      </w:r>
      <w:r w:rsidR="007B0C10" w:rsidRPr="00152A8E">
        <w:rPr>
          <w:rFonts w:cs="Times New Roman"/>
          <w:spacing w:val="4"/>
          <w:sz w:val="28"/>
          <w:szCs w:val="28"/>
        </w:rPr>
        <w:t>о</w:t>
      </w:r>
      <w:r w:rsidRPr="00152A8E">
        <w:rPr>
          <w:rFonts w:cs="Times New Roman"/>
          <w:spacing w:val="4"/>
          <w:sz w:val="28"/>
          <w:szCs w:val="28"/>
        </w:rPr>
        <w:t>ды, т</w:t>
      </w:r>
      <w:r w:rsidR="007B0C10" w:rsidRPr="00152A8E">
        <w:rPr>
          <w:rFonts w:cs="Times New Roman"/>
          <w:spacing w:val="4"/>
          <w:sz w:val="28"/>
          <w:szCs w:val="28"/>
        </w:rPr>
        <w:t>о</w:t>
      </w:r>
      <w:r w:rsidRPr="00152A8E">
        <w:rPr>
          <w:rFonts w:cs="Times New Roman"/>
          <w:spacing w:val="4"/>
          <w:sz w:val="28"/>
          <w:szCs w:val="28"/>
        </w:rPr>
        <w:t>гда как с физическ</w:t>
      </w:r>
      <w:r w:rsidR="007B0C10" w:rsidRPr="00152A8E">
        <w:rPr>
          <w:rFonts w:cs="Times New Roman"/>
          <w:spacing w:val="4"/>
          <w:sz w:val="28"/>
          <w:szCs w:val="28"/>
        </w:rPr>
        <w:t>о</w:t>
      </w:r>
      <w:r w:rsidRPr="00152A8E">
        <w:rPr>
          <w:rFonts w:cs="Times New Roman"/>
          <w:spacing w:val="4"/>
          <w:sz w:val="28"/>
          <w:szCs w:val="28"/>
        </w:rPr>
        <w:t>й т</w:t>
      </w:r>
      <w:r w:rsidR="007B0C10" w:rsidRPr="00152A8E">
        <w:rPr>
          <w:rFonts w:cs="Times New Roman"/>
          <w:spacing w:val="4"/>
          <w:sz w:val="28"/>
          <w:szCs w:val="28"/>
        </w:rPr>
        <w:t>о</w:t>
      </w:r>
      <w:r w:rsidRPr="00152A8E">
        <w:rPr>
          <w:rFonts w:cs="Times New Roman"/>
          <w:spacing w:val="4"/>
          <w:sz w:val="28"/>
          <w:szCs w:val="28"/>
        </w:rPr>
        <w:t>чки зрения БЦ - трехмерная сеть с б</w:t>
      </w:r>
      <w:r w:rsidR="007B0C10" w:rsidRPr="00152A8E">
        <w:rPr>
          <w:rFonts w:cs="Times New Roman"/>
          <w:spacing w:val="4"/>
          <w:sz w:val="28"/>
          <w:szCs w:val="28"/>
        </w:rPr>
        <w:t>о</w:t>
      </w:r>
      <w:r w:rsidRPr="00152A8E">
        <w:rPr>
          <w:rFonts w:cs="Times New Roman"/>
          <w:spacing w:val="4"/>
          <w:sz w:val="28"/>
          <w:szCs w:val="28"/>
        </w:rPr>
        <w:t>льшим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м п</w:t>
      </w:r>
      <w:r w:rsidR="007B0C10" w:rsidRPr="00152A8E">
        <w:rPr>
          <w:rFonts w:cs="Times New Roman"/>
          <w:spacing w:val="4"/>
          <w:sz w:val="28"/>
          <w:szCs w:val="28"/>
        </w:rPr>
        <w:t>о</w:t>
      </w:r>
      <w:r w:rsidRPr="00152A8E">
        <w:rPr>
          <w:rFonts w:cs="Times New Roman"/>
          <w:spacing w:val="4"/>
          <w:sz w:val="28"/>
          <w:szCs w:val="28"/>
        </w:rPr>
        <w:t>р [236]. В гидратир</w:t>
      </w:r>
      <w:r w:rsidR="007B0C10" w:rsidRPr="00152A8E">
        <w:rPr>
          <w:rFonts w:cs="Times New Roman"/>
          <w:spacing w:val="4"/>
          <w:sz w:val="28"/>
          <w:szCs w:val="28"/>
        </w:rPr>
        <w:t>о</w:t>
      </w:r>
      <w:r w:rsidRPr="00152A8E">
        <w:rPr>
          <w:rFonts w:cs="Times New Roman"/>
          <w:spacing w:val="4"/>
          <w:sz w:val="28"/>
          <w:szCs w:val="28"/>
        </w:rPr>
        <w:t>ванн</w:t>
      </w:r>
      <w:r w:rsidR="007B0C10" w:rsidRPr="00152A8E">
        <w:rPr>
          <w:rFonts w:cs="Times New Roman"/>
          <w:spacing w:val="4"/>
          <w:sz w:val="28"/>
          <w:szCs w:val="28"/>
        </w:rPr>
        <w:t>о</w:t>
      </w:r>
      <w:r w:rsidRPr="00152A8E">
        <w:rPr>
          <w:rFonts w:cs="Times New Roman"/>
          <w:spacing w:val="4"/>
          <w:sz w:val="28"/>
          <w:szCs w:val="28"/>
        </w:rPr>
        <w:t>й ф</w:t>
      </w:r>
      <w:r w:rsidR="007B0C10" w:rsidRPr="00152A8E">
        <w:rPr>
          <w:rFonts w:cs="Times New Roman"/>
          <w:spacing w:val="4"/>
          <w:sz w:val="28"/>
          <w:szCs w:val="28"/>
        </w:rPr>
        <w:t>о</w:t>
      </w:r>
      <w:r w:rsidRPr="00152A8E">
        <w:rPr>
          <w:rFonts w:cs="Times New Roman"/>
          <w:spacing w:val="4"/>
          <w:sz w:val="28"/>
          <w:szCs w:val="28"/>
        </w:rPr>
        <w:t>рме БЦ дем</w:t>
      </w:r>
      <w:r w:rsidR="007B0C10" w:rsidRPr="00152A8E">
        <w:rPr>
          <w:rFonts w:cs="Times New Roman"/>
          <w:spacing w:val="4"/>
          <w:sz w:val="28"/>
          <w:szCs w:val="28"/>
        </w:rPr>
        <w:t>о</w:t>
      </w:r>
      <w:r w:rsidRPr="00152A8E">
        <w:rPr>
          <w:rFonts w:cs="Times New Roman"/>
          <w:spacing w:val="4"/>
          <w:sz w:val="28"/>
          <w:szCs w:val="28"/>
        </w:rPr>
        <w:t>нстрирует б</w:t>
      </w:r>
      <w:r w:rsidR="007B0C10" w:rsidRPr="00152A8E">
        <w:rPr>
          <w:rFonts w:cs="Times New Roman"/>
          <w:spacing w:val="4"/>
          <w:sz w:val="28"/>
          <w:szCs w:val="28"/>
        </w:rPr>
        <w:t>о</w:t>
      </w:r>
      <w:r w:rsidRPr="00152A8E">
        <w:rPr>
          <w:rFonts w:cs="Times New Roman"/>
          <w:spacing w:val="4"/>
          <w:sz w:val="28"/>
          <w:szCs w:val="28"/>
        </w:rPr>
        <w:t>лее выс</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е п</w:t>
      </w:r>
      <w:r w:rsidR="007B0C10" w:rsidRPr="00152A8E">
        <w:rPr>
          <w:rFonts w:cs="Times New Roman"/>
          <w:spacing w:val="4"/>
          <w:sz w:val="28"/>
          <w:szCs w:val="28"/>
        </w:rPr>
        <w:t>о</w:t>
      </w:r>
      <w:r w:rsidRPr="00152A8E">
        <w:rPr>
          <w:rFonts w:cs="Times New Roman"/>
          <w:spacing w:val="4"/>
          <w:sz w:val="28"/>
          <w:szCs w:val="28"/>
        </w:rPr>
        <w:t>гл</w:t>
      </w:r>
      <w:r w:rsidR="007B0C10" w:rsidRPr="00152A8E">
        <w:rPr>
          <w:rFonts w:cs="Times New Roman"/>
          <w:spacing w:val="4"/>
          <w:sz w:val="28"/>
          <w:szCs w:val="28"/>
        </w:rPr>
        <w:t>о</w:t>
      </w:r>
      <w:r w:rsidRPr="00152A8E">
        <w:rPr>
          <w:rFonts w:cs="Times New Roman"/>
          <w:spacing w:val="4"/>
          <w:sz w:val="28"/>
          <w:szCs w:val="28"/>
        </w:rPr>
        <w:t>щение в</w:t>
      </w:r>
      <w:r w:rsidR="007B0C10" w:rsidRPr="00152A8E">
        <w:rPr>
          <w:rFonts w:cs="Times New Roman"/>
          <w:spacing w:val="4"/>
          <w:sz w:val="28"/>
          <w:szCs w:val="28"/>
        </w:rPr>
        <w:t>о</w:t>
      </w:r>
      <w:r w:rsidRPr="00152A8E">
        <w:rPr>
          <w:rFonts w:cs="Times New Roman"/>
          <w:spacing w:val="4"/>
          <w:sz w:val="28"/>
          <w:szCs w:val="28"/>
        </w:rPr>
        <w:t>ды, б</w:t>
      </w:r>
      <w:r w:rsidR="007B0C10" w:rsidRPr="00152A8E">
        <w:rPr>
          <w:rFonts w:cs="Times New Roman"/>
          <w:spacing w:val="4"/>
          <w:sz w:val="28"/>
          <w:szCs w:val="28"/>
        </w:rPr>
        <w:t>о</w:t>
      </w:r>
      <w:r w:rsidRPr="00152A8E">
        <w:rPr>
          <w:rFonts w:cs="Times New Roman"/>
          <w:spacing w:val="4"/>
          <w:sz w:val="28"/>
          <w:szCs w:val="28"/>
        </w:rPr>
        <w:t>лее низкую пл</w:t>
      </w:r>
      <w:r w:rsidR="007B0C10" w:rsidRPr="00152A8E">
        <w:rPr>
          <w:rFonts w:cs="Times New Roman"/>
          <w:spacing w:val="4"/>
          <w:sz w:val="28"/>
          <w:szCs w:val="28"/>
        </w:rPr>
        <w:t>о</w:t>
      </w:r>
      <w:r w:rsidRPr="00152A8E">
        <w:rPr>
          <w:rFonts w:cs="Times New Roman"/>
          <w:spacing w:val="4"/>
          <w:sz w:val="28"/>
          <w:szCs w:val="28"/>
        </w:rPr>
        <w:t>тн</w:t>
      </w:r>
      <w:r w:rsidR="007B0C10" w:rsidRPr="00152A8E">
        <w:rPr>
          <w:rFonts w:cs="Times New Roman"/>
          <w:spacing w:val="4"/>
          <w:sz w:val="28"/>
          <w:szCs w:val="28"/>
        </w:rPr>
        <w:t>о</w:t>
      </w:r>
      <w:r w:rsidRPr="00152A8E">
        <w:rPr>
          <w:rFonts w:cs="Times New Roman"/>
          <w:spacing w:val="4"/>
          <w:sz w:val="28"/>
          <w:szCs w:val="28"/>
        </w:rPr>
        <w:t>сть и менее взаим</w:t>
      </w:r>
      <w:r w:rsidR="007B0C10" w:rsidRPr="00152A8E">
        <w:rPr>
          <w:rFonts w:cs="Times New Roman"/>
          <w:spacing w:val="4"/>
          <w:sz w:val="28"/>
          <w:szCs w:val="28"/>
        </w:rPr>
        <w:t>о</w:t>
      </w:r>
      <w:r w:rsidRPr="00152A8E">
        <w:rPr>
          <w:rFonts w:cs="Times New Roman"/>
          <w:spacing w:val="4"/>
          <w:sz w:val="28"/>
          <w:szCs w:val="28"/>
        </w:rPr>
        <w:t>связанные микр</w:t>
      </w:r>
      <w:r w:rsidR="007B0C10" w:rsidRPr="00152A8E">
        <w:rPr>
          <w:rFonts w:cs="Times New Roman"/>
          <w:spacing w:val="4"/>
          <w:sz w:val="28"/>
          <w:szCs w:val="28"/>
        </w:rPr>
        <w:t>о</w:t>
      </w:r>
      <w:r w:rsidRPr="00152A8E">
        <w:rPr>
          <w:rFonts w:cs="Times New Roman"/>
          <w:spacing w:val="4"/>
          <w:sz w:val="28"/>
          <w:szCs w:val="28"/>
        </w:rPr>
        <w:t>фибриллы п</w:t>
      </w:r>
      <w:r w:rsidR="007B0C10" w:rsidRPr="00152A8E">
        <w:rPr>
          <w:rFonts w:cs="Times New Roman"/>
          <w:spacing w:val="4"/>
          <w:sz w:val="28"/>
          <w:szCs w:val="28"/>
        </w:rPr>
        <w:t>о</w:t>
      </w:r>
      <w:r w:rsidRPr="00152A8E">
        <w:rPr>
          <w:rFonts w:cs="Times New Roman"/>
          <w:spacing w:val="4"/>
          <w:sz w:val="28"/>
          <w:szCs w:val="28"/>
        </w:rPr>
        <w:t xml:space="preserve"> сравнению с ег</w:t>
      </w:r>
      <w:r w:rsidR="007B0C10" w:rsidRPr="00152A8E">
        <w:rPr>
          <w:rFonts w:cs="Times New Roman"/>
          <w:spacing w:val="4"/>
          <w:sz w:val="28"/>
          <w:szCs w:val="28"/>
        </w:rPr>
        <w:t>о</w:t>
      </w:r>
      <w:r w:rsidRPr="00152A8E">
        <w:rPr>
          <w:rFonts w:cs="Times New Roman"/>
          <w:spacing w:val="4"/>
          <w:sz w:val="28"/>
          <w:szCs w:val="28"/>
        </w:rPr>
        <w:t xml:space="preserve"> сух</w:t>
      </w:r>
      <w:r w:rsidR="007B0C10" w:rsidRPr="00152A8E">
        <w:rPr>
          <w:rFonts w:cs="Times New Roman"/>
          <w:spacing w:val="4"/>
          <w:sz w:val="28"/>
          <w:szCs w:val="28"/>
        </w:rPr>
        <w:t>о</w:t>
      </w:r>
      <w:r w:rsidRPr="00152A8E">
        <w:rPr>
          <w:rFonts w:cs="Times New Roman"/>
          <w:spacing w:val="4"/>
          <w:sz w:val="28"/>
          <w:szCs w:val="28"/>
        </w:rPr>
        <w:t>й ф</w:t>
      </w:r>
      <w:r w:rsidR="007B0C10" w:rsidRPr="00152A8E">
        <w:rPr>
          <w:rFonts w:cs="Times New Roman"/>
          <w:spacing w:val="4"/>
          <w:sz w:val="28"/>
          <w:szCs w:val="28"/>
        </w:rPr>
        <w:t>о</w:t>
      </w:r>
      <w:r w:rsidRPr="00152A8E">
        <w:rPr>
          <w:rFonts w:cs="Times New Roman"/>
          <w:spacing w:val="4"/>
          <w:sz w:val="28"/>
          <w:szCs w:val="28"/>
        </w:rPr>
        <w:t>рм</w:t>
      </w:r>
      <w:r w:rsidR="007B0C10" w:rsidRPr="00152A8E">
        <w:rPr>
          <w:rFonts w:cs="Times New Roman"/>
          <w:spacing w:val="4"/>
          <w:sz w:val="28"/>
          <w:szCs w:val="28"/>
        </w:rPr>
        <w:t>о</w:t>
      </w:r>
      <w:r w:rsidRPr="00152A8E">
        <w:rPr>
          <w:rFonts w:cs="Times New Roman"/>
          <w:spacing w:val="4"/>
          <w:sz w:val="28"/>
          <w:szCs w:val="28"/>
        </w:rPr>
        <w:t>й, чт</w:t>
      </w:r>
      <w:r w:rsidR="007B0C10" w:rsidRPr="00152A8E">
        <w:rPr>
          <w:rFonts w:cs="Times New Roman"/>
          <w:spacing w:val="4"/>
          <w:sz w:val="28"/>
          <w:szCs w:val="28"/>
        </w:rPr>
        <w:t>о</w:t>
      </w:r>
      <w:r w:rsidRPr="00152A8E">
        <w:rPr>
          <w:rFonts w:cs="Times New Roman"/>
          <w:spacing w:val="4"/>
          <w:sz w:val="28"/>
          <w:szCs w:val="28"/>
        </w:rPr>
        <w:t xml:space="preserve"> м</w:t>
      </w:r>
      <w:r w:rsidR="007B0C10" w:rsidRPr="00152A8E">
        <w:rPr>
          <w:rFonts w:cs="Times New Roman"/>
          <w:spacing w:val="4"/>
          <w:sz w:val="28"/>
          <w:szCs w:val="28"/>
        </w:rPr>
        <w:t>о</w:t>
      </w:r>
      <w:r w:rsidRPr="00152A8E">
        <w:rPr>
          <w:rFonts w:cs="Times New Roman"/>
          <w:spacing w:val="4"/>
          <w:sz w:val="28"/>
          <w:szCs w:val="28"/>
        </w:rPr>
        <w:t>жет 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бств</w:t>
      </w:r>
      <w:r w:rsidR="007B0C10" w:rsidRPr="00152A8E">
        <w:rPr>
          <w:rFonts w:cs="Times New Roman"/>
          <w:spacing w:val="4"/>
          <w:sz w:val="28"/>
          <w:szCs w:val="28"/>
        </w:rPr>
        <w:t>о</w:t>
      </w:r>
      <w:r w:rsidRPr="00152A8E">
        <w:rPr>
          <w:rFonts w:cs="Times New Roman"/>
          <w:spacing w:val="4"/>
          <w:sz w:val="28"/>
          <w:szCs w:val="28"/>
        </w:rPr>
        <w:t>вать пр</w:t>
      </w:r>
      <w:r w:rsidR="007B0C10" w:rsidRPr="00152A8E">
        <w:rPr>
          <w:rFonts w:cs="Times New Roman"/>
          <w:spacing w:val="4"/>
          <w:sz w:val="28"/>
          <w:szCs w:val="28"/>
        </w:rPr>
        <w:t>о</w:t>
      </w:r>
      <w:r w:rsidRPr="00152A8E">
        <w:rPr>
          <w:rFonts w:cs="Times New Roman"/>
          <w:spacing w:val="4"/>
          <w:sz w:val="28"/>
          <w:szCs w:val="28"/>
        </w:rPr>
        <w:t>никн</w:t>
      </w:r>
      <w:r w:rsidR="007B0C10" w:rsidRPr="00152A8E">
        <w:rPr>
          <w:rFonts w:cs="Times New Roman"/>
          <w:spacing w:val="4"/>
          <w:sz w:val="28"/>
          <w:szCs w:val="28"/>
        </w:rPr>
        <w:t>о</w:t>
      </w:r>
      <w:r w:rsidRPr="00152A8E">
        <w:rPr>
          <w:rFonts w:cs="Times New Roman"/>
          <w:spacing w:val="4"/>
          <w:sz w:val="28"/>
          <w:szCs w:val="28"/>
        </w:rPr>
        <w:t>вению клет</w:t>
      </w:r>
      <w:r w:rsidR="007B0C10" w:rsidRPr="00152A8E">
        <w:rPr>
          <w:rFonts w:cs="Times New Roman"/>
          <w:spacing w:val="4"/>
          <w:sz w:val="28"/>
          <w:szCs w:val="28"/>
        </w:rPr>
        <w:t>о</w:t>
      </w:r>
      <w:r w:rsidRPr="00152A8E">
        <w:rPr>
          <w:rFonts w:cs="Times New Roman"/>
          <w:spacing w:val="4"/>
          <w:sz w:val="28"/>
          <w:szCs w:val="28"/>
        </w:rPr>
        <w:t>к в б</w:t>
      </w:r>
      <w:r w:rsidR="007B0C10" w:rsidRPr="00152A8E">
        <w:rPr>
          <w:rFonts w:cs="Times New Roman"/>
          <w:spacing w:val="4"/>
          <w:sz w:val="28"/>
          <w:szCs w:val="28"/>
        </w:rPr>
        <w:t>о</w:t>
      </w:r>
      <w:r w:rsidRPr="00152A8E">
        <w:rPr>
          <w:rFonts w:cs="Times New Roman"/>
          <w:spacing w:val="4"/>
          <w:sz w:val="28"/>
          <w:szCs w:val="28"/>
        </w:rPr>
        <w:t>лее глуб</w:t>
      </w:r>
      <w:r w:rsidR="007B0C10" w:rsidRPr="00152A8E">
        <w:rPr>
          <w:rFonts w:cs="Times New Roman"/>
          <w:spacing w:val="4"/>
          <w:sz w:val="28"/>
          <w:szCs w:val="28"/>
        </w:rPr>
        <w:t>о</w:t>
      </w:r>
      <w:r w:rsidRPr="00152A8E">
        <w:rPr>
          <w:rFonts w:cs="Times New Roman"/>
          <w:spacing w:val="4"/>
          <w:sz w:val="28"/>
          <w:szCs w:val="28"/>
        </w:rPr>
        <w:t>кие сл</w:t>
      </w:r>
      <w:r w:rsidR="007B0C10" w:rsidRPr="00152A8E">
        <w:rPr>
          <w:rFonts w:cs="Times New Roman"/>
          <w:spacing w:val="4"/>
          <w:sz w:val="28"/>
          <w:szCs w:val="28"/>
        </w:rPr>
        <w:t>о</w:t>
      </w:r>
      <w:r w:rsidRPr="00152A8E">
        <w:rPr>
          <w:rFonts w:cs="Times New Roman"/>
          <w:spacing w:val="4"/>
          <w:sz w:val="28"/>
          <w:szCs w:val="28"/>
        </w:rPr>
        <w:t>и н</w:t>
      </w:r>
      <w:r w:rsidR="007B0C10" w:rsidRPr="00152A8E">
        <w:rPr>
          <w:rFonts w:cs="Times New Roman"/>
          <w:spacing w:val="4"/>
          <w:sz w:val="28"/>
          <w:szCs w:val="28"/>
        </w:rPr>
        <w:t>о</w:t>
      </w:r>
      <w:r w:rsidRPr="00152A8E">
        <w:rPr>
          <w:rFonts w:cs="Times New Roman"/>
          <w:spacing w:val="4"/>
          <w:sz w:val="28"/>
          <w:szCs w:val="28"/>
        </w:rPr>
        <w:t>сителя [237]. Различия в к</w:t>
      </w:r>
      <w:r w:rsidR="007B0C10" w:rsidRPr="00152A8E">
        <w:rPr>
          <w:rFonts w:cs="Times New Roman"/>
          <w:spacing w:val="4"/>
          <w:sz w:val="28"/>
          <w:szCs w:val="28"/>
        </w:rPr>
        <w:t>о</w:t>
      </w:r>
      <w:r w:rsidRPr="00152A8E">
        <w:rPr>
          <w:rFonts w:cs="Times New Roman"/>
          <w:spacing w:val="4"/>
          <w:sz w:val="28"/>
          <w:szCs w:val="28"/>
        </w:rPr>
        <w:t>личестве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к также м</w:t>
      </w:r>
      <w:r w:rsidR="007B0C10" w:rsidRPr="00152A8E">
        <w:rPr>
          <w:rFonts w:cs="Times New Roman"/>
          <w:spacing w:val="4"/>
          <w:sz w:val="28"/>
          <w:szCs w:val="28"/>
        </w:rPr>
        <w:t>о</w:t>
      </w:r>
      <w:r w:rsidRPr="00152A8E">
        <w:rPr>
          <w:rFonts w:cs="Times New Roman"/>
          <w:spacing w:val="4"/>
          <w:sz w:val="28"/>
          <w:szCs w:val="28"/>
        </w:rPr>
        <w:t>гут быть результат</w:t>
      </w:r>
      <w:r w:rsidR="007B0C10" w:rsidRPr="00152A8E">
        <w:rPr>
          <w:rFonts w:cs="Times New Roman"/>
          <w:spacing w:val="4"/>
          <w:sz w:val="28"/>
          <w:szCs w:val="28"/>
        </w:rPr>
        <w:t>о</w:t>
      </w:r>
      <w:r w:rsidRPr="00152A8E">
        <w:rPr>
          <w:rFonts w:cs="Times New Roman"/>
          <w:spacing w:val="4"/>
          <w:sz w:val="28"/>
          <w:szCs w:val="28"/>
        </w:rPr>
        <w:t>м развит</w:t>
      </w:r>
      <w:r w:rsidR="007B0C10" w:rsidRPr="00152A8E">
        <w:rPr>
          <w:rFonts w:cs="Times New Roman"/>
          <w:spacing w:val="4"/>
          <w:sz w:val="28"/>
          <w:szCs w:val="28"/>
        </w:rPr>
        <w:t>о</w:t>
      </w:r>
      <w:r w:rsidRPr="00152A8E">
        <w:rPr>
          <w:rFonts w:cs="Times New Roman"/>
          <w:spacing w:val="4"/>
          <w:sz w:val="28"/>
          <w:szCs w:val="28"/>
        </w:rPr>
        <w:t>й п</w:t>
      </w:r>
      <w:r w:rsidR="007B0C10" w:rsidRPr="00152A8E">
        <w:rPr>
          <w:rFonts w:cs="Times New Roman"/>
          <w:spacing w:val="4"/>
          <w:sz w:val="28"/>
          <w:szCs w:val="28"/>
        </w:rPr>
        <w:t>о</w:t>
      </w:r>
      <w:r w:rsidRPr="00152A8E">
        <w:rPr>
          <w:rFonts w:cs="Times New Roman"/>
          <w:spacing w:val="4"/>
          <w:sz w:val="28"/>
          <w:szCs w:val="28"/>
        </w:rPr>
        <w:t>рист</w:t>
      </w:r>
      <w:r w:rsidR="007B0C10" w:rsidRPr="00152A8E">
        <w:rPr>
          <w:rFonts w:cs="Times New Roman"/>
          <w:spacing w:val="4"/>
          <w:sz w:val="28"/>
          <w:szCs w:val="28"/>
        </w:rPr>
        <w:t>о</w:t>
      </w:r>
      <w:r w:rsidRPr="00152A8E">
        <w:rPr>
          <w:rFonts w:cs="Times New Roman"/>
          <w:spacing w:val="4"/>
          <w:sz w:val="28"/>
          <w:szCs w:val="28"/>
        </w:rPr>
        <w:t>сти влажных БЦ. П</w:t>
      </w:r>
      <w:r w:rsidR="007B0C10" w:rsidRPr="00152A8E">
        <w:rPr>
          <w:rFonts w:cs="Times New Roman"/>
          <w:spacing w:val="4"/>
          <w:sz w:val="28"/>
          <w:szCs w:val="28"/>
        </w:rPr>
        <w:t>о</w:t>
      </w:r>
      <w:r w:rsidRPr="00152A8E">
        <w:rPr>
          <w:rFonts w:cs="Times New Roman"/>
          <w:spacing w:val="4"/>
          <w:sz w:val="28"/>
          <w:szCs w:val="28"/>
        </w:rPr>
        <w:t>ристая структура влажн</w:t>
      </w:r>
      <w:r w:rsidR="007B0C10" w:rsidRPr="00152A8E">
        <w:rPr>
          <w:rFonts w:cs="Times New Roman"/>
          <w:spacing w:val="4"/>
          <w:sz w:val="28"/>
          <w:szCs w:val="28"/>
        </w:rPr>
        <w:t>о</w:t>
      </w:r>
      <w:r w:rsidRPr="00152A8E">
        <w:rPr>
          <w:rFonts w:cs="Times New Roman"/>
          <w:spacing w:val="4"/>
          <w:sz w:val="28"/>
          <w:szCs w:val="28"/>
        </w:rPr>
        <w:t>й целлюл</w:t>
      </w:r>
      <w:r w:rsidR="007B0C10" w:rsidRPr="00152A8E">
        <w:rPr>
          <w:rFonts w:cs="Times New Roman"/>
          <w:spacing w:val="4"/>
          <w:sz w:val="28"/>
          <w:szCs w:val="28"/>
        </w:rPr>
        <w:t>о</w:t>
      </w:r>
      <w:r w:rsidRPr="00152A8E">
        <w:rPr>
          <w:rFonts w:cs="Times New Roman"/>
          <w:spacing w:val="4"/>
          <w:sz w:val="28"/>
          <w:szCs w:val="28"/>
        </w:rPr>
        <w:t xml:space="preserve">зы </w:t>
      </w:r>
      <w:r w:rsidR="007B0C10" w:rsidRPr="00152A8E">
        <w:rPr>
          <w:rFonts w:cs="Times New Roman"/>
          <w:spacing w:val="4"/>
          <w:sz w:val="28"/>
          <w:szCs w:val="28"/>
        </w:rPr>
        <w:t>о</w:t>
      </w:r>
      <w:r w:rsidRPr="00152A8E">
        <w:rPr>
          <w:rFonts w:cs="Times New Roman"/>
          <w:spacing w:val="4"/>
          <w:sz w:val="28"/>
          <w:szCs w:val="28"/>
        </w:rPr>
        <w:t>беспечивает б</w:t>
      </w:r>
      <w:r w:rsidR="007B0C10" w:rsidRPr="00152A8E">
        <w:rPr>
          <w:rFonts w:cs="Times New Roman"/>
          <w:spacing w:val="4"/>
          <w:sz w:val="28"/>
          <w:szCs w:val="28"/>
        </w:rPr>
        <w:t>о</w:t>
      </w:r>
      <w:r w:rsidRPr="00152A8E">
        <w:rPr>
          <w:rFonts w:cs="Times New Roman"/>
          <w:spacing w:val="4"/>
          <w:sz w:val="28"/>
          <w:szCs w:val="28"/>
        </w:rPr>
        <w:t>льше пр</w:t>
      </w:r>
      <w:r w:rsidR="007B0C10" w:rsidRPr="00152A8E">
        <w:rPr>
          <w:rFonts w:cs="Times New Roman"/>
          <w:spacing w:val="4"/>
          <w:sz w:val="28"/>
          <w:szCs w:val="28"/>
        </w:rPr>
        <w:t>о</w:t>
      </w:r>
      <w:r w:rsidRPr="00152A8E">
        <w:rPr>
          <w:rFonts w:cs="Times New Roman"/>
          <w:spacing w:val="4"/>
          <w:sz w:val="28"/>
          <w:szCs w:val="28"/>
        </w:rPr>
        <w:t>странства для имм</w:t>
      </w:r>
      <w:r w:rsidR="007B0C10" w:rsidRPr="00152A8E">
        <w:rPr>
          <w:rFonts w:cs="Times New Roman"/>
          <w:spacing w:val="4"/>
          <w:sz w:val="28"/>
          <w:szCs w:val="28"/>
        </w:rPr>
        <w:t>о</w:t>
      </w:r>
      <w:r w:rsidRPr="00152A8E">
        <w:rPr>
          <w:rFonts w:cs="Times New Roman"/>
          <w:spacing w:val="4"/>
          <w:sz w:val="28"/>
          <w:szCs w:val="28"/>
        </w:rPr>
        <w:t xml:space="preserve">билизации и </w:t>
      </w:r>
      <w:r w:rsidR="007B0C10" w:rsidRPr="00152A8E">
        <w:rPr>
          <w:rFonts w:cs="Times New Roman"/>
          <w:spacing w:val="4"/>
          <w:sz w:val="28"/>
          <w:szCs w:val="28"/>
        </w:rPr>
        <w:t>о</w:t>
      </w:r>
      <w:r w:rsidRPr="00152A8E">
        <w:rPr>
          <w:rFonts w:cs="Times New Roman"/>
          <w:spacing w:val="4"/>
          <w:sz w:val="28"/>
          <w:szCs w:val="28"/>
        </w:rPr>
        <w:t>блегчает диффузию субстрат</w:t>
      </w:r>
      <w:r w:rsidR="007B0C10" w:rsidRPr="00152A8E">
        <w:rPr>
          <w:rFonts w:cs="Times New Roman"/>
          <w:spacing w:val="4"/>
          <w:sz w:val="28"/>
          <w:szCs w:val="28"/>
        </w:rPr>
        <w:t>о</w:t>
      </w:r>
      <w:r w:rsidRPr="00152A8E">
        <w:rPr>
          <w:rFonts w:cs="Times New Roman"/>
          <w:spacing w:val="4"/>
          <w:sz w:val="28"/>
          <w:szCs w:val="28"/>
        </w:rPr>
        <w:t>в из среды в</w:t>
      </w:r>
      <w:r w:rsidR="007B0C10" w:rsidRPr="00152A8E">
        <w:rPr>
          <w:rFonts w:cs="Times New Roman"/>
          <w:spacing w:val="4"/>
          <w:sz w:val="28"/>
          <w:szCs w:val="28"/>
        </w:rPr>
        <w:t>о</w:t>
      </w:r>
      <w:r w:rsidRPr="00152A8E">
        <w:rPr>
          <w:rFonts w:cs="Times New Roman"/>
          <w:spacing w:val="4"/>
          <w:sz w:val="28"/>
          <w:szCs w:val="28"/>
        </w:rPr>
        <w:t xml:space="preserve"> внутреннюю часть структуры н</w:t>
      </w:r>
      <w:r w:rsidR="007B0C10" w:rsidRPr="00152A8E">
        <w:rPr>
          <w:rFonts w:cs="Times New Roman"/>
          <w:spacing w:val="4"/>
          <w:sz w:val="28"/>
          <w:szCs w:val="28"/>
        </w:rPr>
        <w:t>о</w:t>
      </w:r>
      <w:r w:rsidRPr="00152A8E">
        <w:rPr>
          <w:rFonts w:cs="Times New Roman"/>
          <w:spacing w:val="4"/>
          <w:sz w:val="28"/>
          <w:szCs w:val="28"/>
        </w:rPr>
        <w:t xml:space="preserve">сителя, </w:t>
      </w:r>
      <w:r w:rsidR="007B0C10" w:rsidRPr="00152A8E">
        <w:rPr>
          <w:rFonts w:cs="Times New Roman"/>
          <w:spacing w:val="4"/>
          <w:sz w:val="28"/>
          <w:szCs w:val="28"/>
        </w:rPr>
        <w:t>о</w:t>
      </w:r>
      <w:r w:rsidRPr="00152A8E">
        <w:rPr>
          <w:rFonts w:cs="Times New Roman"/>
          <w:spacing w:val="4"/>
          <w:sz w:val="28"/>
          <w:szCs w:val="28"/>
        </w:rPr>
        <w:t>беспечивая влажную благ</w:t>
      </w:r>
      <w:r w:rsidR="007B0C10" w:rsidRPr="00152A8E">
        <w:rPr>
          <w:rFonts w:cs="Times New Roman"/>
          <w:spacing w:val="4"/>
          <w:sz w:val="28"/>
          <w:szCs w:val="28"/>
        </w:rPr>
        <w:t>о</w:t>
      </w:r>
      <w:r w:rsidRPr="00152A8E">
        <w:rPr>
          <w:rFonts w:cs="Times New Roman"/>
          <w:spacing w:val="4"/>
          <w:sz w:val="28"/>
          <w:szCs w:val="28"/>
        </w:rPr>
        <w:t>приятную среду для клет</w:t>
      </w:r>
      <w:r w:rsidR="007B0C10" w:rsidRPr="00152A8E">
        <w:rPr>
          <w:rFonts w:cs="Times New Roman"/>
          <w:spacing w:val="4"/>
          <w:sz w:val="28"/>
          <w:szCs w:val="28"/>
        </w:rPr>
        <w:t>о</w:t>
      </w:r>
      <w:r w:rsidRPr="00152A8E">
        <w:rPr>
          <w:rFonts w:cs="Times New Roman"/>
          <w:spacing w:val="4"/>
          <w:sz w:val="28"/>
          <w:szCs w:val="28"/>
        </w:rPr>
        <w:t>к [</w:t>
      </w:r>
      <w:r w:rsidR="00C305B7" w:rsidRPr="00152A8E">
        <w:rPr>
          <w:rFonts w:cs="Times New Roman"/>
          <w:spacing w:val="4"/>
          <w:sz w:val="28"/>
          <w:szCs w:val="28"/>
        </w:rPr>
        <w:t xml:space="preserve">238, </w:t>
      </w:r>
      <w:r w:rsidRPr="00152A8E">
        <w:rPr>
          <w:rFonts w:cs="Times New Roman"/>
          <w:spacing w:val="4"/>
          <w:sz w:val="28"/>
          <w:szCs w:val="28"/>
        </w:rPr>
        <w:t>239]. Также х</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ш</w:t>
      </w:r>
      <w:r w:rsidR="007B0C10" w:rsidRPr="00152A8E">
        <w:rPr>
          <w:rFonts w:cs="Times New Roman"/>
          <w:spacing w:val="4"/>
          <w:sz w:val="28"/>
          <w:szCs w:val="28"/>
        </w:rPr>
        <w:t>о</w:t>
      </w:r>
      <w:r w:rsidRPr="00152A8E">
        <w:rPr>
          <w:rFonts w:cs="Times New Roman"/>
          <w:spacing w:val="4"/>
          <w:sz w:val="28"/>
          <w:szCs w:val="28"/>
        </w:rPr>
        <w:t xml:space="preserve"> известн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БЦ, синтезир</w:t>
      </w:r>
      <w:r w:rsidR="007B0C10" w:rsidRPr="00152A8E">
        <w:rPr>
          <w:rFonts w:cs="Times New Roman"/>
          <w:spacing w:val="4"/>
          <w:sz w:val="28"/>
          <w:szCs w:val="28"/>
        </w:rPr>
        <w:t>о</w:t>
      </w:r>
      <w:r w:rsidRPr="00152A8E">
        <w:rPr>
          <w:rFonts w:cs="Times New Roman"/>
          <w:spacing w:val="4"/>
          <w:sz w:val="28"/>
          <w:szCs w:val="28"/>
        </w:rPr>
        <w:t>ванная в различных усл</w:t>
      </w:r>
      <w:r w:rsidR="007B0C10" w:rsidRPr="00152A8E">
        <w:rPr>
          <w:rFonts w:cs="Times New Roman"/>
          <w:spacing w:val="4"/>
          <w:sz w:val="28"/>
          <w:szCs w:val="28"/>
        </w:rPr>
        <w:t>о</w:t>
      </w:r>
      <w:r w:rsidRPr="00152A8E">
        <w:rPr>
          <w:rFonts w:cs="Times New Roman"/>
          <w:spacing w:val="4"/>
          <w:sz w:val="28"/>
          <w:szCs w:val="28"/>
        </w:rPr>
        <w:t>виях культивир</w:t>
      </w:r>
      <w:r w:rsidR="007B0C10" w:rsidRPr="00152A8E">
        <w:rPr>
          <w:rFonts w:cs="Times New Roman"/>
          <w:spacing w:val="4"/>
          <w:sz w:val="28"/>
          <w:szCs w:val="28"/>
        </w:rPr>
        <w:t>о</w:t>
      </w:r>
      <w:r w:rsidRPr="00152A8E">
        <w:rPr>
          <w:rFonts w:cs="Times New Roman"/>
          <w:spacing w:val="4"/>
          <w:sz w:val="28"/>
          <w:szCs w:val="28"/>
        </w:rPr>
        <w:t>вания (статическ</w:t>
      </w:r>
      <w:r w:rsidR="007B0C10" w:rsidRPr="00152A8E">
        <w:rPr>
          <w:rFonts w:cs="Times New Roman"/>
          <w:spacing w:val="4"/>
          <w:sz w:val="28"/>
          <w:szCs w:val="28"/>
        </w:rPr>
        <w:t>о</w:t>
      </w:r>
      <w:r w:rsidRPr="00152A8E">
        <w:rPr>
          <w:rFonts w:cs="Times New Roman"/>
          <w:spacing w:val="4"/>
          <w:sz w:val="28"/>
          <w:szCs w:val="28"/>
        </w:rPr>
        <w:t>м или с перемешиванием), характеризуется различными физическими св</w:t>
      </w:r>
      <w:r w:rsidR="007B0C10" w:rsidRPr="00152A8E">
        <w:rPr>
          <w:rFonts w:cs="Times New Roman"/>
          <w:spacing w:val="4"/>
          <w:sz w:val="28"/>
          <w:szCs w:val="28"/>
        </w:rPr>
        <w:t>о</w:t>
      </w:r>
      <w:r w:rsidRPr="00152A8E">
        <w:rPr>
          <w:rFonts w:cs="Times New Roman"/>
          <w:spacing w:val="4"/>
          <w:sz w:val="28"/>
          <w:szCs w:val="28"/>
        </w:rPr>
        <w:t>йствами, включая нан</w:t>
      </w:r>
      <w:r w:rsidR="007B0C10" w:rsidRPr="00152A8E">
        <w:rPr>
          <w:rFonts w:cs="Times New Roman"/>
          <w:spacing w:val="4"/>
          <w:sz w:val="28"/>
          <w:szCs w:val="28"/>
        </w:rPr>
        <w:t>о</w:t>
      </w:r>
      <w:r w:rsidRPr="00152A8E">
        <w:rPr>
          <w:rFonts w:cs="Times New Roman"/>
          <w:spacing w:val="4"/>
          <w:sz w:val="28"/>
          <w:szCs w:val="28"/>
        </w:rPr>
        <w:t>- и макр</w:t>
      </w:r>
      <w:r w:rsidR="007B0C10" w:rsidRPr="00152A8E">
        <w:rPr>
          <w:rFonts w:cs="Times New Roman"/>
          <w:spacing w:val="4"/>
          <w:sz w:val="28"/>
          <w:szCs w:val="28"/>
        </w:rPr>
        <w:t>о</w:t>
      </w:r>
      <w:r w:rsidRPr="00152A8E">
        <w:rPr>
          <w:rFonts w:cs="Times New Roman"/>
          <w:spacing w:val="4"/>
          <w:sz w:val="28"/>
          <w:szCs w:val="28"/>
        </w:rPr>
        <w:t>масштабир</w:t>
      </w:r>
      <w:r w:rsidR="007B0C10" w:rsidRPr="00152A8E">
        <w:rPr>
          <w:rFonts w:cs="Times New Roman"/>
          <w:spacing w:val="4"/>
          <w:sz w:val="28"/>
          <w:szCs w:val="28"/>
        </w:rPr>
        <w:t>о</w:t>
      </w:r>
      <w:r w:rsidRPr="00152A8E">
        <w:rPr>
          <w:rFonts w:cs="Times New Roman"/>
          <w:spacing w:val="4"/>
          <w:sz w:val="28"/>
          <w:szCs w:val="28"/>
        </w:rPr>
        <w:t>вание, кристалличн</w:t>
      </w:r>
      <w:r w:rsidR="007B0C10" w:rsidRPr="00152A8E">
        <w:rPr>
          <w:rFonts w:cs="Times New Roman"/>
          <w:spacing w:val="4"/>
          <w:sz w:val="28"/>
          <w:szCs w:val="28"/>
        </w:rPr>
        <w:t>о</w:t>
      </w:r>
      <w:r w:rsidRPr="00152A8E">
        <w:rPr>
          <w:rFonts w:cs="Times New Roman"/>
          <w:spacing w:val="4"/>
          <w:sz w:val="28"/>
          <w:szCs w:val="28"/>
        </w:rPr>
        <w:t>сть или механическую пр</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 xml:space="preserve">сть [38]. </w:t>
      </w:r>
    </w:p>
    <w:p w14:paraId="1FD7A6C0" w14:textId="141278F5" w:rsidR="00447F06" w:rsidRDefault="0086074F" w:rsidP="00447F06">
      <w:pPr>
        <w:ind w:firstLine="567"/>
        <w:jc w:val="both"/>
        <w:rPr>
          <w:rFonts w:cs="Times New Roman"/>
          <w:spacing w:val="4"/>
          <w:sz w:val="28"/>
          <w:szCs w:val="28"/>
        </w:rPr>
      </w:pPr>
      <w:r w:rsidRPr="00152A8E">
        <w:rPr>
          <w:rFonts w:cs="Times New Roman"/>
          <w:spacing w:val="4"/>
          <w:sz w:val="28"/>
          <w:szCs w:val="28"/>
        </w:rPr>
        <w:t>Схема имм</w:t>
      </w:r>
      <w:r w:rsidR="007B0C10" w:rsidRPr="00152A8E">
        <w:rPr>
          <w:rFonts w:cs="Times New Roman"/>
          <w:spacing w:val="4"/>
          <w:sz w:val="28"/>
          <w:szCs w:val="28"/>
        </w:rPr>
        <w:t>о</w:t>
      </w:r>
      <w:r w:rsidRPr="00152A8E">
        <w:rPr>
          <w:rFonts w:cs="Times New Roman"/>
          <w:spacing w:val="4"/>
          <w:sz w:val="28"/>
          <w:szCs w:val="28"/>
        </w:rPr>
        <w:t>билизации клет</w:t>
      </w:r>
      <w:r w:rsidR="007B0C10" w:rsidRPr="00152A8E">
        <w:rPr>
          <w:rFonts w:cs="Times New Roman"/>
          <w:spacing w:val="4"/>
          <w:sz w:val="28"/>
          <w:szCs w:val="28"/>
        </w:rPr>
        <w:t>о</w:t>
      </w:r>
      <w:r w:rsidRPr="00152A8E">
        <w:rPr>
          <w:rFonts w:cs="Times New Roman"/>
          <w:spacing w:val="4"/>
          <w:sz w:val="28"/>
          <w:szCs w:val="28"/>
        </w:rPr>
        <w:t>к бацилл представлена на рисунке</w:t>
      </w:r>
      <w:r w:rsidR="00471E98">
        <w:rPr>
          <w:rFonts w:cs="Times New Roman"/>
          <w:spacing w:val="4"/>
          <w:sz w:val="28"/>
          <w:szCs w:val="28"/>
        </w:rPr>
        <w:t xml:space="preserve"> 36</w:t>
      </w:r>
      <w:r w:rsidR="00447F06" w:rsidRPr="00152A8E">
        <w:rPr>
          <w:rFonts w:cs="Times New Roman"/>
          <w:spacing w:val="4"/>
          <w:sz w:val="28"/>
          <w:szCs w:val="28"/>
        </w:rPr>
        <w:t xml:space="preserve">. </w:t>
      </w:r>
    </w:p>
    <w:p w14:paraId="5FA70834" w14:textId="77777777" w:rsidR="00B347A5" w:rsidRPr="00152A8E" w:rsidRDefault="00B347A5" w:rsidP="00447F06">
      <w:pPr>
        <w:ind w:firstLine="567"/>
        <w:jc w:val="both"/>
        <w:rPr>
          <w:rFonts w:cs="Times New Roman"/>
          <w:spacing w:val="4"/>
          <w:sz w:val="28"/>
          <w:szCs w:val="28"/>
        </w:rPr>
      </w:pPr>
    </w:p>
    <w:p w14:paraId="362BD1FF" w14:textId="77777777" w:rsidR="00447F06" w:rsidRPr="00152A8E" w:rsidRDefault="00447F06" w:rsidP="008443C4">
      <w:pPr>
        <w:ind w:firstLine="567"/>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6FADDC79" wp14:editId="03A36795">
            <wp:extent cx="5452556" cy="4176418"/>
            <wp:effectExtent l="0" t="0" r="0" b="0"/>
            <wp:docPr id="4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cstate="print"/>
                    <a:srcRect/>
                    <a:stretch>
                      <a:fillRect/>
                    </a:stretch>
                  </pic:blipFill>
                  <pic:spPr bwMode="auto">
                    <a:xfrm>
                      <a:off x="0" y="0"/>
                      <a:ext cx="5481730" cy="4198764"/>
                    </a:xfrm>
                    <a:prstGeom prst="rect">
                      <a:avLst/>
                    </a:prstGeom>
                    <a:noFill/>
                  </pic:spPr>
                </pic:pic>
              </a:graphicData>
            </a:graphic>
          </wp:inline>
        </w:drawing>
      </w:r>
    </w:p>
    <w:p w14:paraId="4A23E4E6" w14:textId="77777777" w:rsidR="00447F06" w:rsidRPr="00152A8E" w:rsidRDefault="00447F06" w:rsidP="00447F06">
      <w:pPr>
        <w:ind w:firstLine="567"/>
        <w:jc w:val="both"/>
        <w:rPr>
          <w:rFonts w:cs="Times New Roman"/>
          <w:spacing w:val="4"/>
          <w:sz w:val="28"/>
          <w:szCs w:val="28"/>
        </w:rPr>
      </w:pPr>
    </w:p>
    <w:p w14:paraId="5E112D69" w14:textId="4279113B" w:rsidR="00447F06" w:rsidRPr="00152A8E" w:rsidRDefault="005A636E" w:rsidP="00447F06">
      <w:pPr>
        <w:ind w:firstLine="708"/>
        <w:jc w:val="center"/>
        <w:rPr>
          <w:rFonts w:cs="Times New Roman"/>
          <w:spacing w:val="4"/>
          <w:sz w:val="28"/>
          <w:szCs w:val="28"/>
        </w:rPr>
      </w:pPr>
      <w:r w:rsidRPr="00152A8E">
        <w:rPr>
          <w:rFonts w:cs="Times New Roman"/>
          <w:spacing w:val="4"/>
          <w:sz w:val="28"/>
          <w:szCs w:val="28"/>
        </w:rPr>
        <w:t>Рисун</w:t>
      </w:r>
      <w:r w:rsidR="007B0C10" w:rsidRPr="00152A8E">
        <w:rPr>
          <w:rFonts w:cs="Times New Roman"/>
          <w:spacing w:val="4"/>
          <w:sz w:val="28"/>
          <w:szCs w:val="28"/>
        </w:rPr>
        <w:t>о</w:t>
      </w:r>
      <w:r w:rsidR="00471E98">
        <w:rPr>
          <w:rFonts w:cs="Times New Roman"/>
          <w:spacing w:val="4"/>
          <w:sz w:val="28"/>
          <w:szCs w:val="28"/>
        </w:rPr>
        <w:t>к 36</w:t>
      </w:r>
      <w:r w:rsidR="00447F06" w:rsidRPr="00152A8E">
        <w:rPr>
          <w:rFonts w:cs="Times New Roman"/>
          <w:spacing w:val="4"/>
          <w:sz w:val="28"/>
          <w:szCs w:val="28"/>
        </w:rPr>
        <w:t xml:space="preserve"> – Имм</w:t>
      </w:r>
      <w:r w:rsidR="007B0C10" w:rsidRPr="00152A8E">
        <w:rPr>
          <w:rFonts w:cs="Times New Roman"/>
          <w:spacing w:val="4"/>
          <w:sz w:val="28"/>
          <w:szCs w:val="28"/>
        </w:rPr>
        <w:t>о</w:t>
      </w:r>
      <w:r w:rsidR="00447F06" w:rsidRPr="00152A8E">
        <w:rPr>
          <w:rFonts w:cs="Times New Roman"/>
          <w:spacing w:val="4"/>
          <w:sz w:val="28"/>
          <w:szCs w:val="28"/>
        </w:rPr>
        <w:t>билизация клет</w:t>
      </w:r>
      <w:r w:rsidR="007B0C10" w:rsidRPr="00152A8E">
        <w:rPr>
          <w:rFonts w:cs="Times New Roman"/>
          <w:spacing w:val="4"/>
          <w:sz w:val="28"/>
          <w:szCs w:val="28"/>
        </w:rPr>
        <w:t>о</w:t>
      </w:r>
      <w:r w:rsidR="00447F06" w:rsidRPr="00152A8E">
        <w:rPr>
          <w:rFonts w:cs="Times New Roman"/>
          <w:spacing w:val="4"/>
          <w:sz w:val="28"/>
          <w:szCs w:val="28"/>
        </w:rPr>
        <w:t>к бактерий р</w:t>
      </w:r>
      <w:r w:rsidR="007B0C10" w:rsidRPr="00152A8E">
        <w:rPr>
          <w:rFonts w:cs="Times New Roman"/>
          <w:spacing w:val="4"/>
          <w:sz w:val="28"/>
          <w:szCs w:val="28"/>
        </w:rPr>
        <w:t>о</w:t>
      </w:r>
      <w:r w:rsidR="00447F06" w:rsidRPr="00152A8E">
        <w:rPr>
          <w:rFonts w:cs="Times New Roman"/>
          <w:spacing w:val="4"/>
          <w:sz w:val="28"/>
          <w:szCs w:val="28"/>
        </w:rPr>
        <w:t xml:space="preserve">да </w:t>
      </w:r>
      <w:r w:rsidR="00447F06" w:rsidRPr="00152A8E">
        <w:rPr>
          <w:rFonts w:cs="Times New Roman"/>
          <w:i/>
          <w:spacing w:val="4"/>
          <w:sz w:val="28"/>
          <w:szCs w:val="28"/>
          <w:lang w:val="en-US"/>
        </w:rPr>
        <w:t>Bacillus</w:t>
      </w:r>
      <w:r w:rsidR="00447F06" w:rsidRPr="00152A8E">
        <w:rPr>
          <w:rFonts w:cs="Times New Roman"/>
          <w:i/>
          <w:spacing w:val="4"/>
          <w:sz w:val="28"/>
          <w:szCs w:val="28"/>
        </w:rPr>
        <w:t xml:space="preserve"> </w:t>
      </w:r>
      <w:r w:rsidR="00447F06" w:rsidRPr="00152A8E">
        <w:rPr>
          <w:rFonts w:cs="Times New Roman"/>
          <w:spacing w:val="4"/>
          <w:sz w:val="28"/>
          <w:szCs w:val="28"/>
        </w:rPr>
        <w:t xml:space="preserve">3Н в гранулы БЦ </w:t>
      </w:r>
    </w:p>
    <w:p w14:paraId="5407F786" w14:textId="77777777" w:rsidR="00447F06" w:rsidRPr="00152A8E" w:rsidRDefault="00447F06" w:rsidP="00447F06">
      <w:pPr>
        <w:ind w:firstLine="708"/>
        <w:jc w:val="center"/>
        <w:rPr>
          <w:rFonts w:cs="Times New Roman"/>
          <w:spacing w:val="4"/>
          <w:sz w:val="28"/>
          <w:szCs w:val="28"/>
        </w:rPr>
      </w:pPr>
    </w:p>
    <w:p w14:paraId="50AFBC7A" w14:textId="6DA6453E"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тические микр</w:t>
      </w:r>
      <w:r w:rsidR="007B0C10" w:rsidRPr="00152A8E">
        <w:rPr>
          <w:rFonts w:cs="Times New Roman"/>
          <w:spacing w:val="4"/>
          <w:sz w:val="28"/>
          <w:szCs w:val="28"/>
        </w:rPr>
        <w:t>оо</w:t>
      </w:r>
      <w:r w:rsidRPr="00152A8E">
        <w:rPr>
          <w:rFonts w:cs="Times New Roman"/>
          <w:spacing w:val="4"/>
          <w:sz w:val="28"/>
          <w:szCs w:val="28"/>
        </w:rPr>
        <w:t>рганизмы пр</w:t>
      </w:r>
      <w:r w:rsidR="007B0C10" w:rsidRPr="00152A8E">
        <w:rPr>
          <w:rFonts w:cs="Times New Roman"/>
          <w:spacing w:val="4"/>
          <w:sz w:val="28"/>
          <w:szCs w:val="28"/>
        </w:rPr>
        <w:t>о</w:t>
      </w:r>
      <w:r w:rsidRPr="00152A8E">
        <w:rPr>
          <w:rFonts w:cs="Times New Roman"/>
          <w:spacing w:val="4"/>
          <w:sz w:val="28"/>
          <w:szCs w:val="28"/>
        </w:rPr>
        <w:t>никают внутрь целлюл</w:t>
      </w:r>
      <w:r w:rsidR="007B0C10" w:rsidRPr="00152A8E">
        <w:rPr>
          <w:rFonts w:cs="Times New Roman"/>
          <w:spacing w:val="4"/>
          <w:sz w:val="28"/>
          <w:szCs w:val="28"/>
        </w:rPr>
        <w:t>о</w:t>
      </w:r>
      <w:r w:rsidRPr="00152A8E">
        <w:rPr>
          <w:rFonts w:cs="Times New Roman"/>
          <w:spacing w:val="4"/>
          <w:sz w:val="28"/>
          <w:szCs w:val="28"/>
        </w:rPr>
        <w:t>зных гранул. Причем б</w:t>
      </w:r>
      <w:r w:rsidR="007B0C10" w:rsidRPr="00152A8E">
        <w:rPr>
          <w:rFonts w:cs="Times New Roman"/>
          <w:spacing w:val="4"/>
          <w:sz w:val="28"/>
          <w:szCs w:val="28"/>
        </w:rPr>
        <w:t>о</w:t>
      </w:r>
      <w:r w:rsidRPr="00152A8E">
        <w:rPr>
          <w:rFonts w:cs="Times New Roman"/>
          <w:spacing w:val="4"/>
          <w:sz w:val="28"/>
          <w:szCs w:val="28"/>
        </w:rPr>
        <w:t>льше бактериальных клет</w:t>
      </w:r>
      <w:r w:rsidR="007B0C10" w:rsidRPr="00152A8E">
        <w:rPr>
          <w:rFonts w:cs="Times New Roman"/>
          <w:spacing w:val="4"/>
          <w:sz w:val="28"/>
          <w:szCs w:val="28"/>
        </w:rPr>
        <w:t>о</w:t>
      </w:r>
      <w:r w:rsidRPr="00152A8E">
        <w:rPr>
          <w:rFonts w:cs="Times New Roman"/>
          <w:spacing w:val="4"/>
          <w:sz w:val="28"/>
          <w:szCs w:val="28"/>
        </w:rPr>
        <w:t>к был</w:t>
      </w:r>
      <w:r w:rsidR="007B0C10" w:rsidRPr="00152A8E">
        <w:rPr>
          <w:rFonts w:cs="Times New Roman"/>
          <w:spacing w:val="4"/>
          <w:sz w:val="28"/>
          <w:szCs w:val="28"/>
        </w:rPr>
        <w:t>о</w:t>
      </w:r>
      <w:r w:rsidRPr="00152A8E">
        <w:rPr>
          <w:rFonts w:cs="Times New Roman"/>
          <w:spacing w:val="4"/>
          <w:sz w:val="28"/>
          <w:szCs w:val="28"/>
        </w:rPr>
        <w:t xml:space="preserve"> с</w:t>
      </w:r>
      <w:r w:rsidR="007B0C10" w:rsidRPr="00152A8E">
        <w:rPr>
          <w:rFonts w:cs="Times New Roman"/>
          <w:spacing w:val="4"/>
          <w:sz w:val="28"/>
          <w:szCs w:val="28"/>
        </w:rPr>
        <w:t>о</w:t>
      </w:r>
      <w:r w:rsidRPr="00152A8E">
        <w:rPr>
          <w:rFonts w:cs="Times New Roman"/>
          <w:spacing w:val="4"/>
          <w:sz w:val="28"/>
          <w:szCs w:val="28"/>
        </w:rPr>
        <w:t>сред</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чен</w:t>
      </w:r>
      <w:r w:rsidR="007B0C10" w:rsidRPr="00152A8E">
        <w:rPr>
          <w:rFonts w:cs="Times New Roman"/>
          <w:spacing w:val="4"/>
          <w:sz w:val="28"/>
          <w:szCs w:val="28"/>
        </w:rPr>
        <w:t>о</w:t>
      </w:r>
      <w:r w:rsidRPr="00152A8E">
        <w:rPr>
          <w:rFonts w:cs="Times New Roman"/>
          <w:spacing w:val="4"/>
          <w:sz w:val="28"/>
          <w:szCs w:val="28"/>
        </w:rPr>
        <w:t xml:space="preserve"> в середине гл</w:t>
      </w:r>
      <w:r w:rsidR="007B0C10" w:rsidRPr="00152A8E">
        <w:rPr>
          <w:rFonts w:cs="Times New Roman"/>
          <w:spacing w:val="4"/>
          <w:sz w:val="28"/>
          <w:szCs w:val="28"/>
        </w:rPr>
        <w:t>о</w:t>
      </w:r>
      <w:r w:rsidRPr="00152A8E">
        <w:rPr>
          <w:rFonts w:cs="Times New Roman"/>
          <w:spacing w:val="4"/>
          <w:sz w:val="28"/>
          <w:szCs w:val="28"/>
        </w:rPr>
        <w:t>бул, т</w:t>
      </w:r>
      <w:r w:rsidR="007B0C10" w:rsidRPr="00152A8E">
        <w:rPr>
          <w:rFonts w:cs="Times New Roman"/>
          <w:spacing w:val="4"/>
          <w:sz w:val="28"/>
          <w:szCs w:val="28"/>
        </w:rPr>
        <w:t>о</w:t>
      </w:r>
      <w:r w:rsidRPr="00152A8E">
        <w:rPr>
          <w:rFonts w:cs="Times New Roman"/>
          <w:spacing w:val="4"/>
          <w:sz w:val="28"/>
          <w:szCs w:val="28"/>
        </w:rPr>
        <w:t xml:space="preserve">гда как на краю были </w:t>
      </w:r>
      <w:r w:rsidR="007B0C10" w:rsidRPr="00152A8E">
        <w:rPr>
          <w:rFonts w:cs="Times New Roman"/>
          <w:spacing w:val="4"/>
          <w:sz w:val="28"/>
          <w:szCs w:val="28"/>
        </w:rPr>
        <w:t>о</w:t>
      </w:r>
      <w:r w:rsidRPr="00152A8E">
        <w:rPr>
          <w:rFonts w:cs="Times New Roman"/>
          <w:spacing w:val="4"/>
          <w:sz w:val="28"/>
          <w:szCs w:val="28"/>
        </w:rPr>
        <w:t>бнаружены т</w:t>
      </w:r>
      <w:r w:rsidR="007B0C10" w:rsidRPr="00152A8E">
        <w:rPr>
          <w:rFonts w:cs="Times New Roman"/>
          <w:spacing w:val="4"/>
          <w:sz w:val="28"/>
          <w:szCs w:val="28"/>
        </w:rPr>
        <w:t>о</w:t>
      </w:r>
      <w:r w:rsidRPr="00152A8E">
        <w:rPr>
          <w:rFonts w:cs="Times New Roman"/>
          <w:spacing w:val="4"/>
          <w:sz w:val="28"/>
          <w:szCs w:val="28"/>
        </w:rPr>
        <w:t>льк</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 xml:space="preserve">тдельные </w:t>
      </w:r>
      <w:r w:rsidRPr="00152A8E">
        <w:rPr>
          <w:rFonts w:cs="Times New Roman"/>
          <w:spacing w:val="4"/>
          <w:sz w:val="28"/>
          <w:szCs w:val="28"/>
        </w:rPr>
        <w:lastRenderedPageBreak/>
        <w:t xml:space="preserve">клетки </w:t>
      </w:r>
      <w:r w:rsidRPr="00152A8E">
        <w:rPr>
          <w:rFonts w:cs="Times New Roman"/>
          <w:i/>
          <w:spacing w:val="4"/>
          <w:sz w:val="28"/>
          <w:szCs w:val="28"/>
          <w:lang w:val="en-US"/>
        </w:rPr>
        <w:t>B</w:t>
      </w:r>
      <w:r w:rsidRPr="00152A8E">
        <w:rPr>
          <w:rFonts w:cs="Times New Roman"/>
          <w:i/>
          <w:spacing w:val="4"/>
          <w:sz w:val="28"/>
          <w:szCs w:val="28"/>
        </w:rPr>
        <w:t>acillus</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бщее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этим мет</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м клет</w:t>
      </w:r>
      <w:r w:rsidR="007B0C10" w:rsidRPr="00152A8E">
        <w:rPr>
          <w:rFonts w:cs="Times New Roman"/>
          <w:spacing w:val="4"/>
          <w:sz w:val="28"/>
          <w:szCs w:val="28"/>
        </w:rPr>
        <w:t>о</w:t>
      </w:r>
      <w:r w:rsidRPr="00152A8E">
        <w:rPr>
          <w:rFonts w:cs="Times New Roman"/>
          <w:spacing w:val="4"/>
          <w:sz w:val="28"/>
          <w:szCs w:val="28"/>
        </w:rPr>
        <w:t>к бактерий – 8 × 10</w:t>
      </w:r>
      <w:r w:rsidRPr="00152A8E">
        <w:rPr>
          <w:rFonts w:cs="Times New Roman"/>
          <w:spacing w:val="4"/>
          <w:sz w:val="28"/>
          <w:szCs w:val="28"/>
          <w:vertAlign w:val="superscript"/>
        </w:rPr>
        <w:t>10</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Е/г. П</w:t>
      </w:r>
      <w:r w:rsidR="007B0C10" w:rsidRPr="00152A8E">
        <w:rPr>
          <w:rFonts w:cs="Times New Roman"/>
          <w:spacing w:val="4"/>
          <w:sz w:val="28"/>
          <w:szCs w:val="28"/>
        </w:rPr>
        <w:t>о</w:t>
      </w:r>
      <w:r w:rsidRPr="00152A8E">
        <w:rPr>
          <w:rFonts w:cs="Times New Roman"/>
          <w:spacing w:val="4"/>
          <w:sz w:val="28"/>
          <w:szCs w:val="28"/>
        </w:rPr>
        <w:t>сле сублимаци</w:t>
      </w:r>
      <w:r w:rsidR="007B0C10" w:rsidRPr="00152A8E">
        <w:rPr>
          <w:rFonts w:cs="Times New Roman"/>
          <w:spacing w:val="4"/>
          <w:sz w:val="28"/>
          <w:szCs w:val="28"/>
        </w:rPr>
        <w:t>о</w:t>
      </w:r>
      <w:r w:rsidRPr="00152A8E">
        <w:rPr>
          <w:rFonts w:cs="Times New Roman"/>
          <w:spacing w:val="4"/>
          <w:sz w:val="28"/>
          <w:szCs w:val="28"/>
        </w:rPr>
        <w:t>нн</w:t>
      </w:r>
      <w:r w:rsidR="007B0C10" w:rsidRPr="00152A8E">
        <w:rPr>
          <w:rFonts w:cs="Times New Roman"/>
          <w:spacing w:val="4"/>
          <w:sz w:val="28"/>
          <w:szCs w:val="28"/>
        </w:rPr>
        <w:t>о</w:t>
      </w:r>
      <w:r w:rsidRPr="00152A8E">
        <w:rPr>
          <w:rFonts w:cs="Times New Roman"/>
          <w:spacing w:val="4"/>
          <w:sz w:val="28"/>
          <w:szCs w:val="28"/>
        </w:rPr>
        <w:t>й сушки титр бактерий снизился на 2 п</w:t>
      </w:r>
      <w:r w:rsidR="007B0C10" w:rsidRPr="00152A8E">
        <w:rPr>
          <w:rFonts w:cs="Times New Roman"/>
          <w:spacing w:val="4"/>
          <w:sz w:val="28"/>
          <w:szCs w:val="28"/>
        </w:rPr>
        <w:t>о</w:t>
      </w:r>
      <w:r w:rsidRPr="00152A8E">
        <w:rPr>
          <w:rFonts w:cs="Times New Roman"/>
          <w:spacing w:val="4"/>
          <w:sz w:val="28"/>
          <w:szCs w:val="28"/>
        </w:rPr>
        <w:t>рядка. Г</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вые к уп</w:t>
      </w:r>
      <w:r w:rsidR="007B0C10" w:rsidRPr="00152A8E">
        <w:rPr>
          <w:rFonts w:cs="Times New Roman"/>
          <w:spacing w:val="4"/>
          <w:sz w:val="28"/>
          <w:szCs w:val="28"/>
        </w:rPr>
        <w:t>о</w:t>
      </w:r>
      <w:r w:rsidRPr="00152A8E">
        <w:rPr>
          <w:rFonts w:cs="Times New Roman"/>
          <w:spacing w:val="4"/>
          <w:sz w:val="28"/>
          <w:szCs w:val="28"/>
        </w:rPr>
        <w:t>треблению микр</w:t>
      </w:r>
      <w:r w:rsidR="007B0C10" w:rsidRPr="00152A8E">
        <w:rPr>
          <w:rFonts w:cs="Times New Roman"/>
          <w:spacing w:val="4"/>
          <w:sz w:val="28"/>
          <w:szCs w:val="28"/>
        </w:rPr>
        <w:t>о</w:t>
      </w:r>
      <w:r w:rsidRPr="00152A8E">
        <w:rPr>
          <w:rFonts w:cs="Times New Roman"/>
          <w:spacing w:val="4"/>
          <w:sz w:val="28"/>
          <w:szCs w:val="28"/>
        </w:rPr>
        <w:t>гранулы БЦ с</w:t>
      </w:r>
      <w:r w:rsidR="007B0C10" w:rsidRPr="00152A8E">
        <w:rPr>
          <w:rFonts w:cs="Times New Roman"/>
          <w:spacing w:val="4"/>
          <w:sz w:val="28"/>
          <w:szCs w:val="28"/>
        </w:rPr>
        <w:t>о</w:t>
      </w:r>
      <w:r w:rsidRPr="00152A8E">
        <w:rPr>
          <w:rFonts w:cs="Times New Roman"/>
          <w:spacing w:val="4"/>
          <w:sz w:val="28"/>
          <w:szCs w:val="28"/>
        </w:rPr>
        <w:t>держали 10</w:t>
      </w:r>
      <w:r w:rsidRPr="00152A8E">
        <w:rPr>
          <w:rFonts w:cs="Times New Roman"/>
          <w:spacing w:val="4"/>
          <w:sz w:val="28"/>
          <w:szCs w:val="28"/>
          <w:vertAlign w:val="superscript"/>
        </w:rPr>
        <w:t>8</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Е/г жизнесп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 xml:space="preserve">бных </w:t>
      </w:r>
      <w:r w:rsidRPr="00152A8E">
        <w:rPr>
          <w:rFonts w:cs="Times New Roman"/>
          <w:i/>
          <w:spacing w:val="4"/>
          <w:sz w:val="28"/>
          <w:szCs w:val="28"/>
          <w:lang w:val="en-US"/>
        </w:rPr>
        <w:t>Bacillus</w:t>
      </w:r>
      <w:r w:rsidRPr="00152A8E">
        <w:rPr>
          <w:rFonts w:cs="Times New Roman"/>
          <w:i/>
          <w:spacing w:val="4"/>
          <w:sz w:val="28"/>
          <w:szCs w:val="28"/>
        </w:rPr>
        <w:t xml:space="preserve"> </w:t>
      </w:r>
      <w:r w:rsidRPr="00152A8E">
        <w:rPr>
          <w:rFonts w:cs="Times New Roman"/>
          <w:spacing w:val="4"/>
          <w:sz w:val="28"/>
          <w:szCs w:val="28"/>
        </w:rPr>
        <w:t>3Н.</w:t>
      </w:r>
      <w:r w:rsidRPr="00152A8E">
        <w:rPr>
          <w:rFonts w:cs="Times New Roman"/>
          <w:i/>
          <w:spacing w:val="4"/>
          <w:sz w:val="28"/>
          <w:szCs w:val="28"/>
        </w:rPr>
        <w:t xml:space="preserve"> </w:t>
      </w:r>
    </w:p>
    <w:p w14:paraId="00DE6446" w14:textId="77777777" w:rsidR="00447F06" w:rsidRPr="00152A8E" w:rsidRDefault="00447F06" w:rsidP="00447F06">
      <w:pPr>
        <w:jc w:val="both"/>
        <w:rPr>
          <w:rFonts w:cs="Times New Roman"/>
          <w:spacing w:val="4"/>
          <w:sz w:val="28"/>
          <w:szCs w:val="28"/>
        </w:rPr>
      </w:pPr>
    </w:p>
    <w:p w14:paraId="6EB97DA3" w14:textId="56F3A32D" w:rsidR="00447F06" w:rsidRPr="00152A8E" w:rsidRDefault="00447F06" w:rsidP="00447F06">
      <w:pPr>
        <w:ind w:firstLine="567"/>
        <w:jc w:val="both"/>
        <w:rPr>
          <w:rFonts w:cs="Times New Roman"/>
          <w:b/>
          <w:color w:val="000000"/>
          <w:spacing w:val="4"/>
          <w:sz w:val="28"/>
          <w:szCs w:val="28"/>
        </w:rPr>
      </w:pPr>
      <w:r w:rsidRPr="00152A8E">
        <w:rPr>
          <w:rFonts w:cs="Times New Roman"/>
          <w:b/>
          <w:spacing w:val="4"/>
          <w:sz w:val="28"/>
          <w:szCs w:val="28"/>
        </w:rPr>
        <w:t>3.4</w:t>
      </w:r>
      <w:r w:rsidR="00D754D1" w:rsidRPr="00152A8E">
        <w:rPr>
          <w:rFonts w:cs="Times New Roman"/>
          <w:b/>
          <w:spacing w:val="4"/>
          <w:sz w:val="28"/>
          <w:szCs w:val="28"/>
        </w:rPr>
        <w:t xml:space="preserve">.2 </w:t>
      </w:r>
      <w:r w:rsidR="007B0C10" w:rsidRPr="00152A8E">
        <w:rPr>
          <w:rFonts w:cs="Times New Roman"/>
          <w:b/>
          <w:spacing w:val="4"/>
          <w:sz w:val="28"/>
          <w:szCs w:val="28"/>
        </w:rPr>
        <w:t>О</w:t>
      </w:r>
      <w:r w:rsidR="00D754D1" w:rsidRPr="00152A8E">
        <w:rPr>
          <w:rFonts w:cs="Times New Roman"/>
          <w:b/>
          <w:spacing w:val="4"/>
          <w:sz w:val="28"/>
          <w:szCs w:val="28"/>
        </w:rPr>
        <w:t xml:space="preserve">пределение </w:t>
      </w:r>
      <w:r w:rsidRPr="00152A8E">
        <w:rPr>
          <w:rFonts w:cs="Times New Roman"/>
          <w:b/>
          <w:spacing w:val="4"/>
          <w:sz w:val="28"/>
          <w:szCs w:val="28"/>
        </w:rPr>
        <w:t>активн</w:t>
      </w:r>
      <w:r w:rsidR="007B0C10" w:rsidRPr="00152A8E">
        <w:rPr>
          <w:rFonts w:cs="Times New Roman"/>
          <w:b/>
          <w:spacing w:val="4"/>
          <w:sz w:val="28"/>
          <w:szCs w:val="28"/>
        </w:rPr>
        <w:t>о</w:t>
      </w:r>
      <w:r w:rsidRPr="00152A8E">
        <w:rPr>
          <w:rFonts w:cs="Times New Roman"/>
          <w:b/>
          <w:spacing w:val="4"/>
          <w:sz w:val="28"/>
          <w:szCs w:val="28"/>
        </w:rPr>
        <w:t>сти экспериментальн</w:t>
      </w:r>
      <w:r w:rsidR="007B0C10" w:rsidRPr="00152A8E">
        <w:rPr>
          <w:rFonts w:cs="Times New Roman"/>
          <w:b/>
          <w:spacing w:val="4"/>
          <w:sz w:val="28"/>
          <w:szCs w:val="28"/>
        </w:rPr>
        <w:t>о</w:t>
      </w:r>
      <w:r w:rsidRPr="00152A8E">
        <w:rPr>
          <w:rFonts w:cs="Times New Roman"/>
          <w:b/>
          <w:spacing w:val="4"/>
          <w:sz w:val="28"/>
          <w:szCs w:val="28"/>
        </w:rPr>
        <w:t>г</w:t>
      </w:r>
      <w:r w:rsidR="007B0C10" w:rsidRPr="00152A8E">
        <w:rPr>
          <w:rFonts w:cs="Times New Roman"/>
          <w:b/>
          <w:spacing w:val="4"/>
          <w:sz w:val="28"/>
          <w:szCs w:val="28"/>
        </w:rPr>
        <w:t>о</w:t>
      </w:r>
      <w:r w:rsidRPr="00152A8E">
        <w:rPr>
          <w:rFonts w:cs="Times New Roman"/>
          <w:b/>
          <w:spacing w:val="4"/>
          <w:sz w:val="28"/>
          <w:szCs w:val="28"/>
        </w:rPr>
        <w:t xml:space="preserve"> </w:t>
      </w:r>
      <w:r w:rsidR="007B0C10" w:rsidRPr="00152A8E">
        <w:rPr>
          <w:rFonts w:cs="Times New Roman"/>
          <w:b/>
          <w:spacing w:val="4"/>
          <w:sz w:val="28"/>
          <w:szCs w:val="28"/>
        </w:rPr>
        <w:t>о</w:t>
      </w:r>
      <w:r w:rsidRPr="00152A8E">
        <w:rPr>
          <w:rFonts w:cs="Times New Roman"/>
          <w:b/>
          <w:spacing w:val="4"/>
          <w:sz w:val="28"/>
          <w:szCs w:val="28"/>
        </w:rPr>
        <w:t>бразца имм</w:t>
      </w:r>
      <w:r w:rsidR="007B0C10" w:rsidRPr="00152A8E">
        <w:rPr>
          <w:rFonts w:cs="Times New Roman"/>
          <w:b/>
          <w:spacing w:val="4"/>
          <w:sz w:val="28"/>
          <w:szCs w:val="28"/>
        </w:rPr>
        <w:t>о</w:t>
      </w:r>
      <w:r w:rsidRPr="00152A8E">
        <w:rPr>
          <w:rFonts w:cs="Times New Roman"/>
          <w:b/>
          <w:spacing w:val="4"/>
          <w:sz w:val="28"/>
          <w:szCs w:val="28"/>
        </w:rPr>
        <w:t>билиз</w:t>
      </w:r>
      <w:r w:rsidR="007B0C10" w:rsidRPr="00152A8E">
        <w:rPr>
          <w:rFonts w:cs="Times New Roman"/>
          <w:b/>
          <w:spacing w:val="4"/>
          <w:sz w:val="28"/>
          <w:szCs w:val="28"/>
        </w:rPr>
        <w:t>о</w:t>
      </w:r>
      <w:r w:rsidRPr="00152A8E">
        <w:rPr>
          <w:rFonts w:cs="Times New Roman"/>
          <w:b/>
          <w:spacing w:val="4"/>
          <w:sz w:val="28"/>
          <w:szCs w:val="28"/>
        </w:rPr>
        <w:t>ванн</w:t>
      </w:r>
      <w:r w:rsidR="007B0C10" w:rsidRPr="00152A8E">
        <w:rPr>
          <w:rFonts w:cs="Times New Roman"/>
          <w:b/>
          <w:spacing w:val="4"/>
          <w:sz w:val="28"/>
          <w:szCs w:val="28"/>
        </w:rPr>
        <w:t>о</w:t>
      </w:r>
      <w:r w:rsidRPr="00152A8E">
        <w:rPr>
          <w:rFonts w:cs="Times New Roman"/>
          <w:b/>
          <w:spacing w:val="4"/>
          <w:sz w:val="28"/>
          <w:szCs w:val="28"/>
        </w:rPr>
        <w:t>г</w:t>
      </w:r>
      <w:r w:rsidR="007B0C10" w:rsidRPr="00152A8E">
        <w:rPr>
          <w:rFonts w:cs="Times New Roman"/>
          <w:b/>
          <w:spacing w:val="4"/>
          <w:sz w:val="28"/>
          <w:szCs w:val="28"/>
        </w:rPr>
        <w:t>о</w:t>
      </w:r>
      <w:r w:rsidRPr="00152A8E">
        <w:rPr>
          <w:rFonts w:cs="Times New Roman"/>
          <w:b/>
          <w:spacing w:val="4"/>
          <w:sz w:val="28"/>
          <w:szCs w:val="28"/>
        </w:rPr>
        <w:t xml:space="preserve"> сп</w:t>
      </w:r>
      <w:r w:rsidR="007B0C10" w:rsidRPr="00152A8E">
        <w:rPr>
          <w:rFonts w:cs="Times New Roman"/>
          <w:b/>
          <w:spacing w:val="4"/>
          <w:sz w:val="28"/>
          <w:szCs w:val="28"/>
        </w:rPr>
        <w:t>о</w:t>
      </w:r>
      <w:r w:rsidRPr="00152A8E">
        <w:rPr>
          <w:rFonts w:cs="Times New Roman"/>
          <w:b/>
          <w:spacing w:val="4"/>
          <w:sz w:val="28"/>
          <w:szCs w:val="28"/>
        </w:rPr>
        <w:t>р</w:t>
      </w:r>
      <w:r w:rsidR="007B0C10" w:rsidRPr="00152A8E">
        <w:rPr>
          <w:rFonts w:cs="Times New Roman"/>
          <w:b/>
          <w:spacing w:val="4"/>
          <w:sz w:val="28"/>
          <w:szCs w:val="28"/>
        </w:rPr>
        <w:t>о</w:t>
      </w:r>
      <w:r w:rsidRPr="00152A8E">
        <w:rPr>
          <w:rFonts w:cs="Times New Roman"/>
          <w:b/>
          <w:spacing w:val="4"/>
          <w:sz w:val="28"/>
          <w:szCs w:val="28"/>
        </w:rPr>
        <w:t>в</w:t>
      </w:r>
      <w:r w:rsidR="007B0C10" w:rsidRPr="00152A8E">
        <w:rPr>
          <w:rFonts w:cs="Times New Roman"/>
          <w:b/>
          <w:spacing w:val="4"/>
          <w:sz w:val="28"/>
          <w:szCs w:val="28"/>
        </w:rPr>
        <w:t>о</w:t>
      </w:r>
      <w:r w:rsidRPr="00152A8E">
        <w:rPr>
          <w:rFonts w:cs="Times New Roman"/>
          <w:b/>
          <w:spacing w:val="4"/>
          <w:sz w:val="28"/>
          <w:szCs w:val="28"/>
        </w:rPr>
        <w:t>г</w:t>
      </w:r>
      <w:r w:rsidR="007B0C10" w:rsidRPr="00152A8E">
        <w:rPr>
          <w:rFonts w:cs="Times New Roman"/>
          <w:b/>
          <w:spacing w:val="4"/>
          <w:sz w:val="28"/>
          <w:szCs w:val="28"/>
        </w:rPr>
        <w:t>о</w:t>
      </w:r>
      <w:r w:rsidRPr="00152A8E">
        <w:rPr>
          <w:rFonts w:cs="Times New Roman"/>
          <w:b/>
          <w:spacing w:val="4"/>
          <w:sz w:val="28"/>
          <w:szCs w:val="28"/>
        </w:rPr>
        <w:t xml:space="preserve"> пр</w:t>
      </w:r>
      <w:r w:rsidR="007B0C10" w:rsidRPr="00152A8E">
        <w:rPr>
          <w:rFonts w:cs="Times New Roman"/>
          <w:b/>
          <w:spacing w:val="4"/>
          <w:sz w:val="28"/>
          <w:szCs w:val="28"/>
        </w:rPr>
        <w:t>о</w:t>
      </w:r>
      <w:r w:rsidRPr="00152A8E">
        <w:rPr>
          <w:rFonts w:cs="Times New Roman"/>
          <w:b/>
          <w:spacing w:val="4"/>
          <w:sz w:val="28"/>
          <w:szCs w:val="28"/>
        </w:rPr>
        <w:t>би</w:t>
      </w:r>
      <w:r w:rsidR="007B0C10" w:rsidRPr="00152A8E">
        <w:rPr>
          <w:rFonts w:cs="Times New Roman"/>
          <w:b/>
          <w:spacing w:val="4"/>
          <w:sz w:val="28"/>
          <w:szCs w:val="28"/>
        </w:rPr>
        <w:t>о</w:t>
      </w:r>
      <w:r w:rsidRPr="00152A8E">
        <w:rPr>
          <w:rFonts w:cs="Times New Roman"/>
          <w:b/>
          <w:spacing w:val="4"/>
          <w:sz w:val="28"/>
          <w:szCs w:val="28"/>
        </w:rPr>
        <w:t>тика</w:t>
      </w:r>
    </w:p>
    <w:p w14:paraId="25071B40" w14:textId="6ADD007B" w:rsidR="00447F06" w:rsidRPr="00152A8E" w:rsidRDefault="00447F06" w:rsidP="00447F06">
      <w:pPr>
        <w:ind w:firstLine="567"/>
        <w:jc w:val="both"/>
        <w:rPr>
          <w:rFonts w:cs="Times New Roman"/>
          <w:b/>
          <w:color w:val="000000"/>
          <w:spacing w:val="4"/>
          <w:sz w:val="28"/>
          <w:szCs w:val="28"/>
        </w:rPr>
      </w:pPr>
      <w:r w:rsidRPr="00152A8E">
        <w:rPr>
          <w:rFonts w:cs="Times New Roman"/>
          <w:color w:val="000000"/>
          <w:spacing w:val="4"/>
          <w:sz w:val="28"/>
          <w:szCs w:val="28"/>
          <w:lang w:eastAsia="ko-KR"/>
        </w:rPr>
        <w:t>Пр</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би</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 xml:space="preserve">тики на </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сн</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ве бактерий р</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 xml:space="preserve">да </w:t>
      </w:r>
      <w:r w:rsidRPr="00152A8E">
        <w:rPr>
          <w:rFonts w:cs="Times New Roman"/>
          <w:i/>
          <w:color w:val="000000"/>
          <w:spacing w:val="4"/>
          <w:sz w:val="28"/>
          <w:szCs w:val="28"/>
          <w:lang w:val="en-US"/>
        </w:rPr>
        <w:t>Bacillus</w:t>
      </w:r>
      <w:r w:rsidRPr="00152A8E">
        <w:rPr>
          <w:rFonts w:cs="Times New Roman"/>
          <w:color w:val="000000"/>
          <w:spacing w:val="4"/>
          <w:sz w:val="28"/>
          <w:szCs w:val="28"/>
          <w:lang w:eastAsia="ko-KR"/>
        </w:rPr>
        <w:t xml:space="preserve"> </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тн</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сятся к «сам</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элиминирующимся антаг</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 xml:space="preserve">нистам», т.е. </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сн</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вн</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е их предназначение – п</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давлять кишечные пат</w:t>
      </w:r>
      <w:r w:rsidR="007B0C10" w:rsidRPr="00152A8E">
        <w:rPr>
          <w:rFonts w:cs="Times New Roman"/>
          <w:color w:val="000000"/>
          <w:spacing w:val="4"/>
          <w:sz w:val="28"/>
          <w:szCs w:val="28"/>
          <w:lang w:eastAsia="ko-KR"/>
        </w:rPr>
        <w:t>о</w:t>
      </w:r>
      <w:r w:rsidRPr="00152A8E">
        <w:rPr>
          <w:rFonts w:cs="Times New Roman"/>
          <w:color w:val="000000"/>
          <w:spacing w:val="4"/>
          <w:sz w:val="28"/>
          <w:szCs w:val="28"/>
          <w:lang w:eastAsia="ko-KR"/>
        </w:rPr>
        <w:t>гены.</w:t>
      </w:r>
      <w:r w:rsidRPr="00152A8E">
        <w:rPr>
          <w:rFonts w:cs="Times New Roman"/>
          <w:bCs/>
          <w:color w:val="000000"/>
          <w:spacing w:val="4"/>
          <w:sz w:val="28"/>
          <w:szCs w:val="28"/>
        </w:rPr>
        <w:t xml:space="preserve">  В связи с этим, для исслед</w:t>
      </w:r>
      <w:r w:rsidR="007B0C10" w:rsidRPr="00152A8E">
        <w:rPr>
          <w:rFonts w:cs="Times New Roman"/>
          <w:bCs/>
          <w:color w:val="000000"/>
          <w:spacing w:val="4"/>
          <w:sz w:val="28"/>
          <w:szCs w:val="28"/>
        </w:rPr>
        <w:t>о</w:t>
      </w:r>
      <w:r w:rsidRPr="00152A8E">
        <w:rPr>
          <w:rFonts w:cs="Times New Roman"/>
          <w:bCs/>
          <w:color w:val="000000"/>
          <w:spacing w:val="4"/>
          <w:sz w:val="28"/>
          <w:szCs w:val="28"/>
        </w:rPr>
        <w:t>вания антимикр</w:t>
      </w:r>
      <w:r w:rsidR="007B0C10" w:rsidRPr="00152A8E">
        <w:rPr>
          <w:rFonts w:cs="Times New Roman"/>
          <w:bCs/>
          <w:color w:val="000000"/>
          <w:spacing w:val="4"/>
          <w:sz w:val="28"/>
          <w:szCs w:val="28"/>
        </w:rPr>
        <w:t>о</w:t>
      </w:r>
      <w:r w:rsidRPr="00152A8E">
        <w:rPr>
          <w:rFonts w:cs="Times New Roman"/>
          <w:bCs/>
          <w:color w:val="000000"/>
          <w:spacing w:val="4"/>
          <w:sz w:val="28"/>
          <w:szCs w:val="28"/>
        </w:rPr>
        <w:t>бн</w:t>
      </w:r>
      <w:r w:rsidR="007B0C10" w:rsidRPr="00152A8E">
        <w:rPr>
          <w:rFonts w:cs="Times New Roman"/>
          <w:bCs/>
          <w:color w:val="000000"/>
          <w:spacing w:val="4"/>
          <w:sz w:val="28"/>
          <w:szCs w:val="28"/>
        </w:rPr>
        <w:t>о</w:t>
      </w:r>
      <w:r w:rsidRPr="00152A8E">
        <w:rPr>
          <w:rFonts w:cs="Times New Roman"/>
          <w:bCs/>
          <w:color w:val="000000"/>
          <w:spacing w:val="4"/>
          <w:sz w:val="28"/>
          <w:szCs w:val="28"/>
        </w:rPr>
        <w:t>й активн</w:t>
      </w:r>
      <w:r w:rsidR="007B0C10" w:rsidRPr="00152A8E">
        <w:rPr>
          <w:rFonts w:cs="Times New Roman"/>
          <w:bCs/>
          <w:color w:val="000000"/>
          <w:spacing w:val="4"/>
          <w:sz w:val="28"/>
          <w:szCs w:val="28"/>
        </w:rPr>
        <w:t>о</w:t>
      </w:r>
      <w:r w:rsidRPr="00152A8E">
        <w:rPr>
          <w:rFonts w:cs="Times New Roman"/>
          <w:bCs/>
          <w:color w:val="000000"/>
          <w:spacing w:val="4"/>
          <w:sz w:val="28"/>
          <w:szCs w:val="28"/>
        </w:rPr>
        <w:t>сти имм</w:t>
      </w:r>
      <w:r w:rsidR="007B0C10" w:rsidRPr="00152A8E">
        <w:rPr>
          <w:rFonts w:cs="Times New Roman"/>
          <w:bCs/>
          <w:color w:val="000000"/>
          <w:spacing w:val="4"/>
          <w:sz w:val="28"/>
          <w:szCs w:val="28"/>
        </w:rPr>
        <w:t>о</w:t>
      </w:r>
      <w:r w:rsidRPr="00152A8E">
        <w:rPr>
          <w:rFonts w:cs="Times New Roman"/>
          <w:bCs/>
          <w:color w:val="000000"/>
          <w:spacing w:val="4"/>
          <w:sz w:val="28"/>
          <w:szCs w:val="28"/>
        </w:rPr>
        <w:t>билиз</w:t>
      </w:r>
      <w:r w:rsidR="007B0C10" w:rsidRPr="00152A8E">
        <w:rPr>
          <w:rFonts w:cs="Times New Roman"/>
          <w:bCs/>
          <w:color w:val="000000"/>
          <w:spacing w:val="4"/>
          <w:sz w:val="28"/>
          <w:szCs w:val="28"/>
        </w:rPr>
        <w:t>о</w:t>
      </w:r>
      <w:r w:rsidRPr="00152A8E">
        <w:rPr>
          <w:rFonts w:cs="Times New Roman"/>
          <w:bCs/>
          <w:color w:val="000000"/>
          <w:spacing w:val="4"/>
          <w:sz w:val="28"/>
          <w:szCs w:val="28"/>
        </w:rPr>
        <w:t>ванн</w:t>
      </w:r>
      <w:r w:rsidR="007B0C10" w:rsidRPr="00152A8E">
        <w:rPr>
          <w:rFonts w:cs="Times New Roman"/>
          <w:bCs/>
          <w:color w:val="000000"/>
          <w:spacing w:val="4"/>
          <w:sz w:val="28"/>
          <w:szCs w:val="28"/>
        </w:rPr>
        <w:t>о</w:t>
      </w:r>
      <w:r w:rsidRPr="00152A8E">
        <w:rPr>
          <w:rFonts w:cs="Times New Roman"/>
          <w:bCs/>
          <w:color w:val="000000"/>
          <w:spacing w:val="4"/>
          <w:sz w:val="28"/>
          <w:szCs w:val="28"/>
        </w:rPr>
        <w:t>г</w:t>
      </w:r>
      <w:r w:rsidR="007B0C10" w:rsidRPr="00152A8E">
        <w:rPr>
          <w:rFonts w:cs="Times New Roman"/>
          <w:bCs/>
          <w:color w:val="000000"/>
          <w:spacing w:val="4"/>
          <w:sz w:val="28"/>
          <w:szCs w:val="28"/>
        </w:rPr>
        <w:t>о</w:t>
      </w:r>
      <w:r w:rsidRPr="00152A8E">
        <w:rPr>
          <w:rFonts w:cs="Times New Roman"/>
          <w:bCs/>
          <w:color w:val="000000"/>
          <w:spacing w:val="4"/>
          <w:sz w:val="28"/>
          <w:szCs w:val="28"/>
        </w:rPr>
        <w:t xml:space="preserve"> сп</w:t>
      </w:r>
      <w:r w:rsidR="007B0C10" w:rsidRPr="00152A8E">
        <w:rPr>
          <w:rFonts w:cs="Times New Roman"/>
          <w:bCs/>
          <w:color w:val="000000"/>
          <w:spacing w:val="4"/>
          <w:sz w:val="28"/>
          <w:szCs w:val="28"/>
        </w:rPr>
        <w:t>о</w:t>
      </w:r>
      <w:r w:rsidRPr="00152A8E">
        <w:rPr>
          <w:rFonts w:cs="Times New Roman"/>
          <w:bCs/>
          <w:color w:val="000000"/>
          <w:spacing w:val="4"/>
          <w:sz w:val="28"/>
          <w:szCs w:val="28"/>
        </w:rPr>
        <w:t>р</w:t>
      </w:r>
      <w:r w:rsidR="007B0C10" w:rsidRPr="00152A8E">
        <w:rPr>
          <w:rFonts w:cs="Times New Roman"/>
          <w:bCs/>
          <w:color w:val="000000"/>
          <w:spacing w:val="4"/>
          <w:sz w:val="28"/>
          <w:szCs w:val="28"/>
        </w:rPr>
        <w:t>о</w:t>
      </w:r>
      <w:r w:rsidRPr="00152A8E">
        <w:rPr>
          <w:rFonts w:cs="Times New Roman"/>
          <w:bCs/>
          <w:color w:val="000000"/>
          <w:spacing w:val="4"/>
          <w:sz w:val="28"/>
          <w:szCs w:val="28"/>
        </w:rPr>
        <w:t>в</w:t>
      </w:r>
      <w:r w:rsidR="007B0C10" w:rsidRPr="00152A8E">
        <w:rPr>
          <w:rFonts w:cs="Times New Roman"/>
          <w:bCs/>
          <w:color w:val="000000"/>
          <w:spacing w:val="4"/>
          <w:sz w:val="28"/>
          <w:szCs w:val="28"/>
        </w:rPr>
        <w:t>о</w:t>
      </w:r>
      <w:r w:rsidRPr="00152A8E">
        <w:rPr>
          <w:rFonts w:cs="Times New Roman"/>
          <w:bCs/>
          <w:color w:val="000000"/>
          <w:spacing w:val="4"/>
          <w:sz w:val="28"/>
          <w:szCs w:val="28"/>
        </w:rPr>
        <w:t>г</w:t>
      </w:r>
      <w:r w:rsidR="007B0C10" w:rsidRPr="00152A8E">
        <w:rPr>
          <w:rFonts w:cs="Times New Roman"/>
          <w:bCs/>
          <w:color w:val="000000"/>
          <w:spacing w:val="4"/>
          <w:sz w:val="28"/>
          <w:szCs w:val="28"/>
        </w:rPr>
        <w:t>о</w:t>
      </w:r>
      <w:r w:rsidRPr="00152A8E">
        <w:rPr>
          <w:rFonts w:cs="Times New Roman"/>
          <w:bCs/>
          <w:color w:val="000000"/>
          <w:spacing w:val="4"/>
          <w:sz w:val="28"/>
          <w:szCs w:val="28"/>
        </w:rPr>
        <w:t xml:space="preserve"> пр</w:t>
      </w:r>
      <w:r w:rsidR="007B0C10" w:rsidRPr="00152A8E">
        <w:rPr>
          <w:rFonts w:cs="Times New Roman"/>
          <w:bCs/>
          <w:color w:val="000000"/>
          <w:spacing w:val="4"/>
          <w:sz w:val="28"/>
          <w:szCs w:val="28"/>
        </w:rPr>
        <w:t>о</w:t>
      </w:r>
      <w:r w:rsidRPr="00152A8E">
        <w:rPr>
          <w:rFonts w:cs="Times New Roman"/>
          <w:bCs/>
          <w:color w:val="000000"/>
          <w:spacing w:val="4"/>
          <w:sz w:val="28"/>
          <w:szCs w:val="28"/>
        </w:rPr>
        <w:t>би</w:t>
      </w:r>
      <w:r w:rsidR="007B0C10" w:rsidRPr="00152A8E">
        <w:rPr>
          <w:rFonts w:cs="Times New Roman"/>
          <w:bCs/>
          <w:color w:val="000000"/>
          <w:spacing w:val="4"/>
          <w:sz w:val="28"/>
          <w:szCs w:val="28"/>
        </w:rPr>
        <w:t>о</w:t>
      </w:r>
      <w:r w:rsidRPr="00152A8E">
        <w:rPr>
          <w:rFonts w:cs="Times New Roman"/>
          <w:bCs/>
          <w:color w:val="000000"/>
          <w:spacing w:val="4"/>
          <w:sz w:val="28"/>
          <w:szCs w:val="28"/>
        </w:rPr>
        <w:t>тика в качестве микр</w:t>
      </w:r>
      <w:r w:rsidR="007B0C10" w:rsidRPr="00152A8E">
        <w:rPr>
          <w:rFonts w:cs="Times New Roman"/>
          <w:bCs/>
          <w:color w:val="000000"/>
          <w:spacing w:val="4"/>
          <w:sz w:val="28"/>
          <w:szCs w:val="28"/>
        </w:rPr>
        <w:t>оо</w:t>
      </w:r>
      <w:r w:rsidRPr="00152A8E">
        <w:rPr>
          <w:rFonts w:cs="Times New Roman"/>
          <w:bCs/>
          <w:color w:val="000000"/>
          <w:spacing w:val="4"/>
          <w:sz w:val="28"/>
          <w:szCs w:val="28"/>
        </w:rPr>
        <w:t>рганизм</w:t>
      </w:r>
      <w:r w:rsidR="007B0C10" w:rsidRPr="00152A8E">
        <w:rPr>
          <w:rFonts w:cs="Times New Roman"/>
          <w:bCs/>
          <w:color w:val="000000"/>
          <w:spacing w:val="4"/>
          <w:sz w:val="28"/>
          <w:szCs w:val="28"/>
        </w:rPr>
        <w:t>о</w:t>
      </w:r>
      <w:r w:rsidRPr="00152A8E">
        <w:rPr>
          <w:rFonts w:cs="Times New Roman"/>
          <w:bCs/>
          <w:color w:val="000000"/>
          <w:spacing w:val="4"/>
          <w:sz w:val="28"/>
          <w:szCs w:val="28"/>
        </w:rPr>
        <w:t>в-мишеней исп</w:t>
      </w:r>
      <w:r w:rsidR="007B0C10" w:rsidRPr="00152A8E">
        <w:rPr>
          <w:rFonts w:cs="Times New Roman"/>
          <w:bCs/>
          <w:color w:val="000000"/>
          <w:spacing w:val="4"/>
          <w:sz w:val="28"/>
          <w:szCs w:val="28"/>
        </w:rPr>
        <w:t>о</w:t>
      </w:r>
      <w:r w:rsidRPr="00152A8E">
        <w:rPr>
          <w:rFonts w:cs="Times New Roman"/>
          <w:bCs/>
          <w:color w:val="000000"/>
          <w:spacing w:val="4"/>
          <w:sz w:val="28"/>
          <w:szCs w:val="28"/>
        </w:rPr>
        <w:t>льз</w:t>
      </w:r>
      <w:r w:rsidR="007B0C10" w:rsidRPr="00152A8E">
        <w:rPr>
          <w:rFonts w:cs="Times New Roman"/>
          <w:bCs/>
          <w:color w:val="000000"/>
          <w:spacing w:val="4"/>
          <w:sz w:val="28"/>
          <w:szCs w:val="28"/>
        </w:rPr>
        <w:t>о</w:t>
      </w:r>
      <w:r w:rsidRPr="00152A8E">
        <w:rPr>
          <w:rFonts w:cs="Times New Roman"/>
          <w:bCs/>
          <w:color w:val="000000"/>
          <w:spacing w:val="4"/>
          <w:sz w:val="28"/>
          <w:szCs w:val="28"/>
        </w:rPr>
        <w:t>вали клинические из</w:t>
      </w:r>
      <w:r w:rsidR="007B0C10" w:rsidRPr="00152A8E">
        <w:rPr>
          <w:rFonts w:cs="Times New Roman"/>
          <w:bCs/>
          <w:color w:val="000000"/>
          <w:spacing w:val="4"/>
          <w:sz w:val="28"/>
          <w:szCs w:val="28"/>
        </w:rPr>
        <w:t>о</w:t>
      </w:r>
      <w:r w:rsidRPr="00152A8E">
        <w:rPr>
          <w:rFonts w:cs="Times New Roman"/>
          <w:bCs/>
          <w:color w:val="000000"/>
          <w:spacing w:val="4"/>
          <w:sz w:val="28"/>
          <w:szCs w:val="28"/>
        </w:rPr>
        <w:t xml:space="preserve">ляты </w:t>
      </w:r>
      <w:r w:rsidRPr="00152A8E">
        <w:rPr>
          <w:rFonts w:cs="Times New Roman"/>
          <w:i/>
          <w:color w:val="000000"/>
          <w:spacing w:val="4"/>
          <w:sz w:val="28"/>
          <w:szCs w:val="28"/>
          <w:lang w:val="kk-KZ"/>
        </w:rPr>
        <w:t>Salmonella typhi</w:t>
      </w:r>
      <w:r w:rsidRPr="00152A8E">
        <w:rPr>
          <w:rFonts w:cs="Times New Roman"/>
          <w:color w:val="000000"/>
          <w:spacing w:val="4"/>
          <w:sz w:val="28"/>
          <w:szCs w:val="28"/>
          <w:lang w:val="kk-KZ"/>
        </w:rPr>
        <w:t xml:space="preserve"> (ПМ1, ПМ2, ПМ3а), </w:t>
      </w:r>
      <w:r w:rsidRPr="00152A8E">
        <w:rPr>
          <w:rFonts w:cs="Times New Roman"/>
          <w:i/>
          <w:color w:val="000000"/>
          <w:spacing w:val="4"/>
          <w:sz w:val="28"/>
          <w:szCs w:val="28"/>
          <w:lang w:val="kk-KZ"/>
        </w:rPr>
        <w:t xml:space="preserve">Salmonella typhimurium </w:t>
      </w:r>
      <w:r w:rsidRPr="00152A8E">
        <w:rPr>
          <w:rFonts w:cs="Times New Roman"/>
          <w:color w:val="000000"/>
          <w:spacing w:val="4"/>
          <w:sz w:val="28"/>
          <w:szCs w:val="28"/>
          <w:lang w:val="kk-KZ"/>
        </w:rPr>
        <w:t xml:space="preserve">(Ж1, Ж4, Ж5, ПМ1а, ПМ2а), </w:t>
      </w:r>
      <w:r w:rsidRPr="00152A8E">
        <w:rPr>
          <w:rFonts w:cs="Times New Roman"/>
          <w:i/>
          <w:color w:val="000000"/>
          <w:spacing w:val="4"/>
          <w:sz w:val="28"/>
          <w:szCs w:val="28"/>
          <w:lang w:val="kk-KZ"/>
        </w:rPr>
        <w:t>Сitrobacter aerogenes</w:t>
      </w:r>
      <w:r w:rsidRPr="00152A8E">
        <w:rPr>
          <w:rFonts w:cs="Times New Roman"/>
          <w:color w:val="000000"/>
          <w:spacing w:val="4"/>
          <w:sz w:val="28"/>
          <w:szCs w:val="28"/>
          <w:lang w:val="kk-KZ"/>
        </w:rPr>
        <w:t xml:space="preserve"> (ПМ1, ПМ2), </w:t>
      </w:r>
      <w:r w:rsidRPr="00152A8E">
        <w:rPr>
          <w:rFonts w:cs="Times New Roman"/>
          <w:i/>
          <w:color w:val="000000"/>
          <w:spacing w:val="4"/>
          <w:sz w:val="28"/>
          <w:szCs w:val="28"/>
          <w:lang w:val="kk-KZ"/>
        </w:rPr>
        <w:t>Escherihia сoli</w:t>
      </w:r>
      <w:r w:rsidRPr="00152A8E">
        <w:rPr>
          <w:rFonts w:cs="Times New Roman"/>
          <w:color w:val="000000"/>
          <w:spacing w:val="4"/>
          <w:sz w:val="28"/>
          <w:szCs w:val="28"/>
          <w:lang w:val="kk-KZ"/>
        </w:rPr>
        <w:t xml:space="preserve"> (Ж3, Ж4, ПМ1, ПМ2), </w:t>
      </w:r>
      <w:r w:rsidRPr="00152A8E">
        <w:rPr>
          <w:rFonts w:cs="Times New Roman"/>
          <w:i/>
          <w:color w:val="000000"/>
          <w:spacing w:val="4"/>
          <w:sz w:val="28"/>
          <w:szCs w:val="28"/>
          <w:lang w:val="kk-KZ"/>
        </w:rPr>
        <w:t>Proteus vulgaris</w:t>
      </w:r>
      <w:r w:rsidR="00B347A5">
        <w:rPr>
          <w:rFonts w:cs="Times New Roman"/>
          <w:color w:val="000000"/>
          <w:spacing w:val="4"/>
          <w:sz w:val="28"/>
          <w:szCs w:val="28"/>
          <w:lang w:val="kk-KZ"/>
        </w:rPr>
        <w:t xml:space="preserve"> (ПМ1, ПМ2) </w:t>
      </w:r>
      <w:r w:rsidRPr="00152A8E">
        <w:rPr>
          <w:rFonts w:cs="Times New Roman"/>
          <w:spacing w:val="4"/>
          <w:sz w:val="28"/>
          <w:szCs w:val="28"/>
        </w:rPr>
        <w:t xml:space="preserve">(Таблица </w:t>
      </w:r>
      <w:r w:rsidR="00471E98">
        <w:rPr>
          <w:rFonts w:cs="Times New Roman"/>
          <w:spacing w:val="4"/>
          <w:sz w:val="28"/>
          <w:szCs w:val="28"/>
        </w:rPr>
        <w:t>15</w:t>
      </w:r>
      <w:r w:rsidRPr="00152A8E">
        <w:rPr>
          <w:rFonts w:cs="Times New Roman"/>
          <w:spacing w:val="4"/>
          <w:sz w:val="28"/>
          <w:szCs w:val="28"/>
        </w:rPr>
        <w:t>).</w:t>
      </w:r>
    </w:p>
    <w:p w14:paraId="1CAD3C6C" w14:textId="77777777" w:rsidR="00447F06" w:rsidRPr="00152A8E" w:rsidRDefault="00447F06" w:rsidP="00447F06">
      <w:pPr>
        <w:jc w:val="both"/>
        <w:rPr>
          <w:rFonts w:cs="Times New Roman"/>
          <w:color w:val="000000"/>
          <w:spacing w:val="4"/>
          <w:sz w:val="28"/>
          <w:szCs w:val="28"/>
        </w:rPr>
      </w:pPr>
    </w:p>
    <w:p w14:paraId="3CF3AA5D" w14:textId="2D3CB133" w:rsidR="00447F06" w:rsidRPr="00152A8E" w:rsidRDefault="00015835" w:rsidP="00447F06">
      <w:pPr>
        <w:pStyle w:val="ab"/>
        <w:spacing w:after="0"/>
        <w:ind w:left="0"/>
        <w:jc w:val="both"/>
        <w:rPr>
          <w:rFonts w:ascii="Times New Roman" w:eastAsia="Calibri" w:hAnsi="Times New Roman" w:cs="Times New Roman"/>
          <w:color w:val="000000"/>
          <w:spacing w:val="4"/>
          <w:sz w:val="28"/>
          <w:szCs w:val="28"/>
        </w:rPr>
      </w:pPr>
      <w:r w:rsidRPr="00152A8E">
        <w:rPr>
          <w:rFonts w:ascii="Times New Roman" w:eastAsia="Calibri" w:hAnsi="Times New Roman" w:cs="Times New Roman"/>
          <w:color w:val="000000"/>
          <w:spacing w:val="4"/>
          <w:sz w:val="28"/>
          <w:szCs w:val="28"/>
        </w:rPr>
        <w:t xml:space="preserve">Таблица </w:t>
      </w:r>
      <w:r w:rsidR="00471E98">
        <w:rPr>
          <w:rFonts w:ascii="Times New Roman" w:eastAsia="Calibri" w:hAnsi="Times New Roman" w:cs="Times New Roman"/>
          <w:color w:val="000000"/>
          <w:spacing w:val="4"/>
          <w:sz w:val="28"/>
          <w:szCs w:val="28"/>
        </w:rPr>
        <w:t>15</w:t>
      </w:r>
      <w:r w:rsidR="00447F06" w:rsidRPr="00152A8E">
        <w:rPr>
          <w:rFonts w:ascii="Times New Roman" w:eastAsia="Calibri" w:hAnsi="Times New Roman" w:cs="Times New Roman"/>
          <w:color w:val="000000"/>
          <w:spacing w:val="4"/>
          <w:sz w:val="28"/>
          <w:szCs w:val="28"/>
        </w:rPr>
        <w:t xml:space="preserve"> – Анти</w:t>
      </w:r>
      <w:r w:rsidR="00447F06" w:rsidRPr="00152A8E">
        <w:rPr>
          <w:rFonts w:ascii="Times New Roman" w:eastAsia="Calibri" w:hAnsi="Times New Roman" w:cs="Times New Roman"/>
          <w:color w:val="000000"/>
          <w:spacing w:val="4"/>
          <w:sz w:val="28"/>
          <w:szCs w:val="28"/>
          <w:lang w:val="kk-KZ"/>
        </w:rPr>
        <w:t>бактериальная</w:t>
      </w:r>
      <w:r w:rsidR="00447F06" w:rsidRPr="00152A8E">
        <w:rPr>
          <w:rFonts w:ascii="Times New Roman" w:eastAsia="Calibri" w:hAnsi="Times New Roman" w:cs="Times New Roman"/>
          <w:color w:val="000000"/>
          <w:spacing w:val="4"/>
          <w:sz w:val="28"/>
          <w:szCs w:val="28"/>
        </w:rPr>
        <w:t xml:space="preserve"> активн</w:t>
      </w:r>
      <w:r w:rsidR="007B0C10" w:rsidRPr="00152A8E">
        <w:rPr>
          <w:rFonts w:ascii="Times New Roman" w:eastAsia="Calibri" w:hAnsi="Times New Roman" w:cs="Times New Roman"/>
          <w:color w:val="000000"/>
          <w:spacing w:val="4"/>
          <w:sz w:val="28"/>
          <w:szCs w:val="28"/>
        </w:rPr>
        <w:t>о</w:t>
      </w:r>
      <w:r w:rsidR="00447F06" w:rsidRPr="00152A8E">
        <w:rPr>
          <w:rFonts w:ascii="Times New Roman" w:eastAsia="Calibri" w:hAnsi="Times New Roman" w:cs="Times New Roman"/>
          <w:color w:val="000000"/>
          <w:spacing w:val="4"/>
          <w:sz w:val="28"/>
          <w:szCs w:val="28"/>
        </w:rPr>
        <w:t>сть</w:t>
      </w:r>
      <w:r w:rsidR="00447F06" w:rsidRPr="00152A8E">
        <w:rPr>
          <w:rFonts w:ascii="Times New Roman" w:eastAsia="Calibri" w:hAnsi="Times New Roman" w:cs="Times New Roman"/>
          <w:color w:val="000000"/>
          <w:spacing w:val="4"/>
          <w:sz w:val="28"/>
          <w:szCs w:val="28"/>
          <w:lang w:val="kk-KZ"/>
        </w:rPr>
        <w:t xml:space="preserve"> би</w:t>
      </w:r>
      <w:r w:rsidR="007B0C10" w:rsidRPr="00152A8E">
        <w:rPr>
          <w:rFonts w:ascii="Times New Roman" w:eastAsia="Calibri" w:hAnsi="Times New Roman" w:cs="Times New Roman"/>
          <w:color w:val="000000"/>
          <w:spacing w:val="4"/>
          <w:sz w:val="28"/>
          <w:szCs w:val="28"/>
          <w:lang w:val="kk-KZ"/>
        </w:rPr>
        <w:t>о</w:t>
      </w:r>
      <w:r w:rsidR="00447F06" w:rsidRPr="00152A8E">
        <w:rPr>
          <w:rFonts w:ascii="Times New Roman" w:eastAsia="Calibri" w:hAnsi="Times New Roman" w:cs="Times New Roman"/>
          <w:color w:val="000000"/>
          <w:spacing w:val="4"/>
          <w:sz w:val="28"/>
          <w:szCs w:val="28"/>
          <w:lang w:val="kk-KZ"/>
        </w:rPr>
        <w:t>к</w:t>
      </w:r>
      <w:r w:rsidR="007B0C10" w:rsidRPr="00152A8E">
        <w:rPr>
          <w:rFonts w:ascii="Times New Roman" w:eastAsia="Calibri" w:hAnsi="Times New Roman" w:cs="Times New Roman"/>
          <w:color w:val="000000"/>
          <w:spacing w:val="4"/>
          <w:sz w:val="28"/>
          <w:szCs w:val="28"/>
          <w:lang w:val="kk-KZ"/>
        </w:rPr>
        <w:t>о</w:t>
      </w:r>
      <w:r w:rsidR="00447F06" w:rsidRPr="00152A8E">
        <w:rPr>
          <w:rFonts w:ascii="Times New Roman" w:eastAsia="Calibri" w:hAnsi="Times New Roman" w:cs="Times New Roman"/>
          <w:color w:val="000000"/>
          <w:spacing w:val="4"/>
          <w:sz w:val="28"/>
          <w:szCs w:val="28"/>
          <w:lang w:val="kk-KZ"/>
        </w:rPr>
        <w:t>мп</w:t>
      </w:r>
      <w:r w:rsidR="007B0C10" w:rsidRPr="00152A8E">
        <w:rPr>
          <w:rFonts w:ascii="Times New Roman" w:eastAsia="Calibri" w:hAnsi="Times New Roman" w:cs="Times New Roman"/>
          <w:color w:val="000000"/>
          <w:spacing w:val="4"/>
          <w:sz w:val="28"/>
          <w:szCs w:val="28"/>
          <w:lang w:val="kk-KZ"/>
        </w:rPr>
        <w:t>о</w:t>
      </w:r>
      <w:r w:rsidR="00447F06" w:rsidRPr="00152A8E">
        <w:rPr>
          <w:rFonts w:ascii="Times New Roman" w:eastAsia="Calibri" w:hAnsi="Times New Roman" w:cs="Times New Roman"/>
          <w:color w:val="000000"/>
          <w:spacing w:val="4"/>
          <w:sz w:val="28"/>
          <w:szCs w:val="28"/>
          <w:lang w:val="kk-KZ"/>
        </w:rPr>
        <w:t>зита БЦ/</w:t>
      </w:r>
      <w:r w:rsidR="00447F06" w:rsidRPr="00152A8E">
        <w:rPr>
          <w:rFonts w:ascii="Times New Roman" w:eastAsia="Calibri" w:hAnsi="Times New Roman" w:cs="Times New Roman"/>
          <w:i/>
          <w:color w:val="000000"/>
          <w:spacing w:val="4"/>
          <w:sz w:val="28"/>
          <w:szCs w:val="28"/>
          <w:lang w:val="en-US"/>
        </w:rPr>
        <w:t>Bacillus</w:t>
      </w:r>
    </w:p>
    <w:p w14:paraId="6ADB954A" w14:textId="77777777" w:rsidR="00447F06" w:rsidRPr="00152A8E" w:rsidRDefault="00447F06" w:rsidP="00447F06">
      <w:pPr>
        <w:pStyle w:val="ab"/>
        <w:spacing w:after="0"/>
        <w:ind w:left="0"/>
        <w:jc w:val="both"/>
        <w:rPr>
          <w:rFonts w:ascii="Times New Roman" w:eastAsia="Calibri" w:hAnsi="Times New Roman" w:cs="Times New Roman"/>
          <w:color w:val="000000"/>
          <w:spacing w:val="4"/>
          <w:sz w:val="28"/>
          <w:szCs w:val="28"/>
          <w:lang w:val="kk-KZ"/>
        </w:rPr>
      </w:pPr>
    </w:p>
    <w:tbl>
      <w:tblPr>
        <w:tblW w:w="7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1985"/>
        <w:gridCol w:w="2126"/>
      </w:tblGrid>
      <w:tr w:rsidR="00447F06" w:rsidRPr="00B22D1B" w14:paraId="2FE33FC1" w14:textId="77777777" w:rsidTr="00E839B4">
        <w:trPr>
          <w:jc w:val="center"/>
        </w:trPr>
        <w:tc>
          <w:tcPr>
            <w:tcW w:w="2977" w:type="dxa"/>
            <w:vMerge w:val="restart"/>
          </w:tcPr>
          <w:p w14:paraId="04FB1A1E"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hAnsi="Times New Roman" w:cs="Times New Roman"/>
                <w:color w:val="000000"/>
                <w:spacing w:val="4"/>
                <w:sz w:val="28"/>
                <w:szCs w:val="28"/>
              </w:rPr>
              <w:t>Мишени</w:t>
            </w:r>
          </w:p>
        </w:tc>
        <w:tc>
          <w:tcPr>
            <w:tcW w:w="4111" w:type="dxa"/>
            <w:gridSpan w:val="2"/>
          </w:tcPr>
          <w:p w14:paraId="3025A978" w14:textId="32229455"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 выживаем</w:t>
            </w:r>
            <w:r w:rsidR="007B0C10" w:rsidRPr="00B22D1B">
              <w:rPr>
                <w:rFonts w:ascii="Times New Roman" w:eastAsia="Calibri" w:hAnsi="Times New Roman" w:cs="Times New Roman"/>
                <w:color w:val="000000"/>
                <w:spacing w:val="4"/>
                <w:sz w:val="28"/>
                <w:szCs w:val="28"/>
              </w:rPr>
              <w:t>о</w:t>
            </w:r>
            <w:r w:rsidRPr="00B22D1B">
              <w:rPr>
                <w:rFonts w:ascii="Times New Roman" w:eastAsia="Calibri" w:hAnsi="Times New Roman" w:cs="Times New Roman"/>
                <w:color w:val="000000"/>
                <w:spacing w:val="4"/>
                <w:sz w:val="28"/>
                <w:szCs w:val="28"/>
              </w:rPr>
              <w:t>сти тест-</w:t>
            </w:r>
            <w:r w:rsidR="007B0C10" w:rsidRPr="00B22D1B">
              <w:rPr>
                <w:rFonts w:ascii="Times New Roman" w:eastAsia="Calibri" w:hAnsi="Times New Roman" w:cs="Times New Roman"/>
                <w:color w:val="000000"/>
                <w:spacing w:val="4"/>
                <w:sz w:val="28"/>
                <w:szCs w:val="28"/>
              </w:rPr>
              <w:t>о</w:t>
            </w:r>
            <w:r w:rsidRPr="00B22D1B">
              <w:rPr>
                <w:rFonts w:ascii="Times New Roman" w:eastAsia="Calibri" w:hAnsi="Times New Roman" w:cs="Times New Roman"/>
                <w:color w:val="000000"/>
                <w:spacing w:val="4"/>
                <w:sz w:val="28"/>
                <w:szCs w:val="28"/>
              </w:rPr>
              <w:t>рганизм</w:t>
            </w:r>
            <w:r w:rsidR="007B0C10" w:rsidRPr="00B22D1B">
              <w:rPr>
                <w:rFonts w:ascii="Times New Roman" w:eastAsia="Calibri" w:hAnsi="Times New Roman" w:cs="Times New Roman"/>
                <w:color w:val="000000"/>
                <w:spacing w:val="4"/>
                <w:sz w:val="28"/>
                <w:szCs w:val="28"/>
              </w:rPr>
              <w:t>о</w:t>
            </w:r>
            <w:r w:rsidRPr="00B22D1B">
              <w:rPr>
                <w:rFonts w:ascii="Times New Roman" w:eastAsia="Calibri" w:hAnsi="Times New Roman" w:cs="Times New Roman"/>
                <w:color w:val="000000"/>
                <w:spacing w:val="4"/>
                <w:sz w:val="28"/>
                <w:szCs w:val="28"/>
              </w:rPr>
              <w:t>в</w:t>
            </w:r>
          </w:p>
        </w:tc>
      </w:tr>
      <w:tr w:rsidR="00447F06" w:rsidRPr="00B22D1B" w14:paraId="12EB562B" w14:textId="77777777" w:rsidTr="00E839B4">
        <w:trPr>
          <w:jc w:val="center"/>
        </w:trPr>
        <w:tc>
          <w:tcPr>
            <w:tcW w:w="2977" w:type="dxa"/>
            <w:vMerge/>
          </w:tcPr>
          <w:p w14:paraId="3C119CD1"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p>
        </w:tc>
        <w:tc>
          <w:tcPr>
            <w:tcW w:w="4111" w:type="dxa"/>
            <w:gridSpan w:val="2"/>
          </w:tcPr>
          <w:p w14:paraId="0AB9BF44" w14:textId="0E16EE0E"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Время к</w:t>
            </w:r>
            <w:r w:rsidR="007B0C10" w:rsidRPr="00B22D1B">
              <w:rPr>
                <w:rFonts w:ascii="Times New Roman" w:eastAsia="Calibri" w:hAnsi="Times New Roman" w:cs="Times New Roman"/>
                <w:color w:val="000000"/>
                <w:spacing w:val="4"/>
                <w:sz w:val="28"/>
                <w:szCs w:val="28"/>
              </w:rPr>
              <w:t>о</w:t>
            </w:r>
            <w:r w:rsidRPr="00B22D1B">
              <w:rPr>
                <w:rFonts w:ascii="Times New Roman" w:eastAsia="Calibri" w:hAnsi="Times New Roman" w:cs="Times New Roman"/>
                <w:color w:val="000000"/>
                <w:spacing w:val="4"/>
                <w:sz w:val="28"/>
                <w:szCs w:val="28"/>
              </w:rPr>
              <w:t>нтакта</w:t>
            </w:r>
          </w:p>
        </w:tc>
      </w:tr>
      <w:tr w:rsidR="00447F06" w:rsidRPr="00B22D1B" w14:paraId="36752F0D" w14:textId="77777777" w:rsidTr="00E839B4">
        <w:trPr>
          <w:trHeight w:val="176"/>
          <w:jc w:val="center"/>
        </w:trPr>
        <w:tc>
          <w:tcPr>
            <w:tcW w:w="2977" w:type="dxa"/>
            <w:vMerge/>
          </w:tcPr>
          <w:p w14:paraId="69556784"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p>
        </w:tc>
        <w:tc>
          <w:tcPr>
            <w:tcW w:w="1985" w:type="dxa"/>
          </w:tcPr>
          <w:p w14:paraId="0C712021"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24 часа</w:t>
            </w:r>
          </w:p>
        </w:tc>
        <w:tc>
          <w:tcPr>
            <w:tcW w:w="2126" w:type="dxa"/>
          </w:tcPr>
          <w:p w14:paraId="6AEA380D" w14:textId="349ABC4B"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48 час</w:t>
            </w:r>
            <w:r w:rsidR="007B0C10" w:rsidRPr="00B22D1B">
              <w:rPr>
                <w:rFonts w:ascii="Times New Roman" w:eastAsia="Calibri" w:hAnsi="Times New Roman" w:cs="Times New Roman"/>
                <w:color w:val="000000"/>
                <w:spacing w:val="4"/>
                <w:sz w:val="28"/>
                <w:szCs w:val="28"/>
              </w:rPr>
              <w:t>о</w:t>
            </w:r>
            <w:r w:rsidRPr="00B22D1B">
              <w:rPr>
                <w:rFonts w:ascii="Times New Roman" w:eastAsia="Calibri" w:hAnsi="Times New Roman" w:cs="Times New Roman"/>
                <w:color w:val="000000"/>
                <w:spacing w:val="4"/>
                <w:sz w:val="28"/>
                <w:szCs w:val="28"/>
              </w:rPr>
              <w:t>в</w:t>
            </w:r>
          </w:p>
        </w:tc>
      </w:tr>
      <w:tr w:rsidR="00447F06" w:rsidRPr="00B22D1B" w14:paraId="34EF3033" w14:textId="77777777" w:rsidTr="00E839B4">
        <w:trPr>
          <w:jc w:val="center"/>
        </w:trPr>
        <w:tc>
          <w:tcPr>
            <w:tcW w:w="2977" w:type="dxa"/>
          </w:tcPr>
          <w:p w14:paraId="489AE7F4" w14:textId="77777777" w:rsidR="00447F06" w:rsidRPr="00B22D1B" w:rsidRDefault="00447F06" w:rsidP="0019674F">
            <w:pPr>
              <w:pStyle w:val="af"/>
              <w:spacing w:before="0" w:beforeAutospacing="0" w:after="0" w:afterAutospacing="0"/>
              <w:jc w:val="center"/>
              <w:rPr>
                <w:color w:val="000000"/>
                <w:spacing w:val="4"/>
                <w:sz w:val="28"/>
                <w:szCs w:val="28"/>
                <w:lang w:val="en-US"/>
              </w:rPr>
            </w:pPr>
            <w:r w:rsidRPr="00B22D1B">
              <w:rPr>
                <w:i/>
                <w:iCs/>
                <w:color w:val="000000"/>
                <w:spacing w:val="4"/>
                <w:kern w:val="24"/>
                <w:sz w:val="28"/>
                <w:szCs w:val="28"/>
                <w:lang w:val="en-US"/>
              </w:rPr>
              <w:t xml:space="preserve">E. coli </w:t>
            </w:r>
            <w:r w:rsidRPr="00B22D1B">
              <w:rPr>
                <w:iCs/>
                <w:color w:val="000000"/>
                <w:spacing w:val="4"/>
                <w:kern w:val="24"/>
                <w:sz w:val="28"/>
                <w:szCs w:val="28"/>
              </w:rPr>
              <w:t>Ж</w:t>
            </w:r>
            <w:r w:rsidRPr="00B22D1B">
              <w:rPr>
                <w:iCs/>
                <w:color w:val="000000"/>
                <w:spacing w:val="4"/>
                <w:kern w:val="24"/>
                <w:sz w:val="28"/>
                <w:szCs w:val="28"/>
                <w:lang w:val="en-US"/>
              </w:rPr>
              <w:t>3</w:t>
            </w:r>
          </w:p>
        </w:tc>
        <w:tc>
          <w:tcPr>
            <w:tcW w:w="1985" w:type="dxa"/>
          </w:tcPr>
          <w:p w14:paraId="79C15A7F"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9</w:t>
            </w:r>
          </w:p>
        </w:tc>
        <w:tc>
          <w:tcPr>
            <w:tcW w:w="2126" w:type="dxa"/>
          </w:tcPr>
          <w:p w14:paraId="09B9B8B2"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0,6</w:t>
            </w:r>
          </w:p>
        </w:tc>
      </w:tr>
      <w:tr w:rsidR="00447F06" w:rsidRPr="00B22D1B" w14:paraId="4F1E7320" w14:textId="77777777" w:rsidTr="00E839B4">
        <w:trPr>
          <w:jc w:val="center"/>
        </w:trPr>
        <w:tc>
          <w:tcPr>
            <w:tcW w:w="2977" w:type="dxa"/>
          </w:tcPr>
          <w:p w14:paraId="5718DC75"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E</w:t>
            </w:r>
            <w:r w:rsidRPr="00B22D1B">
              <w:rPr>
                <w:rFonts w:cs="Times New Roman"/>
                <w:i/>
                <w:iCs/>
                <w:color w:val="000000"/>
                <w:spacing w:val="4"/>
                <w:kern w:val="24"/>
                <w:sz w:val="28"/>
                <w:szCs w:val="28"/>
              </w:rPr>
              <w:t>.</w:t>
            </w:r>
            <w:r w:rsidRPr="00B22D1B">
              <w:rPr>
                <w:rFonts w:cs="Times New Roman"/>
                <w:i/>
                <w:iCs/>
                <w:color w:val="000000"/>
                <w:spacing w:val="4"/>
                <w:kern w:val="24"/>
                <w:sz w:val="28"/>
                <w:szCs w:val="28"/>
                <w:lang w:val="en-US"/>
              </w:rPr>
              <w:t xml:space="preserve"> coli </w:t>
            </w:r>
            <w:r w:rsidRPr="00B22D1B">
              <w:rPr>
                <w:rFonts w:cs="Times New Roman"/>
                <w:iCs/>
                <w:color w:val="000000"/>
                <w:spacing w:val="4"/>
                <w:kern w:val="24"/>
                <w:sz w:val="28"/>
                <w:szCs w:val="28"/>
              </w:rPr>
              <w:t>Ж</w:t>
            </w:r>
            <w:r w:rsidRPr="00B22D1B">
              <w:rPr>
                <w:rFonts w:cs="Times New Roman"/>
                <w:iCs/>
                <w:color w:val="000000"/>
                <w:spacing w:val="4"/>
                <w:kern w:val="24"/>
                <w:sz w:val="28"/>
                <w:szCs w:val="28"/>
                <w:lang w:val="en-US"/>
              </w:rPr>
              <w:t>4</w:t>
            </w:r>
          </w:p>
        </w:tc>
        <w:tc>
          <w:tcPr>
            <w:tcW w:w="1985" w:type="dxa"/>
          </w:tcPr>
          <w:p w14:paraId="6FCE5CBA"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11</w:t>
            </w:r>
          </w:p>
        </w:tc>
        <w:tc>
          <w:tcPr>
            <w:tcW w:w="2126" w:type="dxa"/>
          </w:tcPr>
          <w:p w14:paraId="5AC83ECF"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0,8</w:t>
            </w:r>
          </w:p>
        </w:tc>
      </w:tr>
      <w:tr w:rsidR="00447F06" w:rsidRPr="00B22D1B" w14:paraId="6729FB3B" w14:textId="77777777" w:rsidTr="00E839B4">
        <w:trPr>
          <w:jc w:val="center"/>
        </w:trPr>
        <w:tc>
          <w:tcPr>
            <w:tcW w:w="2977" w:type="dxa"/>
          </w:tcPr>
          <w:p w14:paraId="5E3369FD"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E. coli</w:t>
            </w:r>
            <w:r w:rsidRPr="00B22D1B">
              <w:rPr>
                <w:rFonts w:cs="Times New Roman"/>
                <w:i/>
                <w:iCs/>
                <w:color w:val="000000"/>
                <w:spacing w:val="4"/>
                <w:kern w:val="24"/>
                <w:sz w:val="28"/>
                <w:szCs w:val="28"/>
              </w:rPr>
              <w:t xml:space="preserve"> </w:t>
            </w:r>
            <w:r w:rsidRPr="00B22D1B">
              <w:rPr>
                <w:rFonts w:cs="Times New Roman"/>
                <w:iCs/>
                <w:color w:val="000000"/>
                <w:spacing w:val="4"/>
                <w:kern w:val="24"/>
                <w:sz w:val="28"/>
                <w:szCs w:val="28"/>
              </w:rPr>
              <w:t>ПМ</w:t>
            </w:r>
            <w:r w:rsidRPr="00B22D1B">
              <w:rPr>
                <w:rFonts w:cs="Times New Roman"/>
                <w:iCs/>
                <w:color w:val="000000"/>
                <w:spacing w:val="4"/>
                <w:kern w:val="24"/>
                <w:sz w:val="28"/>
                <w:szCs w:val="28"/>
                <w:lang w:val="en-US"/>
              </w:rPr>
              <w:t>1</w:t>
            </w:r>
          </w:p>
        </w:tc>
        <w:tc>
          <w:tcPr>
            <w:tcW w:w="1985" w:type="dxa"/>
          </w:tcPr>
          <w:p w14:paraId="7576072B"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13</w:t>
            </w:r>
          </w:p>
        </w:tc>
        <w:tc>
          <w:tcPr>
            <w:tcW w:w="2126" w:type="dxa"/>
          </w:tcPr>
          <w:p w14:paraId="4BFDEAEA"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1,1</w:t>
            </w:r>
          </w:p>
        </w:tc>
      </w:tr>
      <w:tr w:rsidR="00447F06" w:rsidRPr="00B22D1B" w14:paraId="101B81B5" w14:textId="77777777" w:rsidTr="00E839B4">
        <w:trPr>
          <w:jc w:val="center"/>
        </w:trPr>
        <w:tc>
          <w:tcPr>
            <w:tcW w:w="2977" w:type="dxa"/>
          </w:tcPr>
          <w:p w14:paraId="5097F9AC"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E</w:t>
            </w:r>
            <w:r w:rsidRPr="00B22D1B">
              <w:rPr>
                <w:rFonts w:cs="Times New Roman"/>
                <w:i/>
                <w:iCs/>
                <w:color w:val="000000"/>
                <w:spacing w:val="4"/>
                <w:kern w:val="24"/>
                <w:sz w:val="28"/>
                <w:szCs w:val="28"/>
              </w:rPr>
              <w:t>.</w:t>
            </w:r>
            <w:r w:rsidRPr="00B22D1B">
              <w:rPr>
                <w:rFonts w:cs="Times New Roman"/>
                <w:i/>
                <w:iCs/>
                <w:color w:val="000000"/>
                <w:spacing w:val="4"/>
                <w:kern w:val="24"/>
                <w:sz w:val="28"/>
                <w:szCs w:val="28"/>
                <w:lang w:val="en-US"/>
              </w:rPr>
              <w:t xml:space="preserve"> coli</w:t>
            </w:r>
            <w:r w:rsidRPr="00B22D1B">
              <w:rPr>
                <w:rFonts w:cs="Times New Roman"/>
                <w:i/>
                <w:iCs/>
                <w:color w:val="000000"/>
                <w:spacing w:val="4"/>
                <w:kern w:val="24"/>
                <w:sz w:val="28"/>
                <w:szCs w:val="28"/>
              </w:rPr>
              <w:t xml:space="preserve"> </w:t>
            </w:r>
            <w:r w:rsidRPr="00B22D1B">
              <w:rPr>
                <w:rFonts w:cs="Times New Roman"/>
                <w:iCs/>
                <w:color w:val="000000"/>
                <w:spacing w:val="4"/>
                <w:kern w:val="24"/>
                <w:sz w:val="28"/>
                <w:szCs w:val="28"/>
              </w:rPr>
              <w:t>ПМ</w:t>
            </w:r>
            <w:r w:rsidRPr="00B22D1B">
              <w:rPr>
                <w:rFonts w:cs="Times New Roman"/>
                <w:iCs/>
                <w:color w:val="000000"/>
                <w:spacing w:val="4"/>
                <w:kern w:val="24"/>
                <w:sz w:val="28"/>
                <w:szCs w:val="28"/>
                <w:lang w:val="en-US"/>
              </w:rPr>
              <w:t>2</w:t>
            </w:r>
          </w:p>
        </w:tc>
        <w:tc>
          <w:tcPr>
            <w:tcW w:w="1985" w:type="dxa"/>
          </w:tcPr>
          <w:p w14:paraId="71522342"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19</w:t>
            </w:r>
          </w:p>
        </w:tc>
        <w:tc>
          <w:tcPr>
            <w:tcW w:w="2126" w:type="dxa"/>
          </w:tcPr>
          <w:p w14:paraId="771F8AC4"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1,9</w:t>
            </w:r>
          </w:p>
        </w:tc>
      </w:tr>
      <w:tr w:rsidR="00447F06" w:rsidRPr="00B22D1B" w14:paraId="16A97A49" w14:textId="77777777" w:rsidTr="00E839B4">
        <w:trPr>
          <w:jc w:val="center"/>
        </w:trPr>
        <w:tc>
          <w:tcPr>
            <w:tcW w:w="2977" w:type="dxa"/>
          </w:tcPr>
          <w:p w14:paraId="0A4BC404" w14:textId="77777777" w:rsidR="00447F06" w:rsidRPr="00B22D1B" w:rsidRDefault="00447F06" w:rsidP="0019674F">
            <w:pPr>
              <w:pStyle w:val="af"/>
              <w:spacing w:before="0" w:beforeAutospacing="0" w:after="0" w:afterAutospacing="0"/>
              <w:jc w:val="center"/>
              <w:rPr>
                <w:color w:val="000000"/>
                <w:spacing w:val="4"/>
                <w:sz w:val="28"/>
                <w:szCs w:val="28"/>
                <w:lang w:val="en-US"/>
              </w:rPr>
            </w:pPr>
            <w:r w:rsidRPr="00B22D1B">
              <w:rPr>
                <w:i/>
                <w:iCs/>
                <w:color w:val="000000"/>
                <w:spacing w:val="4"/>
                <w:kern w:val="24"/>
                <w:sz w:val="28"/>
                <w:szCs w:val="28"/>
                <w:lang w:val="en-US"/>
              </w:rPr>
              <w:t xml:space="preserve">S. typhi </w:t>
            </w:r>
            <w:r w:rsidRPr="00B22D1B">
              <w:rPr>
                <w:iCs/>
                <w:color w:val="000000"/>
                <w:spacing w:val="4"/>
                <w:kern w:val="24"/>
                <w:sz w:val="28"/>
                <w:szCs w:val="28"/>
              </w:rPr>
              <w:t>ПМ</w:t>
            </w:r>
            <w:r w:rsidRPr="00B22D1B">
              <w:rPr>
                <w:iCs/>
                <w:color w:val="000000"/>
                <w:spacing w:val="4"/>
                <w:kern w:val="24"/>
                <w:sz w:val="28"/>
                <w:szCs w:val="28"/>
                <w:lang w:val="en-US"/>
              </w:rPr>
              <w:t>1</w:t>
            </w:r>
          </w:p>
        </w:tc>
        <w:tc>
          <w:tcPr>
            <w:tcW w:w="1985" w:type="dxa"/>
          </w:tcPr>
          <w:p w14:paraId="17AB76F7"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14</w:t>
            </w:r>
          </w:p>
        </w:tc>
        <w:tc>
          <w:tcPr>
            <w:tcW w:w="2126" w:type="dxa"/>
          </w:tcPr>
          <w:p w14:paraId="27FFAD56"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1,4</w:t>
            </w:r>
          </w:p>
        </w:tc>
      </w:tr>
      <w:tr w:rsidR="00447F06" w:rsidRPr="00B22D1B" w14:paraId="0637EAB1" w14:textId="77777777" w:rsidTr="00E839B4">
        <w:trPr>
          <w:jc w:val="center"/>
        </w:trPr>
        <w:tc>
          <w:tcPr>
            <w:tcW w:w="2977" w:type="dxa"/>
          </w:tcPr>
          <w:p w14:paraId="7EC50547" w14:textId="77777777" w:rsidR="00447F06" w:rsidRPr="00B22D1B" w:rsidRDefault="00447F06" w:rsidP="0019674F">
            <w:pPr>
              <w:pStyle w:val="af"/>
              <w:spacing w:before="0" w:beforeAutospacing="0" w:after="0" w:afterAutospacing="0"/>
              <w:jc w:val="center"/>
              <w:rPr>
                <w:color w:val="000000"/>
                <w:spacing w:val="4"/>
                <w:sz w:val="28"/>
                <w:szCs w:val="28"/>
                <w:lang w:val="en-US"/>
              </w:rPr>
            </w:pPr>
            <w:r w:rsidRPr="00B22D1B">
              <w:rPr>
                <w:i/>
                <w:iCs/>
                <w:color w:val="000000"/>
                <w:spacing w:val="4"/>
                <w:kern w:val="24"/>
                <w:sz w:val="28"/>
                <w:szCs w:val="28"/>
                <w:lang w:val="en-US"/>
              </w:rPr>
              <w:t>S</w:t>
            </w:r>
            <w:r w:rsidRPr="00B22D1B">
              <w:rPr>
                <w:i/>
                <w:iCs/>
                <w:color w:val="000000"/>
                <w:spacing w:val="4"/>
                <w:kern w:val="24"/>
                <w:sz w:val="28"/>
                <w:szCs w:val="28"/>
              </w:rPr>
              <w:t>.</w:t>
            </w:r>
            <w:r w:rsidRPr="00B22D1B">
              <w:rPr>
                <w:i/>
                <w:iCs/>
                <w:color w:val="000000"/>
                <w:spacing w:val="4"/>
                <w:kern w:val="24"/>
                <w:sz w:val="28"/>
                <w:szCs w:val="28"/>
                <w:lang w:val="en-US"/>
              </w:rPr>
              <w:t xml:space="preserve"> typhi </w:t>
            </w:r>
            <w:r w:rsidRPr="00B22D1B">
              <w:rPr>
                <w:iCs/>
                <w:color w:val="000000"/>
                <w:spacing w:val="4"/>
                <w:kern w:val="24"/>
                <w:sz w:val="28"/>
                <w:szCs w:val="28"/>
              </w:rPr>
              <w:t>ПМ</w:t>
            </w:r>
            <w:r w:rsidRPr="00B22D1B">
              <w:rPr>
                <w:iCs/>
                <w:color w:val="000000"/>
                <w:spacing w:val="4"/>
                <w:kern w:val="24"/>
                <w:sz w:val="28"/>
                <w:szCs w:val="28"/>
                <w:lang w:val="en-US"/>
              </w:rPr>
              <w:t>2</w:t>
            </w:r>
          </w:p>
        </w:tc>
        <w:tc>
          <w:tcPr>
            <w:tcW w:w="1985" w:type="dxa"/>
          </w:tcPr>
          <w:p w14:paraId="67686EED"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13</w:t>
            </w:r>
          </w:p>
        </w:tc>
        <w:tc>
          <w:tcPr>
            <w:tcW w:w="2126" w:type="dxa"/>
          </w:tcPr>
          <w:p w14:paraId="2C7456EF"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0,9</w:t>
            </w:r>
          </w:p>
        </w:tc>
      </w:tr>
      <w:tr w:rsidR="00447F06" w:rsidRPr="00B22D1B" w14:paraId="3FCC5E73" w14:textId="77777777" w:rsidTr="00E839B4">
        <w:trPr>
          <w:jc w:val="center"/>
        </w:trPr>
        <w:tc>
          <w:tcPr>
            <w:tcW w:w="2977" w:type="dxa"/>
          </w:tcPr>
          <w:p w14:paraId="2A332FF1" w14:textId="77777777" w:rsidR="00447F06" w:rsidRPr="00B22D1B" w:rsidRDefault="00447F06" w:rsidP="0019674F">
            <w:pPr>
              <w:pStyle w:val="af"/>
              <w:spacing w:before="0" w:beforeAutospacing="0" w:after="0" w:afterAutospacing="0"/>
              <w:jc w:val="center"/>
              <w:rPr>
                <w:color w:val="000000"/>
                <w:spacing w:val="4"/>
                <w:sz w:val="28"/>
                <w:szCs w:val="28"/>
                <w:lang w:val="en-US"/>
              </w:rPr>
            </w:pPr>
            <w:r w:rsidRPr="00B22D1B">
              <w:rPr>
                <w:i/>
                <w:iCs/>
                <w:color w:val="000000"/>
                <w:spacing w:val="4"/>
                <w:kern w:val="24"/>
                <w:sz w:val="28"/>
                <w:szCs w:val="28"/>
                <w:lang w:val="en-US"/>
              </w:rPr>
              <w:t>S</w:t>
            </w:r>
            <w:r w:rsidRPr="00B22D1B">
              <w:rPr>
                <w:i/>
                <w:iCs/>
                <w:color w:val="000000"/>
                <w:spacing w:val="4"/>
                <w:kern w:val="24"/>
                <w:sz w:val="28"/>
                <w:szCs w:val="28"/>
              </w:rPr>
              <w:t>.</w:t>
            </w:r>
            <w:r w:rsidRPr="00B22D1B">
              <w:rPr>
                <w:i/>
                <w:iCs/>
                <w:color w:val="000000"/>
                <w:spacing w:val="4"/>
                <w:kern w:val="24"/>
                <w:sz w:val="28"/>
                <w:szCs w:val="28"/>
                <w:lang w:val="en-US"/>
              </w:rPr>
              <w:t xml:space="preserve"> typhi </w:t>
            </w:r>
            <w:r w:rsidRPr="00B22D1B">
              <w:rPr>
                <w:iCs/>
                <w:color w:val="000000"/>
                <w:spacing w:val="4"/>
                <w:kern w:val="24"/>
                <w:sz w:val="28"/>
                <w:szCs w:val="28"/>
              </w:rPr>
              <w:t>ПМ</w:t>
            </w:r>
            <w:r w:rsidRPr="00B22D1B">
              <w:rPr>
                <w:iCs/>
                <w:color w:val="000000"/>
                <w:spacing w:val="4"/>
                <w:kern w:val="24"/>
                <w:sz w:val="28"/>
                <w:szCs w:val="28"/>
                <w:lang w:val="en-US"/>
              </w:rPr>
              <w:t>3</w:t>
            </w:r>
            <w:r w:rsidRPr="00B22D1B">
              <w:rPr>
                <w:iCs/>
                <w:color w:val="000000"/>
                <w:spacing w:val="4"/>
                <w:kern w:val="24"/>
                <w:sz w:val="28"/>
                <w:szCs w:val="28"/>
              </w:rPr>
              <w:t>а</w:t>
            </w:r>
          </w:p>
        </w:tc>
        <w:tc>
          <w:tcPr>
            <w:tcW w:w="1985" w:type="dxa"/>
          </w:tcPr>
          <w:p w14:paraId="08C2E767"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20</w:t>
            </w:r>
          </w:p>
        </w:tc>
        <w:tc>
          <w:tcPr>
            <w:tcW w:w="2126" w:type="dxa"/>
          </w:tcPr>
          <w:p w14:paraId="38340C65"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1,3</w:t>
            </w:r>
          </w:p>
        </w:tc>
      </w:tr>
      <w:tr w:rsidR="00447F06" w:rsidRPr="00B22D1B" w14:paraId="0E69C3E2" w14:textId="77777777" w:rsidTr="00E839B4">
        <w:trPr>
          <w:jc w:val="center"/>
        </w:trPr>
        <w:tc>
          <w:tcPr>
            <w:tcW w:w="2977" w:type="dxa"/>
          </w:tcPr>
          <w:p w14:paraId="1E5040DD"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 xml:space="preserve">S. typhimurium </w:t>
            </w:r>
            <w:r w:rsidRPr="00B22D1B">
              <w:rPr>
                <w:rFonts w:cs="Times New Roman"/>
                <w:iCs/>
                <w:color w:val="000000"/>
                <w:spacing w:val="4"/>
                <w:kern w:val="24"/>
                <w:sz w:val="28"/>
                <w:szCs w:val="28"/>
              </w:rPr>
              <w:t>Ж</w:t>
            </w:r>
            <w:r w:rsidRPr="00B22D1B">
              <w:rPr>
                <w:rFonts w:cs="Times New Roman"/>
                <w:iCs/>
                <w:color w:val="000000"/>
                <w:spacing w:val="4"/>
                <w:kern w:val="24"/>
                <w:sz w:val="28"/>
                <w:szCs w:val="28"/>
                <w:lang w:val="en-US"/>
              </w:rPr>
              <w:t>1</w:t>
            </w:r>
          </w:p>
        </w:tc>
        <w:tc>
          <w:tcPr>
            <w:tcW w:w="1985" w:type="dxa"/>
          </w:tcPr>
          <w:p w14:paraId="07D52505"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18</w:t>
            </w:r>
          </w:p>
        </w:tc>
        <w:tc>
          <w:tcPr>
            <w:tcW w:w="2126" w:type="dxa"/>
          </w:tcPr>
          <w:p w14:paraId="16F9F647"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2,2</w:t>
            </w:r>
          </w:p>
        </w:tc>
      </w:tr>
      <w:tr w:rsidR="00447F06" w:rsidRPr="00B22D1B" w14:paraId="3C341BFC" w14:textId="77777777" w:rsidTr="00E839B4">
        <w:trPr>
          <w:jc w:val="center"/>
        </w:trPr>
        <w:tc>
          <w:tcPr>
            <w:tcW w:w="2977" w:type="dxa"/>
          </w:tcPr>
          <w:p w14:paraId="0A8C7086"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S</w:t>
            </w:r>
            <w:r w:rsidRPr="00B22D1B">
              <w:rPr>
                <w:rFonts w:cs="Times New Roman"/>
                <w:i/>
                <w:iCs/>
                <w:color w:val="000000"/>
                <w:spacing w:val="4"/>
                <w:kern w:val="24"/>
                <w:sz w:val="28"/>
                <w:szCs w:val="28"/>
              </w:rPr>
              <w:t>.</w:t>
            </w:r>
            <w:r w:rsidRPr="00B22D1B">
              <w:rPr>
                <w:rFonts w:cs="Times New Roman"/>
                <w:i/>
                <w:iCs/>
                <w:color w:val="000000"/>
                <w:spacing w:val="4"/>
                <w:kern w:val="24"/>
                <w:sz w:val="28"/>
                <w:szCs w:val="28"/>
                <w:lang w:val="en-US"/>
              </w:rPr>
              <w:t xml:space="preserve"> typhimurium </w:t>
            </w:r>
            <w:r w:rsidRPr="00B22D1B">
              <w:rPr>
                <w:rFonts w:cs="Times New Roman"/>
                <w:iCs/>
                <w:color w:val="000000"/>
                <w:spacing w:val="4"/>
                <w:kern w:val="24"/>
                <w:sz w:val="28"/>
                <w:szCs w:val="28"/>
              </w:rPr>
              <w:t>Ж</w:t>
            </w:r>
            <w:r w:rsidRPr="00B22D1B">
              <w:rPr>
                <w:rFonts w:cs="Times New Roman"/>
                <w:iCs/>
                <w:color w:val="000000"/>
                <w:spacing w:val="4"/>
                <w:kern w:val="24"/>
                <w:sz w:val="28"/>
                <w:szCs w:val="28"/>
                <w:lang w:val="en-US"/>
              </w:rPr>
              <w:t>4</w:t>
            </w:r>
          </w:p>
        </w:tc>
        <w:tc>
          <w:tcPr>
            <w:tcW w:w="1985" w:type="dxa"/>
          </w:tcPr>
          <w:p w14:paraId="48C579BB"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17</w:t>
            </w:r>
          </w:p>
        </w:tc>
        <w:tc>
          <w:tcPr>
            <w:tcW w:w="2126" w:type="dxa"/>
          </w:tcPr>
          <w:p w14:paraId="5ADBC57C"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2,0</w:t>
            </w:r>
          </w:p>
        </w:tc>
      </w:tr>
      <w:tr w:rsidR="00447F06" w:rsidRPr="00B22D1B" w14:paraId="1E380766" w14:textId="77777777" w:rsidTr="00E839B4">
        <w:trPr>
          <w:jc w:val="center"/>
        </w:trPr>
        <w:tc>
          <w:tcPr>
            <w:tcW w:w="2977" w:type="dxa"/>
          </w:tcPr>
          <w:p w14:paraId="362268A4"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 xml:space="preserve">S. typhimurium </w:t>
            </w:r>
            <w:r w:rsidRPr="00B22D1B">
              <w:rPr>
                <w:rFonts w:cs="Times New Roman"/>
                <w:iCs/>
                <w:color w:val="000000"/>
                <w:spacing w:val="4"/>
                <w:kern w:val="24"/>
                <w:sz w:val="28"/>
                <w:szCs w:val="28"/>
              </w:rPr>
              <w:t>Ж</w:t>
            </w:r>
            <w:r w:rsidRPr="00B22D1B">
              <w:rPr>
                <w:rFonts w:cs="Times New Roman"/>
                <w:iCs/>
                <w:color w:val="000000"/>
                <w:spacing w:val="4"/>
                <w:kern w:val="24"/>
                <w:sz w:val="28"/>
                <w:szCs w:val="28"/>
                <w:lang w:val="en-US"/>
              </w:rPr>
              <w:t>5</w:t>
            </w:r>
          </w:p>
        </w:tc>
        <w:tc>
          <w:tcPr>
            <w:tcW w:w="1985" w:type="dxa"/>
          </w:tcPr>
          <w:p w14:paraId="61152A1A"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12</w:t>
            </w:r>
          </w:p>
        </w:tc>
        <w:tc>
          <w:tcPr>
            <w:tcW w:w="2126" w:type="dxa"/>
          </w:tcPr>
          <w:p w14:paraId="03FD0F13"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1,9</w:t>
            </w:r>
          </w:p>
        </w:tc>
      </w:tr>
      <w:tr w:rsidR="00447F06" w:rsidRPr="00B22D1B" w14:paraId="4DA5D872" w14:textId="77777777" w:rsidTr="00E839B4">
        <w:trPr>
          <w:jc w:val="center"/>
        </w:trPr>
        <w:tc>
          <w:tcPr>
            <w:tcW w:w="2977" w:type="dxa"/>
          </w:tcPr>
          <w:p w14:paraId="66809012" w14:textId="77777777" w:rsidR="00447F06" w:rsidRPr="00B22D1B" w:rsidRDefault="00447F06" w:rsidP="0019674F">
            <w:pPr>
              <w:jc w:val="center"/>
              <w:rPr>
                <w:rFonts w:cs="Times New Roman"/>
                <w:color w:val="000000"/>
                <w:spacing w:val="4"/>
                <w:sz w:val="28"/>
                <w:szCs w:val="28"/>
                <w:lang w:val="en-US"/>
              </w:rPr>
            </w:pPr>
            <w:r w:rsidRPr="00B22D1B">
              <w:rPr>
                <w:rFonts w:cs="Times New Roman"/>
                <w:i/>
                <w:iCs/>
                <w:color w:val="000000"/>
                <w:spacing w:val="4"/>
                <w:kern w:val="24"/>
                <w:sz w:val="28"/>
                <w:szCs w:val="28"/>
                <w:lang w:val="en-US"/>
              </w:rPr>
              <w:t>S</w:t>
            </w:r>
            <w:r w:rsidRPr="00B22D1B">
              <w:rPr>
                <w:rFonts w:cs="Times New Roman"/>
                <w:i/>
                <w:iCs/>
                <w:color w:val="000000"/>
                <w:spacing w:val="4"/>
                <w:kern w:val="24"/>
                <w:sz w:val="28"/>
                <w:szCs w:val="28"/>
              </w:rPr>
              <w:t>.</w:t>
            </w:r>
            <w:r w:rsidRPr="00B22D1B">
              <w:rPr>
                <w:rFonts w:cs="Times New Roman"/>
                <w:i/>
                <w:iCs/>
                <w:color w:val="000000"/>
                <w:spacing w:val="4"/>
                <w:kern w:val="24"/>
                <w:sz w:val="28"/>
                <w:szCs w:val="28"/>
                <w:lang w:val="en-US"/>
              </w:rPr>
              <w:t xml:space="preserve"> typhimurium </w:t>
            </w:r>
            <w:r w:rsidRPr="00B22D1B">
              <w:rPr>
                <w:rFonts w:cs="Times New Roman"/>
                <w:iCs/>
                <w:color w:val="000000"/>
                <w:spacing w:val="4"/>
                <w:kern w:val="24"/>
                <w:sz w:val="28"/>
                <w:szCs w:val="28"/>
              </w:rPr>
              <w:t>ПМ</w:t>
            </w:r>
            <w:r w:rsidRPr="00B22D1B">
              <w:rPr>
                <w:rFonts w:cs="Times New Roman"/>
                <w:iCs/>
                <w:color w:val="000000"/>
                <w:spacing w:val="4"/>
                <w:kern w:val="24"/>
                <w:sz w:val="28"/>
                <w:szCs w:val="28"/>
                <w:lang w:val="en-US"/>
              </w:rPr>
              <w:t>1</w:t>
            </w:r>
            <w:r w:rsidRPr="00B22D1B">
              <w:rPr>
                <w:rFonts w:cs="Times New Roman"/>
                <w:iCs/>
                <w:color w:val="000000"/>
                <w:spacing w:val="4"/>
                <w:kern w:val="24"/>
                <w:sz w:val="28"/>
                <w:szCs w:val="28"/>
              </w:rPr>
              <w:t>а</w:t>
            </w:r>
          </w:p>
        </w:tc>
        <w:tc>
          <w:tcPr>
            <w:tcW w:w="1985" w:type="dxa"/>
          </w:tcPr>
          <w:p w14:paraId="6D23EF55"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10</w:t>
            </w:r>
          </w:p>
        </w:tc>
        <w:tc>
          <w:tcPr>
            <w:tcW w:w="2126" w:type="dxa"/>
          </w:tcPr>
          <w:p w14:paraId="16A18632"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1,2</w:t>
            </w:r>
          </w:p>
        </w:tc>
      </w:tr>
      <w:tr w:rsidR="00447F06" w:rsidRPr="00B22D1B" w14:paraId="6BECFC1C" w14:textId="77777777" w:rsidTr="00E839B4">
        <w:trPr>
          <w:jc w:val="center"/>
        </w:trPr>
        <w:tc>
          <w:tcPr>
            <w:tcW w:w="2977" w:type="dxa"/>
          </w:tcPr>
          <w:p w14:paraId="6E6D74AA" w14:textId="77777777" w:rsidR="00447F06" w:rsidRPr="00B22D1B" w:rsidRDefault="00447F06" w:rsidP="0019674F">
            <w:pPr>
              <w:jc w:val="center"/>
              <w:rPr>
                <w:rFonts w:cs="Times New Roman"/>
                <w:color w:val="000000"/>
                <w:spacing w:val="4"/>
                <w:sz w:val="28"/>
                <w:szCs w:val="28"/>
              </w:rPr>
            </w:pPr>
            <w:r w:rsidRPr="00B22D1B">
              <w:rPr>
                <w:rFonts w:cs="Times New Roman"/>
                <w:i/>
                <w:iCs/>
                <w:color w:val="000000"/>
                <w:spacing w:val="4"/>
                <w:kern w:val="24"/>
                <w:sz w:val="28"/>
                <w:szCs w:val="28"/>
                <w:lang w:val="en-US"/>
              </w:rPr>
              <w:t>S</w:t>
            </w:r>
            <w:r w:rsidRPr="00B22D1B">
              <w:rPr>
                <w:rFonts w:cs="Times New Roman"/>
                <w:i/>
                <w:iCs/>
                <w:color w:val="000000"/>
                <w:spacing w:val="4"/>
                <w:kern w:val="24"/>
                <w:sz w:val="28"/>
                <w:szCs w:val="28"/>
              </w:rPr>
              <w:t xml:space="preserve">. </w:t>
            </w:r>
            <w:r w:rsidRPr="00B22D1B">
              <w:rPr>
                <w:rFonts w:cs="Times New Roman"/>
                <w:i/>
                <w:iCs/>
                <w:color w:val="000000"/>
                <w:spacing w:val="4"/>
                <w:kern w:val="24"/>
                <w:sz w:val="28"/>
                <w:szCs w:val="28"/>
                <w:lang w:val="en-US"/>
              </w:rPr>
              <w:t>typhimurium</w:t>
            </w:r>
            <w:r w:rsidRPr="00B22D1B">
              <w:rPr>
                <w:rFonts w:cs="Times New Roman"/>
                <w:i/>
                <w:iCs/>
                <w:color w:val="000000"/>
                <w:spacing w:val="4"/>
                <w:kern w:val="24"/>
                <w:sz w:val="28"/>
                <w:szCs w:val="28"/>
              </w:rPr>
              <w:t xml:space="preserve"> </w:t>
            </w:r>
            <w:r w:rsidRPr="00B22D1B">
              <w:rPr>
                <w:rFonts w:cs="Times New Roman"/>
                <w:iCs/>
                <w:color w:val="000000"/>
                <w:spacing w:val="4"/>
                <w:kern w:val="24"/>
                <w:sz w:val="28"/>
                <w:szCs w:val="28"/>
              </w:rPr>
              <w:t>ПМ2а</w:t>
            </w:r>
          </w:p>
        </w:tc>
        <w:tc>
          <w:tcPr>
            <w:tcW w:w="1985" w:type="dxa"/>
          </w:tcPr>
          <w:p w14:paraId="78218322"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18</w:t>
            </w:r>
          </w:p>
        </w:tc>
        <w:tc>
          <w:tcPr>
            <w:tcW w:w="2126" w:type="dxa"/>
          </w:tcPr>
          <w:p w14:paraId="38B0A66A"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1,8</w:t>
            </w:r>
          </w:p>
        </w:tc>
      </w:tr>
      <w:tr w:rsidR="00447F06" w:rsidRPr="00B22D1B" w14:paraId="00469820" w14:textId="77777777" w:rsidTr="00E839B4">
        <w:trPr>
          <w:jc w:val="center"/>
        </w:trPr>
        <w:tc>
          <w:tcPr>
            <w:tcW w:w="2977" w:type="dxa"/>
          </w:tcPr>
          <w:p w14:paraId="7D90A293" w14:textId="77777777" w:rsidR="00447F06" w:rsidRPr="00B22D1B" w:rsidRDefault="00447F06" w:rsidP="0019674F">
            <w:pPr>
              <w:pStyle w:val="af"/>
              <w:spacing w:before="0" w:beforeAutospacing="0" w:after="0" w:afterAutospacing="0"/>
              <w:jc w:val="center"/>
              <w:rPr>
                <w:i/>
                <w:iCs/>
                <w:color w:val="000000"/>
                <w:spacing w:val="4"/>
                <w:kern w:val="24"/>
                <w:sz w:val="28"/>
                <w:szCs w:val="28"/>
              </w:rPr>
            </w:pPr>
            <w:r w:rsidRPr="00B22D1B">
              <w:rPr>
                <w:i/>
                <w:iCs/>
                <w:color w:val="000000"/>
                <w:spacing w:val="4"/>
                <w:kern w:val="24"/>
                <w:sz w:val="28"/>
                <w:szCs w:val="28"/>
                <w:lang w:val="en-US"/>
              </w:rPr>
              <w:t>Citr</w:t>
            </w:r>
            <w:r w:rsidRPr="00B22D1B">
              <w:rPr>
                <w:i/>
                <w:iCs/>
                <w:color w:val="000000"/>
                <w:spacing w:val="4"/>
                <w:kern w:val="24"/>
                <w:sz w:val="28"/>
                <w:szCs w:val="28"/>
              </w:rPr>
              <w:t>.</w:t>
            </w:r>
            <w:r w:rsidRPr="00B22D1B">
              <w:rPr>
                <w:i/>
                <w:iCs/>
                <w:color w:val="000000"/>
                <w:spacing w:val="4"/>
                <w:kern w:val="24"/>
                <w:sz w:val="28"/>
                <w:szCs w:val="28"/>
                <w:lang w:val="en-US"/>
              </w:rPr>
              <w:t>aerogenes</w:t>
            </w:r>
            <w:r w:rsidRPr="00B22D1B">
              <w:rPr>
                <w:iCs/>
                <w:color w:val="000000"/>
                <w:spacing w:val="4"/>
                <w:kern w:val="24"/>
                <w:sz w:val="28"/>
                <w:szCs w:val="28"/>
              </w:rPr>
              <w:t xml:space="preserve"> ПМ</w:t>
            </w:r>
            <w:r w:rsidRPr="00B22D1B">
              <w:rPr>
                <w:iCs/>
                <w:color w:val="000000"/>
                <w:spacing w:val="4"/>
                <w:kern w:val="24"/>
                <w:sz w:val="28"/>
                <w:szCs w:val="28"/>
                <w:lang w:val="en-US"/>
              </w:rPr>
              <w:t>1</w:t>
            </w:r>
          </w:p>
        </w:tc>
        <w:tc>
          <w:tcPr>
            <w:tcW w:w="1985" w:type="dxa"/>
          </w:tcPr>
          <w:p w14:paraId="30B9CA87"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15</w:t>
            </w:r>
          </w:p>
        </w:tc>
        <w:tc>
          <w:tcPr>
            <w:tcW w:w="2126" w:type="dxa"/>
          </w:tcPr>
          <w:p w14:paraId="629B70E3"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2,9</w:t>
            </w:r>
          </w:p>
        </w:tc>
      </w:tr>
      <w:tr w:rsidR="00447F06" w:rsidRPr="00B22D1B" w14:paraId="6465FAE2" w14:textId="77777777" w:rsidTr="00E839B4">
        <w:trPr>
          <w:jc w:val="center"/>
        </w:trPr>
        <w:tc>
          <w:tcPr>
            <w:tcW w:w="2977" w:type="dxa"/>
          </w:tcPr>
          <w:p w14:paraId="2F46A711" w14:textId="77777777" w:rsidR="00447F06" w:rsidRPr="00B22D1B" w:rsidRDefault="00447F06" w:rsidP="0019674F">
            <w:pPr>
              <w:pStyle w:val="af"/>
              <w:spacing w:before="0" w:beforeAutospacing="0" w:after="0" w:afterAutospacing="0"/>
              <w:jc w:val="center"/>
              <w:rPr>
                <w:i/>
                <w:iCs/>
                <w:color w:val="000000"/>
                <w:spacing w:val="4"/>
                <w:kern w:val="24"/>
                <w:sz w:val="28"/>
                <w:szCs w:val="28"/>
              </w:rPr>
            </w:pPr>
            <w:r w:rsidRPr="00B22D1B">
              <w:rPr>
                <w:i/>
                <w:iCs/>
                <w:color w:val="000000"/>
                <w:spacing w:val="4"/>
                <w:kern w:val="24"/>
                <w:sz w:val="28"/>
                <w:szCs w:val="28"/>
                <w:lang w:val="en-US"/>
              </w:rPr>
              <w:t>Citr</w:t>
            </w:r>
            <w:r w:rsidRPr="00B22D1B">
              <w:rPr>
                <w:i/>
                <w:iCs/>
                <w:color w:val="000000"/>
                <w:spacing w:val="4"/>
                <w:kern w:val="24"/>
                <w:sz w:val="28"/>
                <w:szCs w:val="28"/>
              </w:rPr>
              <w:t>.</w:t>
            </w:r>
            <w:r w:rsidRPr="00B22D1B">
              <w:rPr>
                <w:i/>
                <w:iCs/>
                <w:color w:val="000000"/>
                <w:spacing w:val="4"/>
                <w:kern w:val="24"/>
                <w:sz w:val="28"/>
                <w:szCs w:val="28"/>
                <w:lang w:val="en-US"/>
              </w:rPr>
              <w:t>aerogenes</w:t>
            </w:r>
            <w:r w:rsidRPr="00B22D1B">
              <w:rPr>
                <w:iCs/>
                <w:color w:val="000000"/>
                <w:spacing w:val="4"/>
                <w:kern w:val="24"/>
                <w:sz w:val="28"/>
                <w:szCs w:val="28"/>
              </w:rPr>
              <w:t xml:space="preserve"> ПМ2</w:t>
            </w:r>
          </w:p>
        </w:tc>
        <w:tc>
          <w:tcPr>
            <w:tcW w:w="1985" w:type="dxa"/>
          </w:tcPr>
          <w:p w14:paraId="44840DCB"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12</w:t>
            </w:r>
          </w:p>
        </w:tc>
        <w:tc>
          <w:tcPr>
            <w:tcW w:w="2126" w:type="dxa"/>
          </w:tcPr>
          <w:p w14:paraId="19120C13"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2,1</w:t>
            </w:r>
          </w:p>
        </w:tc>
      </w:tr>
      <w:tr w:rsidR="00447F06" w:rsidRPr="00B22D1B" w14:paraId="51D5D908" w14:textId="77777777" w:rsidTr="00E839B4">
        <w:trPr>
          <w:jc w:val="center"/>
        </w:trPr>
        <w:tc>
          <w:tcPr>
            <w:tcW w:w="2977" w:type="dxa"/>
          </w:tcPr>
          <w:p w14:paraId="3756A2F8" w14:textId="77777777" w:rsidR="00447F06" w:rsidRPr="00B22D1B" w:rsidRDefault="00447F06" w:rsidP="0019674F">
            <w:pPr>
              <w:pStyle w:val="af"/>
              <w:spacing w:before="0" w:beforeAutospacing="0" w:after="0" w:afterAutospacing="0"/>
              <w:jc w:val="center"/>
              <w:rPr>
                <w:color w:val="000000"/>
                <w:spacing w:val="4"/>
                <w:sz w:val="28"/>
                <w:szCs w:val="28"/>
              </w:rPr>
            </w:pPr>
            <w:r w:rsidRPr="00B22D1B">
              <w:rPr>
                <w:i/>
                <w:iCs/>
                <w:color w:val="000000"/>
                <w:spacing w:val="4"/>
                <w:kern w:val="24"/>
                <w:sz w:val="28"/>
                <w:szCs w:val="28"/>
                <w:lang w:val="en-US"/>
              </w:rPr>
              <w:t>P</w:t>
            </w:r>
            <w:r w:rsidRPr="00B22D1B">
              <w:rPr>
                <w:i/>
                <w:iCs/>
                <w:color w:val="000000"/>
                <w:spacing w:val="4"/>
                <w:kern w:val="24"/>
                <w:sz w:val="28"/>
                <w:szCs w:val="28"/>
              </w:rPr>
              <w:t>.</w:t>
            </w:r>
            <w:r w:rsidRPr="00B22D1B">
              <w:rPr>
                <w:i/>
                <w:iCs/>
                <w:color w:val="000000"/>
                <w:spacing w:val="4"/>
                <w:kern w:val="24"/>
                <w:sz w:val="28"/>
                <w:szCs w:val="28"/>
                <w:lang w:val="en-US"/>
              </w:rPr>
              <w:t>vulgaris</w:t>
            </w:r>
            <w:r w:rsidRPr="00B22D1B">
              <w:rPr>
                <w:iCs/>
                <w:color w:val="000000"/>
                <w:spacing w:val="4"/>
                <w:kern w:val="24"/>
                <w:sz w:val="28"/>
                <w:szCs w:val="28"/>
              </w:rPr>
              <w:t xml:space="preserve"> ПМ</w:t>
            </w:r>
            <w:r w:rsidRPr="00B22D1B">
              <w:rPr>
                <w:iCs/>
                <w:color w:val="000000"/>
                <w:spacing w:val="4"/>
                <w:kern w:val="24"/>
                <w:sz w:val="28"/>
                <w:szCs w:val="28"/>
                <w:lang w:val="en-US"/>
              </w:rPr>
              <w:t>1</w:t>
            </w:r>
          </w:p>
        </w:tc>
        <w:tc>
          <w:tcPr>
            <w:tcW w:w="1985" w:type="dxa"/>
          </w:tcPr>
          <w:p w14:paraId="11B6C908"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15</w:t>
            </w:r>
          </w:p>
        </w:tc>
        <w:tc>
          <w:tcPr>
            <w:tcW w:w="2126" w:type="dxa"/>
          </w:tcPr>
          <w:p w14:paraId="2C4AEF94"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0,7</w:t>
            </w:r>
          </w:p>
        </w:tc>
      </w:tr>
      <w:tr w:rsidR="00447F06" w:rsidRPr="00B22D1B" w14:paraId="188E797F" w14:textId="77777777" w:rsidTr="00E839B4">
        <w:trPr>
          <w:jc w:val="center"/>
        </w:trPr>
        <w:tc>
          <w:tcPr>
            <w:tcW w:w="2977" w:type="dxa"/>
          </w:tcPr>
          <w:p w14:paraId="13F3E0B3" w14:textId="77777777" w:rsidR="00447F06" w:rsidRPr="00B22D1B" w:rsidRDefault="00447F06" w:rsidP="0019674F">
            <w:pPr>
              <w:pStyle w:val="af"/>
              <w:spacing w:before="0" w:beforeAutospacing="0" w:after="0" w:afterAutospacing="0"/>
              <w:jc w:val="center"/>
              <w:rPr>
                <w:color w:val="000000"/>
                <w:spacing w:val="4"/>
                <w:sz w:val="28"/>
                <w:szCs w:val="28"/>
              </w:rPr>
            </w:pPr>
            <w:r w:rsidRPr="00B22D1B">
              <w:rPr>
                <w:i/>
                <w:iCs/>
                <w:color w:val="000000"/>
                <w:spacing w:val="4"/>
                <w:kern w:val="24"/>
                <w:sz w:val="28"/>
                <w:szCs w:val="28"/>
                <w:lang w:val="en-US"/>
              </w:rPr>
              <w:t>P</w:t>
            </w:r>
            <w:r w:rsidRPr="00B22D1B">
              <w:rPr>
                <w:i/>
                <w:iCs/>
                <w:color w:val="000000"/>
                <w:spacing w:val="4"/>
                <w:kern w:val="24"/>
                <w:sz w:val="28"/>
                <w:szCs w:val="28"/>
              </w:rPr>
              <w:t>.</w:t>
            </w:r>
            <w:r w:rsidRPr="00B22D1B">
              <w:rPr>
                <w:i/>
                <w:iCs/>
                <w:color w:val="000000"/>
                <w:spacing w:val="4"/>
                <w:kern w:val="24"/>
                <w:sz w:val="28"/>
                <w:szCs w:val="28"/>
                <w:lang w:val="en-US"/>
              </w:rPr>
              <w:t>vulgaris</w:t>
            </w:r>
            <w:r w:rsidRPr="00B22D1B">
              <w:rPr>
                <w:iCs/>
                <w:color w:val="000000"/>
                <w:spacing w:val="4"/>
                <w:kern w:val="24"/>
                <w:sz w:val="28"/>
                <w:szCs w:val="28"/>
              </w:rPr>
              <w:t xml:space="preserve"> ПМ2</w:t>
            </w:r>
          </w:p>
        </w:tc>
        <w:tc>
          <w:tcPr>
            <w:tcW w:w="1985" w:type="dxa"/>
          </w:tcPr>
          <w:p w14:paraId="0DFFEFDF"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17</w:t>
            </w:r>
          </w:p>
        </w:tc>
        <w:tc>
          <w:tcPr>
            <w:tcW w:w="2126" w:type="dxa"/>
          </w:tcPr>
          <w:p w14:paraId="2EA2045F" w14:textId="77777777" w:rsidR="00447F06" w:rsidRPr="00B22D1B" w:rsidRDefault="00447F06" w:rsidP="0019674F">
            <w:pPr>
              <w:pStyle w:val="ab"/>
              <w:spacing w:after="0"/>
              <w:ind w:left="0"/>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1,8</w:t>
            </w:r>
          </w:p>
        </w:tc>
      </w:tr>
      <w:tr w:rsidR="00447F06" w:rsidRPr="00B22D1B" w14:paraId="1B402E27" w14:textId="77777777" w:rsidTr="00E839B4">
        <w:trPr>
          <w:jc w:val="center"/>
        </w:trPr>
        <w:tc>
          <w:tcPr>
            <w:tcW w:w="2977" w:type="dxa"/>
          </w:tcPr>
          <w:p w14:paraId="2CD7AD78" w14:textId="77777777" w:rsidR="00447F06" w:rsidRPr="00B22D1B" w:rsidRDefault="00447F06" w:rsidP="0019674F">
            <w:pPr>
              <w:pStyle w:val="af"/>
              <w:spacing w:before="0" w:beforeAutospacing="0" w:after="0" w:afterAutospacing="0"/>
              <w:jc w:val="center"/>
              <w:rPr>
                <w:i/>
                <w:iCs/>
                <w:color w:val="000000"/>
                <w:spacing w:val="4"/>
                <w:kern w:val="24"/>
                <w:sz w:val="28"/>
                <w:szCs w:val="28"/>
              </w:rPr>
            </w:pPr>
            <w:r w:rsidRPr="00B22D1B">
              <w:rPr>
                <w:i/>
                <w:iCs/>
                <w:color w:val="000000"/>
                <w:spacing w:val="4"/>
                <w:kern w:val="24"/>
                <w:sz w:val="28"/>
                <w:szCs w:val="28"/>
              </w:rPr>
              <w:t>Среднее значение</w:t>
            </w:r>
          </w:p>
        </w:tc>
        <w:tc>
          <w:tcPr>
            <w:tcW w:w="1985" w:type="dxa"/>
          </w:tcPr>
          <w:p w14:paraId="69268E23" w14:textId="77777777" w:rsidR="00447F06" w:rsidRPr="00B22D1B" w:rsidRDefault="00447F06" w:rsidP="00E839B4">
            <w:pPr>
              <w:pStyle w:val="ab"/>
              <w:spacing w:after="0"/>
              <w:ind w:left="28"/>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12,6±2,1</w:t>
            </w:r>
          </w:p>
        </w:tc>
        <w:tc>
          <w:tcPr>
            <w:tcW w:w="2126" w:type="dxa"/>
          </w:tcPr>
          <w:p w14:paraId="0727C1BD" w14:textId="77777777" w:rsidR="00447F06" w:rsidRPr="00B22D1B" w:rsidRDefault="00447F06" w:rsidP="00E839B4">
            <w:pPr>
              <w:pStyle w:val="ab"/>
              <w:spacing w:after="0"/>
              <w:ind w:left="34"/>
              <w:jc w:val="center"/>
              <w:rPr>
                <w:rFonts w:ascii="Times New Roman" w:eastAsia="Calibri" w:hAnsi="Times New Roman" w:cs="Times New Roman"/>
                <w:color w:val="000000"/>
                <w:spacing w:val="4"/>
                <w:sz w:val="28"/>
                <w:szCs w:val="28"/>
              </w:rPr>
            </w:pPr>
            <w:r w:rsidRPr="00B22D1B">
              <w:rPr>
                <w:rFonts w:ascii="Times New Roman" w:eastAsia="Calibri" w:hAnsi="Times New Roman" w:cs="Times New Roman"/>
                <w:color w:val="000000"/>
                <w:spacing w:val="4"/>
                <w:sz w:val="28"/>
                <w:szCs w:val="28"/>
              </w:rPr>
              <w:t>1,5±0,4</w:t>
            </w:r>
          </w:p>
        </w:tc>
      </w:tr>
    </w:tbl>
    <w:p w14:paraId="08375461" w14:textId="77777777" w:rsidR="00447F06" w:rsidRPr="00152A8E" w:rsidRDefault="00447F06" w:rsidP="00447F06">
      <w:pPr>
        <w:pStyle w:val="af"/>
        <w:spacing w:before="0" w:beforeAutospacing="0" w:after="0" w:afterAutospacing="0"/>
        <w:ind w:firstLine="567"/>
        <w:jc w:val="both"/>
        <w:rPr>
          <w:color w:val="000000"/>
          <w:spacing w:val="4"/>
          <w:sz w:val="28"/>
          <w:szCs w:val="28"/>
        </w:rPr>
      </w:pPr>
    </w:p>
    <w:p w14:paraId="4DACC848" w14:textId="6D9B47B1" w:rsidR="00447F06" w:rsidRPr="00152A8E" w:rsidRDefault="00447F06" w:rsidP="00447F06">
      <w:pPr>
        <w:ind w:firstLine="567"/>
        <w:jc w:val="both"/>
        <w:rPr>
          <w:rFonts w:cs="Times New Roman"/>
          <w:color w:val="000000"/>
          <w:spacing w:val="4"/>
          <w:sz w:val="28"/>
          <w:szCs w:val="28"/>
        </w:rPr>
      </w:pPr>
      <w:r w:rsidRPr="00152A8E">
        <w:rPr>
          <w:rFonts w:cs="Times New Roman"/>
          <w:color w:val="000000"/>
          <w:spacing w:val="4"/>
          <w:sz w:val="28"/>
          <w:szCs w:val="28"/>
        </w:rPr>
        <w:t>Би</w:t>
      </w:r>
      <w:r w:rsidR="007B0C10" w:rsidRPr="00152A8E">
        <w:rPr>
          <w:rFonts w:cs="Times New Roman"/>
          <w:color w:val="000000"/>
          <w:spacing w:val="4"/>
          <w:sz w:val="28"/>
          <w:szCs w:val="28"/>
        </w:rPr>
        <w:t>о</w:t>
      </w:r>
      <w:r w:rsidRPr="00152A8E">
        <w:rPr>
          <w:rFonts w:cs="Times New Roman"/>
          <w:color w:val="000000"/>
          <w:spacing w:val="4"/>
          <w:sz w:val="28"/>
          <w:szCs w:val="28"/>
        </w:rPr>
        <w:t>к</w:t>
      </w:r>
      <w:r w:rsidR="007B0C10" w:rsidRPr="00152A8E">
        <w:rPr>
          <w:rFonts w:cs="Times New Roman"/>
          <w:color w:val="000000"/>
          <w:spacing w:val="4"/>
          <w:sz w:val="28"/>
          <w:szCs w:val="28"/>
        </w:rPr>
        <w:t>о</w:t>
      </w:r>
      <w:r w:rsidRPr="00152A8E">
        <w:rPr>
          <w:rFonts w:cs="Times New Roman"/>
          <w:color w:val="000000"/>
          <w:spacing w:val="4"/>
          <w:sz w:val="28"/>
          <w:szCs w:val="28"/>
        </w:rPr>
        <w:t>мп</w:t>
      </w:r>
      <w:r w:rsidR="007B0C10" w:rsidRPr="00152A8E">
        <w:rPr>
          <w:rFonts w:cs="Times New Roman"/>
          <w:color w:val="000000"/>
          <w:spacing w:val="4"/>
          <w:sz w:val="28"/>
          <w:szCs w:val="28"/>
        </w:rPr>
        <w:t>о</w:t>
      </w:r>
      <w:r w:rsidRPr="00152A8E">
        <w:rPr>
          <w:rFonts w:cs="Times New Roman"/>
          <w:color w:val="000000"/>
          <w:spacing w:val="4"/>
          <w:sz w:val="28"/>
          <w:szCs w:val="28"/>
        </w:rPr>
        <w:t>зит БЦ/</w:t>
      </w:r>
      <w:r w:rsidRPr="00152A8E">
        <w:rPr>
          <w:rFonts w:cs="Times New Roman"/>
          <w:i/>
          <w:color w:val="000000"/>
          <w:spacing w:val="4"/>
          <w:sz w:val="28"/>
          <w:szCs w:val="28"/>
        </w:rPr>
        <w:t xml:space="preserve">Bacillus </w:t>
      </w:r>
      <w:r w:rsidRPr="00152A8E">
        <w:rPr>
          <w:rFonts w:cs="Times New Roman"/>
          <w:color w:val="000000"/>
          <w:spacing w:val="4"/>
          <w:sz w:val="28"/>
          <w:szCs w:val="28"/>
        </w:rPr>
        <w:t>п</w:t>
      </w:r>
      <w:r w:rsidR="007B0C10" w:rsidRPr="00152A8E">
        <w:rPr>
          <w:rFonts w:cs="Times New Roman"/>
          <w:color w:val="000000"/>
          <w:spacing w:val="4"/>
          <w:sz w:val="28"/>
          <w:szCs w:val="28"/>
        </w:rPr>
        <w:t>о</w:t>
      </w:r>
      <w:r w:rsidRPr="00152A8E">
        <w:rPr>
          <w:rFonts w:cs="Times New Roman"/>
          <w:color w:val="000000"/>
          <w:spacing w:val="4"/>
          <w:sz w:val="28"/>
          <w:szCs w:val="28"/>
        </w:rPr>
        <w:t>давляет р</w:t>
      </w:r>
      <w:r w:rsidR="007B0C10" w:rsidRPr="00152A8E">
        <w:rPr>
          <w:rFonts w:cs="Times New Roman"/>
          <w:color w:val="000000"/>
          <w:spacing w:val="4"/>
          <w:sz w:val="28"/>
          <w:szCs w:val="28"/>
        </w:rPr>
        <w:t>о</w:t>
      </w:r>
      <w:r w:rsidRPr="00152A8E">
        <w:rPr>
          <w:rFonts w:cs="Times New Roman"/>
          <w:color w:val="000000"/>
          <w:spacing w:val="4"/>
          <w:sz w:val="28"/>
          <w:szCs w:val="28"/>
        </w:rPr>
        <w:t>ст тест-штамм</w:t>
      </w:r>
      <w:r w:rsidR="007B0C10" w:rsidRPr="00152A8E">
        <w:rPr>
          <w:rFonts w:cs="Times New Roman"/>
          <w:color w:val="000000"/>
          <w:spacing w:val="4"/>
          <w:sz w:val="28"/>
          <w:szCs w:val="28"/>
        </w:rPr>
        <w:t>о</w:t>
      </w:r>
      <w:r w:rsidRPr="00152A8E">
        <w:rPr>
          <w:rFonts w:cs="Times New Roman"/>
          <w:color w:val="000000"/>
          <w:spacing w:val="4"/>
          <w:sz w:val="28"/>
          <w:szCs w:val="28"/>
        </w:rPr>
        <w:t>в д</w:t>
      </w:r>
      <w:r w:rsidR="007B0C10" w:rsidRPr="00152A8E">
        <w:rPr>
          <w:rFonts w:cs="Times New Roman"/>
          <w:color w:val="000000"/>
          <w:spacing w:val="4"/>
          <w:sz w:val="28"/>
          <w:szCs w:val="28"/>
        </w:rPr>
        <w:t>о</w:t>
      </w:r>
      <w:r w:rsidRPr="00152A8E">
        <w:rPr>
          <w:rFonts w:cs="Times New Roman"/>
          <w:color w:val="000000"/>
          <w:spacing w:val="4"/>
          <w:sz w:val="28"/>
          <w:szCs w:val="28"/>
        </w:rPr>
        <w:t xml:space="preserve"> </w:t>
      </w:r>
      <w:r w:rsidR="00FB6F71" w:rsidRPr="00152A8E">
        <w:rPr>
          <w:rFonts w:cs="Times New Roman"/>
          <w:color w:val="000000"/>
          <w:spacing w:val="4"/>
          <w:sz w:val="28"/>
          <w:szCs w:val="28"/>
        </w:rPr>
        <w:t>87,4%, т.е. выживаем</w:t>
      </w:r>
      <w:r w:rsidR="007B0C10" w:rsidRPr="00152A8E">
        <w:rPr>
          <w:rFonts w:cs="Times New Roman"/>
          <w:color w:val="000000"/>
          <w:spacing w:val="4"/>
          <w:sz w:val="28"/>
          <w:szCs w:val="28"/>
        </w:rPr>
        <w:t>о</w:t>
      </w:r>
      <w:r w:rsidR="00FB6F71" w:rsidRPr="00152A8E">
        <w:rPr>
          <w:rFonts w:cs="Times New Roman"/>
          <w:color w:val="000000"/>
          <w:spacing w:val="4"/>
          <w:sz w:val="28"/>
          <w:szCs w:val="28"/>
        </w:rPr>
        <w:t>сть клет</w:t>
      </w:r>
      <w:r w:rsidR="007B0C10" w:rsidRPr="00152A8E">
        <w:rPr>
          <w:rFonts w:cs="Times New Roman"/>
          <w:color w:val="000000"/>
          <w:spacing w:val="4"/>
          <w:sz w:val="28"/>
          <w:szCs w:val="28"/>
        </w:rPr>
        <w:t>о</w:t>
      </w:r>
      <w:r w:rsidR="00FB6F71" w:rsidRPr="00152A8E">
        <w:rPr>
          <w:rFonts w:cs="Times New Roman"/>
          <w:color w:val="000000"/>
          <w:spacing w:val="4"/>
          <w:sz w:val="28"/>
          <w:szCs w:val="28"/>
        </w:rPr>
        <w:t>к</w:t>
      </w:r>
      <w:r w:rsidRPr="00152A8E">
        <w:rPr>
          <w:rFonts w:cs="Times New Roman"/>
          <w:color w:val="000000"/>
          <w:spacing w:val="4"/>
          <w:sz w:val="28"/>
          <w:szCs w:val="28"/>
        </w:rPr>
        <w:t xml:space="preserve"> п</w:t>
      </w:r>
      <w:r w:rsidR="007B0C10" w:rsidRPr="00152A8E">
        <w:rPr>
          <w:rFonts w:cs="Times New Roman"/>
          <w:color w:val="000000"/>
          <w:spacing w:val="4"/>
          <w:sz w:val="28"/>
          <w:szCs w:val="28"/>
        </w:rPr>
        <w:t>о</w:t>
      </w:r>
      <w:r w:rsidRPr="00152A8E">
        <w:rPr>
          <w:rFonts w:cs="Times New Roman"/>
          <w:color w:val="000000"/>
          <w:spacing w:val="4"/>
          <w:sz w:val="28"/>
          <w:szCs w:val="28"/>
        </w:rPr>
        <w:t>сле 24 час</w:t>
      </w:r>
      <w:r w:rsidR="007B0C10" w:rsidRPr="00152A8E">
        <w:rPr>
          <w:rFonts w:cs="Times New Roman"/>
          <w:color w:val="000000"/>
          <w:spacing w:val="4"/>
          <w:sz w:val="28"/>
          <w:szCs w:val="28"/>
        </w:rPr>
        <w:t>о</w:t>
      </w:r>
      <w:r w:rsidRPr="00152A8E">
        <w:rPr>
          <w:rFonts w:cs="Times New Roman"/>
          <w:color w:val="000000"/>
          <w:spacing w:val="4"/>
          <w:sz w:val="28"/>
          <w:szCs w:val="28"/>
        </w:rPr>
        <w:t>в</w:t>
      </w:r>
      <w:r w:rsidR="007B0C10" w:rsidRPr="00152A8E">
        <w:rPr>
          <w:rFonts w:cs="Times New Roman"/>
          <w:color w:val="000000"/>
          <w:spacing w:val="4"/>
          <w:sz w:val="28"/>
          <w:szCs w:val="28"/>
        </w:rPr>
        <w:t>о</w:t>
      </w:r>
      <w:r w:rsidRPr="00152A8E">
        <w:rPr>
          <w:rFonts w:cs="Times New Roman"/>
          <w:color w:val="000000"/>
          <w:spacing w:val="4"/>
          <w:sz w:val="28"/>
          <w:szCs w:val="28"/>
        </w:rPr>
        <w:t>г</w:t>
      </w:r>
      <w:r w:rsidR="007B0C10" w:rsidRPr="00152A8E">
        <w:rPr>
          <w:rFonts w:cs="Times New Roman"/>
          <w:color w:val="000000"/>
          <w:spacing w:val="4"/>
          <w:sz w:val="28"/>
          <w:szCs w:val="28"/>
        </w:rPr>
        <w:t>о</w:t>
      </w:r>
      <w:r w:rsidRPr="00152A8E">
        <w:rPr>
          <w:rFonts w:cs="Times New Roman"/>
          <w:color w:val="000000"/>
          <w:spacing w:val="4"/>
          <w:sz w:val="28"/>
          <w:szCs w:val="28"/>
        </w:rPr>
        <w:t xml:space="preserve"> к</w:t>
      </w:r>
      <w:r w:rsidR="007B0C10" w:rsidRPr="00152A8E">
        <w:rPr>
          <w:rFonts w:cs="Times New Roman"/>
          <w:color w:val="000000"/>
          <w:spacing w:val="4"/>
          <w:sz w:val="28"/>
          <w:szCs w:val="28"/>
        </w:rPr>
        <w:t>о</w:t>
      </w:r>
      <w:r w:rsidRPr="00152A8E">
        <w:rPr>
          <w:rFonts w:cs="Times New Roman"/>
          <w:color w:val="000000"/>
          <w:spacing w:val="4"/>
          <w:sz w:val="28"/>
          <w:szCs w:val="28"/>
        </w:rPr>
        <w:t>нтакта с би</w:t>
      </w:r>
      <w:r w:rsidR="007B0C10" w:rsidRPr="00152A8E">
        <w:rPr>
          <w:rFonts w:cs="Times New Roman"/>
          <w:color w:val="000000"/>
          <w:spacing w:val="4"/>
          <w:sz w:val="28"/>
          <w:szCs w:val="28"/>
        </w:rPr>
        <w:t>о</w:t>
      </w:r>
      <w:r w:rsidRPr="00152A8E">
        <w:rPr>
          <w:rFonts w:cs="Times New Roman"/>
          <w:color w:val="000000"/>
          <w:spacing w:val="4"/>
          <w:sz w:val="28"/>
          <w:szCs w:val="28"/>
        </w:rPr>
        <w:t>к</w:t>
      </w:r>
      <w:r w:rsidR="007B0C10" w:rsidRPr="00152A8E">
        <w:rPr>
          <w:rFonts w:cs="Times New Roman"/>
          <w:color w:val="000000"/>
          <w:spacing w:val="4"/>
          <w:sz w:val="28"/>
          <w:szCs w:val="28"/>
        </w:rPr>
        <w:t>о</w:t>
      </w:r>
      <w:r w:rsidRPr="00152A8E">
        <w:rPr>
          <w:rFonts w:cs="Times New Roman"/>
          <w:color w:val="000000"/>
          <w:spacing w:val="4"/>
          <w:sz w:val="28"/>
          <w:szCs w:val="28"/>
        </w:rPr>
        <w:t>мп</w:t>
      </w:r>
      <w:r w:rsidR="007B0C10" w:rsidRPr="00152A8E">
        <w:rPr>
          <w:rFonts w:cs="Times New Roman"/>
          <w:color w:val="000000"/>
          <w:spacing w:val="4"/>
          <w:sz w:val="28"/>
          <w:szCs w:val="28"/>
        </w:rPr>
        <w:t>о</w:t>
      </w:r>
      <w:r w:rsidRPr="00152A8E">
        <w:rPr>
          <w:rFonts w:cs="Times New Roman"/>
          <w:color w:val="000000"/>
          <w:spacing w:val="4"/>
          <w:sz w:val="28"/>
          <w:szCs w:val="28"/>
        </w:rPr>
        <w:t>зит</w:t>
      </w:r>
      <w:r w:rsidR="007B0C10" w:rsidRPr="00152A8E">
        <w:rPr>
          <w:rFonts w:cs="Times New Roman"/>
          <w:color w:val="000000"/>
          <w:spacing w:val="4"/>
          <w:sz w:val="28"/>
          <w:szCs w:val="28"/>
        </w:rPr>
        <w:t>о</w:t>
      </w:r>
      <w:r w:rsidRPr="00152A8E">
        <w:rPr>
          <w:rFonts w:cs="Times New Roman"/>
          <w:color w:val="000000"/>
          <w:spacing w:val="4"/>
          <w:sz w:val="28"/>
          <w:szCs w:val="28"/>
        </w:rPr>
        <w:t xml:space="preserve">м </w:t>
      </w:r>
      <w:r w:rsidRPr="00152A8E">
        <w:rPr>
          <w:rFonts w:cs="Times New Roman"/>
          <w:color w:val="000000"/>
          <w:spacing w:val="4"/>
          <w:sz w:val="28"/>
          <w:szCs w:val="28"/>
        </w:rPr>
        <w:lastRenderedPageBreak/>
        <w:t>с</w:t>
      </w:r>
      <w:r w:rsidR="007B0C10" w:rsidRPr="00152A8E">
        <w:rPr>
          <w:rFonts w:cs="Times New Roman"/>
          <w:color w:val="000000"/>
          <w:spacing w:val="4"/>
          <w:sz w:val="28"/>
          <w:szCs w:val="28"/>
        </w:rPr>
        <w:t>о</w:t>
      </w:r>
      <w:r w:rsidRPr="00152A8E">
        <w:rPr>
          <w:rFonts w:cs="Times New Roman"/>
          <w:color w:val="000000"/>
          <w:spacing w:val="4"/>
          <w:sz w:val="28"/>
          <w:szCs w:val="28"/>
        </w:rPr>
        <w:t>ставляет в среднем 12,6%.  П</w:t>
      </w:r>
      <w:r w:rsidR="007B0C10" w:rsidRPr="00152A8E">
        <w:rPr>
          <w:rFonts w:cs="Times New Roman"/>
          <w:color w:val="000000"/>
          <w:spacing w:val="4"/>
          <w:sz w:val="28"/>
          <w:szCs w:val="28"/>
        </w:rPr>
        <w:t>о</w:t>
      </w:r>
      <w:r w:rsidRPr="00152A8E">
        <w:rPr>
          <w:rFonts w:cs="Times New Roman"/>
          <w:color w:val="000000"/>
          <w:spacing w:val="4"/>
          <w:sz w:val="28"/>
          <w:szCs w:val="28"/>
        </w:rPr>
        <w:t xml:space="preserve"> истечении 48 час</w:t>
      </w:r>
      <w:r w:rsidR="007B0C10" w:rsidRPr="00152A8E">
        <w:rPr>
          <w:rFonts w:cs="Times New Roman"/>
          <w:color w:val="000000"/>
          <w:spacing w:val="4"/>
          <w:sz w:val="28"/>
          <w:szCs w:val="28"/>
        </w:rPr>
        <w:t>о</w:t>
      </w:r>
      <w:r w:rsidRPr="00152A8E">
        <w:rPr>
          <w:rFonts w:cs="Times New Roman"/>
          <w:color w:val="000000"/>
          <w:spacing w:val="4"/>
          <w:sz w:val="28"/>
          <w:szCs w:val="28"/>
        </w:rPr>
        <w:t>в культивир</w:t>
      </w:r>
      <w:r w:rsidR="007B0C10" w:rsidRPr="00152A8E">
        <w:rPr>
          <w:rFonts w:cs="Times New Roman"/>
          <w:color w:val="000000"/>
          <w:spacing w:val="4"/>
          <w:sz w:val="28"/>
          <w:szCs w:val="28"/>
        </w:rPr>
        <w:t>о</w:t>
      </w:r>
      <w:r w:rsidRPr="00152A8E">
        <w:rPr>
          <w:rFonts w:cs="Times New Roman"/>
          <w:color w:val="000000"/>
          <w:spacing w:val="4"/>
          <w:sz w:val="28"/>
          <w:szCs w:val="28"/>
        </w:rPr>
        <w:t>вания с би</w:t>
      </w:r>
      <w:r w:rsidR="007B0C10" w:rsidRPr="00152A8E">
        <w:rPr>
          <w:rFonts w:cs="Times New Roman"/>
          <w:color w:val="000000"/>
          <w:spacing w:val="4"/>
          <w:sz w:val="28"/>
          <w:szCs w:val="28"/>
        </w:rPr>
        <w:t>о</w:t>
      </w:r>
      <w:r w:rsidRPr="00152A8E">
        <w:rPr>
          <w:rFonts w:cs="Times New Roman"/>
          <w:color w:val="000000"/>
          <w:spacing w:val="4"/>
          <w:sz w:val="28"/>
          <w:szCs w:val="28"/>
        </w:rPr>
        <w:t>к</w:t>
      </w:r>
      <w:r w:rsidR="007B0C10" w:rsidRPr="00152A8E">
        <w:rPr>
          <w:rFonts w:cs="Times New Roman"/>
          <w:color w:val="000000"/>
          <w:spacing w:val="4"/>
          <w:sz w:val="28"/>
          <w:szCs w:val="28"/>
        </w:rPr>
        <w:t>о</w:t>
      </w:r>
      <w:r w:rsidRPr="00152A8E">
        <w:rPr>
          <w:rFonts w:cs="Times New Roman"/>
          <w:color w:val="000000"/>
          <w:spacing w:val="4"/>
          <w:sz w:val="28"/>
          <w:szCs w:val="28"/>
        </w:rPr>
        <w:t>мп</w:t>
      </w:r>
      <w:r w:rsidR="007B0C10" w:rsidRPr="00152A8E">
        <w:rPr>
          <w:rFonts w:cs="Times New Roman"/>
          <w:color w:val="000000"/>
          <w:spacing w:val="4"/>
          <w:sz w:val="28"/>
          <w:szCs w:val="28"/>
        </w:rPr>
        <w:t>о</w:t>
      </w:r>
      <w:r w:rsidRPr="00152A8E">
        <w:rPr>
          <w:rFonts w:cs="Times New Roman"/>
          <w:color w:val="000000"/>
          <w:spacing w:val="4"/>
          <w:sz w:val="28"/>
          <w:szCs w:val="28"/>
        </w:rPr>
        <w:t>зит</w:t>
      </w:r>
      <w:r w:rsidR="007B0C10" w:rsidRPr="00152A8E">
        <w:rPr>
          <w:rFonts w:cs="Times New Roman"/>
          <w:color w:val="000000"/>
          <w:spacing w:val="4"/>
          <w:sz w:val="28"/>
          <w:szCs w:val="28"/>
        </w:rPr>
        <w:t>о</w:t>
      </w:r>
      <w:r w:rsidRPr="00152A8E">
        <w:rPr>
          <w:rFonts w:cs="Times New Roman"/>
          <w:color w:val="000000"/>
          <w:spacing w:val="4"/>
          <w:sz w:val="28"/>
          <w:szCs w:val="28"/>
        </w:rPr>
        <w:t xml:space="preserve">м в живых </w:t>
      </w:r>
      <w:r w:rsidR="007B0C10" w:rsidRPr="00152A8E">
        <w:rPr>
          <w:rFonts w:cs="Times New Roman"/>
          <w:color w:val="000000"/>
          <w:spacing w:val="4"/>
          <w:sz w:val="28"/>
          <w:szCs w:val="28"/>
        </w:rPr>
        <w:t>о</w:t>
      </w:r>
      <w:r w:rsidRPr="00152A8E">
        <w:rPr>
          <w:rFonts w:cs="Times New Roman"/>
          <w:color w:val="000000"/>
          <w:spacing w:val="4"/>
          <w:sz w:val="28"/>
          <w:szCs w:val="28"/>
        </w:rPr>
        <w:t>стается лишь 1,5% клет</w:t>
      </w:r>
      <w:r w:rsidR="007B0C10" w:rsidRPr="00152A8E">
        <w:rPr>
          <w:rFonts w:cs="Times New Roman"/>
          <w:color w:val="000000"/>
          <w:spacing w:val="4"/>
          <w:sz w:val="28"/>
          <w:szCs w:val="28"/>
        </w:rPr>
        <w:t>о</w:t>
      </w:r>
      <w:r w:rsidRPr="00152A8E">
        <w:rPr>
          <w:rFonts w:cs="Times New Roman"/>
          <w:color w:val="000000"/>
          <w:spacing w:val="4"/>
          <w:sz w:val="28"/>
          <w:szCs w:val="28"/>
        </w:rPr>
        <w:t>к. С</w:t>
      </w:r>
      <w:r w:rsidR="007B0C10" w:rsidRPr="00152A8E">
        <w:rPr>
          <w:rFonts w:cs="Times New Roman"/>
          <w:color w:val="000000"/>
          <w:spacing w:val="4"/>
          <w:sz w:val="28"/>
          <w:szCs w:val="28"/>
        </w:rPr>
        <w:t>о</w:t>
      </w:r>
      <w:r w:rsidRPr="00152A8E">
        <w:rPr>
          <w:rFonts w:cs="Times New Roman"/>
          <w:color w:val="000000"/>
          <w:spacing w:val="4"/>
          <w:sz w:val="28"/>
          <w:szCs w:val="28"/>
        </w:rPr>
        <w:t>гласн</w:t>
      </w:r>
      <w:r w:rsidR="007B0C10" w:rsidRPr="00152A8E">
        <w:rPr>
          <w:rFonts w:cs="Times New Roman"/>
          <w:color w:val="000000"/>
          <w:spacing w:val="4"/>
          <w:sz w:val="28"/>
          <w:szCs w:val="28"/>
        </w:rPr>
        <w:t>о</w:t>
      </w:r>
      <w:r w:rsidRPr="00152A8E">
        <w:rPr>
          <w:rFonts w:cs="Times New Roman"/>
          <w:color w:val="000000"/>
          <w:spacing w:val="4"/>
          <w:sz w:val="28"/>
          <w:szCs w:val="28"/>
        </w:rPr>
        <w:t xml:space="preserve"> треб</w:t>
      </w:r>
      <w:r w:rsidR="007B0C10" w:rsidRPr="00152A8E">
        <w:rPr>
          <w:rFonts w:cs="Times New Roman"/>
          <w:color w:val="000000"/>
          <w:spacing w:val="4"/>
          <w:sz w:val="28"/>
          <w:szCs w:val="28"/>
        </w:rPr>
        <w:t>о</w:t>
      </w:r>
      <w:r w:rsidRPr="00152A8E">
        <w:rPr>
          <w:rFonts w:cs="Times New Roman"/>
          <w:color w:val="000000"/>
          <w:spacing w:val="4"/>
          <w:sz w:val="28"/>
          <w:szCs w:val="28"/>
        </w:rPr>
        <w:t>ваниям Фармак</w:t>
      </w:r>
      <w:r w:rsidR="007B0C10" w:rsidRPr="00152A8E">
        <w:rPr>
          <w:rFonts w:cs="Times New Roman"/>
          <w:color w:val="000000"/>
          <w:spacing w:val="4"/>
          <w:sz w:val="28"/>
          <w:szCs w:val="28"/>
        </w:rPr>
        <w:t>о</w:t>
      </w:r>
      <w:r w:rsidRPr="00152A8E">
        <w:rPr>
          <w:rFonts w:cs="Times New Roman"/>
          <w:color w:val="000000"/>
          <w:spacing w:val="4"/>
          <w:sz w:val="28"/>
          <w:szCs w:val="28"/>
        </w:rPr>
        <w:t>пейных статей на пр</w:t>
      </w:r>
      <w:r w:rsidR="007B0C10" w:rsidRPr="00152A8E">
        <w:rPr>
          <w:rFonts w:cs="Times New Roman"/>
          <w:color w:val="000000"/>
          <w:spacing w:val="4"/>
          <w:sz w:val="28"/>
          <w:szCs w:val="28"/>
        </w:rPr>
        <w:t>о</w:t>
      </w:r>
      <w:r w:rsidRPr="00152A8E">
        <w:rPr>
          <w:rFonts w:cs="Times New Roman"/>
          <w:color w:val="000000"/>
          <w:spacing w:val="4"/>
          <w:sz w:val="28"/>
          <w:szCs w:val="28"/>
        </w:rPr>
        <w:t>би</w:t>
      </w:r>
      <w:r w:rsidR="007B0C10" w:rsidRPr="00152A8E">
        <w:rPr>
          <w:rFonts w:cs="Times New Roman"/>
          <w:color w:val="000000"/>
          <w:spacing w:val="4"/>
          <w:sz w:val="28"/>
          <w:szCs w:val="28"/>
        </w:rPr>
        <w:t>о</w:t>
      </w:r>
      <w:r w:rsidRPr="00152A8E">
        <w:rPr>
          <w:rFonts w:cs="Times New Roman"/>
          <w:color w:val="000000"/>
          <w:spacing w:val="4"/>
          <w:sz w:val="28"/>
          <w:szCs w:val="28"/>
        </w:rPr>
        <w:t>тики, к</w:t>
      </w:r>
      <w:r w:rsidR="007B0C10" w:rsidRPr="00152A8E">
        <w:rPr>
          <w:rFonts w:cs="Times New Roman"/>
          <w:color w:val="000000"/>
          <w:spacing w:val="4"/>
          <w:sz w:val="28"/>
          <w:szCs w:val="28"/>
        </w:rPr>
        <w:t>о</w:t>
      </w:r>
      <w:r w:rsidRPr="00152A8E">
        <w:rPr>
          <w:rFonts w:cs="Times New Roman"/>
          <w:color w:val="000000"/>
          <w:spacing w:val="4"/>
          <w:sz w:val="28"/>
          <w:szCs w:val="28"/>
        </w:rPr>
        <w:t>личеств</w:t>
      </w:r>
      <w:r w:rsidR="007B0C10" w:rsidRPr="00152A8E">
        <w:rPr>
          <w:rFonts w:cs="Times New Roman"/>
          <w:color w:val="000000"/>
          <w:spacing w:val="4"/>
          <w:sz w:val="28"/>
          <w:szCs w:val="28"/>
        </w:rPr>
        <w:t>о</w:t>
      </w:r>
      <w:r w:rsidRPr="00152A8E">
        <w:rPr>
          <w:rFonts w:cs="Times New Roman"/>
          <w:color w:val="000000"/>
          <w:spacing w:val="4"/>
          <w:sz w:val="28"/>
          <w:szCs w:val="28"/>
        </w:rPr>
        <w:t xml:space="preserve"> живых клет</w:t>
      </w:r>
      <w:r w:rsidR="007B0C10" w:rsidRPr="00152A8E">
        <w:rPr>
          <w:rFonts w:cs="Times New Roman"/>
          <w:color w:val="000000"/>
          <w:spacing w:val="4"/>
          <w:sz w:val="28"/>
          <w:szCs w:val="28"/>
        </w:rPr>
        <w:t>о</w:t>
      </w:r>
      <w:r w:rsidRPr="00152A8E">
        <w:rPr>
          <w:rFonts w:cs="Times New Roman"/>
          <w:color w:val="000000"/>
          <w:spacing w:val="4"/>
          <w:sz w:val="28"/>
          <w:szCs w:val="28"/>
        </w:rPr>
        <w:t>к тест-штамм</w:t>
      </w:r>
      <w:r w:rsidR="007B0C10" w:rsidRPr="00152A8E">
        <w:rPr>
          <w:rFonts w:cs="Times New Roman"/>
          <w:color w:val="000000"/>
          <w:spacing w:val="4"/>
          <w:sz w:val="28"/>
          <w:szCs w:val="28"/>
        </w:rPr>
        <w:t>о</w:t>
      </w:r>
      <w:r w:rsidRPr="00152A8E">
        <w:rPr>
          <w:rFonts w:cs="Times New Roman"/>
          <w:color w:val="000000"/>
          <w:spacing w:val="4"/>
          <w:sz w:val="28"/>
          <w:szCs w:val="28"/>
        </w:rPr>
        <w:t>в п</w:t>
      </w:r>
      <w:r w:rsidR="007B0C10" w:rsidRPr="00152A8E">
        <w:rPr>
          <w:rFonts w:cs="Times New Roman"/>
          <w:color w:val="000000"/>
          <w:spacing w:val="4"/>
          <w:sz w:val="28"/>
          <w:szCs w:val="28"/>
        </w:rPr>
        <w:t>о</w:t>
      </w:r>
      <w:r w:rsidRPr="00152A8E">
        <w:rPr>
          <w:rFonts w:cs="Times New Roman"/>
          <w:color w:val="000000"/>
          <w:spacing w:val="4"/>
          <w:sz w:val="28"/>
          <w:szCs w:val="28"/>
        </w:rPr>
        <w:t>сле 72 час</w:t>
      </w:r>
      <w:r w:rsidR="007B0C10" w:rsidRPr="00152A8E">
        <w:rPr>
          <w:rFonts w:cs="Times New Roman"/>
          <w:color w:val="000000"/>
          <w:spacing w:val="4"/>
          <w:sz w:val="28"/>
          <w:szCs w:val="28"/>
        </w:rPr>
        <w:t>о</w:t>
      </w:r>
      <w:r w:rsidRPr="00152A8E">
        <w:rPr>
          <w:rFonts w:cs="Times New Roman"/>
          <w:color w:val="000000"/>
          <w:spacing w:val="4"/>
          <w:sz w:val="28"/>
          <w:szCs w:val="28"/>
        </w:rPr>
        <w:t>в</w:t>
      </w:r>
      <w:r w:rsidR="007B0C10" w:rsidRPr="00152A8E">
        <w:rPr>
          <w:rFonts w:cs="Times New Roman"/>
          <w:color w:val="000000"/>
          <w:spacing w:val="4"/>
          <w:sz w:val="28"/>
          <w:szCs w:val="28"/>
        </w:rPr>
        <w:t>о</w:t>
      </w:r>
      <w:r w:rsidRPr="00152A8E">
        <w:rPr>
          <w:rFonts w:cs="Times New Roman"/>
          <w:color w:val="000000"/>
          <w:spacing w:val="4"/>
          <w:sz w:val="28"/>
          <w:szCs w:val="28"/>
        </w:rPr>
        <w:t>г</w:t>
      </w:r>
      <w:r w:rsidR="007B0C10" w:rsidRPr="00152A8E">
        <w:rPr>
          <w:rFonts w:cs="Times New Roman"/>
          <w:color w:val="000000"/>
          <w:spacing w:val="4"/>
          <w:sz w:val="28"/>
          <w:szCs w:val="28"/>
        </w:rPr>
        <w:t>о</w:t>
      </w:r>
      <w:r w:rsidRPr="00152A8E">
        <w:rPr>
          <w:rFonts w:cs="Times New Roman"/>
          <w:color w:val="000000"/>
          <w:spacing w:val="4"/>
          <w:sz w:val="28"/>
          <w:szCs w:val="28"/>
        </w:rPr>
        <w:t xml:space="preserve"> с</w:t>
      </w:r>
      <w:r w:rsidR="007B0C10" w:rsidRPr="00152A8E">
        <w:rPr>
          <w:rFonts w:cs="Times New Roman"/>
          <w:color w:val="000000"/>
          <w:spacing w:val="4"/>
          <w:sz w:val="28"/>
          <w:szCs w:val="28"/>
        </w:rPr>
        <w:t>о</w:t>
      </w:r>
      <w:r w:rsidRPr="00152A8E">
        <w:rPr>
          <w:rFonts w:cs="Times New Roman"/>
          <w:color w:val="000000"/>
          <w:spacing w:val="4"/>
          <w:sz w:val="28"/>
          <w:szCs w:val="28"/>
        </w:rPr>
        <w:t>вместн</w:t>
      </w:r>
      <w:r w:rsidR="007B0C10" w:rsidRPr="00152A8E">
        <w:rPr>
          <w:rFonts w:cs="Times New Roman"/>
          <w:color w:val="000000"/>
          <w:spacing w:val="4"/>
          <w:sz w:val="28"/>
          <w:szCs w:val="28"/>
        </w:rPr>
        <w:t>о</w:t>
      </w:r>
      <w:r w:rsidRPr="00152A8E">
        <w:rPr>
          <w:rFonts w:cs="Times New Roman"/>
          <w:color w:val="000000"/>
          <w:spacing w:val="4"/>
          <w:sz w:val="28"/>
          <w:szCs w:val="28"/>
        </w:rPr>
        <w:t>г</w:t>
      </w:r>
      <w:r w:rsidR="007B0C10" w:rsidRPr="00152A8E">
        <w:rPr>
          <w:rFonts w:cs="Times New Roman"/>
          <w:color w:val="000000"/>
          <w:spacing w:val="4"/>
          <w:sz w:val="28"/>
          <w:szCs w:val="28"/>
        </w:rPr>
        <w:t>о</w:t>
      </w:r>
      <w:r w:rsidRPr="00152A8E">
        <w:rPr>
          <w:rFonts w:cs="Times New Roman"/>
          <w:color w:val="000000"/>
          <w:spacing w:val="4"/>
          <w:sz w:val="28"/>
          <w:szCs w:val="28"/>
        </w:rPr>
        <w:t xml:space="preserve"> культивир</w:t>
      </w:r>
      <w:r w:rsidR="007B0C10" w:rsidRPr="00152A8E">
        <w:rPr>
          <w:rFonts w:cs="Times New Roman"/>
          <w:color w:val="000000"/>
          <w:spacing w:val="4"/>
          <w:sz w:val="28"/>
          <w:szCs w:val="28"/>
        </w:rPr>
        <w:t>о</w:t>
      </w:r>
      <w:r w:rsidRPr="00152A8E">
        <w:rPr>
          <w:rFonts w:cs="Times New Roman"/>
          <w:color w:val="000000"/>
          <w:spacing w:val="4"/>
          <w:sz w:val="28"/>
          <w:szCs w:val="28"/>
        </w:rPr>
        <w:t>вания с пр</w:t>
      </w:r>
      <w:r w:rsidR="007B0C10" w:rsidRPr="00152A8E">
        <w:rPr>
          <w:rFonts w:cs="Times New Roman"/>
          <w:color w:val="000000"/>
          <w:spacing w:val="4"/>
          <w:sz w:val="28"/>
          <w:szCs w:val="28"/>
        </w:rPr>
        <w:t>о</w:t>
      </w:r>
      <w:r w:rsidRPr="00152A8E">
        <w:rPr>
          <w:rFonts w:cs="Times New Roman"/>
          <w:color w:val="000000"/>
          <w:spacing w:val="4"/>
          <w:sz w:val="28"/>
          <w:szCs w:val="28"/>
        </w:rPr>
        <w:t>би</w:t>
      </w:r>
      <w:r w:rsidR="007B0C10" w:rsidRPr="00152A8E">
        <w:rPr>
          <w:rFonts w:cs="Times New Roman"/>
          <w:color w:val="000000"/>
          <w:spacing w:val="4"/>
          <w:sz w:val="28"/>
          <w:szCs w:val="28"/>
        </w:rPr>
        <w:t>о</w:t>
      </w:r>
      <w:r w:rsidRPr="00152A8E">
        <w:rPr>
          <w:rFonts w:cs="Times New Roman"/>
          <w:color w:val="000000"/>
          <w:spacing w:val="4"/>
          <w:sz w:val="28"/>
          <w:szCs w:val="28"/>
        </w:rPr>
        <w:t>тическими бактериями не д</w:t>
      </w:r>
      <w:r w:rsidR="007B0C10" w:rsidRPr="00152A8E">
        <w:rPr>
          <w:rFonts w:cs="Times New Roman"/>
          <w:color w:val="000000"/>
          <w:spacing w:val="4"/>
          <w:sz w:val="28"/>
          <w:szCs w:val="28"/>
        </w:rPr>
        <w:t>о</w:t>
      </w:r>
      <w:r w:rsidRPr="00152A8E">
        <w:rPr>
          <w:rFonts w:cs="Times New Roman"/>
          <w:color w:val="000000"/>
          <w:spacing w:val="4"/>
          <w:sz w:val="28"/>
          <w:szCs w:val="28"/>
        </w:rPr>
        <w:t>лжн</w:t>
      </w:r>
      <w:r w:rsidR="007B0C10" w:rsidRPr="00152A8E">
        <w:rPr>
          <w:rFonts w:cs="Times New Roman"/>
          <w:color w:val="000000"/>
          <w:spacing w:val="4"/>
          <w:sz w:val="28"/>
          <w:szCs w:val="28"/>
        </w:rPr>
        <w:t>о</w:t>
      </w:r>
      <w:r w:rsidRPr="00152A8E">
        <w:rPr>
          <w:rFonts w:cs="Times New Roman"/>
          <w:color w:val="000000"/>
          <w:spacing w:val="4"/>
          <w:sz w:val="28"/>
          <w:szCs w:val="28"/>
        </w:rPr>
        <w:t xml:space="preserve"> превышать ур</w:t>
      </w:r>
      <w:r w:rsidR="007B0C10" w:rsidRPr="00152A8E">
        <w:rPr>
          <w:rFonts w:cs="Times New Roman"/>
          <w:color w:val="000000"/>
          <w:spacing w:val="4"/>
          <w:sz w:val="28"/>
          <w:szCs w:val="28"/>
        </w:rPr>
        <w:t>о</w:t>
      </w:r>
      <w:r w:rsidRPr="00152A8E">
        <w:rPr>
          <w:rFonts w:cs="Times New Roman"/>
          <w:color w:val="000000"/>
          <w:spacing w:val="4"/>
          <w:sz w:val="28"/>
          <w:szCs w:val="28"/>
        </w:rPr>
        <w:t>вень 2</w:t>
      </w:r>
      <w:r w:rsidR="00C305B7" w:rsidRPr="00152A8E">
        <w:rPr>
          <w:rFonts w:cs="Times New Roman"/>
          <w:color w:val="000000"/>
          <w:spacing w:val="4"/>
          <w:sz w:val="28"/>
          <w:szCs w:val="28"/>
        </w:rPr>
        <w:t xml:space="preserve"> % п</w:t>
      </w:r>
      <w:r w:rsidR="007B0C10" w:rsidRPr="00152A8E">
        <w:rPr>
          <w:rFonts w:cs="Times New Roman"/>
          <w:color w:val="000000"/>
          <w:spacing w:val="4"/>
          <w:sz w:val="28"/>
          <w:szCs w:val="28"/>
        </w:rPr>
        <w:t>о</w:t>
      </w:r>
      <w:r w:rsidR="00C305B7" w:rsidRPr="00152A8E">
        <w:rPr>
          <w:rFonts w:cs="Times New Roman"/>
          <w:color w:val="000000"/>
          <w:spacing w:val="4"/>
          <w:sz w:val="28"/>
          <w:szCs w:val="28"/>
        </w:rPr>
        <w:t xml:space="preserve"> сравнению с к</w:t>
      </w:r>
      <w:r w:rsidR="007B0C10" w:rsidRPr="00152A8E">
        <w:rPr>
          <w:rFonts w:cs="Times New Roman"/>
          <w:color w:val="000000"/>
          <w:spacing w:val="4"/>
          <w:sz w:val="28"/>
          <w:szCs w:val="28"/>
        </w:rPr>
        <w:t>о</w:t>
      </w:r>
      <w:r w:rsidR="00C305B7" w:rsidRPr="00152A8E">
        <w:rPr>
          <w:rFonts w:cs="Times New Roman"/>
          <w:color w:val="000000"/>
          <w:spacing w:val="4"/>
          <w:sz w:val="28"/>
          <w:szCs w:val="28"/>
        </w:rPr>
        <w:t>нтр</w:t>
      </w:r>
      <w:r w:rsidR="007B0C10" w:rsidRPr="00152A8E">
        <w:rPr>
          <w:rFonts w:cs="Times New Roman"/>
          <w:color w:val="000000"/>
          <w:spacing w:val="4"/>
          <w:sz w:val="28"/>
          <w:szCs w:val="28"/>
        </w:rPr>
        <w:t>о</w:t>
      </w:r>
      <w:r w:rsidR="00C305B7" w:rsidRPr="00152A8E">
        <w:rPr>
          <w:rFonts w:cs="Times New Roman"/>
          <w:color w:val="000000"/>
          <w:spacing w:val="4"/>
          <w:sz w:val="28"/>
          <w:szCs w:val="28"/>
        </w:rPr>
        <w:t xml:space="preserve">лем [17, </w:t>
      </w:r>
      <w:r w:rsidRPr="00152A8E">
        <w:rPr>
          <w:rFonts w:cs="Times New Roman"/>
          <w:color w:val="000000"/>
          <w:spacing w:val="4"/>
          <w:sz w:val="28"/>
          <w:szCs w:val="28"/>
        </w:rPr>
        <w:t>18</w:t>
      </w:r>
      <w:r w:rsidRPr="00152A8E">
        <w:rPr>
          <w:rFonts w:cs="Times New Roman"/>
          <w:color w:val="000000"/>
          <w:spacing w:val="4"/>
          <w:sz w:val="28"/>
          <w:szCs w:val="28"/>
          <w:lang w:val="kk-KZ"/>
        </w:rPr>
        <w:t xml:space="preserve">, </w:t>
      </w:r>
      <w:r w:rsidRPr="00152A8E">
        <w:rPr>
          <w:rFonts w:cs="Times New Roman"/>
          <w:color w:val="000000"/>
          <w:spacing w:val="4"/>
          <w:sz w:val="28"/>
          <w:szCs w:val="28"/>
        </w:rPr>
        <w:t xml:space="preserve">117]. </w:t>
      </w:r>
    </w:p>
    <w:p w14:paraId="788C5116" w14:textId="41A33848"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Активн</w:t>
      </w:r>
      <w:r w:rsidR="007B0C10" w:rsidRPr="00152A8E">
        <w:rPr>
          <w:rFonts w:cs="Times New Roman"/>
          <w:spacing w:val="4"/>
          <w:sz w:val="28"/>
          <w:szCs w:val="28"/>
        </w:rPr>
        <w:t>о</w:t>
      </w:r>
      <w:r w:rsidRPr="00152A8E">
        <w:rPr>
          <w:rFonts w:cs="Times New Roman"/>
          <w:spacing w:val="4"/>
          <w:sz w:val="28"/>
          <w:szCs w:val="28"/>
        </w:rPr>
        <w:t>сть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в в усл</w:t>
      </w:r>
      <w:r w:rsidR="007B0C10" w:rsidRPr="00152A8E">
        <w:rPr>
          <w:rFonts w:cs="Times New Roman"/>
          <w:spacing w:val="4"/>
          <w:sz w:val="28"/>
          <w:szCs w:val="28"/>
        </w:rPr>
        <w:t>о</w:t>
      </w:r>
      <w:r w:rsidRPr="00152A8E">
        <w:rPr>
          <w:rFonts w:cs="Times New Roman"/>
          <w:spacing w:val="4"/>
          <w:sz w:val="28"/>
          <w:szCs w:val="28"/>
        </w:rPr>
        <w:t xml:space="preserve">виях </w:t>
      </w:r>
      <w:r w:rsidRPr="00152A8E">
        <w:rPr>
          <w:rFonts w:cs="Times New Roman"/>
          <w:i/>
          <w:spacing w:val="4"/>
          <w:sz w:val="28"/>
          <w:szCs w:val="28"/>
          <w:lang w:val="en-US"/>
        </w:rPr>
        <w:t>in</w:t>
      </w:r>
      <w:r w:rsidRPr="00152A8E">
        <w:rPr>
          <w:rFonts w:cs="Times New Roman"/>
          <w:i/>
          <w:spacing w:val="4"/>
          <w:sz w:val="28"/>
          <w:szCs w:val="28"/>
        </w:rPr>
        <w:t xml:space="preserve"> </w:t>
      </w:r>
      <w:r w:rsidRPr="00152A8E">
        <w:rPr>
          <w:rFonts w:cs="Times New Roman"/>
          <w:i/>
          <w:spacing w:val="4"/>
          <w:sz w:val="28"/>
          <w:szCs w:val="28"/>
          <w:lang w:val="en-US"/>
        </w:rPr>
        <w:t>vivo</w:t>
      </w:r>
      <w:r w:rsidRPr="00152A8E">
        <w:rPr>
          <w:rFonts w:cs="Times New Roman"/>
          <w:b/>
          <w:spacing w:val="4"/>
          <w:sz w:val="28"/>
          <w:szCs w:val="28"/>
        </w:rPr>
        <w:t xml:space="preserve"> </w:t>
      </w:r>
      <w:r w:rsidRPr="00152A8E">
        <w:rPr>
          <w:rFonts w:cs="Times New Roman"/>
          <w:spacing w:val="4"/>
          <w:sz w:val="28"/>
          <w:szCs w:val="28"/>
        </w:rPr>
        <w:t>принят</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пределять либ</w:t>
      </w:r>
      <w:r w:rsidR="007B0C10" w:rsidRPr="00152A8E">
        <w:rPr>
          <w:rFonts w:cs="Times New Roman"/>
          <w:spacing w:val="4"/>
          <w:sz w:val="28"/>
          <w:szCs w:val="28"/>
        </w:rPr>
        <w:t>о</w:t>
      </w:r>
      <w:r w:rsidRPr="00152A8E">
        <w:rPr>
          <w:rFonts w:cs="Times New Roman"/>
          <w:spacing w:val="4"/>
          <w:sz w:val="28"/>
          <w:szCs w:val="28"/>
        </w:rPr>
        <w:t xml:space="preserve"> при искусственн</w:t>
      </w:r>
      <w:r w:rsidR="007B0C10" w:rsidRPr="00152A8E">
        <w:rPr>
          <w:rFonts w:cs="Times New Roman"/>
          <w:spacing w:val="4"/>
          <w:sz w:val="28"/>
          <w:szCs w:val="28"/>
        </w:rPr>
        <w:t>о</w:t>
      </w:r>
      <w:r w:rsidRPr="00152A8E">
        <w:rPr>
          <w:rFonts w:cs="Times New Roman"/>
          <w:spacing w:val="4"/>
          <w:sz w:val="28"/>
          <w:szCs w:val="28"/>
        </w:rPr>
        <w:t>м инфицир</w:t>
      </w:r>
      <w:r w:rsidR="007B0C10" w:rsidRPr="00152A8E">
        <w:rPr>
          <w:rFonts w:cs="Times New Roman"/>
          <w:spacing w:val="4"/>
          <w:sz w:val="28"/>
          <w:szCs w:val="28"/>
        </w:rPr>
        <w:t>о</w:t>
      </w:r>
      <w:r w:rsidRPr="00152A8E">
        <w:rPr>
          <w:rFonts w:cs="Times New Roman"/>
          <w:spacing w:val="4"/>
          <w:sz w:val="28"/>
          <w:szCs w:val="28"/>
        </w:rPr>
        <w:t>вании лаб</w:t>
      </w:r>
      <w:r w:rsidR="007B0C10" w:rsidRPr="00152A8E">
        <w:rPr>
          <w:rFonts w:cs="Times New Roman"/>
          <w:spacing w:val="4"/>
          <w:sz w:val="28"/>
          <w:szCs w:val="28"/>
        </w:rPr>
        <w:t>о</w:t>
      </w:r>
      <w:r w:rsidRPr="00152A8E">
        <w:rPr>
          <w:rFonts w:cs="Times New Roman"/>
          <w:spacing w:val="4"/>
          <w:sz w:val="28"/>
          <w:szCs w:val="28"/>
        </w:rPr>
        <w:t>рат</w:t>
      </w:r>
      <w:r w:rsidR="007B0C10" w:rsidRPr="00152A8E">
        <w:rPr>
          <w:rFonts w:cs="Times New Roman"/>
          <w:spacing w:val="4"/>
          <w:sz w:val="28"/>
          <w:szCs w:val="28"/>
        </w:rPr>
        <w:t>о</w:t>
      </w:r>
      <w:r w:rsidRPr="00152A8E">
        <w:rPr>
          <w:rFonts w:cs="Times New Roman"/>
          <w:spacing w:val="4"/>
          <w:sz w:val="28"/>
          <w:szCs w:val="28"/>
        </w:rPr>
        <w:t>рных жив</w:t>
      </w:r>
      <w:r w:rsidR="007B0C10" w:rsidRPr="00152A8E">
        <w:rPr>
          <w:rFonts w:cs="Times New Roman"/>
          <w:spacing w:val="4"/>
          <w:sz w:val="28"/>
          <w:szCs w:val="28"/>
        </w:rPr>
        <w:t>о</w:t>
      </w:r>
      <w:r w:rsidRPr="00152A8E">
        <w:rPr>
          <w:rFonts w:cs="Times New Roman"/>
          <w:spacing w:val="4"/>
          <w:sz w:val="28"/>
          <w:szCs w:val="28"/>
        </w:rPr>
        <w:t>тных, либ</w:t>
      </w:r>
      <w:r w:rsidR="007B0C10" w:rsidRPr="00152A8E">
        <w:rPr>
          <w:rFonts w:cs="Times New Roman"/>
          <w:spacing w:val="4"/>
          <w:sz w:val="28"/>
          <w:szCs w:val="28"/>
        </w:rPr>
        <w:t>о</w:t>
      </w:r>
      <w:r w:rsidRPr="00152A8E">
        <w:rPr>
          <w:rFonts w:cs="Times New Roman"/>
          <w:spacing w:val="4"/>
          <w:sz w:val="28"/>
          <w:szCs w:val="28"/>
        </w:rPr>
        <w:t xml:space="preserve"> на м</w:t>
      </w:r>
      <w:r w:rsidR="007B0C10" w:rsidRPr="00152A8E">
        <w:rPr>
          <w:rFonts w:cs="Times New Roman"/>
          <w:spacing w:val="4"/>
          <w:sz w:val="28"/>
          <w:szCs w:val="28"/>
        </w:rPr>
        <w:t>о</w:t>
      </w:r>
      <w:r w:rsidRPr="00152A8E">
        <w:rPr>
          <w:rFonts w:cs="Times New Roman"/>
          <w:spacing w:val="4"/>
          <w:sz w:val="28"/>
          <w:szCs w:val="28"/>
        </w:rPr>
        <w:t>делях экспериментальн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дисбактери</w:t>
      </w:r>
      <w:r w:rsidR="007B0C10" w:rsidRPr="00152A8E">
        <w:rPr>
          <w:rFonts w:cs="Times New Roman"/>
          <w:spacing w:val="4"/>
          <w:sz w:val="28"/>
          <w:szCs w:val="28"/>
        </w:rPr>
        <w:t>о</w:t>
      </w:r>
      <w:r w:rsidRPr="00152A8E">
        <w:rPr>
          <w:rFonts w:cs="Times New Roman"/>
          <w:spacing w:val="4"/>
          <w:sz w:val="28"/>
          <w:szCs w:val="28"/>
        </w:rPr>
        <w:t>за. Дисбактери</w:t>
      </w:r>
      <w:r w:rsidR="007B0C10" w:rsidRPr="00152A8E">
        <w:rPr>
          <w:rFonts w:cs="Times New Roman"/>
          <w:spacing w:val="4"/>
          <w:sz w:val="28"/>
          <w:szCs w:val="28"/>
        </w:rPr>
        <w:t>о</w:t>
      </w:r>
      <w:r w:rsidRPr="00152A8E">
        <w:rPr>
          <w:rFonts w:cs="Times New Roman"/>
          <w:spacing w:val="4"/>
          <w:sz w:val="28"/>
          <w:szCs w:val="28"/>
        </w:rPr>
        <w:t>з у п</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пытных жив</w:t>
      </w:r>
      <w:r w:rsidR="007B0C10" w:rsidRPr="00152A8E">
        <w:rPr>
          <w:rFonts w:cs="Times New Roman"/>
          <w:spacing w:val="4"/>
          <w:sz w:val="28"/>
          <w:szCs w:val="28"/>
        </w:rPr>
        <w:t>о</w:t>
      </w:r>
      <w:r w:rsidRPr="00152A8E">
        <w:rPr>
          <w:rFonts w:cs="Times New Roman"/>
          <w:spacing w:val="4"/>
          <w:sz w:val="28"/>
          <w:szCs w:val="28"/>
        </w:rPr>
        <w:t>тных м</w:t>
      </w:r>
      <w:r w:rsidR="007B0C10" w:rsidRPr="00152A8E">
        <w:rPr>
          <w:rFonts w:cs="Times New Roman"/>
          <w:spacing w:val="4"/>
          <w:sz w:val="28"/>
          <w:szCs w:val="28"/>
        </w:rPr>
        <w:t>о</w:t>
      </w:r>
      <w:r w:rsidRPr="00152A8E">
        <w:rPr>
          <w:rFonts w:cs="Times New Roman"/>
          <w:spacing w:val="4"/>
          <w:sz w:val="28"/>
          <w:szCs w:val="28"/>
        </w:rPr>
        <w:t>жн</w:t>
      </w:r>
      <w:r w:rsidR="007B0C10" w:rsidRPr="00152A8E">
        <w:rPr>
          <w:rFonts w:cs="Times New Roman"/>
          <w:spacing w:val="4"/>
          <w:sz w:val="28"/>
          <w:szCs w:val="28"/>
        </w:rPr>
        <w:t>о</w:t>
      </w:r>
      <w:r w:rsidRPr="00152A8E">
        <w:rPr>
          <w:rFonts w:cs="Times New Roman"/>
          <w:spacing w:val="4"/>
          <w:sz w:val="28"/>
          <w:szCs w:val="28"/>
        </w:rPr>
        <w:t xml:space="preserve"> индуцир</w:t>
      </w:r>
      <w:r w:rsidR="007B0C10" w:rsidRPr="00152A8E">
        <w:rPr>
          <w:rFonts w:cs="Times New Roman"/>
          <w:spacing w:val="4"/>
          <w:sz w:val="28"/>
          <w:szCs w:val="28"/>
        </w:rPr>
        <w:t>о</w:t>
      </w:r>
      <w:r w:rsidRPr="00152A8E">
        <w:rPr>
          <w:rFonts w:cs="Times New Roman"/>
          <w:spacing w:val="4"/>
          <w:sz w:val="28"/>
          <w:szCs w:val="28"/>
        </w:rPr>
        <w:t>вать введением с</w:t>
      </w:r>
      <w:r w:rsidR="007B0C10" w:rsidRPr="00152A8E">
        <w:rPr>
          <w:rFonts w:cs="Times New Roman"/>
          <w:spacing w:val="4"/>
          <w:sz w:val="28"/>
          <w:szCs w:val="28"/>
        </w:rPr>
        <w:t>о</w:t>
      </w:r>
      <w:r w:rsidRPr="00152A8E">
        <w:rPr>
          <w:rFonts w:cs="Times New Roman"/>
          <w:spacing w:val="4"/>
          <w:sz w:val="28"/>
          <w:szCs w:val="28"/>
        </w:rPr>
        <w:t>лей свинца, или применяя для эт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антиби</w:t>
      </w:r>
      <w:r w:rsidR="007B0C10" w:rsidRPr="00152A8E">
        <w:rPr>
          <w:rFonts w:cs="Times New Roman"/>
          <w:spacing w:val="4"/>
          <w:sz w:val="28"/>
          <w:szCs w:val="28"/>
        </w:rPr>
        <w:t>о</w:t>
      </w:r>
      <w:r w:rsidRPr="00152A8E">
        <w:rPr>
          <w:rFonts w:cs="Times New Roman"/>
          <w:spacing w:val="4"/>
          <w:sz w:val="28"/>
          <w:szCs w:val="28"/>
        </w:rPr>
        <w:t>тики шир</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спектра действия: канамицин, гентамицин, цефаз</w:t>
      </w:r>
      <w:r w:rsidR="007B0C10" w:rsidRPr="00152A8E">
        <w:rPr>
          <w:rFonts w:cs="Times New Roman"/>
          <w:spacing w:val="4"/>
          <w:sz w:val="28"/>
          <w:szCs w:val="28"/>
        </w:rPr>
        <w:t>о</w:t>
      </w:r>
      <w:r w:rsidRPr="00152A8E">
        <w:rPr>
          <w:rFonts w:cs="Times New Roman"/>
          <w:spacing w:val="4"/>
          <w:sz w:val="28"/>
          <w:szCs w:val="28"/>
        </w:rPr>
        <w:t xml:space="preserve">лин. </w:t>
      </w:r>
      <w:r w:rsidR="007B0C10" w:rsidRPr="00152A8E">
        <w:rPr>
          <w:rFonts w:cs="Times New Roman"/>
          <w:spacing w:val="4"/>
          <w:sz w:val="28"/>
          <w:szCs w:val="28"/>
        </w:rPr>
        <w:t>О</w:t>
      </w:r>
      <w:r w:rsidRPr="00152A8E">
        <w:rPr>
          <w:rFonts w:cs="Times New Roman"/>
          <w:spacing w:val="4"/>
          <w:sz w:val="28"/>
          <w:szCs w:val="28"/>
        </w:rPr>
        <w:t>днак</w:t>
      </w:r>
      <w:r w:rsidR="007B0C10" w:rsidRPr="00152A8E">
        <w:rPr>
          <w:rFonts w:cs="Times New Roman"/>
          <w:spacing w:val="4"/>
          <w:sz w:val="28"/>
          <w:szCs w:val="28"/>
        </w:rPr>
        <w:t>о</w:t>
      </w:r>
      <w:r w:rsidRPr="00152A8E">
        <w:rPr>
          <w:rFonts w:cs="Times New Roman"/>
          <w:spacing w:val="4"/>
          <w:sz w:val="28"/>
          <w:szCs w:val="28"/>
        </w:rPr>
        <w:t>, наиб</w:t>
      </w:r>
      <w:r w:rsidR="007B0C10" w:rsidRPr="00152A8E">
        <w:rPr>
          <w:rFonts w:cs="Times New Roman"/>
          <w:spacing w:val="4"/>
          <w:sz w:val="28"/>
          <w:szCs w:val="28"/>
        </w:rPr>
        <w:t>о</w:t>
      </w:r>
      <w:r w:rsidRPr="00152A8E">
        <w:rPr>
          <w:rFonts w:cs="Times New Roman"/>
          <w:spacing w:val="4"/>
          <w:sz w:val="28"/>
          <w:szCs w:val="28"/>
        </w:rPr>
        <w:t>лее част</w:t>
      </w:r>
      <w:r w:rsidR="007B0C10" w:rsidRPr="00152A8E">
        <w:rPr>
          <w:rFonts w:cs="Times New Roman"/>
          <w:spacing w:val="4"/>
          <w:sz w:val="28"/>
          <w:szCs w:val="28"/>
        </w:rPr>
        <w:t>о</w:t>
      </w:r>
      <w:r w:rsidRPr="00152A8E">
        <w:rPr>
          <w:rFonts w:cs="Times New Roman"/>
          <w:spacing w:val="4"/>
          <w:sz w:val="28"/>
          <w:szCs w:val="28"/>
        </w:rPr>
        <w:t xml:space="preserve"> для этих целей применяется антиби</w:t>
      </w:r>
      <w:r w:rsidR="007B0C10" w:rsidRPr="00152A8E">
        <w:rPr>
          <w:rFonts w:cs="Times New Roman"/>
          <w:spacing w:val="4"/>
          <w:sz w:val="28"/>
          <w:szCs w:val="28"/>
        </w:rPr>
        <w:t>о</w:t>
      </w:r>
      <w:r w:rsidRPr="00152A8E">
        <w:rPr>
          <w:rFonts w:cs="Times New Roman"/>
          <w:spacing w:val="4"/>
          <w:sz w:val="28"/>
          <w:szCs w:val="28"/>
        </w:rPr>
        <w:t>тик ампи</w:t>
      </w:r>
      <w:r w:rsidR="007B0C10" w:rsidRPr="00152A8E">
        <w:rPr>
          <w:rFonts w:cs="Times New Roman"/>
          <w:spacing w:val="4"/>
          <w:sz w:val="28"/>
          <w:szCs w:val="28"/>
        </w:rPr>
        <w:t>о</w:t>
      </w:r>
      <w:r w:rsidRPr="00152A8E">
        <w:rPr>
          <w:rFonts w:cs="Times New Roman"/>
          <w:spacing w:val="4"/>
          <w:sz w:val="28"/>
          <w:szCs w:val="28"/>
        </w:rPr>
        <w:t>кс [</w:t>
      </w:r>
      <w:r w:rsidR="00C305B7" w:rsidRPr="00152A8E">
        <w:rPr>
          <w:rFonts w:cs="Times New Roman"/>
          <w:spacing w:val="4"/>
          <w:sz w:val="28"/>
          <w:szCs w:val="28"/>
        </w:rPr>
        <w:t xml:space="preserve">240, </w:t>
      </w:r>
      <w:r w:rsidRPr="00152A8E">
        <w:rPr>
          <w:rFonts w:cs="Times New Roman"/>
          <w:spacing w:val="4"/>
          <w:sz w:val="28"/>
          <w:szCs w:val="28"/>
        </w:rPr>
        <w:t>241]. П</w:t>
      </w:r>
      <w:r w:rsidR="007B0C10" w:rsidRPr="00152A8E">
        <w:rPr>
          <w:rFonts w:cs="Times New Roman"/>
          <w:spacing w:val="4"/>
          <w:sz w:val="28"/>
          <w:szCs w:val="28"/>
        </w:rPr>
        <w:t>о</w:t>
      </w: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му эффективн</w:t>
      </w:r>
      <w:r w:rsidR="007B0C10" w:rsidRPr="00152A8E">
        <w:rPr>
          <w:rFonts w:cs="Times New Roman"/>
          <w:spacing w:val="4"/>
          <w:sz w:val="28"/>
          <w:szCs w:val="28"/>
        </w:rPr>
        <w:t>о</w:t>
      </w:r>
      <w:r w:rsidRPr="00152A8E">
        <w:rPr>
          <w:rFonts w:cs="Times New Roman"/>
          <w:spacing w:val="4"/>
          <w:sz w:val="28"/>
          <w:szCs w:val="28"/>
        </w:rPr>
        <w:t xml:space="preserve">сть трех серий экспериментальных </w:t>
      </w:r>
      <w:r w:rsidR="007B0C10" w:rsidRPr="00152A8E">
        <w:rPr>
          <w:rFonts w:cs="Times New Roman"/>
          <w:spacing w:val="4"/>
          <w:sz w:val="28"/>
          <w:szCs w:val="28"/>
        </w:rPr>
        <w:t>о</w:t>
      </w:r>
      <w:r w:rsidRPr="00152A8E">
        <w:rPr>
          <w:rFonts w:cs="Times New Roman"/>
          <w:spacing w:val="4"/>
          <w:sz w:val="28"/>
          <w:szCs w:val="28"/>
        </w:rPr>
        <w:t>бразц</w:t>
      </w:r>
      <w:r w:rsidR="007B0C10" w:rsidRPr="00152A8E">
        <w:rPr>
          <w:rFonts w:cs="Times New Roman"/>
          <w:spacing w:val="4"/>
          <w:sz w:val="28"/>
          <w:szCs w:val="28"/>
        </w:rPr>
        <w:t>о</w:t>
      </w:r>
      <w:r w:rsidRPr="00152A8E">
        <w:rPr>
          <w:rFonts w:cs="Times New Roman"/>
          <w:spacing w:val="4"/>
          <w:sz w:val="28"/>
          <w:szCs w:val="28"/>
        </w:rPr>
        <w:t>в материала исслед</w:t>
      </w:r>
      <w:r w:rsidR="007B0C10" w:rsidRPr="00152A8E">
        <w:rPr>
          <w:rFonts w:cs="Times New Roman"/>
          <w:spacing w:val="4"/>
          <w:sz w:val="28"/>
          <w:szCs w:val="28"/>
        </w:rPr>
        <w:t>о</w:t>
      </w:r>
      <w:r w:rsidRPr="00152A8E">
        <w:rPr>
          <w:rFonts w:cs="Times New Roman"/>
          <w:spacing w:val="4"/>
          <w:sz w:val="28"/>
          <w:szCs w:val="28"/>
        </w:rPr>
        <w:t>вали на бесп</w:t>
      </w:r>
      <w:r w:rsidR="007B0C10" w:rsidRPr="00152A8E">
        <w:rPr>
          <w:rFonts w:cs="Times New Roman"/>
          <w:spacing w:val="4"/>
          <w:sz w:val="28"/>
          <w:szCs w:val="28"/>
        </w:rPr>
        <w:t>о</w:t>
      </w:r>
      <w:r w:rsidRPr="00152A8E">
        <w:rPr>
          <w:rFonts w:cs="Times New Roman"/>
          <w:spacing w:val="4"/>
          <w:sz w:val="28"/>
          <w:szCs w:val="28"/>
        </w:rPr>
        <w:t>р</w:t>
      </w:r>
      <w:r w:rsidR="007B0C10" w:rsidRPr="00152A8E">
        <w:rPr>
          <w:rFonts w:cs="Times New Roman"/>
          <w:spacing w:val="4"/>
          <w:sz w:val="28"/>
          <w:szCs w:val="28"/>
        </w:rPr>
        <w:t>о</w:t>
      </w:r>
      <w:r w:rsidRPr="00152A8E">
        <w:rPr>
          <w:rFonts w:cs="Times New Roman"/>
          <w:spacing w:val="4"/>
          <w:sz w:val="28"/>
          <w:szCs w:val="28"/>
        </w:rPr>
        <w:t>дных крысах при ампи</w:t>
      </w:r>
      <w:r w:rsidR="007B0C10" w:rsidRPr="00152A8E">
        <w:rPr>
          <w:rFonts w:cs="Times New Roman"/>
          <w:spacing w:val="4"/>
          <w:sz w:val="28"/>
          <w:szCs w:val="28"/>
        </w:rPr>
        <w:t>о</w:t>
      </w:r>
      <w:r w:rsidRPr="00152A8E">
        <w:rPr>
          <w:rFonts w:cs="Times New Roman"/>
          <w:spacing w:val="4"/>
          <w:sz w:val="28"/>
          <w:szCs w:val="28"/>
        </w:rPr>
        <w:t>кс-индуцир</w:t>
      </w:r>
      <w:r w:rsidR="007B0C10" w:rsidRPr="00152A8E">
        <w:rPr>
          <w:rFonts w:cs="Times New Roman"/>
          <w:spacing w:val="4"/>
          <w:sz w:val="28"/>
          <w:szCs w:val="28"/>
        </w:rPr>
        <w:t>о</w:t>
      </w:r>
      <w:r w:rsidRPr="00152A8E">
        <w:rPr>
          <w:rFonts w:cs="Times New Roman"/>
          <w:spacing w:val="4"/>
          <w:sz w:val="28"/>
          <w:szCs w:val="28"/>
        </w:rPr>
        <w:t>ванн</w:t>
      </w:r>
      <w:r w:rsidR="007B0C10" w:rsidRPr="00152A8E">
        <w:rPr>
          <w:rFonts w:cs="Times New Roman"/>
          <w:spacing w:val="4"/>
          <w:sz w:val="28"/>
          <w:szCs w:val="28"/>
        </w:rPr>
        <w:t>о</w:t>
      </w:r>
      <w:r w:rsidRPr="00152A8E">
        <w:rPr>
          <w:rFonts w:cs="Times New Roman"/>
          <w:spacing w:val="4"/>
          <w:sz w:val="28"/>
          <w:szCs w:val="28"/>
        </w:rPr>
        <w:t>м дисбактери</w:t>
      </w:r>
      <w:r w:rsidR="007B0C10" w:rsidRPr="00152A8E">
        <w:rPr>
          <w:rFonts w:cs="Times New Roman"/>
          <w:spacing w:val="4"/>
          <w:sz w:val="28"/>
          <w:szCs w:val="28"/>
        </w:rPr>
        <w:t>о</w:t>
      </w:r>
      <w:r w:rsidRPr="00152A8E">
        <w:rPr>
          <w:rFonts w:cs="Times New Roman"/>
          <w:spacing w:val="4"/>
          <w:sz w:val="28"/>
          <w:szCs w:val="28"/>
        </w:rPr>
        <w:t xml:space="preserve">зе. </w:t>
      </w:r>
    </w:p>
    <w:p w14:paraId="3A0FBE84" w14:textId="3D30E212" w:rsidR="00447F06" w:rsidRPr="00152A8E" w:rsidRDefault="00447F06" w:rsidP="00447F06">
      <w:pPr>
        <w:ind w:firstLine="567"/>
        <w:jc w:val="both"/>
        <w:rPr>
          <w:rFonts w:cs="Times New Roman"/>
          <w:b/>
          <w:spacing w:val="4"/>
          <w:sz w:val="28"/>
          <w:szCs w:val="28"/>
        </w:rPr>
      </w:pP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т антиби</w:t>
      </w:r>
      <w:r w:rsidR="007B0C10" w:rsidRPr="00152A8E">
        <w:rPr>
          <w:rFonts w:cs="Times New Roman"/>
          <w:spacing w:val="4"/>
          <w:sz w:val="28"/>
          <w:szCs w:val="28"/>
        </w:rPr>
        <w:t>о</w:t>
      </w:r>
      <w:r w:rsidRPr="00152A8E">
        <w:rPr>
          <w:rFonts w:cs="Times New Roman"/>
          <w:spacing w:val="4"/>
          <w:sz w:val="28"/>
          <w:szCs w:val="28"/>
        </w:rPr>
        <w:t>тик применяли интрагастральн</w:t>
      </w:r>
      <w:r w:rsidR="007B0C10" w:rsidRPr="00152A8E">
        <w:rPr>
          <w:rFonts w:cs="Times New Roman"/>
          <w:spacing w:val="4"/>
          <w:sz w:val="28"/>
          <w:szCs w:val="28"/>
        </w:rPr>
        <w:t>о</w:t>
      </w:r>
      <w:r w:rsidRPr="00152A8E">
        <w:rPr>
          <w:rFonts w:cs="Times New Roman"/>
          <w:spacing w:val="4"/>
          <w:sz w:val="28"/>
          <w:szCs w:val="28"/>
        </w:rPr>
        <w:t xml:space="preserve"> в д</w:t>
      </w:r>
      <w:r w:rsidR="007B0C10" w:rsidRPr="00152A8E">
        <w:rPr>
          <w:rFonts w:cs="Times New Roman"/>
          <w:spacing w:val="4"/>
          <w:sz w:val="28"/>
          <w:szCs w:val="28"/>
        </w:rPr>
        <w:t>о</w:t>
      </w:r>
      <w:r w:rsidRPr="00152A8E">
        <w:rPr>
          <w:rFonts w:cs="Times New Roman"/>
          <w:spacing w:val="4"/>
          <w:sz w:val="28"/>
          <w:szCs w:val="28"/>
        </w:rPr>
        <w:t>зе 40 мг в сутки в течение 5 дней. 1 г гранул с бациллами (10</w:t>
      </w:r>
      <w:r w:rsidRPr="00152A8E">
        <w:rPr>
          <w:rFonts w:cs="Times New Roman"/>
          <w:spacing w:val="4"/>
          <w:sz w:val="28"/>
          <w:szCs w:val="28"/>
          <w:vertAlign w:val="superscript"/>
        </w:rPr>
        <w:t>8</w:t>
      </w:r>
      <w:r w:rsidRPr="00152A8E">
        <w:rPr>
          <w:rFonts w:cs="Times New Roman"/>
          <w:spacing w:val="4"/>
          <w:sz w:val="28"/>
          <w:szCs w:val="28"/>
        </w:rPr>
        <w:t xml:space="preserve"> микр</w:t>
      </w:r>
      <w:r w:rsidR="007B0C10" w:rsidRPr="00152A8E">
        <w:rPr>
          <w:rFonts w:cs="Times New Roman"/>
          <w:spacing w:val="4"/>
          <w:sz w:val="28"/>
          <w:szCs w:val="28"/>
        </w:rPr>
        <w:t>о</w:t>
      </w:r>
      <w:r w:rsidRPr="00152A8E">
        <w:rPr>
          <w:rFonts w:cs="Times New Roman"/>
          <w:spacing w:val="4"/>
          <w:sz w:val="28"/>
          <w:szCs w:val="28"/>
        </w:rPr>
        <w:t>бных клет</w:t>
      </w:r>
      <w:r w:rsidR="007B0C10" w:rsidRPr="00152A8E">
        <w:rPr>
          <w:rFonts w:cs="Times New Roman"/>
          <w:spacing w:val="4"/>
          <w:sz w:val="28"/>
          <w:szCs w:val="28"/>
        </w:rPr>
        <w:t>о</w:t>
      </w:r>
      <w:r w:rsidRPr="00152A8E">
        <w:rPr>
          <w:rFonts w:cs="Times New Roman"/>
          <w:spacing w:val="4"/>
          <w:sz w:val="28"/>
          <w:szCs w:val="28"/>
        </w:rPr>
        <w:t xml:space="preserve">к) </w:t>
      </w:r>
      <w:r w:rsidR="0086074F" w:rsidRPr="00152A8E">
        <w:rPr>
          <w:rFonts w:cs="Times New Roman"/>
          <w:spacing w:val="4"/>
          <w:sz w:val="28"/>
          <w:szCs w:val="28"/>
        </w:rPr>
        <w:t xml:space="preserve">также </w:t>
      </w:r>
      <w:r w:rsidRPr="00152A8E">
        <w:rPr>
          <w:rFonts w:cs="Times New Roman"/>
          <w:spacing w:val="4"/>
          <w:sz w:val="28"/>
          <w:szCs w:val="28"/>
        </w:rPr>
        <w:t>вв</w:t>
      </w:r>
      <w:r w:rsidR="007B0C10" w:rsidRPr="00152A8E">
        <w:rPr>
          <w:rFonts w:cs="Times New Roman"/>
          <w:spacing w:val="4"/>
          <w:sz w:val="28"/>
          <w:szCs w:val="28"/>
        </w:rPr>
        <w:t>о</w:t>
      </w:r>
      <w:r w:rsidRPr="00152A8E">
        <w:rPr>
          <w:rFonts w:cs="Times New Roman"/>
          <w:spacing w:val="4"/>
          <w:sz w:val="28"/>
          <w:szCs w:val="28"/>
        </w:rPr>
        <w:t>дили внутрижелуд</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 xml:space="preserve"> в течение 10 сут</w:t>
      </w:r>
      <w:r w:rsidR="007B0C10" w:rsidRPr="00152A8E">
        <w:rPr>
          <w:rFonts w:cs="Times New Roman"/>
          <w:spacing w:val="4"/>
          <w:sz w:val="28"/>
          <w:szCs w:val="28"/>
        </w:rPr>
        <w:t>о</w:t>
      </w:r>
      <w:r w:rsidRPr="00152A8E">
        <w:rPr>
          <w:rFonts w:cs="Times New Roman"/>
          <w:spacing w:val="4"/>
          <w:sz w:val="28"/>
          <w:szCs w:val="28"/>
        </w:rPr>
        <w:t>к (с п</w:t>
      </w:r>
      <w:r w:rsidR="007B0C10" w:rsidRPr="00152A8E">
        <w:rPr>
          <w:rFonts w:cs="Times New Roman"/>
          <w:spacing w:val="4"/>
          <w:sz w:val="28"/>
          <w:szCs w:val="28"/>
        </w:rPr>
        <w:t>о</w:t>
      </w:r>
      <w:r w:rsidRPr="00152A8E">
        <w:rPr>
          <w:rFonts w:cs="Times New Roman"/>
          <w:spacing w:val="4"/>
          <w:sz w:val="28"/>
          <w:szCs w:val="28"/>
        </w:rPr>
        <w:t>м</w:t>
      </w:r>
      <w:r w:rsidR="007B0C10" w:rsidRPr="00152A8E">
        <w:rPr>
          <w:rFonts w:cs="Times New Roman"/>
          <w:spacing w:val="4"/>
          <w:sz w:val="28"/>
          <w:szCs w:val="28"/>
        </w:rPr>
        <w:t>о</w:t>
      </w:r>
      <w:r w:rsidRPr="00152A8E">
        <w:rPr>
          <w:rFonts w:cs="Times New Roman"/>
          <w:spacing w:val="4"/>
          <w:sz w:val="28"/>
          <w:szCs w:val="28"/>
        </w:rPr>
        <w:t>щью з</w:t>
      </w:r>
      <w:r w:rsidR="007B0C10" w:rsidRPr="00152A8E">
        <w:rPr>
          <w:rFonts w:cs="Times New Roman"/>
          <w:spacing w:val="4"/>
          <w:sz w:val="28"/>
          <w:szCs w:val="28"/>
        </w:rPr>
        <w:t>о</w:t>
      </w:r>
      <w:r w:rsidRPr="00152A8E">
        <w:rPr>
          <w:rFonts w:cs="Times New Roman"/>
          <w:spacing w:val="4"/>
          <w:sz w:val="28"/>
          <w:szCs w:val="28"/>
        </w:rPr>
        <w:t>нда на к</w:t>
      </w:r>
      <w:r w:rsidR="007B0C10" w:rsidRPr="00152A8E">
        <w:rPr>
          <w:rFonts w:cs="Times New Roman"/>
          <w:spacing w:val="4"/>
          <w:sz w:val="28"/>
          <w:szCs w:val="28"/>
        </w:rPr>
        <w:t>о</w:t>
      </w:r>
      <w:r w:rsidRPr="00152A8E">
        <w:rPr>
          <w:rFonts w:cs="Times New Roman"/>
          <w:spacing w:val="4"/>
          <w:sz w:val="28"/>
          <w:szCs w:val="28"/>
        </w:rPr>
        <w:t xml:space="preserve">нце с </w:t>
      </w:r>
      <w:r w:rsidR="007B0C10" w:rsidRPr="00152A8E">
        <w:rPr>
          <w:rFonts w:cs="Times New Roman"/>
          <w:spacing w:val="4"/>
          <w:sz w:val="28"/>
          <w:szCs w:val="28"/>
        </w:rPr>
        <w:t>о</w:t>
      </w:r>
      <w:r w:rsidRPr="00152A8E">
        <w:rPr>
          <w:rFonts w:cs="Times New Roman"/>
          <w:spacing w:val="4"/>
          <w:sz w:val="28"/>
          <w:szCs w:val="28"/>
        </w:rPr>
        <w:t>лив</w:t>
      </w:r>
      <w:r w:rsidR="007B0C10" w:rsidRPr="00152A8E">
        <w:rPr>
          <w:rFonts w:cs="Times New Roman"/>
          <w:spacing w:val="4"/>
          <w:sz w:val="28"/>
          <w:szCs w:val="28"/>
        </w:rPr>
        <w:t>о</w:t>
      </w:r>
      <w:r w:rsidRPr="00152A8E">
        <w:rPr>
          <w:rFonts w:cs="Times New Roman"/>
          <w:spacing w:val="4"/>
          <w:sz w:val="28"/>
          <w:szCs w:val="28"/>
        </w:rPr>
        <w:t xml:space="preserve">й). </w:t>
      </w:r>
    </w:p>
    <w:p w14:paraId="7E75825C" w14:textId="56AFDFB1" w:rsidR="0019674F" w:rsidRPr="00152A8E" w:rsidRDefault="00B347A5" w:rsidP="0019674F">
      <w:pPr>
        <w:ind w:firstLine="567"/>
        <w:jc w:val="both"/>
        <w:rPr>
          <w:rFonts w:cs="Times New Roman"/>
          <w:spacing w:val="4"/>
          <w:sz w:val="28"/>
          <w:szCs w:val="28"/>
        </w:rPr>
      </w:pPr>
      <w:r>
        <w:rPr>
          <w:rFonts w:cs="Times New Roman"/>
          <w:spacing w:val="4"/>
          <w:sz w:val="28"/>
          <w:szCs w:val="28"/>
          <w:lang w:val="kk-KZ"/>
        </w:rPr>
        <w:t>Р</w:t>
      </w:r>
      <w:r w:rsidR="00447F06" w:rsidRPr="00152A8E">
        <w:rPr>
          <w:rFonts w:cs="Times New Roman"/>
          <w:spacing w:val="4"/>
          <w:sz w:val="28"/>
          <w:szCs w:val="28"/>
        </w:rPr>
        <w:t>езультаты, п</w:t>
      </w:r>
      <w:r w:rsidR="007B0C10" w:rsidRPr="00152A8E">
        <w:rPr>
          <w:rFonts w:cs="Times New Roman"/>
          <w:spacing w:val="4"/>
          <w:sz w:val="28"/>
          <w:szCs w:val="28"/>
        </w:rPr>
        <w:t>о</w:t>
      </w:r>
      <w:r w:rsidR="00447F06" w:rsidRPr="00152A8E">
        <w:rPr>
          <w:rFonts w:cs="Times New Roman"/>
          <w:spacing w:val="4"/>
          <w:sz w:val="28"/>
          <w:szCs w:val="28"/>
        </w:rPr>
        <w:t>лученные п</w:t>
      </w:r>
      <w:r w:rsidR="007B0C10" w:rsidRPr="00152A8E">
        <w:rPr>
          <w:rFonts w:cs="Times New Roman"/>
          <w:spacing w:val="4"/>
          <w:sz w:val="28"/>
          <w:szCs w:val="28"/>
        </w:rPr>
        <w:t>о</w:t>
      </w:r>
      <w:r w:rsidR="00447F06" w:rsidRPr="00152A8E">
        <w:rPr>
          <w:rFonts w:cs="Times New Roman"/>
          <w:spacing w:val="4"/>
          <w:sz w:val="28"/>
          <w:szCs w:val="28"/>
        </w:rPr>
        <w:t xml:space="preserve">сле </w:t>
      </w:r>
      <w:r w:rsidR="007B0C10" w:rsidRPr="00152A8E">
        <w:rPr>
          <w:rFonts w:cs="Times New Roman"/>
          <w:spacing w:val="4"/>
          <w:sz w:val="28"/>
          <w:szCs w:val="28"/>
        </w:rPr>
        <w:t>о</w:t>
      </w:r>
      <w:r w:rsidR="00447F06" w:rsidRPr="00152A8E">
        <w:rPr>
          <w:rFonts w:cs="Times New Roman"/>
          <w:spacing w:val="4"/>
          <w:sz w:val="28"/>
          <w:szCs w:val="28"/>
        </w:rPr>
        <w:t>пределения с</w:t>
      </w:r>
      <w:r w:rsidR="007B0C10" w:rsidRPr="00152A8E">
        <w:rPr>
          <w:rFonts w:cs="Times New Roman"/>
          <w:spacing w:val="4"/>
          <w:sz w:val="28"/>
          <w:szCs w:val="28"/>
        </w:rPr>
        <w:t>о</w:t>
      </w:r>
      <w:r w:rsidR="00447F06" w:rsidRPr="00152A8E">
        <w:rPr>
          <w:rFonts w:cs="Times New Roman"/>
          <w:spacing w:val="4"/>
          <w:sz w:val="28"/>
          <w:szCs w:val="28"/>
        </w:rPr>
        <w:t>става кишечн</w:t>
      </w:r>
      <w:r w:rsidR="007B0C10" w:rsidRPr="00152A8E">
        <w:rPr>
          <w:rFonts w:cs="Times New Roman"/>
          <w:spacing w:val="4"/>
          <w:sz w:val="28"/>
          <w:szCs w:val="28"/>
        </w:rPr>
        <w:t>о</w:t>
      </w:r>
      <w:r w:rsidR="00447F06" w:rsidRPr="00152A8E">
        <w:rPr>
          <w:rFonts w:cs="Times New Roman"/>
          <w:spacing w:val="4"/>
          <w:sz w:val="28"/>
          <w:szCs w:val="28"/>
        </w:rPr>
        <w:t>й микр</w:t>
      </w:r>
      <w:r w:rsidR="007B0C10" w:rsidRPr="00152A8E">
        <w:rPr>
          <w:rFonts w:cs="Times New Roman"/>
          <w:spacing w:val="4"/>
          <w:sz w:val="28"/>
          <w:szCs w:val="28"/>
        </w:rPr>
        <w:t>о</w:t>
      </w:r>
      <w:r w:rsidR="00447F06" w:rsidRPr="00152A8E">
        <w:rPr>
          <w:rFonts w:cs="Times New Roman"/>
          <w:spacing w:val="4"/>
          <w:sz w:val="28"/>
          <w:szCs w:val="28"/>
        </w:rPr>
        <w:t>фл</w:t>
      </w:r>
      <w:r w:rsidR="007B0C10" w:rsidRPr="00152A8E">
        <w:rPr>
          <w:rFonts w:cs="Times New Roman"/>
          <w:spacing w:val="4"/>
          <w:sz w:val="28"/>
          <w:szCs w:val="28"/>
        </w:rPr>
        <w:t>о</w:t>
      </w:r>
      <w:r w:rsidR="00447F06" w:rsidRPr="00152A8E">
        <w:rPr>
          <w:rFonts w:cs="Times New Roman"/>
          <w:spacing w:val="4"/>
          <w:sz w:val="28"/>
          <w:szCs w:val="28"/>
        </w:rPr>
        <w:t>ры у крыс, п</w:t>
      </w:r>
      <w:r w:rsidR="007B0C10" w:rsidRPr="00152A8E">
        <w:rPr>
          <w:rFonts w:cs="Times New Roman"/>
          <w:spacing w:val="4"/>
          <w:sz w:val="28"/>
          <w:szCs w:val="28"/>
        </w:rPr>
        <w:t>о</w:t>
      </w:r>
      <w:r w:rsidR="00447F06" w:rsidRPr="00152A8E">
        <w:rPr>
          <w:rFonts w:cs="Times New Roman"/>
          <w:spacing w:val="4"/>
          <w:sz w:val="28"/>
          <w:szCs w:val="28"/>
        </w:rPr>
        <w:t>лучавших в течение 5 дней антиби</w:t>
      </w:r>
      <w:r w:rsidR="007B0C10" w:rsidRPr="00152A8E">
        <w:rPr>
          <w:rFonts w:cs="Times New Roman"/>
          <w:spacing w:val="4"/>
          <w:sz w:val="28"/>
          <w:szCs w:val="28"/>
        </w:rPr>
        <w:t>о</w:t>
      </w:r>
      <w:r w:rsidR="00447F06" w:rsidRPr="00152A8E">
        <w:rPr>
          <w:rFonts w:cs="Times New Roman"/>
          <w:spacing w:val="4"/>
          <w:sz w:val="28"/>
          <w:szCs w:val="28"/>
        </w:rPr>
        <w:t>тик ам</w:t>
      </w:r>
      <w:r w:rsidR="005A636E" w:rsidRPr="00152A8E">
        <w:rPr>
          <w:rFonts w:cs="Times New Roman"/>
          <w:spacing w:val="4"/>
          <w:sz w:val="28"/>
          <w:szCs w:val="28"/>
        </w:rPr>
        <w:t>пи</w:t>
      </w:r>
      <w:r w:rsidR="007B0C10" w:rsidRPr="00152A8E">
        <w:rPr>
          <w:rFonts w:cs="Times New Roman"/>
          <w:spacing w:val="4"/>
          <w:sz w:val="28"/>
          <w:szCs w:val="28"/>
        </w:rPr>
        <w:t>о</w:t>
      </w:r>
      <w:r w:rsidR="00471E98">
        <w:rPr>
          <w:rFonts w:cs="Times New Roman"/>
          <w:spacing w:val="4"/>
          <w:sz w:val="28"/>
          <w:szCs w:val="28"/>
        </w:rPr>
        <w:t xml:space="preserve">кс представлены на рисунке </w:t>
      </w:r>
      <w:r w:rsidR="005A636E" w:rsidRPr="00152A8E">
        <w:rPr>
          <w:rFonts w:cs="Times New Roman"/>
          <w:spacing w:val="4"/>
          <w:sz w:val="28"/>
          <w:szCs w:val="28"/>
        </w:rPr>
        <w:t>3</w:t>
      </w:r>
      <w:r w:rsidR="00471E98">
        <w:rPr>
          <w:rFonts w:cs="Times New Roman"/>
          <w:spacing w:val="4"/>
          <w:sz w:val="28"/>
          <w:szCs w:val="28"/>
        </w:rPr>
        <w:t>7</w:t>
      </w:r>
      <w:r w:rsidR="00447F06" w:rsidRPr="00152A8E">
        <w:rPr>
          <w:rFonts w:cs="Times New Roman"/>
          <w:spacing w:val="4"/>
          <w:sz w:val="28"/>
          <w:szCs w:val="28"/>
        </w:rPr>
        <w:t>.</w:t>
      </w:r>
    </w:p>
    <w:p w14:paraId="00C3EA1D" w14:textId="77777777" w:rsidR="00E839B4" w:rsidRPr="00152A8E" w:rsidRDefault="00E839B4" w:rsidP="0019674F">
      <w:pPr>
        <w:ind w:firstLine="567"/>
        <w:jc w:val="both"/>
        <w:rPr>
          <w:rFonts w:cs="Times New Roman"/>
          <w:spacing w:val="4"/>
          <w:sz w:val="28"/>
          <w:szCs w:val="28"/>
        </w:rPr>
      </w:pPr>
    </w:p>
    <w:p w14:paraId="7D16F370" w14:textId="77777777" w:rsidR="00447F06" w:rsidRPr="00152A8E" w:rsidRDefault="00447F06" w:rsidP="00447F06">
      <w:pPr>
        <w:jc w:val="center"/>
        <w:rPr>
          <w:rFonts w:cs="Times New Roman"/>
          <w:spacing w:val="4"/>
          <w:sz w:val="28"/>
          <w:szCs w:val="28"/>
        </w:rPr>
      </w:pPr>
      <w:r w:rsidRPr="00152A8E">
        <w:rPr>
          <w:rFonts w:cs="Times New Roman"/>
          <w:noProof/>
          <w:spacing w:val="4"/>
          <w:sz w:val="28"/>
          <w:szCs w:val="28"/>
          <w:lang w:eastAsia="ru-RU" w:bidi="ar-SA"/>
        </w:rPr>
        <w:drawing>
          <wp:inline distT="0" distB="0" distL="0" distR="0" wp14:anchorId="41E93D66" wp14:editId="4779F901">
            <wp:extent cx="5635625" cy="3636818"/>
            <wp:effectExtent l="0" t="0" r="3175" b="1905"/>
            <wp:docPr id="48"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485FECE" w14:textId="77777777" w:rsidR="00447F06" w:rsidRPr="00152A8E" w:rsidRDefault="00447F06" w:rsidP="00447F06">
      <w:pPr>
        <w:jc w:val="both"/>
        <w:rPr>
          <w:rFonts w:cs="Times New Roman"/>
          <w:spacing w:val="4"/>
          <w:sz w:val="28"/>
          <w:szCs w:val="28"/>
        </w:rPr>
      </w:pPr>
    </w:p>
    <w:p w14:paraId="538D0D0F" w14:textId="1A44E326" w:rsidR="00447F06" w:rsidRPr="00152A8E" w:rsidRDefault="005A636E" w:rsidP="00447F06">
      <w:pPr>
        <w:pStyle w:val="af0"/>
        <w:ind w:left="0" w:right="0" w:firstLine="0"/>
        <w:jc w:val="center"/>
        <w:rPr>
          <w:spacing w:val="4"/>
          <w:szCs w:val="28"/>
        </w:rPr>
      </w:pPr>
      <w:r w:rsidRPr="00152A8E">
        <w:rPr>
          <w:spacing w:val="4"/>
          <w:szCs w:val="28"/>
        </w:rPr>
        <w:t>Рисун</w:t>
      </w:r>
      <w:r w:rsidR="007B0C10" w:rsidRPr="00152A8E">
        <w:rPr>
          <w:spacing w:val="4"/>
          <w:szCs w:val="28"/>
        </w:rPr>
        <w:t>о</w:t>
      </w:r>
      <w:r w:rsidR="00471E98">
        <w:rPr>
          <w:spacing w:val="4"/>
          <w:szCs w:val="28"/>
        </w:rPr>
        <w:t>к 37</w:t>
      </w:r>
      <w:r w:rsidR="00447F06" w:rsidRPr="00152A8E">
        <w:rPr>
          <w:spacing w:val="4"/>
          <w:szCs w:val="28"/>
        </w:rPr>
        <w:t xml:space="preserve"> – С</w:t>
      </w:r>
      <w:r w:rsidR="007B0C10" w:rsidRPr="00152A8E">
        <w:rPr>
          <w:spacing w:val="4"/>
          <w:szCs w:val="28"/>
        </w:rPr>
        <w:t>о</w:t>
      </w:r>
      <w:r w:rsidR="00447F06" w:rsidRPr="00152A8E">
        <w:rPr>
          <w:spacing w:val="4"/>
          <w:szCs w:val="28"/>
        </w:rPr>
        <w:t>став микр</w:t>
      </w:r>
      <w:r w:rsidR="007B0C10" w:rsidRPr="00152A8E">
        <w:rPr>
          <w:spacing w:val="4"/>
          <w:szCs w:val="28"/>
        </w:rPr>
        <w:t>о</w:t>
      </w:r>
      <w:r w:rsidR="00447F06" w:rsidRPr="00152A8E">
        <w:rPr>
          <w:spacing w:val="4"/>
          <w:szCs w:val="28"/>
        </w:rPr>
        <w:t>фл</w:t>
      </w:r>
      <w:r w:rsidR="007B0C10" w:rsidRPr="00152A8E">
        <w:rPr>
          <w:spacing w:val="4"/>
          <w:szCs w:val="28"/>
        </w:rPr>
        <w:t>о</w:t>
      </w:r>
      <w:r w:rsidR="00447F06" w:rsidRPr="00152A8E">
        <w:rPr>
          <w:spacing w:val="4"/>
          <w:szCs w:val="28"/>
        </w:rPr>
        <w:t xml:space="preserve">ры кишечника у </w:t>
      </w:r>
      <w:r w:rsidR="007B0C10" w:rsidRPr="00152A8E">
        <w:rPr>
          <w:spacing w:val="4"/>
          <w:szCs w:val="28"/>
        </w:rPr>
        <w:t>о</w:t>
      </w:r>
      <w:r w:rsidR="00447F06" w:rsidRPr="00152A8E">
        <w:rPr>
          <w:spacing w:val="4"/>
          <w:szCs w:val="28"/>
        </w:rPr>
        <w:t>пытных жив</w:t>
      </w:r>
      <w:r w:rsidR="007B0C10" w:rsidRPr="00152A8E">
        <w:rPr>
          <w:spacing w:val="4"/>
          <w:szCs w:val="28"/>
        </w:rPr>
        <w:t>о</w:t>
      </w:r>
      <w:r w:rsidR="00447F06" w:rsidRPr="00152A8E">
        <w:rPr>
          <w:spacing w:val="4"/>
          <w:szCs w:val="28"/>
        </w:rPr>
        <w:t>тных с экспериментальным дисбактери</w:t>
      </w:r>
      <w:r w:rsidR="007B0C10" w:rsidRPr="00152A8E">
        <w:rPr>
          <w:spacing w:val="4"/>
          <w:szCs w:val="28"/>
        </w:rPr>
        <w:t>о</w:t>
      </w:r>
      <w:r w:rsidR="00447F06" w:rsidRPr="00152A8E">
        <w:rPr>
          <w:spacing w:val="4"/>
          <w:szCs w:val="28"/>
        </w:rPr>
        <w:t>з</w:t>
      </w:r>
      <w:r w:rsidR="007B0C10" w:rsidRPr="00152A8E">
        <w:rPr>
          <w:spacing w:val="4"/>
          <w:szCs w:val="28"/>
        </w:rPr>
        <w:t>о</w:t>
      </w:r>
      <w:r w:rsidR="00447F06" w:rsidRPr="00152A8E">
        <w:rPr>
          <w:spacing w:val="4"/>
          <w:szCs w:val="28"/>
        </w:rPr>
        <w:t>м</w:t>
      </w:r>
    </w:p>
    <w:p w14:paraId="653AEBC3" w14:textId="77777777" w:rsidR="00447F06" w:rsidRPr="00152A8E" w:rsidRDefault="00447F06" w:rsidP="00447F06">
      <w:pPr>
        <w:pStyle w:val="af0"/>
        <w:ind w:left="0" w:right="0" w:firstLine="454"/>
        <w:rPr>
          <w:spacing w:val="4"/>
          <w:szCs w:val="28"/>
        </w:rPr>
      </w:pPr>
    </w:p>
    <w:p w14:paraId="20738696" w14:textId="4D41940E" w:rsidR="00447F06" w:rsidRPr="00152A8E" w:rsidRDefault="00447F06" w:rsidP="00447F06">
      <w:pPr>
        <w:ind w:firstLine="454"/>
        <w:jc w:val="both"/>
        <w:rPr>
          <w:rFonts w:cs="Times New Roman"/>
          <w:spacing w:val="4"/>
          <w:sz w:val="28"/>
          <w:szCs w:val="28"/>
        </w:rPr>
      </w:pPr>
      <w:r w:rsidRPr="00152A8E">
        <w:rPr>
          <w:rFonts w:cs="Times New Roman"/>
          <w:spacing w:val="4"/>
          <w:sz w:val="28"/>
          <w:szCs w:val="28"/>
        </w:rPr>
        <w:lastRenderedPageBreak/>
        <w:t>П</w:t>
      </w:r>
      <w:r w:rsidR="007B0C10" w:rsidRPr="00152A8E">
        <w:rPr>
          <w:rFonts w:cs="Times New Roman"/>
          <w:spacing w:val="4"/>
          <w:sz w:val="28"/>
          <w:szCs w:val="28"/>
        </w:rPr>
        <w:t>о</w:t>
      </w:r>
      <w:r w:rsidRPr="00152A8E">
        <w:rPr>
          <w:rFonts w:cs="Times New Roman"/>
          <w:spacing w:val="4"/>
          <w:sz w:val="28"/>
          <w:szCs w:val="28"/>
        </w:rPr>
        <w:t>сле завершения антиби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терапии в дистальн</w:t>
      </w:r>
      <w:r w:rsidR="007B0C10" w:rsidRPr="00152A8E">
        <w:rPr>
          <w:rFonts w:cs="Times New Roman"/>
          <w:spacing w:val="4"/>
          <w:sz w:val="28"/>
          <w:szCs w:val="28"/>
        </w:rPr>
        <w:t>о</w:t>
      </w:r>
      <w:r w:rsidRPr="00152A8E">
        <w:rPr>
          <w:rFonts w:cs="Times New Roman"/>
          <w:spacing w:val="4"/>
          <w:sz w:val="28"/>
          <w:szCs w:val="28"/>
        </w:rPr>
        <w:t xml:space="preserve">м </w:t>
      </w:r>
      <w:r w:rsidR="007B0C10" w:rsidRPr="00152A8E">
        <w:rPr>
          <w:rFonts w:cs="Times New Roman"/>
          <w:spacing w:val="4"/>
          <w:sz w:val="28"/>
          <w:szCs w:val="28"/>
        </w:rPr>
        <w:t>о</w:t>
      </w:r>
      <w:r w:rsidRPr="00152A8E">
        <w:rPr>
          <w:rFonts w:cs="Times New Roman"/>
          <w:spacing w:val="4"/>
          <w:sz w:val="28"/>
          <w:szCs w:val="28"/>
        </w:rPr>
        <w:t>тделе кишечн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тракта крыс в п</w:t>
      </w:r>
      <w:r w:rsidR="007B0C10" w:rsidRPr="00152A8E">
        <w:rPr>
          <w:rFonts w:cs="Times New Roman"/>
          <w:spacing w:val="4"/>
          <w:sz w:val="28"/>
          <w:szCs w:val="28"/>
        </w:rPr>
        <w:t>о</w:t>
      </w:r>
      <w:r w:rsidRPr="00152A8E">
        <w:rPr>
          <w:rFonts w:cs="Times New Roman"/>
          <w:spacing w:val="4"/>
          <w:sz w:val="28"/>
          <w:szCs w:val="28"/>
        </w:rPr>
        <w:t>вышенных к</w:t>
      </w:r>
      <w:r w:rsidR="007B0C10" w:rsidRPr="00152A8E">
        <w:rPr>
          <w:rFonts w:cs="Times New Roman"/>
          <w:spacing w:val="4"/>
          <w:sz w:val="28"/>
          <w:szCs w:val="28"/>
        </w:rPr>
        <w:t>о</w:t>
      </w:r>
      <w:r w:rsidRPr="00152A8E">
        <w:rPr>
          <w:rFonts w:cs="Times New Roman"/>
          <w:spacing w:val="4"/>
          <w:sz w:val="28"/>
          <w:szCs w:val="28"/>
        </w:rPr>
        <w:t xml:space="preserve">личествах </w:t>
      </w:r>
      <w:r w:rsidR="007B0C10" w:rsidRPr="00152A8E">
        <w:rPr>
          <w:rFonts w:cs="Times New Roman"/>
          <w:spacing w:val="4"/>
          <w:sz w:val="28"/>
          <w:szCs w:val="28"/>
        </w:rPr>
        <w:t>о</w:t>
      </w:r>
      <w:r w:rsidRPr="00152A8E">
        <w:rPr>
          <w:rFonts w:cs="Times New Roman"/>
          <w:spacing w:val="4"/>
          <w:sz w:val="28"/>
          <w:szCs w:val="28"/>
        </w:rPr>
        <w:t>бнаруживались усл</w:t>
      </w:r>
      <w:r w:rsidR="007B0C10" w:rsidRPr="00152A8E">
        <w:rPr>
          <w:rFonts w:cs="Times New Roman"/>
          <w:spacing w:val="4"/>
          <w:sz w:val="28"/>
          <w:szCs w:val="28"/>
        </w:rPr>
        <w:t>о</w:t>
      </w:r>
      <w:r w:rsidRPr="00152A8E">
        <w:rPr>
          <w:rFonts w:cs="Times New Roman"/>
          <w:spacing w:val="4"/>
          <w:sz w:val="28"/>
          <w:szCs w:val="28"/>
        </w:rPr>
        <w:t>вн</w:t>
      </w:r>
      <w:r w:rsidR="007B0C10" w:rsidRPr="00152A8E">
        <w:rPr>
          <w:rFonts w:cs="Times New Roman"/>
          <w:spacing w:val="4"/>
          <w:sz w:val="28"/>
          <w:szCs w:val="28"/>
        </w:rPr>
        <w:t>о</w:t>
      </w:r>
      <w:r w:rsidRPr="00152A8E">
        <w:rPr>
          <w:rFonts w:cs="Times New Roman"/>
          <w:spacing w:val="4"/>
          <w:sz w:val="28"/>
          <w:szCs w:val="28"/>
        </w:rPr>
        <w:t>-пат</w:t>
      </w:r>
      <w:r w:rsidR="007B0C10" w:rsidRPr="00152A8E">
        <w:rPr>
          <w:rFonts w:cs="Times New Roman"/>
          <w:spacing w:val="4"/>
          <w:sz w:val="28"/>
          <w:szCs w:val="28"/>
        </w:rPr>
        <w:t>о</w:t>
      </w:r>
      <w:r w:rsidRPr="00152A8E">
        <w:rPr>
          <w:rFonts w:cs="Times New Roman"/>
          <w:spacing w:val="4"/>
          <w:sz w:val="28"/>
          <w:szCs w:val="28"/>
        </w:rPr>
        <w:t>генные энтер</w:t>
      </w:r>
      <w:r w:rsidR="007B0C10" w:rsidRPr="00152A8E">
        <w:rPr>
          <w:rFonts w:cs="Times New Roman"/>
          <w:spacing w:val="4"/>
          <w:sz w:val="28"/>
          <w:szCs w:val="28"/>
        </w:rPr>
        <w:t>о</w:t>
      </w:r>
      <w:r w:rsidRPr="00152A8E">
        <w:rPr>
          <w:rFonts w:cs="Times New Roman"/>
          <w:spacing w:val="4"/>
          <w:sz w:val="28"/>
          <w:szCs w:val="28"/>
        </w:rPr>
        <w:t>бактерии – д</w:t>
      </w:r>
      <w:r w:rsidR="007B0C10" w:rsidRPr="00152A8E">
        <w:rPr>
          <w:rFonts w:cs="Times New Roman"/>
          <w:spacing w:val="4"/>
          <w:sz w:val="28"/>
          <w:szCs w:val="28"/>
        </w:rPr>
        <w:t>о</w:t>
      </w:r>
      <w:r w:rsidRPr="00152A8E">
        <w:rPr>
          <w:rFonts w:cs="Times New Roman"/>
          <w:spacing w:val="4"/>
          <w:sz w:val="28"/>
          <w:szCs w:val="28"/>
        </w:rPr>
        <w:t xml:space="preserve"> 10</w:t>
      </w:r>
      <w:r w:rsidRPr="00152A8E">
        <w:rPr>
          <w:rFonts w:cs="Times New Roman"/>
          <w:spacing w:val="4"/>
          <w:sz w:val="28"/>
          <w:szCs w:val="28"/>
          <w:vertAlign w:val="superscript"/>
        </w:rPr>
        <w:t>5</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 xml:space="preserve">Е в </w:t>
      </w:r>
      <w:smartTag w:uri="urn:schemas-microsoft-com:office:smarttags" w:element="metricconverter">
        <w:smartTagPr>
          <w:attr w:name="ProductID" w:val="1 г"/>
        </w:smartTagPr>
        <w:r w:rsidRPr="00152A8E">
          <w:rPr>
            <w:rFonts w:cs="Times New Roman"/>
            <w:spacing w:val="4"/>
            <w:sz w:val="28"/>
            <w:szCs w:val="28"/>
          </w:rPr>
          <w:t>1 г</w:t>
        </w:r>
      </w:smartTag>
      <w:r w:rsidRPr="00152A8E">
        <w:rPr>
          <w:rFonts w:cs="Times New Roman"/>
          <w:spacing w:val="4"/>
          <w:sz w:val="28"/>
          <w:szCs w:val="28"/>
        </w:rPr>
        <w:t xml:space="preserve"> фекалий. П</w:t>
      </w:r>
      <w:r w:rsidR="007B0C10" w:rsidRPr="00152A8E">
        <w:rPr>
          <w:rFonts w:cs="Times New Roman"/>
          <w:spacing w:val="4"/>
          <w:sz w:val="28"/>
          <w:szCs w:val="28"/>
        </w:rPr>
        <w:t>о</w:t>
      </w:r>
      <w:r w:rsidRPr="00152A8E">
        <w:rPr>
          <w:rFonts w:cs="Times New Roman"/>
          <w:spacing w:val="4"/>
          <w:sz w:val="28"/>
          <w:szCs w:val="28"/>
        </w:rPr>
        <w:t>вышалась к</w:t>
      </w:r>
      <w:r w:rsidR="007B0C10" w:rsidRPr="00152A8E">
        <w:rPr>
          <w:rFonts w:cs="Times New Roman"/>
          <w:spacing w:val="4"/>
          <w:sz w:val="28"/>
          <w:szCs w:val="28"/>
        </w:rPr>
        <w:t>о</w:t>
      </w:r>
      <w:r w:rsidRPr="00152A8E">
        <w:rPr>
          <w:rFonts w:cs="Times New Roman"/>
          <w:spacing w:val="4"/>
          <w:sz w:val="28"/>
          <w:szCs w:val="28"/>
        </w:rPr>
        <w:t>нцентрация гем</w:t>
      </w:r>
      <w:r w:rsidR="007B0C10" w:rsidRPr="00152A8E">
        <w:rPr>
          <w:rFonts w:cs="Times New Roman"/>
          <w:spacing w:val="4"/>
          <w:sz w:val="28"/>
          <w:szCs w:val="28"/>
        </w:rPr>
        <w:t>о</w:t>
      </w:r>
      <w:r w:rsidRPr="00152A8E">
        <w:rPr>
          <w:rFonts w:cs="Times New Roman"/>
          <w:spacing w:val="4"/>
          <w:sz w:val="28"/>
          <w:szCs w:val="28"/>
        </w:rPr>
        <w:t>лизирующей микр</w:t>
      </w:r>
      <w:r w:rsidR="007B0C10" w:rsidRPr="00152A8E">
        <w:rPr>
          <w:rFonts w:cs="Times New Roman"/>
          <w:spacing w:val="4"/>
          <w:sz w:val="28"/>
          <w:szCs w:val="28"/>
        </w:rPr>
        <w:t>о</w:t>
      </w:r>
      <w:r w:rsidRPr="00152A8E">
        <w:rPr>
          <w:rFonts w:cs="Times New Roman"/>
          <w:spacing w:val="4"/>
          <w:sz w:val="28"/>
          <w:szCs w:val="28"/>
        </w:rPr>
        <w:t>фл</w:t>
      </w:r>
      <w:r w:rsidR="007B0C10" w:rsidRPr="00152A8E">
        <w:rPr>
          <w:rFonts w:cs="Times New Roman"/>
          <w:spacing w:val="4"/>
          <w:sz w:val="28"/>
          <w:szCs w:val="28"/>
        </w:rPr>
        <w:t>о</w:t>
      </w:r>
      <w:r w:rsidRPr="00152A8E">
        <w:rPr>
          <w:rFonts w:cs="Times New Roman"/>
          <w:spacing w:val="4"/>
          <w:sz w:val="28"/>
          <w:szCs w:val="28"/>
        </w:rPr>
        <w:t>ры, лакт</w:t>
      </w:r>
      <w:r w:rsidR="007B0C10" w:rsidRPr="00152A8E">
        <w:rPr>
          <w:rFonts w:cs="Times New Roman"/>
          <w:spacing w:val="4"/>
          <w:sz w:val="28"/>
          <w:szCs w:val="28"/>
        </w:rPr>
        <w:t>о</w:t>
      </w:r>
      <w:r w:rsidRPr="00152A8E">
        <w:rPr>
          <w:rFonts w:cs="Times New Roman"/>
          <w:spacing w:val="4"/>
          <w:sz w:val="28"/>
          <w:szCs w:val="28"/>
        </w:rPr>
        <w:t>з</w:t>
      </w:r>
      <w:r w:rsidR="007B0C10" w:rsidRPr="00152A8E">
        <w:rPr>
          <w:rFonts w:cs="Times New Roman"/>
          <w:spacing w:val="4"/>
          <w:sz w:val="28"/>
          <w:szCs w:val="28"/>
        </w:rPr>
        <w:t>о</w:t>
      </w:r>
      <w:r w:rsidRPr="00152A8E">
        <w:rPr>
          <w:rFonts w:cs="Times New Roman"/>
          <w:spacing w:val="4"/>
          <w:sz w:val="28"/>
          <w:szCs w:val="28"/>
        </w:rPr>
        <w:t>негативных энтер</w:t>
      </w:r>
      <w:r w:rsidR="007B0C10" w:rsidRPr="00152A8E">
        <w:rPr>
          <w:rFonts w:cs="Times New Roman"/>
          <w:spacing w:val="4"/>
          <w:sz w:val="28"/>
          <w:szCs w:val="28"/>
        </w:rPr>
        <w:t>о</w:t>
      </w:r>
      <w:r w:rsidRPr="00152A8E">
        <w:rPr>
          <w:rFonts w:cs="Times New Roman"/>
          <w:spacing w:val="4"/>
          <w:sz w:val="28"/>
          <w:szCs w:val="28"/>
        </w:rPr>
        <w:t xml:space="preserve">бактерий. </w:t>
      </w:r>
      <w:r w:rsidR="007B0C10" w:rsidRPr="00152A8E">
        <w:rPr>
          <w:rFonts w:cs="Times New Roman"/>
          <w:spacing w:val="4"/>
          <w:sz w:val="28"/>
          <w:szCs w:val="28"/>
        </w:rPr>
        <w:t>О</w:t>
      </w:r>
      <w:r w:rsidRPr="00152A8E">
        <w:rPr>
          <w:rFonts w:cs="Times New Roman"/>
          <w:spacing w:val="4"/>
          <w:sz w:val="28"/>
          <w:szCs w:val="28"/>
        </w:rPr>
        <w:t>бнаруживались в выс</w:t>
      </w:r>
      <w:r w:rsidR="007B0C10" w:rsidRPr="00152A8E">
        <w:rPr>
          <w:rFonts w:cs="Times New Roman"/>
          <w:spacing w:val="4"/>
          <w:sz w:val="28"/>
          <w:szCs w:val="28"/>
        </w:rPr>
        <w:t>о</w:t>
      </w:r>
      <w:r w:rsidRPr="00152A8E">
        <w:rPr>
          <w:rFonts w:cs="Times New Roman"/>
          <w:spacing w:val="4"/>
          <w:sz w:val="28"/>
          <w:szCs w:val="28"/>
        </w:rPr>
        <w:t>ких титрах плазм</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агулирующие стафил</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кки и грибки р</w:t>
      </w:r>
      <w:r w:rsidR="007B0C10" w:rsidRPr="00152A8E">
        <w:rPr>
          <w:rFonts w:cs="Times New Roman"/>
          <w:spacing w:val="4"/>
          <w:sz w:val="28"/>
          <w:szCs w:val="28"/>
        </w:rPr>
        <w:t>о</w:t>
      </w:r>
      <w:r w:rsidRPr="00152A8E">
        <w:rPr>
          <w:rFonts w:cs="Times New Roman"/>
          <w:spacing w:val="4"/>
          <w:sz w:val="28"/>
          <w:szCs w:val="28"/>
        </w:rPr>
        <w:t xml:space="preserve">да </w:t>
      </w:r>
      <w:r w:rsidRPr="00152A8E">
        <w:rPr>
          <w:rFonts w:cs="Times New Roman"/>
          <w:i/>
          <w:spacing w:val="4"/>
          <w:sz w:val="28"/>
          <w:szCs w:val="28"/>
          <w:lang w:val="en-US"/>
        </w:rPr>
        <w:t>Candida</w:t>
      </w:r>
      <w:r w:rsidRPr="00152A8E">
        <w:rPr>
          <w:rFonts w:cs="Times New Roman"/>
          <w:i/>
          <w:spacing w:val="4"/>
          <w:sz w:val="28"/>
          <w:szCs w:val="28"/>
        </w:rPr>
        <w:t>.</w:t>
      </w:r>
      <w:r w:rsidRPr="00152A8E">
        <w:rPr>
          <w:rFonts w:cs="Times New Roman"/>
          <w:spacing w:val="4"/>
          <w:sz w:val="28"/>
          <w:szCs w:val="28"/>
        </w:rPr>
        <w:t xml:space="preserve"> Эти изменения пр</w:t>
      </w:r>
      <w:r w:rsidR="007B0C10" w:rsidRPr="00152A8E">
        <w:rPr>
          <w:rFonts w:cs="Times New Roman"/>
          <w:spacing w:val="4"/>
          <w:sz w:val="28"/>
          <w:szCs w:val="28"/>
        </w:rPr>
        <w:t>о</w:t>
      </w: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дили на ф</w:t>
      </w:r>
      <w:r w:rsidR="007B0C10" w:rsidRPr="00152A8E">
        <w:rPr>
          <w:rFonts w:cs="Times New Roman"/>
          <w:spacing w:val="4"/>
          <w:sz w:val="28"/>
          <w:szCs w:val="28"/>
        </w:rPr>
        <w:t>о</w:t>
      </w:r>
      <w:r w:rsidRPr="00152A8E">
        <w:rPr>
          <w:rFonts w:cs="Times New Roman"/>
          <w:spacing w:val="4"/>
          <w:sz w:val="28"/>
          <w:szCs w:val="28"/>
        </w:rPr>
        <w:t>не резк</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падения - на неск</w:t>
      </w:r>
      <w:r w:rsidR="007B0C10" w:rsidRPr="00152A8E">
        <w:rPr>
          <w:rFonts w:cs="Times New Roman"/>
          <w:spacing w:val="4"/>
          <w:sz w:val="28"/>
          <w:szCs w:val="28"/>
        </w:rPr>
        <w:t>о</w:t>
      </w:r>
      <w:r w:rsidRPr="00152A8E">
        <w:rPr>
          <w:rFonts w:cs="Times New Roman"/>
          <w:spacing w:val="4"/>
          <w:sz w:val="28"/>
          <w:szCs w:val="28"/>
        </w:rPr>
        <w:t>льк</w:t>
      </w:r>
      <w:r w:rsidR="007B0C10" w:rsidRPr="00152A8E">
        <w:rPr>
          <w:rFonts w:cs="Times New Roman"/>
          <w:spacing w:val="4"/>
          <w:sz w:val="28"/>
          <w:szCs w:val="28"/>
        </w:rPr>
        <w:t>о</w:t>
      </w:r>
      <w:r w:rsidRPr="00152A8E">
        <w:rPr>
          <w:rFonts w:cs="Times New Roman"/>
          <w:spacing w:val="4"/>
          <w:sz w:val="28"/>
          <w:szCs w:val="28"/>
        </w:rPr>
        <w:t xml:space="preserve"> п</w:t>
      </w:r>
      <w:r w:rsidR="007B0C10" w:rsidRPr="00152A8E">
        <w:rPr>
          <w:rFonts w:cs="Times New Roman"/>
          <w:spacing w:val="4"/>
          <w:sz w:val="28"/>
          <w:szCs w:val="28"/>
        </w:rPr>
        <w:t>о</w:t>
      </w:r>
      <w:r w:rsidRPr="00152A8E">
        <w:rPr>
          <w:rFonts w:cs="Times New Roman"/>
          <w:spacing w:val="4"/>
          <w:sz w:val="28"/>
          <w:szCs w:val="28"/>
        </w:rPr>
        <w:t>рядк</w:t>
      </w:r>
      <w:r w:rsidR="007B0C10" w:rsidRPr="00152A8E">
        <w:rPr>
          <w:rFonts w:cs="Times New Roman"/>
          <w:spacing w:val="4"/>
          <w:sz w:val="28"/>
          <w:szCs w:val="28"/>
        </w:rPr>
        <w:t>о</w:t>
      </w:r>
      <w:r w:rsidRPr="00152A8E">
        <w:rPr>
          <w:rFonts w:cs="Times New Roman"/>
          <w:spacing w:val="4"/>
          <w:sz w:val="28"/>
          <w:szCs w:val="28"/>
        </w:rPr>
        <w:t>в п</w:t>
      </w:r>
      <w:r w:rsidR="007B0C10" w:rsidRPr="00152A8E">
        <w:rPr>
          <w:rFonts w:cs="Times New Roman"/>
          <w:spacing w:val="4"/>
          <w:sz w:val="28"/>
          <w:szCs w:val="28"/>
        </w:rPr>
        <w:t>о</w:t>
      </w:r>
      <w:r w:rsidRPr="00152A8E">
        <w:rPr>
          <w:rFonts w:cs="Times New Roman"/>
          <w:spacing w:val="4"/>
          <w:sz w:val="28"/>
          <w:szCs w:val="28"/>
        </w:rPr>
        <w:t>пуляци</w:t>
      </w:r>
      <w:r w:rsidR="007B0C10" w:rsidRPr="00152A8E">
        <w:rPr>
          <w:rFonts w:cs="Times New Roman"/>
          <w:spacing w:val="4"/>
          <w:sz w:val="28"/>
          <w:szCs w:val="28"/>
        </w:rPr>
        <w:t>о</w:t>
      </w:r>
      <w:r w:rsidRPr="00152A8E">
        <w:rPr>
          <w:rFonts w:cs="Times New Roman"/>
          <w:spacing w:val="4"/>
          <w:sz w:val="28"/>
          <w:szCs w:val="28"/>
        </w:rPr>
        <w:t>нных ур</w:t>
      </w:r>
      <w:r w:rsidR="007B0C10" w:rsidRPr="00152A8E">
        <w:rPr>
          <w:rFonts w:cs="Times New Roman"/>
          <w:spacing w:val="4"/>
          <w:sz w:val="28"/>
          <w:szCs w:val="28"/>
        </w:rPr>
        <w:t>о</w:t>
      </w:r>
      <w:r w:rsidRPr="00152A8E">
        <w:rPr>
          <w:rFonts w:cs="Times New Roman"/>
          <w:spacing w:val="4"/>
          <w:sz w:val="28"/>
          <w:szCs w:val="28"/>
        </w:rPr>
        <w:t>вней бифид</w:t>
      </w:r>
      <w:r w:rsidR="007B0C10" w:rsidRPr="00152A8E">
        <w:rPr>
          <w:rFonts w:cs="Times New Roman"/>
          <w:spacing w:val="4"/>
          <w:sz w:val="28"/>
          <w:szCs w:val="28"/>
        </w:rPr>
        <w:t>о</w:t>
      </w:r>
      <w:r w:rsidRPr="00152A8E">
        <w:rPr>
          <w:rFonts w:cs="Times New Roman"/>
          <w:spacing w:val="4"/>
          <w:sz w:val="28"/>
          <w:szCs w:val="28"/>
        </w:rPr>
        <w:t>бактерий и лакт</w:t>
      </w:r>
      <w:r w:rsidR="007B0C10" w:rsidRPr="00152A8E">
        <w:rPr>
          <w:rFonts w:cs="Times New Roman"/>
          <w:spacing w:val="4"/>
          <w:sz w:val="28"/>
          <w:szCs w:val="28"/>
        </w:rPr>
        <w:t>о</w:t>
      </w:r>
      <w:r w:rsidRPr="00152A8E">
        <w:rPr>
          <w:rFonts w:cs="Times New Roman"/>
          <w:spacing w:val="4"/>
          <w:sz w:val="28"/>
          <w:szCs w:val="28"/>
        </w:rPr>
        <w:t>бактерий.</w:t>
      </w:r>
    </w:p>
    <w:p w14:paraId="0AFEEDCE" w14:textId="0579FBEF" w:rsidR="00447F06" w:rsidRPr="00152A8E" w:rsidRDefault="00447F06" w:rsidP="00447F06">
      <w:pPr>
        <w:ind w:firstLine="454"/>
        <w:jc w:val="both"/>
        <w:rPr>
          <w:rFonts w:cs="Times New Roman"/>
          <w:spacing w:val="4"/>
          <w:sz w:val="28"/>
          <w:szCs w:val="28"/>
        </w:rPr>
      </w:pPr>
      <w:r w:rsidRPr="00152A8E">
        <w:rPr>
          <w:rFonts w:cs="Times New Roman"/>
          <w:spacing w:val="4"/>
          <w:sz w:val="28"/>
          <w:szCs w:val="28"/>
        </w:rPr>
        <w:t>Данные п</w:t>
      </w:r>
      <w:r w:rsidR="007B0C10" w:rsidRPr="00152A8E">
        <w:rPr>
          <w:rFonts w:cs="Times New Roman"/>
          <w:spacing w:val="4"/>
          <w:sz w:val="28"/>
          <w:szCs w:val="28"/>
        </w:rPr>
        <w:t>о</w:t>
      </w:r>
      <w:r w:rsidRPr="00152A8E">
        <w:rPr>
          <w:rFonts w:cs="Times New Roman"/>
          <w:spacing w:val="4"/>
          <w:sz w:val="28"/>
          <w:szCs w:val="28"/>
        </w:rPr>
        <w:t xml:space="preserve"> </w:t>
      </w:r>
      <w:r w:rsidR="007B0C10" w:rsidRPr="00152A8E">
        <w:rPr>
          <w:rFonts w:cs="Times New Roman"/>
          <w:spacing w:val="4"/>
          <w:sz w:val="28"/>
          <w:szCs w:val="28"/>
        </w:rPr>
        <w:t>о</w:t>
      </w:r>
      <w:r w:rsidRPr="00152A8E">
        <w:rPr>
          <w:rFonts w:cs="Times New Roman"/>
          <w:spacing w:val="4"/>
          <w:sz w:val="28"/>
          <w:szCs w:val="28"/>
        </w:rPr>
        <w:t>пределению влияния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в на микр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цен</w:t>
      </w:r>
      <w:r w:rsidR="007B0C10" w:rsidRPr="00152A8E">
        <w:rPr>
          <w:rFonts w:cs="Times New Roman"/>
          <w:spacing w:val="4"/>
          <w:sz w:val="28"/>
          <w:szCs w:val="28"/>
        </w:rPr>
        <w:t>о</w:t>
      </w:r>
      <w:r w:rsidRPr="00152A8E">
        <w:rPr>
          <w:rFonts w:cs="Times New Roman"/>
          <w:spacing w:val="4"/>
          <w:sz w:val="28"/>
          <w:szCs w:val="28"/>
        </w:rPr>
        <w:t>з лаб</w:t>
      </w:r>
      <w:r w:rsidR="007B0C10" w:rsidRPr="00152A8E">
        <w:rPr>
          <w:rFonts w:cs="Times New Roman"/>
          <w:spacing w:val="4"/>
          <w:sz w:val="28"/>
          <w:szCs w:val="28"/>
        </w:rPr>
        <w:t>о</w:t>
      </w:r>
      <w:r w:rsidRPr="00152A8E">
        <w:rPr>
          <w:rFonts w:cs="Times New Roman"/>
          <w:spacing w:val="4"/>
          <w:sz w:val="28"/>
          <w:szCs w:val="28"/>
        </w:rPr>
        <w:t>рат</w:t>
      </w:r>
      <w:r w:rsidR="007B0C10" w:rsidRPr="00152A8E">
        <w:rPr>
          <w:rFonts w:cs="Times New Roman"/>
          <w:spacing w:val="4"/>
          <w:sz w:val="28"/>
          <w:szCs w:val="28"/>
        </w:rPr>
        <w:t>о</w:t>
      </w:r>
      <w:r w:rsidRPr="00152A8E">
        <w:rPr>
          <w:rFonts w:cs="Times New Roman"/>
          <w:spacing w:val="4"/>
          <w:sz w:val="28"/>
          <w:szCs w:val="28"/>
        </w:rPr>
        <w:t>рных жив</w:t>
      </w:r>
      <w:r w:rsidR="007B0C10" w:rsidRPr="00152A8E">
        <w:rPr>
          <w:rFonts w:cs="Times New Roman"/>
          <w:spacing w:val="4"/>
          <w:sz w:val="28"/>
          <w:szCs w:val="28"/>
        </w:rPr>
        <w:t>о</w:t>
      </w:r>
      <w:r w:rsidRPr="00152A8E">
        <w:rPr>
          <w:rFonts w:cs="Times New Roman"/>
          <w:spacing w:val="4"/>
          <w:sz w:val="28"/>
          <w:szCs w:val="28"/>
        </w:rPr>
        <w:t>тных при экспериментальн</w:t>
      </w:r>
      <w:r w:rsidR="007B0C10" w:rsidRPr="00152A8E">
        <w:rPr>
          <w:rFonts w:cs="Times New Roman"/>
          <w:spacing w:val="4"/>
          <w:sz w:val="28"/>
          <w:szCs w:val="28"/>
        </w:rPr>
        <w:t>о</w:t>
      </w:r>
      <w:r w:rsidRPr="00152A8E">
        <w:rPr>
          <w:rFonts w:cs="Times New Roman"/>
          <w:spacing w:val="4"/>
          <w:sz w:val="28"/>
          <w:szCs w:val="28"/>
        </w:rPr>
        <w:t>м дисбактери</w:t>
      </w:r>
      <w:r w:rsidR="007B0C10" w:rsidRPr="00152A8E">
        <w:rPr>
          <w:rFonts w:cs="Times New Roman"/>
          <w:spacing w:val="4"/>
          <w:sz w:val="28"/>
          <w:szCs w:val="28"/>
        </w:rPr>
        <w:t>о</w:t>
      </w:r>
      <w:r w:rsidRPr="00152A8E">
        <w:rPr>
          <w:rFonts w:cs="Times New Roman"/>
          <w:spacing w:val="4"/>
          <w:sz w:val="28"/>
          <w:szCs w:val="28"/>
        </w:rPr>
        <w:t xml:space="preserve">зе приведены в таблице </w:t>
      </w:r>
      <w:r w:rsidR="00471E98">
        <w:rPr>
          <w:rFonts w:cs="Times New Roman"/>
          <w:spacing w:val="4"/>
          <w:sz w:val="28"/>
          <w:szCs w:val="28"/>
        </w:rPr>
        <w:t>16</w:t>
      </w:r>
      <w:r w:rsidRPr="00152A8E">
        <w:rPr>
          <w:rFonts w:cs="Times New Roman"/>
          <w:spacing w:val="4"/>
          <w:sz w:val="28"/>
          <w:szCs w:val="28"/>
        </w:rPr>
        <w:t>.</w:t>
      </w:r>
    </w:p>
    <w:p w14:paraId="3AE33418" w14:textId="77777777" w:rsidR="00E839B4" w:rsidRPr="00152A8E" w:rsidRDefault="00E839B4" w:rsidP="00447F06">
      <w:pPr>
        <w:jc w:val="both"/>
        <w:rPr>
          <w:rFonts w:cs="Times New Roman"/>
          <w:spacing w:val="4"/>
          <w:sz w:val="28"/>
          <w:szCs w:val="28"/>
        </w:rPr>
      </w:pPr>
    </w:p>
    <w:p w14:paraId="29DEF86E" w14:textId="50009BA9" w:rsidR="00447F06" w:rsidRPr="00152A8E" w:rsidRDefault="00015835" w:rsidP="00447F06">
      <w:pPr>
        <w:jc w:val="both"/>
        <w:rPr>
          <w:rFonts w:cs="Times New Roman"/>
          <w:spacing w:val="4"/>
          <w:sz w:val="28"/>
          <w:szCs w:val="28"/>
        </w:rPr>
      </w:pPr>
      <w:r w:rsidRPr="00152A8E">
        <w:rPr>
          <w:rFonts w:cs="Times New Roman"/>
          <w:spacing w:val="4"/>
          <w:sz w:val="28"/>
          <w:szCs w:val="28"/>
        </w:rPr>
        <w:t xml:space="preserve">Таблица </w:t>
      </w:r>
      <w:r w:rsidR="00471E98">
        <w:rPr>
          <w:rFonts w:cs="Times New Roman"/>
          <w:spacing w:val="4"/>
          <w:sz w:val="28"/>
          <w:szCs w:val="28"/>
        </w:rPr>
        <w:t>16</w:t>
      </w:r>
      <w:r w:rsidR="00447F06" w:rsidRPr="00152A8E">
        <w:rPr>
          <w:rFonts w:cs="Times New Roman"/>
          <w:spacing w:val="4"/>
          <w:sz w:val="28"/>
          <w:szCs w:val="28"/>
        </w:rPr>
        <w:t xml:space="preserve"> – С</w:t>
      </w:r>
      <w:r w:rsidR="007B0C10" w:rsidRPr="00152A8E">
        <w:rPr>
          <w:rFonts w:cs="Times New Roman"/>
          <w:spacing w:val="4"/>
          <w:sz w:val="28"/>
          <w:szCs w:val="28"/>
        </w:rPr>
        <w:t>о</w:t>
      </w:r>
      <w:r w:rsidR="00447F06" w:rsidRPr="00152A8E">
        <w:rPr>
          <w:rFonts w:cs="Times New Roman"/>
          <w:spacing w:val="4"/>
          <w:sz w:val="28"/>
          <w:szCs w:val="28"/>
        </w:rPr>
        <w:t>став микр</w:t>
      </w:r>
      <w:r w:rsidR="007B0C10" w:rsidRPr="00152A8E">
        <w:rPr>
          <w:rFonts w:cs="Times New Roman"/>
          <w:spacing w:val="4"/>
          <w:sz w:val="28"/>
          <w:szCs w:val="28"/>
        </w:rPr>
        <w:t>о</w:t>
      </w:r>
      <w:r w:rsidR="00447F06" w:rsidRPr="00152A8E">
        <w:rPr>
          <w:rFonts w:cs="Times New Roman"/>
          <w:spacing w:val="4"/>
          <w:sz w:val="28"/>
          <w:szCs w:val="28"/>
        </w:rPr>
        <w:t>фл</w:t>
      </w:r>
      <w:r w:rsidR="007B0C10" w:rsidRPr="00152A8E">
        <w:rPr>
          <w:rFonts w:cs="Times New Roman"/>
          <w:spacing w:val="4"/>
          <w:sz w:val="28"/>
          <w:szCs w:val="28"/>
        </w:rPr>
        <w:t>о</w:t>
      </w:r>
      <w:r w:rsidR="00447F06" w:rsidRPr="00152A8E">
        <w:rPr>
          <w:rFonts w:cs="Times New Roman"/>
          <w:spacing w:val="4"/>
          <w:sz w:val="28"/>
          <w:szCs w:val="28"/>
        </w:rPr>
        <w:t>ры кишечника крыс с антиби</w:t>
      </w:r>
      <w:r w:rsidR="007B0C10" w:rsidRPr="00152A8E">
        <w:rPr>
          <w:rFonts w:cs="Times New Roman"/>
          <w:spacing w:val="4"/>
          <w:sz w:val="28"/>
          <w:szCs w:val="28"/>
        </w:rPr>
        <w:t>о</w:t>
      </w:r>
      <w:r w:rsidR="00447F06" w:rsidRPr="00152A8E">
        <w:rPr>
          <w:rFonts w:cs="Times New Roman"/>
          <w:spacing w:val="4"/>
          <w:sz w:val="28"/>
          <w:szCs w:val="28"/>
        </w:rPr>
        <w:t>тик</w:t>
      </w:r>
      <w:r w:rsidR="007B0C10" w:rsidRPr="00152A8E">
        <w:rPr>
          <w:rFonts w:cs="Times New Roman"/>
          <w:spacing w:val="4"/>
          <w:sz w:val="28"/>
          <w:szCs w:val="28"/>
        </w:rPr>
        <w:t>о</w:t>
      </w:r>
      <w:r w:rsidR="00447F06" w:rsidRPr="00152A8E">
        <w:rPr>
          <w:rFonts w:cs="Times New Roman"/>
          <w:spacing w:val="4"/>
          <w:sz w:val="28"/>
          <w:szCs w:val="28"/>
        </w:rPr>
        <w:t>индуцир</w:t>
      </w:r>
      <w:r w:rsidR="007B0C10" w:rsidRPr="00152A8E">
        <w:rPr>
          <w:rFonts w:cs="Times New Roman"/>
          <w:spacing w:val="4"/>
          <w:sz w:val="28"/>
          <w:szCs w:val="28"/>
        </w:rPr>
        <w:t>о</w:t>
      </w:r>
      <w:r w:rsidR="00447F06" w:rsidRPr="00152A8E">
        <w:rPr>
          <w:rFonts w:cs="Times New Roman"/>
          <w:spacing w:val="4"/>
          <w:sz w:val="28"/>
          <w:szCs w:val="28"/>
        </w:rPr>
        <w:t>ванным дисбактери</w:t>
      </w:r>
      <w:r w:rsidR="007B0C10" w:rsidRPr="00152A8E">
        <w:rPr>
          <w:rFonts w:cs="Times New Roman"/>
          <w:spacing w:val="4"/>
          <w:sz w:val="28"/>
          <w:szCs w:val="28"/>
        </w:rPr>
        <w:t>о</w:t>
      </w:r>
      <w:r w:rsidR="00447F06" w:rsidRPr="00152A8E">
        <w:rPr>
          <w:rFonts w:cs="Times New Roman"/>
          <w:spacing w:val="4"/>
          <w:sz w:val="28"/>
          <w:szCs w:val="28"/>
        </w:rPr>
        <w:t>з</w:t>
      </w:r>
      <w:r w:rsidR="007B0C10" w:rsidRPr="00152A8E">
        <w:rPr>
          <w:rFonts w:cs="Times New Roman"/>
          <w:spacing w:val="4"/>
          <w:sz w:val="28"/>
          <w:szCs w:val="28"/>
        </w:rPr>
        <w:t>о</w:t>
      </w:r>
      <w:r w:rsidR="00447F06" w:rsidRPr="00152A8E">
        <w:rPr>
          <w:rFonts w:cs="Times New Roman"/>
          <w:spacing w:val="4"/>
          <w:sz w:val="28"/>
          <w:szCs w:val="28"/>
        </w:rPr>
        <w:t>м п</w:t>
      </w:r>
      <w:r w:rsidR="007B0C10" w:rsidRPr="00152A8E">
        <w:rPr>
          <w:rFonts w:cs="Times New Roman"/>
          <w:spacing w:val="4"/>
          <w:sz w:val="28"/>
          <w:szCs w:val="28"/>
        </w:rPr>
        <w:t>о</w:t>
      </w:r>
      <w:r w:rsidR="00447F06" w:rsidRPr="00152A8E">
        <w:rPr>
          <w:rFonts w:cs="Times New Roman"/>
          <w:spacing w:val="4"/>
          <w:sz w:val="28"/>
          <w:szCs w:val="28"/>
        </w:rPr>
        <w:t>сле применения лакт</w:t>
      </w:r>
      <w:r w:rsidR="007B0C10" w:rsidRPr="00152A8E">
        <w:rPr>
          <w:rFonts w:cs="Times New Roman"/>
          <w:spacing w:val="4"/>
          <w:sz w:val="28"/>
          <w:szCs w:val="28"/>
        </w:rPr>
        <w:t>о</w:t>
      </w:r>
      <w:r w:rsidR="00447F06" w:rsidRPr="00152A8E">
        <w:rPr>
          <w:rFonts w:cs="Times New Roman"/>
          <w:spacing w:val="4"/>
          <w:sz w:val="28"/>
          <w:szCs w:val="28"/>
        </w:rPr>
        <w:t>с</w:t>
      </w:r>
      <w:r w:rsidR="007B0C10" w:rsidRPr="00152A8E">
        <w:rPr>
          <w:rFonts w:cs="Times New Roman"/>
          <w:spacing w:val="4"/>
          <w:sz w:val="28"/>
          <w:szCs w:val="28"/>
        </w:rPr>
        <w:t>о</w:t>
      </w:r>
      <w:r w:rsidR="00447F06" w:rsidRPr="00152A8E">
        <w:rPr>
          <w:rFonts w:cs="Times New Roman"/>
          <w:spacing w:val="4"/>
          <w:sz w:val="28"/>
          <w:szCs w:val="28"/>
        </w:rPr>
        <w:t>держащих пр</w:t>
      </w:r>
      <w:r w:rsidR="007B0C10" w:rsidRPr="00152A8E">
        <w:rPr>
          <w:rFonts w:cs="Times New Roman"/>
          <w:spacing w:val="4"/>
          <w:sz w:val="28"/>
          <w:szCs w:val="28"/>
        </w:rPr>
        <w:t>о</w:t>
      </w:r>
      <w:r w:rsidR="00447F06" w:rsidRPr="00152A8E">
        <w:rPr>
          <w:rFonts w:cs="Times New Roman"/>
          <w:spacing w:val="4"/>
          <w:sz w:val="28"/>
          <w:szCs w:val="28"/>
        </w:rPr>
        <w:t>би</w:t>
      </w:r>
      <w:r w:rsidR="007B0C10" w:rsidRPr="00152A8E">
        <w:rPr>
          <w:rFonts w:cs="Times New Roman"/>
          <w:spacing w:val="4"/>
          <w:sz w:val="28"/>
          <w:szCs w:val="28"/>
        </w:rPr>
        <w:t>о</w:t>
      </w:r>
      <w:r w:rsidR="00447F06" w:rsidRPr="00152A8E">
        <w:rPr>
          <w:rFonts w:cs="Times New Roman"/>
          <w:spacing w:val="4"/>
          <w:sz w:val="28"/>
          <w:szCs w:val="28"/>
        </w:rPr>
        <w:t>тик</w:t>
      </w:r>
      <w:r w:rsidR="007B0C10" w:rsidRPr="00152A8E">
        <w:rPr>
          <w:rFonts w:cs="Times New Roman"/>
          <w:spacing w:val="4"/>
          <w:sz w:val="28"/>
          <w:szCs w:val="28"/>
        </w:rPr>
        <w:t>о</w:t>
      </w:r>
      <w:r w:rsidR="00447F06" w:rsidRPr="00152A8E">
        <w:rPr>
          <w:rFonts w:cs="Times New Roman"/>
          <w:spacing w:val="4"/>
          <w:sz w:val="28"/>
          <w:szCs w:val="28"/>
        </w:rPr>
        <w:t xml:space="preserve">в </w:t>
      </w:r>
    </w:p>
    <w:p w14:paraId="69ED5BD1" w14:textId="77777777" w:rsidR="00447F06" w:rsidRPr="00152A8E" w:rsidRDefault="00447F06" w:rsidP="00447F06">
      <w:pPr>
        <w:ind w:firstLine="454"/>
        <w:jc w:val="both"/>
        <w:rPr>
          <w:rFonts w:cs="Times New Roman"/>
          <w:spacing w:val="4"/>
          <w:sz w:val="28"/>
          <w:szCs w:val="28"/>
        </w:rPr>
      </w:pPr>
    </w:p>
    <w:tbl>
      <w:tblPr>
        <w:tblStyle w:val="a3"/>
        <w:tblW w:w="9797" w:type="dxa"/>
        <w:jc w:val="center"/>
        <w:tblLayout w:type="fixed"/>
        <w:tblLook w:val="01E0" w:firstRow="1" w:lastRow="1" w:firstColumn="1" w:lastColumn="1" w:noHBand="0" w:noVBand="0"/>
      </w:tblPr>
      <w:tblGrid>
        <w:gridCol w:w="1781"/>
        <w:gridCol w:w="1842"/>
        <w:gridCol w:w="1560"/>
        <w:gridCol w:w="1984"/>
        <w:gridCol w:w="1276"/>
        <w:gridCol w:w="1354"/>
      </w:tblGrid>
      <w:tr w:rsidR="00447F06" w:rsidRPr="00152A8E" w14:paraId="19446E3F" w14:textId="77777777" w:rsidTr="000C438E">
        <w:trPr>
          <w:cantSplit/>
          <w:trHeight w:val="341"/>
          <w:jc w:val="center"/>
        </w:trPr>
        <w:tc>
          <w:tcPr>
            <w:tcW w:w="1781" w:type="dxa"/>
            <w:vMerge w:val="restart"/>
          </w:tcPr>
          <w:p w14:paraId="51E8422F" w14:textId="77777777" w:rsidR="00447F06" w:rsidRPr="00152A8E" w:rsidRDefault="00447F06" w:rsidP="00447F06">
            <w:pPr>
              <w:jc w:val="center"/>
              <w:rPr>
                <w:rFonts w:cs="Times New Roman"/>
                <w:spacing w:val="4"/>
              </w:rPr>
            </w:pPr>
            <w:r w:rsidRPr="00152A8E">
              <w:rPr>
                <w:rFonts w:cs="Times New Roman"/>
                <w:spacing w:val="4"/>
              </w:rPr>
              <w:t>Группа</w:t>
            </w:r>
          </w:p>
          <w:p w14:paraId="563FD612" w14:textId="01F306C8" w:rsidR="00447F06" w:rsidRPr="00152A8E" w:rsidRDefault="00447F06" w:rsidP="00447F06">
            <w:pPr>
              <w:jc w:val="center"/>
              <w:rPr>
                <w:rFonts w:cs="Times New Roman"/>
                <w:spacing w:val="4"/>
              </w:rPr>
            </w:pPr>
            <w:r w:rsidRPr="00152A8E">
              <w:rPr>
                <w:rFonts w:cs="Times New Roman"/>
                <w:spacing w:val="4"/>
              </w:rPr>
              <w:t>лаб</w:t>
            </w:r>
            <w:r w:rsidR="007B0C10" w:rsidRPr="00152A8E">
              <w:rPr>
                <w:rFonts w:cs="Times New Roman"/>
                <w:spacing w:val="4"/>
              </w:rPr>
              <w:t>о</w:t>
            </w:r>
            <w:r w:rsidRPr="00152A8E">
              <w:rPr>
                <w:rFonts w:cs="Times New Roman"/>
                <w:spacing w:val="4"/>
              </w:rPr>
              <w:t>рат</w:t>
            </w:r>
            <w:r w:rsidR="007B0C10" w:rsidRPr="00152A8E">
              <w:rPr>
                <w:rFonts w:cs="Times New Roman"/>
                <w:spacing w:val="4"/>
              </w:rPr>
              <w:t>о</w:t>
            </w:r>
            <w:r w:rsidRPr="00152A8E">
              <w:rPr>
                <w:rFonts w:cs="Times New Roman"/>
                <w:spacing w:val="4"/>
              </w:rPr>
              <w:t>рных</w:t>
            </w:r>
          </w:p>
          <w:p w14:paraId="6A0457F0" w14:textId="3BE24154" w:rsidR="00447F06" w:rsidRPr="00152A8E" w:rsidRDefault="00447F06" w:rsidP="00447F06">
            <w:pPr>
              <w:jc w:val="center"/>
              <w:rPr>
                <w:rFonts w:cs="Times New Roman"/>
                <w:spacing w:val="4"/>
              </w:rPr>
            </w:pPr>
            <w:r w:rsidRPr="00152A8E">
              <w:rPr>
                <w:rFonts w:cs="Times New Roman"/>
                <w:spacing w:val="4"/>
              </w:rPr>
              <w:t>жив</w:t>
            </w:r>
            <w:r w:rsidR="007B0C10" w:rsidRPr="00152A8E">
              <w:rPr>
                <w:rFonts w:cs="Times New Roman"/>
                <w:spacing w:val="4"/>
              </w:rPr>
              <w:t>о</w:t>
            </w:r>
            <w:r w:rsidRPr="00152A8E">
              <w:rPr>
                <w:rFonts w:cs="Times New Roman"/>
                <w:spacing w:val="4"/>
              </w:rPr>
              <w:t>тных</w:t>
            </w:r>
          </w:p>
        </w:tc>
        <w:tc>
          <w:tcPr>
            <w:tcW w:w="8016" w:type="dxa"/>
            <w:gridSpan w:val="5"/>
          </w:tcPr>
          <w:p w14:paraId="43AE8581" w14:textId="3AE32D11" w:rsidR="00447F06" w:rsidRPr="00152A8E" w:rsidRDefault="00447F06" w:rsidP="00447F06">
            <w:pPr>
              <w:jc w:val="center"/>
              <w:rPr>
                <w:rFonts w:cs="Times New Roman"/>
                <w:i/>
                <w:spacing w:val="4"/>
              </w:rPr>
            </w:pPr>
            <w:r w:rsidRPr="00152A8E">
              <w:rPr>
                <w:rFonts w:cs="Times New Roman"/>
                <w:spacing w:val="4"/>
              </w:rPr>
              <w:t>П</w:t>
            </w:r>
            <w:r w:rsidR="007B0C10" w:rsidRPr="00152A8E">
              <w:rPr>
                <w:rFonts w:cs="Times New Roman"/>
                <w:spacing w:val="4"/>
              </w:rPr>
              <w:t>о</w:t>
            </w:r>
            <w:r w:rsidRPr="00152A8E">
              <w:rPr>
                <w:rFonts w:cs="Times New Roman"/>
                <w:spacing w:val="4"/>
              </w:rPr>
              <w:t>пуляци</w:t>
            </w:r>
            <w:r w:rsidR="007B0C10" w:rsidRPr="00152A8E">
              <w:rPr>
                <w:rFonts w:cs="Times New Roman"/>
                <w:spacing w:val="4"/>
              </w:rPr>
              <w:t>о</w:t>
            </w:r>
            <w:r w:rsidRPr="00152A8E">
              <w:rPr>
                <w:rFonts w:cs="Times New Roman"/>
                <w:spacing w:val="4"/>
              </w:rPr>
              <w:t>нный ур</w:t>
            </w:r>
            <w:r w:rsidR="007B0C10" w:rsidRPr="00152A8E">
              <w:rPr>
                <w:rFonts w:cs="Times New Roman"/>
                <w:spacing w:val="4"/>
              </w:rPr>
              <w:t>о</w:t>
            </w:r>
            <w:r w:rsidRPr="00152A8E">
              <w:rPr>
                <w:rFonts w:cs="Times New Roman"/>
                <w:spacing w:val="4"/>
              </w:rPr>
              <w:t xml:space="preserve">вень, </w:t>
            </w:r>
            <w:r w:rsidRPr="00152A8E">
              <w:rPr>
                <w:rFonts w:cs="Times New Roman"/>
                <w:spacing w:val="4"/>
                <w:lang w:val="en-US"/>
              </w:rPr>
              <w:t>lg</w:t>
            </w:r>
            <w:r w:rsidRPr="00152A8E">
              <w:rPr>
                <w:rFonts w:cs="Times New Roman"/>
                <w:spacing w:val="4"/>
              </w:rPr>
              <w:t xml:space="preserve"> К</w:t>
            </w:r>
            <w:r w:rsidR="007B0C10" w:rsidRPr="00152A8E">
              <w:rPr>
                <w:rFonts w:cs="Times New Roman"/>
                <w:spacing w:val="4"/>
              </w:rPr>
              <w:t>О</w:t>
            </w:r>
            <w:r w:rsidRPr="00152A8E">
              <w:rPr>
                <w:rFonts w:cs="Times New Roman"/>
                <w:spacing w:val="4"/>
              </w:rPr>
              <w:t>Е/г</w:t>
            </w:r>
          </w:p>
        </w:tc>
      </w:tr>
      <w:tr w:rsidR="00447F06" w:rsidRPr="00152A8E" w14:paraId="6CB5AFF5" w14:textId="77777777" w:rsidTr="000C438E">
        <w:trPr>
          <w:cantSplit/>
          <w:trHeight w:val="749"/>
          <w:jc w:val="center"/>
        </w:trPr>
        <w:tc>
          <w:tcPr>
            <w:tcW w:w="1781" w:type="dxa"/>
            <w:vMerge/>
          </w:tcPr>
          <w:p w14:paraId="71462C31" w14:textId="77777777" w:rsidR="00447F06" w:rsidRPr="00152A8E" w:rsidRDefault="00447F06" w:rsidP="00447F06">
            <w:pPr>
              <w:jc w:val="center"/>
              <w:rPr>
                <w:rFonts w:cs="Times New Roman"/>
                <w:spacing w:val="4"/>
              </w:rPr>
            </w:pPr>
          </w:p>
        </w:tc>
        <w:tc>
          <w:tcPr>
            <w:tcW w:w="1842" w:type="dxa"/>
          </w:tcPr>
          <w:p w14:paraId="2C1A54AE" w14:textId="77777777" w:rsidR="00447F06" w:rsidRPr="00152A8E" w:rsidRDefault="00447F06" w:rsidP="003A2B79">
            <w:pPr>
              <w:jc w:val="center"/>
              <w:rPr>
                <w:rFonts w:cs="Times New Roman"/>
                <w:i/>
                <w:spacing w:val="4"/>
                <w:lang w:val="en-US"/>
              </w:rPr>
            </w:pPr>
            <w:r w:rsidRPr="00152A8E">
              <w:rPr>
                <w:rFonts w:cs="Times New Roman"/>
                <w:i/>
                <w:spacing w:val="4"/>
                <w:lang w:val="en-US"/>
              </w:rPr>
              <w:t>Bifidobacterium</w:t>
            </w:r>
          </w:p>
        </w:tc>
        <w:tc>
          <w:tcPr>
            <w:tcW w:w="1560" w:type="dxa"/>
          </w:tcPr>
          <w:p w14:paraId="092F5AE0" w14:textId="77777777" w:rsidR="00447F06" w:rsidRPr="00152A8E" w:rsidRDefault="00447F06" w:rsidP="003A2B79">
            <w:pPr>
              <w:jc w:val="center"/>
              <w:rPr>
                <w:rFonts w:cs="Times New Roman"/>
                <w:i/>
                <w:spacing w:val="4"/>
                <w:lang w:val="en-US"/>
              </w:rPr>
            </w:pPr>
            <w:r w:rsidRPr="00152A8E">
              <w:rPr>
                <w:rFonts w:cs="Times New Roman"/>
                <w:i/>
                <w:spacing w:val="4"/>
                <w:lang w:val="en-US"/>
              </w:rPr>
              <w:t>Lactobacillus</w:t>
            </w:r>
          </w:p>
        </w:tc>
        <w:tc>
          <w:tcPr>
            <w:tcW w:w="1984" w:type="dxa"/>
          </w:tcPr>
          <w:p w14:paraId="78BDF7AC" w14:textId="2610FF66" w:rsidR="00447F06" w:rsidRPr="00152A8E" w:rsidRDefault="00447F06" w:rsidP="003A2B79">
            <w:pPr>
              <w:jc w:val="center"/>
              <w:rPr>
                <w:rFonts w:cs="Times New Roman"/>
                <w:i/>
                <w:spacing w:val="4"/>
              </w:rPr>
            </w:pPr>
            <w:r w:rsidRPr="00152A8E">
              <w:rPr>
                <w:rFonts w:cs="Times New Roman"/>
                <w:i/>
                <w:spacing w:val="4"/>
              </w:rPr>
              <w:t>Усл</w:t>
            </w:r>
            <w:r w:rsidR="007B0C10" w:rsidRPr="00152A8E">
              <w:rPr>
                <w:rFonts w:cs="Times New Roman"/>
                <w:i/>
                <w:spacing w:val="4"/>
              </w:rPr>
              <w:t>о</w:t>
            </w:r>
            <w:r w:rsidRPr="00152A8E">
              <w:rPr>
                <w:rFonts w:cs="Times New Roman"/>
                <w:i/>
                <w:spacing w:val="4"/>
              </w:rPr>
              <w:t>вн</w:t>
            </w:r>
            <w:r w:rsidR="007B0C10" w:rsidRPr="00152A8E">
              <w:rPr>
                <w:rFonts w:cs="Times New Roman"/>
                <w:i/>
                <w:spacing w:val="4"/>
              </w:rPr>
              <w:t>о</w:t>
            </w:r>
            <w:r w:rsidRPr="00152A8E">
              <w:rPr>
                <w:rFonts w:cs="Times New Roman"/>
                <w:i/>
                <w:spacing w:val="4"/>
              </w:rPr>
              <w:t>-пат</w:t>
            </w:r>
            <w:r w:rsidR="007B0C10" w:rsidRPr="00152A8E">
              <w:rPr>
                <w:rFonts w:cs="Times New Roman"/>
                <w:i/>
                <w:spacing w:val="4"/>
              </w:rPr>
              <w:t>о</w:t>
            </w:r>
            <w:r w:rsidRPr="00152A8E">
              <w:rPr>
                <w:rFonts w:cs="Times New Roman"/>
                <w:i/>
                <w:spacing w:val="4"/>
              </w:rPr>
              <w:t>генные энтер</w:t>
            </w:r>
            <w:r w:rsidR="007B0C10" w:rsidRPr="00152A8E">
              <w:rPr>
                <w:rFonts w:cs="Times New Roman"/>
                <w:i/>
                <w:spacing w:val="4"/>
              </w:rPr>
              <w:t>о</w:t>
            </w:r>
            <w:r w:rsidRPr="00152A8E">
              <w:rPr>
                <w:rFonts w:cs="Times New Roman"/>
                <w:i/>
                <w:spacing w:val="4"/>
              </w:rPr>
              <w:t>бактерии</w:t>
            </w:r>
          </w:p>
        </w:tc>
        <w:tc>
          <w:tcPr>
            <w:tcW w:w="1276" w:type="dxa"/>
          </w:tcPr>
          <w:p w14:paraId="2AD37972" w14:textId="77777777" w:rsidR="00447F06" w:rsidRPr="00152A8E" w:rsidRDefault="00447F06" w:rsidP="003A2B79">
            <w:pPr>
              <w:jc w:val="center"/>
              <w:rPr>
                <w:rFonts w:cs="Times New Roman"/>
                <w:i/>
                <w:spacing w:val="4"/>
              </w:rPr>
            </w:pPr>
            <w:r w:rsidRPr="00152A8E">
              <w:rPr>
                <w:rFonts w:cs="Times New Roman"/>
                <w:i/>
                <w:spacing w:val="4"/>
                <w:lang w:val="en-US"/>
              </w:rPr>
              <w:t>Candida</w:t>
            </w:r>
          </w:p>
        </w:tc>
        <w:tc>
          <w:tcPr>
            <w:tcW w:w="1354" w:type="dxa"/>
          </w:tcPr>
          <w:p w14:paraId="0DE6DCEA" w14:textId="3B0C4991" w:rsidR="00447F06" w:rsidRPr="00152A8E" w:rsidRDefault="00447F06" w:rsidP="003A2B79">
            <w:pPr>
              <w:jc w:val="center"/>
              <w:rPr>
                <w:rFonts w:cs="Times New Roman"/>
                <w:i/>
                <w:spacing w:val="4"/>
              </w:rPr>
            </w:pPr>
            <w:r w:rsidRPr="00152A8E">
              <w:rPr>
                <w:rFonts w:cs="Times New Roman"/>
                <w:i/>
                <w:spacing w:val="4"/>
                <w:lang w:val="en-US"/>
              </w:rPr>
              <w:t>Staphylo</w:t>
            </w:r>
            <w:r w:rsidR="000C438E" w:rsidRPr="00152A8E">
              <w:rPr>
                <w:rFonts w:cs="Times New Roman"/>
                <w:i/>
                <w:spacing w:val="4"/>
              </w:rPr>
              <w:t>-</w:t>
            </w:r>
            <w:r w:rsidRPr="00152A8E">
              <w:rPr>
                <w:rFonts w:cs="Times New Roman"/>
                <w:i/>
                <w:spacing w:val="4"/>
                <w:lang w:val="en-US"/>
              </w:rPr>
              <w:t>coccus</w:t>
            </w:r>
          </w:p>
        </w:tc>
      </w:tr>
      <w:tr w:rsidR="00447F06" w:rsidRPr="00152A8E" w14:paraId="2B467406" w14:textId="77777777" w:rsidTr="000C438E">
        <w:trPr>
          <w:jc w:val="center"/>
        </w:trPr>
        <w:tc>
          <w:tcPr>
            <w:tcW w:w="1781" w:type="dxa"/>
          </w:tcPr>
          <w:p w14:paraId="112C37A1" w14:textId="77777777" w:rsidR="00447F06" w:rsidRPr="00152A8E" w:rsidRDefault="00447F06" w:rsidP="00447F06">
            <w:pPr>
              <w:rPr>
                <w:rFonts w:cs="Times New Roman"/>
                <w:spacing w:val="4"/>
              </w:rPr>
            </w:pPr>
            <w:r w:rsidRPr="00152A8E">
              <w:rPr>
                <w:rFonts w:cs="Times New Roman"/>
                <w:spacing w:val="4"/>
              </w:rPr>
              <w:t>1 – ДБ</w:t>
            </w:r>
          </w:p>
        </w:tc>
        <w:tc>
          <w:tcPr>
            <w:tcW w:w="1842" w:type="dxa"/>
          </w:tcPr>
          <w:p w14:paraId="685EC512" w14:textId="77777777" w:rsidR="00447F06" w:rsidRPr="00152A8E" w:rsidRDefault="00447F06" w:rsidP="00447F06">
            <w:pPr>
              <w:jc w:val="center"/>
              <w:rPr>
                <w:rFonts w:cs="Times New Roman"/>
                <w:spacing w:val="4"/>
              </w:rPr>
            </w:pPr>
            <w:r w:rsidRPr="00152A8E">
              <w:rPr>
                <w:rFonts w:cs="Times New Roman"/>
                <w:spacing w:val="4"/>
              </w:rPr>
              <w:t>5,24±0,12</w:t>
            </w:r>
          </w:p>
        </w:tc>
        <w:tc>
          <w:tcPr>
            <w:tcW w:w="1560" w:type="dxa"/>
          </w:tcPr>
          <w:p w14:paraId="16BB3C7A" w14:textId="77777777" w:rsidR="00447F06" w:rsidRPr="00152A8E" w:rsidRDefault="00447F06" w:rsidP="00447F06">
            <w:pPr>
              <w:jc w:val="center"/>
              <w:rPr>
                <w:rFonts w:cs="Times New Roman"/>
                <w:spacing w:val="4"/>
              </w:rPr>
            </w:pPr>
            <w:r w:rsidRPr="00152A8E">
              <w:rPr>
                <w:rFonts w:cs="Times New Roman"/>
                <w:spacing w:val="4"/>
                <w:lang w:val="en-US"/>
              </w:rPr>
              <w:t>4</w:t>
            </w:r>
            <w:r w:rsidRPr="00152A8E">
              <w:rPr>
                <w:rFonts w:cs="Times New Roman"/>
                <w:spacing w:val="4"/>
              </w:rPr>
              <w:t>,</w:t>
            </w:r>
            <w:r w:rsidRPr="00152A8E">
              <w:rPr>
                <w:rFonts w:cs="Times New Roman"/>
                <w:spacing w:val="4"/>
                <w:lang w:val="en-US"/>
              </w:rPr>
              <w:t>3</w:t>
            </w:r>
            <w:r w:rsidRPr="00152A8E">
              <w:rPr>
                <w:rFonts w:cs="Times New Roman"/>
                <w:spacing w:val="4"/>
              </w:rPr>
              <w:t>5±0,24</w:t>
            </w:r>
          </w:p>
        </w:tc>
        <w:tc>
          <w:tcPr>
            <w:tcW w:w="1984" w:type="dxa"/>
          </w:tcPr>
          <w:p w14:paraId="280BCE3E" w14:textId="77777777" w:rsidR="00447F06" w:rsidRPr="00152A8E" w:rsidRDefault="00447F06" w:rsidP="00447F06">
            <w:pPr>
              <w:jc w:val="center"/>
              <w:rPr>
                <w:rFonts w:cs="Times New Roman"/>
                <w:spacing w:val="4"/>
              </w:rPr>
            </w:pPr>
            <w:r w:rsidRPr="00152A8E">
              <w:rPr>
                <w:rFonts w:cs="Times New Roman"/>
                <w:spacing w:val="4"/>
              </w:rPr>
              <w:t>5,54±0,22</w:t>
            </w:r>
          </w:p>
        </w:tc>
        <w:tc>
          <w:tcPr>
            <w:tcW w:w="1276" w:type="dxa"/>
          </w:tcPr>
          <w:p w14:paraId="67F3E3A8" w14:textId="77777777" w:rsidR="00447F06" w:rsidRPr="00152A8E" w:rsidRDefault="00447F06" w:rsidP="00447F06">
            <w:pPr>
              <w:jc w:val="center"/>
              <w:rPr>
                <w:rFonts w:cs="Times New Roman"/>
                <w:spacing w:val="4"/>
              </w:rPr>
            </w:pPr>
            <w:r w:rsidRPr="00152A8E">
              <w:rPr>
                <w:rFonts w:cs="Times New Roman"/>
                <w:spacing w:val="4"/>
              </w:rPr>
              <w:t>5,86±0,22</w:t>
            </w:r>
          </w:p>
        </w:tc>
        <w:tc>
          <w:tcPr>
            <w:tcW w:w="1354" w:type="dxa"/>
          </w:tcPr>
          <w:p w14:paraId="12719AA5" w14:textId="77777777" w:rsidR="00447F06" w:rsidRPr="00152A8E" w:rsidRDefault="00447F06" w:rsidP="00447F06">
            <w:pPr>
              <w:jc w:val="center"/>
              <w:rPr>
                <w:rFonts w:cs="Times New Roman"/>
                <w:spacing w:val="4"/>
              </w:rPr>
            </w:pPr>
            <w:r w:rsidRPr="00152A8E">
              <w:rPr>
                <w:rFonts w:cs="Times New Roman"/>
                <w:spacing w:val="4"/>
              </w:rPr>
              <w:t>6,81±0,08</w:t>
            </w:r>
          </w:p>
        </w:tc>
      </w:tr>
      <w:tr w:rsidR="00447F06" w:rsidRPr="00152A8E" w14:paraId="56EFC478" w14:textId="77777777" w:rsidTr="000C438E">
        <w:trPr>
          <w:trHeight w:val="137"/>
          <w:jc w:val="center"/>
        </w:trPr>
        <w:tc>
          <w:tcPr>
            <w:tcW w:w="1781" w:type="dxa"/>
          </w:tcPr>
          <w:p w14:paraId="48DDD9FA" w14:textId="77777777" w:rsidR="00447F06" w:rsidRPr="00152A8E" w:rsidRDefault="00447F06" w:rsidP="00447F06">
            <w:pPr>
              <w:rPr>
                <w:rFonts w:cs="Times New Roman"/>
                <w:spacing w:val="4"/>
              </w:rPr>
            </w:pPr>
            <w:r w:rsidRPr="00152A8E">
              <w:rPr>
                <w:rFonts w:cs="Times New Roman"/>
                <w:spacing w:val="4"/>
              </w:rPr>
              <w:t>2 – ГПБ</w:t>
            </w:r>
          </w:p>
        </w:tc>
        <w:tc>
          <w:tcPr>
            <w:tcW w:w="1842" w:type="dxa"/>
          </w:tcPr>
          <w:p w14:paraId="020036D2" w14:textId="77777777" w:rsidR="00447F06" w:rsidRPr="00152A8E" w:rsidRDefault="00447F06" w:rsidP="00447F06">
            <w:pPr>
              <w:jc w:val="center"/>
              <w:rPr>
                <w:rFonts w:cs="Times New Roman"/>
                <w:spacing w:val="4"/>
              </w:rPr>
            </w:pPr>
            <w:r w:rsidRPr="00152A8E">
              <w:rPr>
                <w:rFonts w:cs="Times New Roman"/>
                <w:spacing w:val="4"/>
              </w:rPr>
              <w:t>10,25±0,16</w:t>
            </w:r>
          </w:p>
        </w:tc>
        <w:tc>
          <w:tcPr>
            <w:tcW w:w="1560" w:type="dxa"/>
          </w:tcPr>
          <w:p w14:paraId="5D43D873" w14:textId="77777777" w:rsidR="00447F06" w:rsidRPr="00152A8E" w:rsidRDefault="00447F06" w:rsidP="00447F06">
            <w:pPr>
              <w:jc w:val="center"/>
              <w:rPr>
                <w:rFonts w:cs="Times New Roman"/>
                <w:spacing w:val="4"/>
              </w:rPr>
            </w:pPr>
            <w:r w:rsidRPr="00152A8E">
              <w:rPr>
                <w:rFonts w:cs="Times New Roman"/>
                <w:spacing w:val="4"/>
                <w:lang w:val="en-US"/>
              </w:rPr>
              <w:t>7</w:t>
            </w:r>
            <w:r w:rsidRPr="00152A8E">
              <w:rPr>
                <w:rFonts w:cs="Times New Roman"/>
                <w:spacing w:val="4"/>
              </w:rPr>
              <w:t>,03±0,18</w:t>
            </w:r>
          </w:p>
        </w:tc>
        <w:tc>
          <w:tcPr>
            <w:tcW w:w="1984" w:type="dxa"/>
          </w:tcPr>
          <w:p w14:paraId="0ED39C88" w14:textId="77777777" w:rsidR="00447F06" w:rsidRPr="00152A8E" w:rsidRDefault="00447F06" w:rsidP="00447F06">
            <w:pPr>
              <w:jc w:val="center"/>
              <w:rPr>
                <w:rFonts w:cs="Times New Roman"/>
                <w:spacing w:val="4"/>
              </w:rPr>
            </w:pPr>
            <w:r w:rsidRPr="00152A8E">
              <w:rPr>
                <w:rFonts w:cs="Times New Roman"/>
                <w:spacing w:val="4"/>
              </w:rPr>
              <w:t>2,82±0,19</w:t>
            </w:r>
          </w:p>
        </w:tc>
        <w:tc>
          <w:tcPr>
            <w:tcW w:w="1276" w:type="dxa"/>
          </w:tcPr>
          <w:p w14:paraId="6728D556" w14:textId="77777777" w:rsidR="00447F06" w:rsidRPr="00152A8E" w:rsidRDefault="00447F06" w:rsidP="00447F06">
            <w:pPr>
              <w:jc w:val="center"/>
              <w:rPr>
                <w:rFonts w:cs="Times New Roman"/>
                <w:spacing w:val="4"/>
              </w:rPr>
            </w:pPr>
            <w:r w:rsidRPr="00152A8E">
              <w:rPr>
                <w:rFonts w:cs="Times New Roman"/>
                <w:spacing w:val="4"/>
              </w:rPr>
              <w:t>1,93±0,28</w:t>
            </w:r>
          </w:p>
        </w:tc>
        <w:tc>
          <w:tcPr>
            <w:tcW w:w="1354" w:type="dxa"/>
          </w:tcPr>
          <w:p w14:paraId="248D2C78" w14:textId="77777777" w:rsidR="00447F06" w:rsidRPr="00152A8E" w:rsidRDefault="00447F06" w:rsidP="00447F06">
            <w:pPr>
              <w:jc w:val="center"/>
              <w:rPr>
                <w:rFonts w:cs="Times New Roman"/>
                <w:spacing w:val="4"/>
              </w:rPr>
            </w:pPr>
            <w:r w:rsidRPr="00152A8E">
              <w:rPr>
                <w:rFonts w:cs="Times New Roman"/>
                <w:spacing w:val="4"/>
              </w:rPr>
              <w:t>5,13±0,27</w:t>
            </w:r>
          </w:p>
        </w:tc>
      </w:tr>
      <w:tr w:rsidR="00447F06" w:rsidRPr="00152A8E" w14:paraId="1EB29499" w14:textId="77777777" w:rsidTr="000C438E">
        <w:trPr>
          <w:jc w:val="center"/>
        </w:trPr>
        <w:tc>
          <w:tcPr>
            <w:tcW w:w="1781" w:type="dxa"/>
          </w:tcPr>
          <w:p w14:paraId="4751175F" w14:textId="77777777" w:rsidR="00447F06" w:rsidRPr="00152A8E" w:rsidRDefault="00447F06" w:rsidP="00447F06">
            <w:pPr>
              <w:rPr>
                <w:rFonts w:cs="Times New Roman"/>
                <w:spacing w:val="4"/>
              </w:rPr>
            </w:pPr>
            <w:r w:rsidRPr="00152A8E">
              <w:rPr>
                <w:rFonts w:cs="Times New Roman"/>
                <w:spacing w:val="4"/>
              </w:rPr>
              <w:t>3 – СК</w:t>
            </w:r>
          </w:p>
        </w:tc>
        <w:tc>
          <w:tcPr>
            <w:tcW w:w="1842" w:type="dxa"/>
          </w:tcPr>
          <w:p w14:paraId="0CFA60F2" w14:textId="77777777" w:rsidR="00447F06" w:rsidRPr="00152A8E" w:rsidRDefault="00447F06" w:rsidP="00447F06">
            <w:pPr>
              <w:jc w:val="center"/>
              <w:rPr>
                <w:rFonts w:cs="Times New Roman"/>
                <w:spacing w:val="4"/>
              </w:rPr>
            </w:pPr>
            <w:r w:rsidRPr="00152A8E">
              <w:rPr>
                <w:rFonts w:cs="Times New Roman"/>
                <w:spacing w:val="4"/>
              </w:rPr>
              <w:t>8,67±0,19</w:t>
            </w:r>
          </w:p>
        </w:tc>
        <w:tc>
          <w:tcPr>
            <w:tcW w:w="1560" w:type="dxa"/>
          </w:tcPr>
          <w:p w14:paraId="7C65D7B0" w14:textId="77777777" w:rsidR="00447F06" w:rsidRPr="00152A8E" w:rsidRDefault="00447F06" w:rsidP="00447F06">
            <w:pPr>
              <w:jc w:val="center"/>
              <w:rPr>
                <w:rFonts w:cs="Times New Roman"/>
                <w:spacing w:val="4"/>
              </w:rPr>
            </w:pPr>
            <w:r w:rsidRPr="00152A8E">
              <w:rPr>
                <w:rFonts w:cs="Times New Roman"/>
                <w:spacing w:val="4"/>
              </w:rPr>
              <w:t>7,05±0,14</w:t>
            </w:r>
          </w:p>
        </w:tc>
        <w:tc>
          <w:tcPr>
            <w:tcW w:w="1984" w:type="dxa"/>
          </w:tcPr>
          <w:p w14:paraId="6A10687B" w14:textId="77777777" w:rsidR="00447F06" w:rsidRPr="00152A8E" w:rsidRDefault="00447F06" w:rsidP="00447F06">
            <w:pPr>
              <w:jc w:val="center"/>
              <w:rPr>
                <w:rFonts w:cs="Times New Roman"/>
                <w:spacing w:val="4"/>
              </w:rPr>
            </w:pPr>
            <w:r w:rsidRPr="00152A8E">
              <w:rPr>
                <w:rFonts w:cs="Times New Roman"/>
                <w:spacing w:val="4"/>
              </w:rPr>
              <w:t>3,28±0,11</w:t>
            </w:r>
          </w:p>
        </w:tc>
        <w:tc>
          <w:tcPr>
            <w:tcW w:w="1276" w:type="dxa"/>
          </w:tcPr>
          <w:p w14:paraId="1285261B" w14:textId="77777777" w:rsidR="00447F06" w:rsidRPr="00152A8E" w:rsidRDefault="00447F06" w:rsidP="00447F06">
            <w:pPr>
              <w:jc w:val="center"/>
              <w:rPr>
                <w:rFonts w:cs="Times New Roman"/>
                <w:spacing w:val="4"/>
              </w:rPr>
            </w:pPr>
            <w:r w:rsidRPr="00152A8E">
              <w:rPr>
                <w:rFonts w:cs="Times New Roman"/>
                <w:spacing w:val="4"/>
              </w:rPr>
              <w:t>3,34±0,13</w:t>
            </w:r>
          </w:p>
        </w:tc>
        <w:tc>
          <w:tcPr>
            <w:tcW w:w="1354" w:type="dxa"/>
          </w:tcPr>
          <w:p w14:paraId="1913911C" w14:textId="77777777" w:rsidR="00447F06" w:rsidRPr="00152A8E" w:rsidRDefault="00447F06" w:rsidP="00447F06">
            <w:pPr>
              <w:jc w:val="center"/>
              <w:rPr>
                <w:rFonts w:cs="Times New Roman"/>
                <w:spacing w:val="4"/>
              </w:rPr>
            </w:pPr>
            <w:r w:rsidRPr="00152A8E">
              <w:rPr>
                <w:rFonts w:cs="Times New Roman"/>
                <w:spacing w:val="4"/>
              </w:rPr>
              <w:t>5,44±0,30</w:t>
            </w:r>
          </w:p>
        </w:tc>
      </w:tr>
      <w:tr w:rsidR="00447F06" w:rsidRPr="00152A8E" w14:paraId="70B848C8" w14:textId="77777777" w:rsidTr="000C438E">
        <w:trPr>
          <w:jc w:val="center"/>
        </w:trPr>
        <w:tc>
          <w:tcPr>
            <w:tcW w:w="1781" w:type="dxa"/>
          </w:tcPr>
          <w:p w14:paraId="43FB789D" w14:textId="77777777" w:rsidR="00447F06" w:rsidRPr="00152A8E" w:rsidRDefault="00447F06" w:rsidP="00447F06">
            <w:pPr>
              <w:rPr>
                <w:rFonts w:cs="Times New Roman"/>
                <w:spacing w:val="4"/>
              </w:rPr>
            </w:pPr>
            <w:r w:rsidRPr="00152A8E">
              <w:rPr>
                <w:rFonts w:cs="Times New Roman"/>
                <w:spacing w:val="4"/>
              </w:rPr>
              <w:t>4 – ИЖ</w:t>
            </w:r>
          </w:p>
        </w:tc>
        <w:tc>
          <w:tcPr>
            <w:tcW w:w="1842" w:type="dxa"/>
          </w:tcPr>
          <w:p w14:paraId="214F005F" w14:textId="77777777" w:rsidR="00447F06" w:rsidRPr="00152A8E" w:rsidRDefault="00447F06" w:rsidP="00447F06">
            <w:pPr>
              <w:jc w:val="center"/>
              <w:rPr>
                <w:rFonts w:cs="Times New Roman"/>
                <w:spacing w:val="4"/>
              </w:rPr>
            </w:pPr>
            <w:r w:rsidRPr="00152A8E">
              <w:rPr>
                <w:rFonts w:cs="Times New Roman"/>
                <w:spacing w:val="4"/>
              </w:rPr>
              <w:t>9,82±0,81</w:t>
            </w:r>
          </w:p>
        </w:tc>
        <w:tc>
          <w:tcPr>
            <w:tcW w:w="1560" w:type="dxa"/>
          </w:tcPr>
          <w:p w14:paraId="6ECDEE1D" w14:textId="77777777" w:rsidR="00447F06" w:rsidRPr="00152A8E" w:rsidRDefault="00447F06" w:rsidP="00447F06">
            <w:pPr>
              <w:jc w:val="center"/>
              <w:rPr>
                <w:rFonts w:cs="Times New Roman"/>
                <w:spacing w:val="4"/>
              </w:rPr>
            </w:pPr>
            <w:r w:rsidRPr="00152A8E">
              <w:rPr>
                <w:rFonts w:cs="Times New Roman"/>
                <w:spacing w:val="4"/>
              </w:rPr>
              <w:t>7,62±0,19</w:t>
            </w:r>
          </w:p>
        </w:tc>
        <w:tc>
          <w:tcPr>
            <w:tcW w:w="1984" w:type="dxa"/>
          </w:tcPr>
          <w:p w14:paraId="6D34B1D0" w14:textId="77777777" w:rsidR="00447F06" w:rsidRPr="00152A8E" w:rsidRDefault="00447F06" w:rsidP="00447F06">
            <w:pPr>
              <w:jc w:val="center"/>
              <w:rPr>
                <w:rFonts w:cs="Times New Roman"/>
                <w:spacing w:val="4"/>
              </w:rPr>
            </w:pPr>
            <w:r w:rsidRPr="00152A8E">
              <w:rPr>
                <w:rFonts w:cs="Times New Roman"/>
                <w:spacing w:val="4"/>
              </w:rPr>
              <w:t>2,25±0,22</w:t>
            </w:r>
          </w:p>
        </w:tc>
        <w:tc>
          <w:tcPr>
            <w:tcW w:w="1276" w:type="dxa"/>
          </w:tcPr>
          <w:p w14:paraId="19966C54" w14:textId="77777777" w:rsidR="00447F06" w:rsidRPr="00152A8E" w:rsidRDefault="00447F06" w:rsidP="00447F06">
            <w:pPr>
              <w:jc w:val="center"/>
              <w:rPr>
                <w:rFonts w:cs="Times New Roman"/>
                <w:spacing w:val="4"/>
              </w:rPr>
            </w:pPr>
            <w:r w:rsidRPr="00152A8E">
              <w:rPr>
                <w:rFonts w:cs="Times New Roman"/>
                <w:spacing w:val="4"/>
              </w:rPr>
              <w:t>2,34±0,14</w:t>
            </w:r>
          </w:p>
        </w:tc>
        <w:tc>
          <w:tcPr>
            <w:tcW w:w="1354" w:type="dxa"/>
          </w:tcPr>
          <w:p w14:paraId="3AC69E6B" w14:textId="77777777" w:rsidR="00447F06" w:rsidRPr="00152A8E" w:rsidRDefault="00447F06" w:rsidP="00447F06">
            <w:pPr>
              <w:jc w:val="center"/>
              <w:rPr>
                <w:rFonts w:cs="Times New Roman"/>
                <w:spacing w:val="4"/>
              </w:rPr>
            </w:pPr>
            <w:r w:rsidRPr="00152A8E">
              <w:rPr>
                <w:rFonts w:cs="Times New Roman"/>
                <w:spacing w:val="4"/>
              </w:rPr>
              <w:t>5,27±0,19</w:t>
            </w:r>
          </w:p>
        </w:tc>
      </w:tr>
      <w:tr w:rsidR="00447F06" w:rsidRPr="00152A8E" w14:paraId="20446BBD" w14:textId="77777777" w:rsidTr="00447F06">
        <w:trPr>
          <w:jc w:val="center"/>
        </w:trPr>
        <w:tc>
          <w:tcPr>
            <w:tcW w:w="9797" w:type="dxa"/>
            <w:gridSpan w:val="6"/>
          </w:tcPr>
          <w:p w14:paraId="68CD1FA8" w14:textId="06D7812C" w:rsidR="00447F06" w:rsidRPr="00152A8E" w:rsidRDefault="00447F06" w:rsidP="00AB0679">
            <w:pPr>
              <w:jc w:val="both"/>
              <w:rPr>
                <w:rFonts w:cs="Times New Roman"/>
                <w:spacing w:val="4"/>
              </w:rPr>
            </w:pPr>
            <w:r w:rsidRPr="00152A8E">
              <w:rPr>
                <w:rFonts w:cs="Times New Roman"/>
                <w:spacing w:val="4"/>
              </w:rPr>
              <w:t>Примечание: ДБ - жив</w:t>
            </w:r>
            <w:r w:rsidR="007B0C10" w:rsidRPr="00152A8E">
              <w:rPr>
                <w:rFonts w:cs="Times New Roman"/>
                <w:spacing w:val="4"/>
              </w:rPr>
              <w:t>о</w:t>
            </w:r>
            <w:r w:rsidRPr="00152A8E">
              <w:rPr>
                <w:rFonts w:cs="Times New Roman"/>
                <w:spacing w:val="4"/>
              </w:rPr>
              <w:t>тные с экспериментальным дисбактери</w:t>
            </w:r>
            <w:r w:rsidR="007B0C10" w:rsidRPr="00152A8E">
              <w:rPr>
                <w:rFonts w:cs="Times New Roman"/>
                <w:spacing w:val="4"/>
              </w:rPr>
              <w:t>о</w:t>
            </w:r>
            <w:r w:rsidRPr="00152A8E">
              <w:rPr>
                <w:rFonts w:cs="Times New Roman"/>
                <w:spacing w:val="4"/>
              </w:rPr>
              <w:t>з</w:t>
            </w:r>
            <w:r w:rsidR="007B0C10" w:rsidRPr="00152A8E">
              <w:rPr>
                <w:rFonts w:cs="Times New Roman"/>
                <w:spacing w:val="4"/>
              </w:rPr>
              <w:t>о</w:t>
            </w:r>
            <w:r w:rsidRPr="00152A8E">
              <w:rPr>
                <w:rFonts w:cs="Times New Roman"/>
                <w:spacing w:val="4"/>
              </w:rPr>
              <w:t>м; ГПБ - жив</w:t>
            </w:r>
            <w:r w:rsidR="007B0C10" w:rsidRPr="00152A8E">
              <w:rPr>
                <w:rFonts w:cs="Times New Roman"/>
                <w:spacing w:val="4"/>
              </w:rPr>
              <w:t>о</w:t>
            </w:r>
            <w:r w:rsidRPr="00152A8E">
              <w:rPr>
                <w:rFonts w:cs="Times New Roman"/>
                <w:spacing w:val="4"/>
              </w:rPr>
              <w:t>тные, п</w:t>
            </w:r>
            <w:r w:rsidR="007B0C10" w:rsidRPr="00152A8E">
              <w:rPr>
                <w:rFonts w:cs="Times New Roman"/>
                <w:spacing w:val="4"/>
              </w:rPr>
              <w:t>о</w:t>
            </w:r>
            <w:r w:rsidRPr="00152A8E">
              <w:rPr>
                <w:rFonts w:cs="Times New Roman"/>
                <w:spacing w:val="4"/>
              </w:rPr>
              <w:t>лучавшие пр</w:t>
            </w:r>
            <w:r w:rsidR="007B0C10" w:rsidRPr="00152A8E">
              <w:rPr>
                <w:rFonts w:cs="Times New Roman"/>
                <w:spacing w:val="4"/>
              </w:rPr>
              <w:t>о</w:t>
            </w:r>
            <w:r w:rsidRPr="00152A8E">
              <w:rPr>
                <w:rFonts w:cs="Times New Roman"/>
                <w:spacing w:val="4"/>
              </w:rPr>
              <w:t>би</w:t>
            </w:r>
            <w:r w:rsidR="007B0C10" w:rsidRPr="00152A8E">
              <w:rPr>
                <w:rFonts w:cs="Times New Roman"/>
                <w:spacing w:val="4"/>
              </w:rPr>
              <w:t>о</w:t>
            </w:r>
            <w:r w:rsidRPr="00152A8E">
              <w:rPr>
                <w:rFonts w:cs="Times New Roman"/>
                <w:spacing w:val="4"/>
              </w:rPr>
              <w:t>тические гранулы; СК - жив</w:t>
            </w:r>
            <w:r w:rsidR="007B0C10" w:rsidRPr="00152A8E">
              <w:rPr>
                <w:rFonts w:cs="Times New Roman"/>
                <w:spacing w:val="4"/>
              </w:rPr>
              <w:t>о</w:t>
            </w:r>
            <w:r w:rsidRPr="00152A8E">
              <w:rPr>
                <w:rFonts w:cs="Times New Roman"/>
                <w:spacing w:val="4"/>
              </w:rPr>
              <w:t>тные, п</w:t>
            </w:r>
            <w:r w:rsidR="007B0C10" w:rsidRPr="00152A8E">
              <w:rPr>
                <w:rFonts w:cs="Times New Roman"/>
                <w:spacing w:val="4"/>
              </w:rPr>
              <w:t>о</w:t>
            </w:r>
            <w:r w:rsidRPr="00152A8E">
              <w:rPr>
                <w:rFonts w:cs="Times New Roman"/>
                <w:spacing w:val="4"/>
              </w:rPr>
              <w:t>лучавшие св</w:t>
            </w:r>
            <w:r w:rsidR="007B0C10" w:rsidRPr="00152A8E">
              <w:rPr>
                <w:rFonts w:cs="Times New Roman"/>
                <w:spacing w:val="4"/>
              </w:rPr>
              <w:t>о</w:t>
            </w:r>
            <w:r w:rsidRPr="00152A8E">
              <w:rPr>
                <w:rFonts w:cs="Times New Roman"/>
                <w:spacing w:val="4"/>
              </w:rPr>
              <w:t>б</w:t>
            </w:r>
            <w:r w:rsidR="007B0C10" w:rsidRPr="00152A8E">
              <w:rPr>
                <w:rFonts w:cs="Times New Roman"/>
                <w:spacing w:val="4"/>
              </w:rPr>
              <w:t>о</w:t>
            </w:r>
            <w:r w:rsidRPr="00152A8E">
              <w:rPr>
                <w:rFonts w:cs="Times New Roman"/>
                <w:spacing w:val="4"/>
              </w:rPr>
              <w:t>дные клетки пр</w:t>
            </w:r>
            <w:r w:rsidR="007B0C10" w:rsidRPr="00152A8E">
              <w:rPr>
                <w:rFonts w:cs="Times New Roman"/>
                <w:spacing w:val="4"/>
              </w:rPr>
              <w:t>о</w:t>
            </w:r>
            <w:r w:rsidRPr="00152A8E">
              <w:rPr>
                <w:rFonts w:cs="Times New Roman"/>
                <w:spacing w:val="4"/>
              </w:rPr>
              <w:t>би</w:t>
            </w:r>
            <w:r w:rsidR="007B0C10" w:rsidRPr="00152A8E">
              <w:rPr>
                <w:rFonts w:cs="Times New Roman"/>
                <w:spacing w:val="4"/>
              </w:rPr>
              <w:t>о</w:t>
            </w:r>
            <w:r w:rsidRPr="00152A8E">
              <w:rPr>
                <w:rFonts w:cs="Times New Roman"/>
                <w:spacing w:val="4"/>
              </w:rPr>
              <w:t>тика; ИЖ - интактные жив</w:t>
            </w:r>
            <w:r w:rsidR="007B0C10" w:rsidRPr="00152A8E">
              <w:rPr>
                <w:rFonts w:cs="Times New Roman"/>
                <w:spacing w:val="4"/>
              </w:rPr>
              <w:t>о</w:t>
            </w:r>
            <w:r w:rsidRPr="00152A8E">
              <w:rPr>
                <w:rFonts w:cs="Times New Roman"/>
                <w:spacing w:val="4"/>
              </w:rPr>
              <w:t>тные. Результаты д</w:t>
            </w:r>
            <w:r w:rsidR="007B0C10" w:rsidRPr="00152A8E">
              <w:rPr>
                <w:rFonts w:cs="Times New Roman"/>
                <w:spacing w:val="4"/>
              </w:rPr>
              <w:t>о</w:t>
            </w:r>
            <w:r w:rsidRPr="00152A8E">
              <w:rPr>
                <w:rFonts w:cs="Times New Roman"/>
                <w:spacing w:val="4"/>
              </w:rPr>
              <w:t>ст</w:t>
            </w:r>
            <w:r w:rsidR="007B0C10" w:rsidRPr="00152A8E">
              <w:rPr>
                <w:rFonts w:cs="Times New Roman"/>
                <w:spacing w:val="4"/>
              </w:rPr>
              <w:t>о</w:t>
            </w:r>
            <w:r w:rsidRPr="00152A8E">
              <w:rPr>
                <w:rFonts w:cs="Times New Roman"/>
                <w:spacing w:val="4"/>
              </w:rPr>
              <w:t>верны п</w:t>
            </w:r>
            <w:r w:rsidR="007B0C10" w:rsidRPr="00152A8E">
              <w:rPr>
                <w:rFonts w:cs="Times New Roman"/>
                <w:spacing w:val="4"/>
              </w:rPr>
              <w:t>о</w:t>
            </w:r>
            <w:r w:rsidRPr="00152A8E">
              <w:rPr>
                <w:rFonts w:cs="Times New Roman"/>
                <w:spacing w:val="4"/>
              </w:rPr>
              <w:t xml:space="preserve"> сравнению с к</w:t>
            </w:r>
            <w:r w:rsidR="007B0C10" w:rsidRPr="00152A8E">
              <w:rPr>
                <w:rFonts w:cs="Times New Roman"/>
                <w:spacing w:val="4"/>
              </w:rPr>
              <w:t>о</w:t>
            </w:r>
            <w:r w:rsidRPr="00152A8E">
              <w:rPr>
                <w:rFonts w:cs="Times New Roman"/>
                <w:spacing w:val="4"/>
              </w:rPr>
              <w:t>нтр</w:t>
            </w:r>
            <w:r w:rsidR="007B0C10" w:rsidRPr="00152A8E">
              <w:rPr>
                <w:rFonts w:cs="Times New Roman"/>
                <w:spacing w:val="4"/>
              </w:rPr>
              <w:t>о</w:t>
            </w:r>
            <w:r w:rsidRPr="00152A8E">
              <w:rPr>
                <w:rFonts w:cs="Times New Roman"/>
                <w:spacing w:val="4"/>
              </w:rPr>
              <w:t>лем при р &lt;0,05.</w:t>
            </w:r>
          </w:p>
        </w:tc>
      </w:tr>
    </w:tbl>
    <w:p w14:paraId="1864FBDD" w14:textId="77777777" w:rsidR="000C438E" w:rsidRPr="00152A8E" w:rsidRDefault="000C438E" w:rsidP="00E839B4">
      <w:pPr>
        <w:ind w:firstLine="567"/>
        <w:jc w:val="both"/>
        <w:rPr>
          <w:rFonts w:cs="Times New Roman"/>
          <w:spacing w:val="4"/>
          <w:sz w:val="28"/>
          <w:szCs w:val="28"/>
        </w:rPr>
      </w:pPr>
    </w:p>
    <w:p w14:paraId="5AEE23DD" w14:textId="28709D0D" w:rsidR="00E839B4" w:rsidRPr="00152A8E" w:rsidRDefault="00E839B4" w:rsidP="00E839B4">
      <w:pPr>
        <w:ind w:firstLine="567"/>
        <w:jc w:val="both"/>
        <w:rPr>
          <w:rFonts w:cs="Times New Roman"/>
          <w:spacing w:val="4"/>
          <w:sz w:val="28"/>
          <w:szCs w:val="28"/>
        </w:rPr>
      </w:pPr>
      <w:r w:rsidRPr="00152A8E">
        <w:rPr>
          <w:rFonts w:cs="Times New Roman"/>
          <w:spacing w:val="4"/>
          <w:sz w:val="28"/>
          <w:szCs w:val="28"/>
        </w:rPr>
        <w:t xml:space="preserve">За </w:t>
      </w:r>
      <w:r w:rsidR="007B0C10" w:rsidRPr="00152A8E">
        <w:rPr>
          <w:rFonts w:cs="Times New Roman"/>
          <w:spacing w:val="4"/>
          <w:sz w:val="28"/>
          <w:szCs w:val="28"/>
        </w:rPr>
        <w:t>о</w:t>
      </w:r>
      <w:r w:rsidRPr="00152A8E">
        <w:rPr>
          <w:rFonts w:cs="Times New Roman"/>
          <w:spacing w:val="4"/>
          <w:sz w:val="28"/>
          <w:szCs w:val="28"/>
        </w:rPr>
        <w:t>сн</w:t>
      </w:r>
      <w:r w:rsidR="007B0C10" w:rsidRPr="00152A8E">
        <w:rPr>
          <w:rFonts w:cs="Times New Roman"/>
          <w:spacing w:val="4"/>
          <w:sz w:val="28"/>
          <w:szCs w:val="28"/>
        </w:rPr>
        <w:t>о</w:t>
      </w:r>
      <w:r w:rsidRPr="00152A8E">
        <w:rPr>
          <w:rFonts w:cs="Times New Roman"/>
          <w:spacing w:val="4"/>
          <w:sz w:val="28"/>
          <w:szCs w:val="28"/>
        </w:rPr>
        <w:t>вные критерии бактери</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гическ</w:t>
      </w:r>
      <w:r w:rsidR="007B0C10" w:rsidRPr="00152A8E">
        <w:rPr>
          <w:rFonts w:cs="Times New Roman"/>
          <w:spacing w:val="4"/>
          <w:sz w:val="28"/>
          <w:szCs w:val="28"/>
        </w:rPr>
        <w:t>о</w:t>
      </w:r>
      <w:r w:rsidRPr="00152A8E">
        <w:rPr>
          <w:rFonts w:cs="Times New Roman"/>
          <w:spacing w:val="4"/>
          <w:sz w:val="28"/>
          <w:szCs w:val="28"/>
        </w:rPr>
        <w:t>й эффективн</w:t>
      </w:r>
      <w:r w:rsidR="007B0C10" w:rsidRPr="00152A8E">
        <w:rPr>
          <w:rFonts w:cs="Times New Roman"/>
          <w:spacing w:val="4"/>
          <w:sz w:val="28"/>
          <w:szCs w:val="28"/>
        </w:rPr>
        <w:t>о</w:t>
      </w:r>
      <w:r w:rsidRPr="00152A8E">
        <w:rPr>
          <w:rFonts w:cs="Times New Roman"/>
          <w:spacing w:val="4"/>
          <w:sz w:val="28"/>
          <w:szCs w:val="28"/>
        </w:rPr>
        <w:t xml:space="preserve">сти введения </w:t>
      </w:r>
      <w:r w:rsidR="007B0C10" w:rsidRPr="00152A8E">
        <w:rPr>
          <w:rFonts w:cs="Times New Roman"/>
          <w:spacing w:val="4"/>
          <w:sz w:val="28"/>
          <w:szCs w:val="28"/>
        </w:rPr>
        <w:t>о</w:t>
      </w:r>
      <w:r w:rsidRPr="00152A8E">
        <w:rPr>
          <w:rFonts w:cs="Times New Roman"/>
          <w:spacing w:val="4"/>
          <w:sz w:val="28"/>
          <w:szCs w:val="28"/>
        </w:rPr>
        <w:t>пытным жив</w:t>
      </w:r>
      <w:r w:rsidR="007B0C10" w:rsidRPr="00152A8E">
        <w:rPr>
          <w:rFonts w:cs="Times New Roman"/>
          <w:spacing w:val="4"/>
          <w:sz w:val="28"/>
          <w:szCs w:val="28"/>
        </w:rPr>
        <w:t>о</w:t>
      </w:r>
      <w:r w:rsidRPr="00152A8E">
        <w:rPr>
          <w:rFonts w:cs="Times New Roman"/>
          <w:spacing w:val="4"/>
          <w:sz w:val="28"/>
          <w:szCs w:val="28"/>
        </w:rPr>
        <w:t>тным препарат</w:t>
      </w:r>
      <w:r w:rsidR="007B0C10" w:rsidRPr="00152A8E">
        <w:rPr>
          <w:rFonts w:cs="Times New Roman"/>
          <w:spacing w:val="4"/>
          <w:sz w:val="28"/>
          <w:szCs w:val="28"/>
        </w:rPr>
        <w:t>о</w:t>
      </w:r>
      <w:r w:rsidRPr="00152A8E">
        <w:rPr>
          <w:rFonts w:cs="Times New Roman"/>
          <w:spacing w:val="4"/>
          <w:sz w:val="28"/>
          <w:szCs w:val="28"/>
        </w:rPr>
        <w:t>в принимали п</w:t>
      </w:r>
      <w:r w:rsidR="007B0C10" w:rsidRPr="00152A8E">
        <w:rPr>
          <w:rFonts w:cs="Times New Roman"/>
          <w:spacing w:val="4"/>
          <w:sz w:val="28"/>
          <w:szCs w:val="28"/>
        </w:rPr>
        <w:t>о</w:t>
      </w:r>
      <w:r w:rsidRPr="00152A8E">
        <w:rPr>
          <w:rFonts w:cs="Times New Roman"/>
          <w:spacing w:val="4"/>
          <w:sz w:val="28"/>
          <w:szCs w:val="28"/>
        </w:rPr>
        <w:t>пуляци</w:t>
      </w:r>
      <w:r w:rsidR="007B0C10" w:rsidRPr="00152A8E">
        <w:rPr>
          <w:rFonts w:cs="Times New Roman"/>
          <w:spacing w:val="4"/>
          <w:sz w:val="28"/>
          <w:szCs w:val="28"/>
        </w:rPr>
        <w:t>о</w:t>
      </w:r>
      <w:r w:rsidRPr="00152A8E">
        <w:rPr>
          <w:rFonts w:cs="Times New Roman"/>
          <w:spacing w:val="4"/>
          <w:sz w:val="28"/>
          <w:szCs w:val="28"/>
        </w:rPr>
        <w:t>нный ур</w:t>
      </w:r>
      <w:r w:rsidR="007B0C10" w:rsidRPr="00152A8E">
        <w:rPr>
          <w:rFonts w:cs="Times New Roman"/>
          <w:spacing w:val="4"/>
          <w:sz w:val="28"/>
          <w:szCs w:val="28"/>
        </w:rPr>
        <w:t>о</w:t>
      </w:r>
      <w:r w:rsidRPr="00152A8E">
        <w:rPr>
          <w:rFonts w:cs="Times New Roman"/>
          <w:spacing w:val="4"/>
          <w:sz w:val="28"/>
          <w:szCs w:val="28"/>
        </w:rPr>
        <w:t>вень бифид</w:t>
      </w:r>
      <w:r w:rsidR="007B0C10" w:rsidRPr="00152A8E">
        <w:rPr>
          <w:rFonts w:cs="Times New Roman"/>
          <w:spacing w:val="4"/>
          <w:sz w:val="28"/>
          <w:szCs w:val="28"/>
        </w:rPr>
        <w:t>о</w:t>
      </w:r>
      <w:r w:rsidRPr="00152A8E">
        <w:rPr>
          <w:rFonts w:cs="Times New Roman"/>
          <w:spacing w:val="4"/>
          <w:sz w:val="28"/>
          <w:szCs w:val="28"/>
        </w:rPr>
        <w:t>бактерий и лакт</w:t>
      </w:r>
      <w:r w:rsidR="007B0C10" w:rsidRPr="00152A8E">
        <w:rPr>
          <w:rFonts w:cs="Times New Roman"/>
          <w:spacing w:val="4"/>
          <w:sz w:val="28"/>
          <w:szCs w:val="28"/>
        </w:rPr>
        <w:t>о</w:t>
      </w:r>
      <w:r w:rsidRPr="00152A8E">
        <w:rPr>
          <w:rFonts w:cs="Times New Roman"/>
          <w:spacing w:val="4"/>
          <w:sz w:val="28"/>
          <w:szCs w:val="28"/>
        </w:rPr>
        <w:t>бацилл, а также качественные и к</w:t>
      </w:r>
      <w:r w:rsidR="007B0C10" w:rsidRPr="00152A8E">
        <w:rPr>
          <w:rFonts w:cs="Times New Roman"/>
          <w:spacing w:val="4"/>
          <w:sz w:val="28"/>
          <w:szCs w:val="28"/>
        </w:rPr>
        <w:t>о</w:t>
      </w:r>
      <w:r w:rsidRPr="00152A8E">
        <w:rPr>
          <w:rFonts w:cs="Times New Roman"/>
          <w:spacing w:val="4"/>
          <w:sz w:val="28"/>
          <w:szCs w:val="28"/>
        </w:rPr>
        <w:t>личественные характеристики с</w:t>
      </w:r>
      <w:r w:rsidR="007B0C10" w:rsidRPr="00152A8E">
        <w:rPr>
          <w:rFonts w:cs="Times New Roman"/>
          <w:spacing w:val="4"/>
          <w:sz w:val="28"/>
          <w:szCs w:val="28"/>
        </w:rPr>
        <w:t>о</w:t>
      </w:r>
      <w:r w:rsidRPr="00152A8E">
        <w:rPr>
          <w:rFonts w:cs="Times New Roman"/>
          <w:spacing w:val="4"/>
          <w:sz w:val="28"/>
          <w:szCs w:val="28"/>
        </w:rPr>
        <w:t>держания в т</w:t>
      </w:r>
      <w:r w:rsidR="007B0C10" w:rsidRPr="00152A8E">
        <w:rPr>
          <w:rFonts w:cs="Times New Roman"/>
          <w:spacing w:val="4"/>
          <w:sz w:val="28"/>
          <w:szCs w:val="28"/>
        </w:rPr>
        <w:t>о</w:t>
      </w:r>
      <w:r w:rsidRPr="00152A8E">
        <w:rPr>
          <w:rFonts w:cs="Times New Roman"/>
          <w:spacing w:val="4"/>
          <w:sz w:val="28"/>
          <w:szCs w:val="28"/>
        </w:rPr>
        <w:t>лст</w:t>
      </w:r>
      <w:r w:rsidR="007B0C10" w:rsidRPr="00152A8E">
        <w:rPr>
          <w:rFonts w:cs="Times New Roman"/>
          <w:spacing w:val="4"/>
          <w:sz w:val="28"/>
          <w:szCs w:val="28"/>
        </w:rPr>
        <w:t>о</w:t>
      </w:r>
      <w:r w:rsidRPr="00152A8E">
        <w:rPr>
          <w:rFonts w:cs="Times New Roman"/>
          <w:spacing w:val="4"/>
          <w:sz w:val="28"/>
          <w:szCs w:val="28"/>
        </w:rPr>
        <w:t>м кишечнике усл</w:t>
      </w:r>
      <w:r w:rsidR="007B0C10" w:rsidRPr="00152A8E">
        <w:rPr>
          <w:rFonts w:cs="Times New Roman"/>
          <w:spacing w:val="4"/>
          <w:sz w:val="28"/>
          <w:szCs w:val="28"/>
        </w:rPr>
        <w:t>о</w:t>
      </w:r>
      <w:r w:rsidRPr="00152A8E">
        <w:rPr>
          <w:rFonts w:cs="Times New Roman"/>
          <w:spacing w:val="4"/>
          <w:sz w:val="28"/>
          <w:szCs w:val="28"/>
        </w:rPr>
        <w:t>вн</w:t>
      </w:r>
      <w:r w:rsidR="007B0C10" w:rsidRPr="00152A8E">
        <w:rPr>
          <w:rFonts w:cs="Times New Roman"/>
          <w:spacing w:val="4"/>
          <w:sz w:val="28"/>
          <w:szCs w:val="28"/>
        </w:rPr>
        <w:t>о</w:t>
      </w:r>
      <w:r w:rsidRPr="00152A8E">
        <w:rPr>
          <w:rFonts w:cs="Times New Roman"/>
          <w:spacing w:val="4"/>
          <w:sz w:val="28"/>
          <w:szCs w:val="28"/>
        </w:rPr>
        <w:t>-пат</w:t>
      </w:r>
      <w:r w:rsidR="007B0C10" w:rsidRPr="00152A8E">
        <w:rPr>
          <w:rFonts w:cs="Times New Roman"/>
          <w:spacing w:val="4"/>
          <w:sz w:val="28"/>
          <w:szCs w:val="28"/>
        </w:rPr>
        <w:t>о</w:t>
      </w:r>
      <w:r w:rsidRPr="00152A8E">
        <w:rPr>
          <w:rFonts w:cs="Times New Roman"/>
          <w:spacing w:val="4"/>
          <w:sz w:val="28"/>
          <w:szCs w:val="28"/>
        </w:rPr>
        <w:t>генных энтер</w:t>
      </w:r>
      <w:r w:rsidR="007B0C10" w:rsidRPr="00152A8E">
        <w:rPr>
          <w:rFonts w:cs="Times New Roman"/>
          <w:spacing w:val="4"/>
          <w:sz w:val="28"/>
          <w:szCs w:val="28"/>
        </w:rPr>
        <w:t>о</w:t>
      </w:r>
      <w:r w:rsidRPr="00152A8E">
        <w:rPr>
          <w:rFonts w:cs="Times New Roman"/>
          <w:spacing w:val="4"/>
          <w:sz w:val="28"/>
          <w:szCs w:val="28"/>
        </w:rPr>
        <w:t>бактерий, стафил</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кк</w:t>
      </w:r>
      <w:r w:rsidR="007B0C10" w:rsidRPr="00152A8E">
        <w:rPr>
          <w:rFonts w:cs="Times New Roman"/>
          <w:spacing w:val="4"/>
          <w:sz w:val="28"/>
          <w:szCs w:val="28"/>
        </w:rPr>
        <w:t>о</w:t>
      </w:r>
      <w:r w:rsidRPr="00152A8E">
        <w:rPr>
          <w:rFonts w:cs="Times New Roman"/>
          <w:spacing w:val="4"/>
          <w:sz w:val="28"/>
          <w:szCs w:val="28"/>
        </w:rPr>
        <w:t>в и кандид</w:t>
      </w:r>
      <w:r w:rsidR="007B0C10" w:rsidRPr="00152A8E">
        <w:rPr>
          <w:rFonts w:cs="Times New Roman"/>
          <w:spacing w:val="4"/>
          <w:sz w:val="28"/>
          <w:szCs w:val="28"/>
        </w:rPr>
        <w:t>о</w:t>
      </w:r>
      <w:r w:rsidRPr="00152A8E">
        <w:rPr>
          <w:rFonts w:cs="Times New Roman"/>
          <w:spacing w:val="4"/>
          <w:sz w:val="28"/>
          <w:szCs w:val="28"/>
        </w:rPr>
        <w:t>зных грибк</w:t>
      </w:r>
      <w:r w:rsidR="007B0C10" w:rsidRPr="00152A8E">
        <w:rPr>
          <w:rFonts w:cs="Times New Roman"/>
          <w:spacing w:val="4"/>
          <w:sz w:val="28"/>
          <w:szCs w:val="28"/>
        </w:rPr>
        <w:t>о</w:t>
      </w:r>
      <w:r w:rsidRPr="00152A8E">
        <w:rPr>
          <w:rFonts w:cs="Times New Roman"/>
          <w:spacing w:val="4"/>
          <w:sz w:val="28"/>
          <w:szCs w:val="28"/>
        </w:rPr>
        <w:t>в.</w:t>
      </w:r>
    </w:p>
    <w:p w14:paraId="42B0268B" w14:textId="626B0F57"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Анализ 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пейзажа фекалий лаб</w:t>
      </w:r>
      <w:r w:rsidR="007B0C10" w:rsidRPr="00152A8E">
        <w:rPr>
          <w:rFonts w:cs="Times New Roman"/>
          <w:spacing w:val="4"/>
          <w:sz w:val="28"/>
          <w:szCs w:val="28"/>
        </w:rPr>
        <w:t>о</w:t>
      </w:r>
      <w:r w:rsidRPr="00152A8E">
        <w:rPr>
          <w:rFonts w:cs="Times New Roman"/>
          <w:spacing w:val="4"/>
          <w:sz w:val="28"/>
          <w:szCs w:val="28"/>
        </w:rPr>
        <w:t>рат</w:t>
      </w:r>
      <w:r w:rsidR="007B0C10" w:rsidRPr="00152A8E">
        <w:rPr>
          <w:rFonts w:cs="Times New Roman"/>
          <w:spacing w:val="4"/>
          <w:sz w:val="28"/>
          <w:szCs w:val="28"/>
        </w:rPr>
        <w:t>о</w:t>
      </w:r>
      <w:r w:rsidRPr="00152A8E">
        <w:rPr>
          <w:rFonts w:cs="Times New Roman"/>
          <w:spacing w:val="4"/>
          <w:sz w:val="28"/>
          <w:szCs w:val="28"/>
        </w:rPr>
        <w:t>рных жив</w:t>
      </w:r>
      <w:r w:rsidR="007B0C10" w:rsidRPr="00152A8E">
        <w:rPr>
          <w:rFonts w:cs="Times New Roman"/>
          <w:spacing w:val="4"/>
          <w:sz w:val="28"/>
          <w:szCs w:val="28"/>
        </w:rPr>
        <w:t>о</w:t>
      </w:r>
      <w:r w:rsidRPr="00152A8E">
        <w:rPr>
          <w:rFonts w:cs="Times New Roman"/>
          <w:spacing w:val="4"/>
          <w:sz w:val="28"/>
          <w:szCs w:val="28"/>
        </w:rPr>
        <w:t>тных п</w:t>
      </w:r>
      <w:r w:rsidR="007B0C10" w:rsidRPr="00152A8E">
        <w:rPr>
          <w:rFonts w:cs="Times New Roman"/>
          <w:spacing w:val="4"/>
          <w:sz w:val="28"/>
          <w:szCs w:val="28"/>
        </w:rPr>
        <w:t>о</w:t>
      </w:r>
      <w:r w:rsidRPr="00152A8E">
        <w:rPr>
          <w:rFonts w:cs="Times New Roman"/>
          <w:spacing w:val="4"/>
          <w:sz w:val="28"/>
          <w:szCs w:val="28"/>
        </w:rPr>
        <w:t>казал, чт</w:t>
      </w:r>
      <w:r w:rsidR="007B0C10" w:rsidRPr="00152A8E">
        <w:rPr>
          <w:rFonts w:cs="Times New Roman"/>
          <w:spacing w:val="4"/>
          <w:sz w:val="28"/>
          <w:szCs w:val="28"/>
        </w:rPr>
        <w:t>о</w:t>
      </w:r>
      <w:r w:rsidRPr="00152A8E">
        <w:rPr>
          <w:rFonts w:cs="Times New Roman"/>
          <w:spacing w:val="4"/>
          <w:sz w:val="28"/>
          <w:szCs w:val="28"/>
        </w:rPr>
        <w:t xml:space="preserve"> применение гранул с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м (ГПБ) прив</w:t>
      </w:r>
      <w:r w:rsidR="007B0C10" w:rsidRPr="00152A8E">
        <w:rPr>
          <w:rFonts w:cs="Times New Roman"/>
          <w:spacing w:val="4"/>
          <w:sz w:val="28"/>
          <w:szCs w:val="28"/>
        </w:rPr>
        <w:t>о</w:t>
      </w:r>
      <w:r w:rsidRPr="00152A8E">
        <w:rPr>
          <w:rFonts w:cs="Times New Roman"/>
          <w:spacing w:val="4"/>
          <w:sz w:val="28"/>
          <w:szCs w:val="28"/>
        </w:rPr>
        <w:t>дил</w:t>
      </w:r>
      <w:r w:rsidR="007B0C10" w:rsidRPr="00152A8E">
        <w:rPr>
          <w:rFonts w:cs="Times New Roman"/>
          <w:spacing w:val="4"/>
          <w:sz w:val="28"/>
          <w:szCs w:val="28"/>
        </w:rPr>
        <w:t>о</w:t>
      </w:r>
      <w:r w:rsidRPr="00152A8E">
        <w:rPr>
          <w:rFonts w:cs="Times New Roman"/>
          <w:spacing w:val="4"/>
          <w:sz w:val="28"/>
          <w:szCs w:val="28"/>
        </w:rPr>
        <w:t xml:space="preserve"> к н</w:t>
      </w:r>
      <w:r w:rsidR="007B0C10" w:rsidRPr="00152A8E">
        <w:rPr>
          <w:rFonts w:cs="Times New Roman"/>
          <w:spacing w:val="4"/>
          <w:sz w:val="28"/>
          <w:szCs w:val="28"/>
        </w:rPr>
        <w:t>о</w:t>
      </w:r>
      <w:r w:rsidRPr="00152A8E">
        <w:rPr>
          <w:rFonts w:cs="Times New Roman"/>
          <w:spacing w:val="4"/>
          <w:sz w:val="28"/>
          <w:szCs w:val="28"/>
        </w:rPr>
        <w:t>рмализации микр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цен</w:t>
      </w:r>
      <w:r w:rsidR="007B0C10" w:rsidRPr="00152A8E">
        <w:rPr>
          <w:rFonts w:cs="Times New Roman"/>
          <w:spacing w:val="4"/>
          <w:sz w:val="28"/>
          <w:szCs w:val="28"/>
        </w:rPr>
        <w:t>о</w:t>
      </w:r>
      <w:r w:rsidRPr="00152A8E">
        <w:rPr>
          <w:rFonts w:cs="Times New Roman"/>
          <w:spacing w:val="4"/>
          <w:sz w:val="28"/>
          <w:szCs w:val="28"/>
        </w:rPr>
        <w:t>за п</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пытных жив</w:t>
      </w:r>
      <w:r w:rsidR="007B0C10" w:rsidRPr="00152A8E">
        <w:rPr>
          <w:rFonts w:cs="Times New Roman"/>
          <w:spacing w:val="4"/>
          <w:sz w:val="28"/>
          <w:szCs w:val="28"/>
        </w:rPr>
        <w:t>о</w:t>
      </w:r>
      <w:r w:rsidRPr="00152A8E">
        <w:rPr>
          <w:rFonts w:cs="Times New Roman"/>
          <w:spacing w:val="4"/>
          <w:sz w:val="28"/>
          <w:szCs w:val="28"/>
        </w:rPr>
        <w:t>тных. П</w:t>
      </w:r>
      <w:r w:rsidR="007B0C10" w:rsidRPr="00152A8E">
        <w:rPr>
          <w:rFonts w:cs="Times New Roman"/>
          <w:spacing w:val="4"/>
          <w:sz w:val="28"/>
          <w:szCs w:val="28"/>
        </w:rPr>
        <w:t>о</w:t>
      </w:r>
      <w:r w:rsidRPr="00152A8E">
        <w:rPr>
          <w:rFonts w:cs="Times New Roman"/>
          <w:spacing w:val="4"/>
          <w:sz w:val="28"/>
          <w:szCs w:val="28"/>
        </w:rPr>
        <w:t xml:space="preserve">сле введения </w:t>
      </w:r>
      <w:r w:rsidR="007B0C10" w:rsidRPr="00152A8E">
        <w:rPr>
          <w:rFonts w:cs="Times New Roman"/>
          <w:spacing w:val="4"/>
          <w:sz w:val="28"/>
          <w:szCs w:val="28"/>
        </w:rPr>
        <w:t>о</w:t>
      </w:r>
      <w:r w:rsidRPr="00152A8E">
        <w:rPr>
          <w:rFonts w:cs="Times New Roman"/>
          <w:spacing w:val="4"/>
          <w:sz w:val="28"/>
          <w:szCs w:val="28"/>
        </w:rPr>
        <w:t>пытным жив</w:t>
      </w:r>
      <w:r w:rsidR="007B0C10" w:rsidRPr="00152A8E">
        <w:rPr>
          <w:rFonts w:cs="Times New Roman"/>
          <w:spacing w:val="4"/>
          <w:sz w:val="28"/>
          <w:szCs w:val="28"/>
        </w:rPr>
        <w:t>о</w:t>
      </w:r>
      <w:r w:rsidRPr="00152A8E">
        <w:rPr>
          <w:rFonts w:cs="Times New Roman"/>
          <w:spacing w:val="4"/>
          <w:sz w:val="28"/>
          <w:szCs w:val="28"/>
        </w:rPr>
        <w:t>тным ГПБ даже в течение 5 дней п</w:t>
      </w:r>
      <w:r w:rsidR="007B0C10" w:rsidRPr="00152A8E">
        <w:rPr>
          <w:rFonts w:cs="Times New Roman"/>
          <w:spacing w:val="4"/>
          <w:sz w:val="28"/>
          <w:szCs w:val="28"/>
        </w:rPr>
        <w:t>о</w:t>
      </w:r>
      <w:r w:rsidRPr="00152A8E">
        <w:rPr>
          <w:rFonts w:cs="Times New Roman"/>
          <w:spacing w:val="4"/>
          <w:sz w:val="28"/>
          <w:szCs w:val="28"/>
        </w:rPr>
        <w:t>казатели микр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филя улучшились. Был</w:t>
      </w:r>
      <w:r w:rsidR="007B0C10" w:rsidRPr="00152A8E">
        <w:rPr>
          <w:rFonts w:cs="Times New Roman"/>
          <w:spacing w:val="4"/>
          <w:sz w:val="28"/>
          <w:szCs w:val="28"/>
        </w:rPr>
        <w:t>о</w:t>
      </w:r>
      <w:r w:rsidRPr="00152A8E">
        <w:rPr>
          <w:rFonts w:cs="Times New Roman"/>
          <w:spacing w:val="4"/>
          <w:sz w:val="28"/>
          <w:szCs w:val="28"/>
        </w:rPr>
        <w:t xml:space="preserve"> устан</w:t>
      </w:r>
      <w:r w:rsidR="007B0C10" w:rsidRPr="00152A8E">
        <w:rPr>
          <w:rFonts w:cs="Times New Roman"/>
          <w:spacing w:val="4"/>
          <w:sz w:val="28"/>
          <w:szCs w:val="28"/>
        </w:rPr>
        <w:t>о</w:t>
      </w:r>
      <w:r w:rsidRPr="00152A8E">
        <w:rPr>
          <w:rFonts w:cs="Times New Roman"/>
          <w:spacing w:val="4"/>
          <w:sz w:val="28"/>
          <w:szCs w:val="28"/>
        </w:rPr>
        <w:t>влен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из кишечника крыс, п</w:t>
      </w:r>
      <w:r w:rsidR="007B0C10" w:rsidRPr="00152A8E">
        <w:rPr>
          <w:rFonts w:cs="Times New Roman"/>
          <w:spacing w:val="4"/>
          <w:sz w:val="28"/>
          <w:szCs w:val="28"/>
        </w:rPr>
        <w:t>о</w:t>
      </w:r>
      <w:r w:rsidRPr="00152A8E">
        <w:rPr>
          <w:rFonts w:cs="Times New Roman"/>
          <w:spacing w:val="4"/>
          <w:sz w:val="28"/>
          <w:szCs w:val="28"/>
        </w:rPr>
        <w:t>лучавших ГПБ, выделяется микр</w:t>
      </w:r>
      <w:r w:rsidR="007B0C10" w:rsidRPr="00152A8E">
        <w:rPr>
          <w:rFonts w:cs="Times New Roman"/>
          <w:spacing w:val="4"/>
          <w:sz w:val="28"/>
          <w:szCs w:val="28"/>
        </w:rPr>
        <w:t>о</w:t>
      </w:r>
      <w:r w:rsidRPr="00152A8E">
        <w:rPr>
          <w:rFonts w:cs="Times New Roman"/>
          <w:spacing w:val="4"/>
          <w:sz w:val="28"/>
          <w:szCs w:val="28"/>
        </w:rPr>
        <w:t>фл</w:t>
      </w:r>
      <w:r w:rsidR="007B0C10" w:rsidRPr="00152A8E">
        <w:rPr>
          <w:rFonts w:cs="Times New Roman"/>
          <w:spacing w:val="4"/>
          <w:sz w:val="28"/>
          <w:szCs w:val="28"/>
        </w:rPr>
        <w:t>о</w:t>
      </w:r>
      <w:r w:rsidRPr="00152A8E">
        <w:rPr>
          <w:rFonts w:cs="Times New Roman"/>
          <w:spacing w:val="4"/>
          <w:sz w:val="28"/>
          <w:szCs w:val="28"/>
        </w:rPr>
        <w:t>ра, анал</w:t>
      </w:r>
      <w:r w:rsidR="007B0C10" w:rsidRPr="00152A8E">
        <w:rPr>
          <w:rFonts w:cs="Times New Roman"/>
          <w:spacing w:val="4"/>
          <w:sz w:val="28"/>
          <w:szCs w:val="28"/>
        </w:rPr>
        <w:t>о</w:t>
      </w:r>
      <w:r w:rsidRPr="00152A8E">
        <w:rPr>
          <w:rFonts w:cs="Times New Roman"/>
          <w:spacing w:val="4"/>
          <w:sz w:val="28"/>
          <w:szCs w:val="28"/>
        </w:rPr>
        <w:t>гичная т</w:t>
      </w:r>
      <w:r w:rsidR="007B0C10" w:rsidRPr="00152A8E">
        <w:rPr>
          <w:rFonts w:cs="Times New Roman"/>
          <w:spacing w:val="4"/>
          <w:sz w:val="28"/>
          <w:szCs w:val="28"/>
        </w:rPr>
        <w:t>о</w:t>
      </w:r>
      <w:r w:rsidRPr="00152A8E">
        <w:rPr>
          <w:rFonts w:cs="Times New Roman"/>
          <w:spacing w:val="4"/>
          <w:sz w:val="28"/>
          <w:szCs w:val="28"/>
        </w:rPr>
        <w:t>й,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рая присутствует у жив</w:t>
      </w:r>
      <w:r w:rsidR="007B0C10" w:rsidRPr="00152A8E">
        <w:rPr>
          <w:rFonts w:cs="Times New Roman"/>
          <w:spacing w:val="4"/>
          <w:sz w:val="28"/>
          <w:szCs w:val="28"/>
        </w:rPr>
        <w:t>о</w:t>
      </w:r>
      <w:r w:rsidRPr="00152A8E">
        <w:rPr>
          <w:rFonts w:cs="Times New Roman"/>
          <w:spacing w:val="4"/>
          <w:sz w:val="28"/>
          <w:szCs w:val="28"/>
        </w:rPr>
        <w:t>тных, включенных в группу п</w:t>
      </w:r>
      <w:r w:rsidR="007B0C10" w:rsidRPr="00152A8E">
        <w:rPr>
          <w:rFonts w:cs="Times New Roman"/>
          <w:spacing w:val="4"/>
          <w:sz w:val="28"/>
          <w:szCs w:val="28"/>
        </w:rPr>
        <w:t>о</w:t>
      </w:r>
      <w:r w:rsidRPr="00152A8E">
        <w:rPr>
          <w:rFonts w:cs="Times New Roman"/>
          <w:spacing w:val="4"/>
          <w:sz w:val="28"/>
          <w:szCs w:val="28"/>
        </w:rPr>
        <w:t>зитивн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нтр</w:t>
      </w:r>
      <w:r w:rsidR="007B0C10" w:rsidRPr="00152A8E">
        <w:rPr>
          <w:rFonts w:cs="Times New Roman"/>
          <w:spacing w:val="4"/>
          <w:sz w:val="28"/>
          <w:szCs w:val="28"/>
        </w:rPr>
        <w:t>о</w:t>
      </w:r>
      <w:r w:rsidRPr="00152A8E">
        <w:rPr>
          <w:rFonts w:cs="Times New Roman"/>
          <w:spacing w:val="4"/>
          <w:sz w:val="28"/>
          <w:szCs w:val="28"/>
        </w:rPr>
        <w:t>ля (интактные крысы). У лаб</w:t>
      </w:r>
      <w:r w:rsidR="007B0C10" w:rsidRPr="00152A8E">
        <w:rPr>
          <w:rFonts w:cs="Times New Roman"/>
          <w:spacing w:val="4"/>
          <w:sz w:val="28"/>
          <w:szCs w:val="28"/>
        </w:rPr>
        <w:t>о</w:t>
      </w:r>
      <w:r w:rsidRPr="00152A8E">
        <w:rPr>
          <w:rFonts w:cs="Times New Roman"/>
          <w:spacing w:val="4"/>
          <w:sz w:val="28"/>
          <w:szCs w:val="28"/>
        </w:rPr>
        <w:t>рат</w:t>
      </w:r>
      <w:r w:rsidR="007B0C10" w:rsidRPr="00152A8E">
        <w:rPr>
          <w:rFonts w:cs="Times New Roman"/>
          <w:spacing w:val="4"/>
          <w:sz w:val="28"/>
          <w:szCs w:val="28"/>
        </w:rPr>
        <w:t>о</w:t>
      </w:r>
      <w:r w:rsidRPr="00152A8E">
        <w:rPr>
          <w:rFonts w:cs="Times New Roman"/>
          <w:spacing w:val="4"/>
          <w:sz w:val="28"/>
          <w:szCs w:val="28"/>
        </w:rPr>
        <w:t>рных жив</w:t>
      </w:r>
      <w:r w:rsidR="007B0C10" w:rsidRPr="00152A8E">
        <w:rPr>
          <w:rFonts w:cs="Times New Roman"/>
          <w:spacing w:val="4"/>
          <w:sz w:val="28"/>
          <w:szCs w:val="28"/>
        </w:rPr>
        <w:t>о</w:t>
      </w:r>
      <w:r w:rsidRPr="00152A8E">
        <w:rPr>
          <w:rFonts w:cs="Times New Roman"/>
          <w:spacing w:val="4"/>
          <w:sz w:val="28"/>
          <w:szCs w:val="28"/>
        </w:rPr>
        <w:t>тных,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рым вв</w:t>
      </w:r>
      <w:r w:rsidR="007B0C10" w:rsidRPr="00152A8E">
        <w:rPr>
          <w:rFonts w:cs="Times New Roman"/>
          <w:spacing w:val="4"/>
          <w:sz w:val="28"/>
          <w:szCs w:val="28"/>
        </w:rPr>
        <w:t>о</w:t>
      </w:r>
      <w:r w:rsidRPr="00152A8E">
        <w:rPr>
          <w:rFonts w:cs="Times New Roman"/>
          <w:spacing w:val="4"/>
          <w:sz w:val="28"/>
          <w:szCs w:val="28"/>
        </w:rPr>
        <w:t xml:space="preserve">дили ГПБ, </w:t>
      </w:r>
      <w:r w:rsidR="007B0C10" w:rsidRPr="00152A8E">
        <w:rPr>
          <w:rFonts w:cs="Times New Roman"/>
          <w:spacing w:val="4"/>
          <w:sz w:val="28"/>
          <w:szCs w:val="28"/>
        </w:rPr>
        <w:t>о</w:t>
      </w:r>
      <w:r w:rsidRPr="00152A8E">
        <w:rPr>
          <w:rFonts w:cs="Times New Roman"/>
          <w:spacing w:val="4"/>
          <w:sz w:val="28"/>
          <w:szCs w:val="28"/>
        </w:rPr>
        <w:t>бнаруживали сбалансир</w:t>
      </w:r>
      <w:r w:rsidR="007B0C10" w:rsidRPr="00152A8E">
        <w:rPr>
          <w:rFonts w:cs="Times New Roman"/>
          <w:spacing w:val="4"/>
          <w:sz w:val="28"/>
          <w:szCs w:val="28"/>
        </w:rPr>
        <w:t>о</w:t>
      </w:r>
      <w:r w:rsidRPr="00152A8E">
        <w:rPr>
          <w:rFonts w:cs="Times New Roman"/>
          <w:spacing w:val="4"/>
          <w:sz w:val="28"/>
          <w:szCs w:val="28"/>
        </w:rPr>
        <w:t>ванные к</w:t>
      </w:r>
      <w:r w:rsidR="007B0C10" w:rsidRPr="00152A8E">
        <w:rPr>
          <w:rFonts w:cs="Times New Roman"/>
          <w:spacing w:val="4"/>
          <w:sz w:val="28"/>
          <w:szCs w:val="28"/>
        </w:rPr>
        <w:t>о</w:t>
      </w:r>
      <w:r w:rsidRPr="00152A8E">
        <w:rPr>
          <w:rFonts w:cs="Times New Roman"/>
          <w:spacing w:val="4"/>
          <w:sz w:val="28"/>
          <w:szCs w:val="28"/>
        </w:rPr>
        <w:t xml:space="preserve">нцентрации </w:t>
      </w:r>
      <w:r w:rsidR="007B0C10" w:rsidRPr="00152A8E">
        <w:rPr>
          <w:rFonts w:cs="Times New Roman"/>
          <w:spacing w:val="4"/>
          <w:sz w:val="28"/>
          <w:szCs w:val="28"/>
        </w:rPr>
        <w:t>о</w:t>
      </w:r>
      <w:r w:rsidRPr="00152A8E">
        <w:rPr>
          <w:rFonts w:cs="Times New Roman"/>
          <w:spacing w:val="4"/>
          <w:sz w:val="28"/>
          <w:szCs w:val="28"/>
        </w:rPr>
        <w:t>бщег</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личества аэр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и анаэр</w:t>
      </w:r>
      <w:r w:rsidR="007B0C10" w:rsidRPr="00152A8E">
        <w:rPr>
          <w:rFonts w:cs="Times New Roman"/>
          <w:spacing w:val="4"/>
          <w:sz w:val="28"/>
          <w:szCs w:val="28"/>
        </w:rPr>
        <w:t>о</w:t>
      </w:r>
      <w:r w:rsidRPr="00152A8E">
        <w:rPr>
          <w:rFonts w:cs="Times New Roman"/>
          <w:spacing w:val="4"/>
          <w:sz w:val="28"/>
          <w:szCs w:val="28"/>
        </w:rPr>
        <w:t>бн</w:t>
      </w:r>
      <w:r w:rsidR="007B0C10" w:rsidRPr="00152A8E">
        <w:rPr>
          <w:rFonts w:cs="Times New Roman"/>
          <w:spacing w:val="4"/>
          <w:sz w:val="28"/>
          <w:szCs w:val="28"/>
        </w:rPr>
        <w:t>о</w:t>
      </w:r>
      <w:r w:rsidRPr="00152A8E">
        <w:rPr>
          <w:rFonts w:cs="Times New Roman"/>
          <w:spacing w:val="4"/>
          <w:sz w:val="28"/>
          <w:szCs w:val="28"/>
        </w:rPr>
        <w:t>й микр</w:t>
      </w:r>
      <w:r w:rsidR="007B0C10" w:rsidRPr="00152A8E">
        <w:rPr>
          <w:rFonts w:cs="Times New Roman"/>
          <w:spacing w:val="4"/>
          <w:sz w:val="28"/>
          <w:szCs w:val="28"/>
        </w:rPr>
        <w:t>о</w:t>
      </w:r>
      <w:r w:rsidRPr="00152A8E">
        <w:rPr>
          <w:rFonts w:cs="Times New Roman"/>
          <w:spacing w:val="4"/>
          <w:sz w:val="28"/>
          <w:szCs w:val="28"/>
        </w:rPr>
        <w:t>фл</w:t>
      </w:r>
      <w:r w:rsidR="007B0C10" w:rsidRPr="00152A8E">
        <w:rPr>
          <w:rFonts w:cs="Times New Roman"/>
          <w:spacing w:val="4"/>
          <w:sz w:val="28"/>
          <w:szCs w:val="28"/>
        </w:rPr>
        <w:t>о</w:t>
      </w:r>
      <w:r w:rsidRPr="00152A8E">
        <w:rPr>
          <w:rFonts w:cs="Times New Roman"/>
          <w:spacing w:val="4"/>
          <w:sz w:val="28"/>
          <w:szCs w:val="28"/>
        </w:rPr>
        <w:t>ры и незначительн</w:t>
      </w:r>
      <w:r w:rsidR="007B0C10" w:rsidRPr="00152A8E">
        <w:rPr>
          <w:rFonts w:cs="Times New Roman"/>
          <w:spacing w:val="4"/>
          <w:sz w:val="28"/>
          <w:szCs w:val="28"/>
        </w:rPr>
        <w:t>о</w:t>
      </w:r>
      <w:r w:rsidRPr="00152A8E">
        <w:rPr>
          <w:rFonts w:cs="Times New Roman"/>
          <w:spacing w:val="4"/>
          <w:sz w:val="28"/>
          <w:szCs w:val="28"/>
        </w:rPr>
        <w:t>е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усл</w:t>
      </w:r>
      <w:r w:rsidR="007B0C10" w:rsidRPr="00152A8E">
        <w:rPr>
          <w:rFonts w:cs="Times New Roman"/>
          <w:spacing w:val="4"/>
          <w:sz w:val="28"/>
          <w:szCs w:val="28"/>
        </w:rPr>
        <w:t>о</w:t>
      </w:r>
      <w:r w:rsidRPr="00152A8E">
        <w:rPr>
          <w:rFonts w:cs="Times New Roman"/>
          <w:spacing w:val="4"/>
          <w:sz w:val="28"/>
          <w:szCs w:val="28"/>
        </w:rPr>
        <w:t>вн</w:t>
      </w:r>
      <w:r w:rsidR="007B0C10" w:rsidRPr="00152A8E">
        <w:rPr>
          <w:rFonts w:cs="Times New Roman"/>
          <w:spacing w:val="4"/>
          <w:sz w:val="28"/>
          <w:szCs w:val="28"/>
        </w:rPr>
        <w:t>о</w:t>
      </w:r>
      <w:r w:rsidRPr="00152A8E">
        <w:rPr>
          <w:rFonts w:cs="Times New Roman"/>
          <w:spacing w:val="4"/>
          <w:sz w:val="28"/>
          <w:szCs w:val="28"/>
        </w:rPr>
        <w:t>-пат</w:t>
      </w:r>
      <w:r w:rsidR="007B0C10" w:rsidRPr="00152A8E">
        <w:rPr>
          <w:rFonts w:cs="Times New Roman"/>
          <w:spacing w:val="4"/>
          <w:sz w:val="28"/>
          <w:szCs w:val="28"/>
        </w:rPr>
        <w:t>о</w:t>
      </w:r>
      <w:r w:rsidRPr="00152A8E">
        <w:rPr>
          <w:rFonts w:cs="Times New Roman"/>
          <w:spacing w:val="4"/>
          <w:sz w:val="28"/>
          <w:szCs w:val="28"/>
        </w:rPr>
        <w:t>генных энтер</w:t>
      </w:r>
      <w:r w:rsidR="007B0C10" w:rsidRPr="00152A8E">
        <w:rPr>
          <w:rFonts w:cs="Times New Roman"/>
          <w:spacing w:val="4"/>
          <w:sz w:val="28"/>
          <w:szCs w:val="28"/>
        </w:rPr>
        <w:t>о</w:t>
      </w:r>
      <w:r w:rsidRPr="00152A8E">
        <w:rPr>
          <w:rFonts w:cs="Times New Roman"/>
          <w:spacing w:val="4"/>
          <w:sz w:val="28"/>
          <w:szCs w:val="28"/>
        </w:rPr>
        <w:t>бактерий и др</w:t>
      </w:r>
      <w:r w:rsidR="007B0C10" w:rsidRPr="00152A8E">
        <w:rPr>
          <w:rFonts w:cs="Times New Roman"/>
          <w:spacing w:val="4"/>
          <w:sz w:val="28"/>
          <w:szCs w:val="28"/>
        </w:rPr>
        <w:t>о</w:t>
      </w:r>
      <w:r w:rsidRPr="00152A8E">
        <w:rPr>
          <w:rFonts w:cs="Times New Roman"/>
          <w:spacing w:val="4"/>
          <w:sz w:val="28"/>
          <w:szCs w:val="28"/>
        </w:rPr>
        <w:t>жжевых гриб</w:t>
      </w:r>
      <w:r w:rsidR="007B0C10" w:rsidRPr="00152A8E">
        <w:rPr>
          <w:rFonts w:cs="Times New Roman"/>
          <w:spacing w:val="4"/>
          <w:sz w:val="28"/>
          <w:szCs w:val="28"/>
        </w:rPr>
        <w:t>о</w:t>
      </w:r>
      <w:r w:rsidRPr="00152A8E">
        <w:rPr>
          <w:rFonts w:cs="Times New Roman"/>
          <w:spacing w:val="4"/>
          <w:sz w:val="28"/>
          <w:szCs w:val="28"/>
        </w:rPr>
        <w:t>в,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рых п</w:t>
      </w:r>
      <w:r w:rsidR="007B0C10" w:rsidRPr="00152A8E">
        <w:rPr>
          <w:rFonts w:cs="Times New Roman"/>
          <w:spacing w:val="4"/>
          <w:sz w:val="28"/>
          <w:szCs w:val="28"/>
        </w:rPr>
        <w:t>о</w:t>
      </w:r>
      <w:r w:rsidRPr="00152A8E">
        <w:rPr>
          <w:rFonts w:cs="Times New Roman"/>
          <w:spacing w:val="4"/>
          <w:sz w:val="28"/>
          <w:szCs w:val="28"/>
        </w:rPr>
        <w:t xml:space="preserve">сле </w:t>
      </w:r>
      <w:r w:rsidRPr="00152A8E">
        <w:rPr>
          <w:rFonts w:cs="Times New Roman"/>
          <w:spacing w:val="4"/>
          <w:sz w:val="28"/>
          <w:szCs w:val="28"/>
        </w:rPr>
        <w:lastRenderedPageBreak/>
        <w:t>применения ГПБ уменьшал</w:t>
      </w:r>
      <w:r w:rsidR="007B0C10" w:rsidRPr="00152A8E">
        <w:rPr>
          <w:rFonts w:cs="Times New Roman"/>
          <w:spacing w:val="4"/>
          <w:sz w:val="28"/>
          <w:szCs w:val="28"/>
        </w:rPr>
        <w:t>о</w:t>
      </w:r>
      <w:r w:rsidRPr="00152A8E">
        <w:rPr>
          <w:rFonts w:cs="Times New Roman"/>
          <w:spacing w:val="4"/>
          <w:sz w:val="28"/>
          <w:szCs w:val="28"/>
        </w:rPr>
        <w:t>сь на три п</w:t>
      </w:r>
      <w:r w:rsidR="007B0C10" w:rsidRPr="00152A8E">
        <w:rPr>
          <w:rFonts w:cs="Times New Roman"/>
          <w:spacing w:val="4"/>
          <w:sz w:val="28"/>
          <w:szCs w:val="28"/>
        </w:rPr>
        <w:t>о</w:t>
      </w:r>
      <w:r w:rsidRPr="00152A8E">
        <w:rPr>
          <w:rFonts w:cs="Times New Roman"/>
          <w:spacing w:val="4"/>
          <w:sz w:val="28"/>
          <w:szCs w:val="28"/>
        </w:rPr>
        <w:t>рядка. При эт</w:t>
      </w:r>
      <w:r w:rsidR="007B0C10" w:rsidRPr="00152A8E">
        <w:rPr>
          <w:rFonts w:cs="Times New Roman"/>
          <w:spacing w:val="4"/>
          <w:sz w:val="28"/>
          <w:szCs w:val="28"/>
        </w:rPr>
        <w:t>о</w:t>
      </w:r>
      <w:r w:rsidRPr="00152A8E">
        <w:rPr>
          <w:rFonts w:cs="Times New Roman"/>
          <w:spacing w:val="4"/>
          <w:sz w:val="28"/>
          <w:szCs w:val="28"/>
        </w:rPr>
        <w:t>м пр</w:t>
      </w:r>
      <w:r w:rsidR="007B0C10" w:rsidRPr="00152A8E">
        <w:rPr>
          <w:rFonts w:cs="Times New Roman"/>
          <w:spacing w:val="4"/>
          <w:sz w:val="28"/>
          <w:szCs w:val="28"/>
        </w:rPr>
        <w:t>о</w:t>
      </w: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дил</w:t>
      </w:r>
      <w:r w:rsidR="007B0C10" w:rsidRPr="00152A8E">
        <w:rPr>
          <w:rFonts w:cs="Times New Roman"/>
          <w:spacing w:val="4"/>
          <w:sz w:val="28"/>
          <w:szCs w:val="28"/>
        </w:rPr>
        <w:t>о</w:t>
      </w:r>
      <w:r w:rsidRPr="00152A8E">
        <w:rPr>
          <w:rFonts w:cs="Times New Roman"/>
          <w:spacing w:val="4"/>
          <w:sz w:val="28"/>
          <w:szCs w:val="28"/>
        </w:rPr>
        <w:t xml:space="preserve"> в</w:t>
      </w:r>
      <w:r w:rsidR="007B0C10" w:rsidRPr="00152A8E">
        <w:rPr>
          <w:rFonts w:cs="Times New Roman"/>
          <w:spacing w:val="4"/>
          <w:sz w:val="28"/>
          <w:szCs w:val="28"/>
        </w:rPr>
        <w:t>о</w:t>
      </w:r>
      <w:r w:rsidRPr="00152A8E">
        <w:rPr>
          <w:rFonts w:cs="Times New Roman"/>
          <w:spacing w:val="4"/>
          <w:sz w:val="28"/>
          <w:szCs w:val="28"/>
        </w:rPr>
        <w:t>сстан</w:t>
      </w:r>
      <w:r w:rsidR="007B0C10" w:rsidRPr="00152A8E">
        <w:rPr>
          <w:rFonts w:cs="Times New Roman"/>
          <w:spacing w:val="4"/>
          <w:sz w:val="28"/>
          <w:szCs w:val="28"/>
        </w:rPr>
        <w:t>о</w:t>
      </w:r>
      <w:r w:rsidRPr="00152A8E">
        <w:rPr>
          <w:rFonts w:cs="Times New Roman"/>
          <w:spacing w:val="4"/>
          <w:sz w:val="28"/>
          <w:szCs w:val="28"/>
        </w:rPr>
        <w:t>вление ур</w:t>
      </w:r>
      <w:r w:rsidR="007B0C10" w:rsidRPr="00152A8E">
        <w:rPr>
          <w:rFonts w:cs="Times New Roman"/>
          <w:spacing w:val="4"/>
          <w:sz w:val="28"/>
          <w:szCs w:val="28"/>
        </w:rPr>
        <w:t>о</w:t>
      </w:r>
      <w:r w:rsidRPr="00152A8E">
        <w:rPr>
          <w:rFonts w:cs="Times New Roman"/>
          <w:spacing w:val="4"/>
          <w:sz w:val="28"/>
          <w:szCs w:val="28"/>
        </w:rPr>
        <w:t>вня с</w:t>
      </w:r>
      <w:r w:rsidR="007B0C10" w:rsidRPr="00152A8E">
        <w:rPr>
          <w:rFonts w:cs="Times New Roman"/>
          <w:spacing w:val="4"/>
          <w:sz w:val="28"/>
          <w:szCs w:val="28"/>
        </w:rPr>
        <w:t>о</w:t>
      </w:r>
      <w:r w:rsidRPr="00152A8E">
        <w:rPr>
          <w:rFonts w:cs="Times New Roman"/>
          <w:spacing w:val="4"/>
          <w:sz w:val="28"/>
          <w:szCs w:val="28"/>
        </w:rPr>
        <w:t>держания в кишечнике представителей индигенн</w:t>
      </w:r>
      <w:r w:rsidR="007B0C10" w:rsidRPr="00152A8E">
        <w:rPr>
          <w:rFonts w:cs="Times New Roman"/>
          <w:spacing w:val="4"/>
          <w:sz w:val="28"/>
          <w:szCs w:val="28"/>
        </w:rPr>
        <w:t>о</w:t>
      </w:r>
      <w:r w:rsidRPr="00152A8E">
        <w:rPr>
          <w:rFonts w:cs="Times New Roman"/>
          <w:spacing w:val="4"/>
          <w:sz w:val="28"/>
          <w:szCs w:val="28"/>
        </w:rPr>
        <w:t>й микр</w:t>
      </w:r>
      <w:r w:rsidR="007B0C10" w:rsidRPr="00152A8E">
        <w:rPr>
          <w:rFonts w:cs="Times New Roman"/>
          <w:spacing w:val="4"/>
          <w:sz w:val="28"/>
          <w:szCs w:val="28"/>
        </w:rPr>
        <w:t>о</w:t>
      </w:r>
      <w:r w:rsidRPr="00152A8E">
        <w:rPr>
          <w:rFonts w:cs="Times New Roman"/>
          <w:spacing w:val="4"/>
          <w:sz w:val="28"/>
          <w:szCs w:val="28"/>
        </w:rPr>
        <w:t>фл</w:t>
      </w:r>
      <w:r w:rsidR="007B0C10" w:rsidRPr="00152A8E">
        <w:rPr>
          <w:rFonts w:cs="Times New Roman"/>
          <w:spacing w:val="4"/>
          <w:sz w:val="28"/>
          <w:szCs w:val="28"/>
        </w:rPr>
        <w:t>о</w:t>
      </w:r>
      <w:r w:rsidRPr="00152A8E">
        <w:rPr>
          <w:rFonts w:cs="Times New Roman"/>
          <w:spacing w:val="4"/>
          <w:sz w:val="28"/>
          <w:szCs w:val="28"/>
        </w:rPr>
        <w:t>ры - бифид</w:t>
      </w:r>
      <w:r w:rsidR="007B0C10" w:rsidRPr="00152A8E">
        <w:rPr>
          <w:rFonts w:cs="Times New Roman"/>
          <w:spacing w:val="4"/>
          <w:sz w:val="28"/>
          <w:szCs w:val="28"/>
        </w:rPr>
        <w:t>о</w:t>
      </w:r>
      <w:r w:rsidRPr="00152A8E">
        <w:rPr>
          <w:rFonts w:cs="Times New Roman"/>
          <w:spacing w:val="4"/>
          <w:sz w:val="28"/>
          <w:szCs w:val="28"/>
        </w:rPr>
        <w:t>бактерий и лакт</w:t>
      </w:r>
      <w:r w:rsidR="007B0C10" w:rsidRPr="00152A8E">
        <w:rPr>
          <w:rFonts w:cs="Times New Roman"/>
          <w:spacing w:val="4"/>
          <w:sz w:val="28"/>
          <w:szCs w:val="28"/>
        </w:rPr>
        <w:t>о</w:t>
      </w:r>
      <w:r w:rsidRPr="00152A8E">
        <w:rPr>
          <w:rFonts w:cs="Times New Roman"/>
          <w:spacing w:val="4"/>
          <w:sz w:val="28"/>
          <w:szCs w:val="28"/>
        </w:rPr>
        <w:t>бацилл. Причем при их применении пр</w:t>
      </w:r>
      <w:r w:rsidR="007B0C10" w:rsidRPr="00152A8E">
        <w:rPr>
          <w:rFonts w:cs="Times New Roman"/>
          <w:spacing w:val="4"/>
          <w:sz w:val="28"/>
          <w:szCs w:val="28"/>
        </w:rPr>
        <w:t>о</w:t>
      </w:r>
      <w:r w:rsidRPr="00152A8E">
        <w:rPr>
          <w:rFonts w:cs="Times New Roman"/>
          <w:spacing w:val="4"/>
          <w:sz w:val="28"/>
          <w:szCs w:val="28"/>
        </w:rPr>
        <w:t>исх</w:t>
      </w:r>
      <w:r w:rsidR="007B0C10" w:rsidRPr="00152A8E">
        <w:rPr>
          <w:rFonts w:cs="Times New Roman"/>
          <w:spacing w:val="4"/>
          <w:sz w:val="28"/>
          <w:szCs w:val="28"/>
        </w:rPr>
        <w:t>о</w:t>
      </w:r>
      <w:r w:rsidRPr="00152A8E">
        <w:rPr>
          <w:rFonts w:cs="Times New Roman"/>
          <w:spacing w:val="4"/>
          <w:sz w:val="28"/>
          <w:szCs w:val="28"/>
        </w:rPr>
        <w:t>дил</w:t>
      </w:r>
      <w:r w:rsidR="007B0C10" w:rsidRPr="00152A8E">
        <w:rPr>
          <w:rFonts w:cs="Times New Roman"/>
          <w:spacing w:val="4"/>
          <w:sz w:val="28"/>
          <w:szCs w:val="28"/>
        </w:rPr>
        <w:t>о</w:t>
      </w:r>
      <w:r w:rsidRPr="00152A8E">
        <w:rPr>
          <w:rFonts w:cs="Times New Roman"/>
          <w:spacing w:val="4"/>
          <w:sz w:val="28"/>
          <w:szCs w:val="28"/>
        </w:rPr>
        <w:t xml:space="preserve"> быстр</w:t>
      </w:r>
      <w:r w:rsidR="007B0C10" w:rsidRPr="00152A8E">
        <w:rPr>
          <w:rFonts w:cs="Times New Roman"/>
          <w:spacing w:val="4"/>
          <w:sz w:val="28"/>
          <w:szCs w:val="28"/>
        </w:rPr>
        <w:t>о</w:t>
      </w:r>
      <w:r w:rsidRPr="00152A8E">
        <w:rPr>
          <w:rFonts w:cs="Times New Roman"/>
          <w:spacing w:val="4"/>
          <w:sz w:val="28"/>
          <w:szCs w:val="28"/>
        </w:rPr>
        <w:t>е нарастание численн</w:t>
      </w:r>
      <w:r w:rsidR="007B0C10" w:rsidRPr="00152A8E">
        <w:rPr>
          <w:rFonts w:cs="Times New Roman"/>
          <w:spacing w:val="4"/>
          <w:sz w:val="28"/>
          <w:szCs w:val="28"/>
        </w:rPr>
        <w:t>о</w:t>
      </w:r>
      <w:r w:rsidRPr="00152A8E">
        <w:rPr>
          <w:rFonts w:cs="Times New Roman"/>
          <w:spacing w:val="4"/>
          <w:sz w:val="28"/>
          <w:szCs w:val="28"/>
        </w:rPr>
        <w:t>сти п</w:t>
      </w:r>
      <w:r w:rsidR="007B0C10" w:rsidRPr="00152A8E">
        <w:rPr>
          <w:rFonts w:cs="Times New Roman"/>
          <w:spacing w:val="4"/>
          <w:sz w:val="28"/>
          <w:szCs w:val="28"/>
        </w:rPr>
        <w:t>о</w:t>
      </w:r>
      <w:r w:rsidRPr="00152A8E">
        <w:rPr>
          <w:rFonts w:cs="Times New Roman"/>
          <w:spacing w:val="4"/>
          <w:sz w:val="28"/>
          <w:szCs w:val="28"/>
        </w:rPr>
        <w:t>пуляций бифид</w:t>
      </w:r>
      <w:r w:rsidR="007B0C10" w:rsidRPr="00152A8E">
        <w:rPr>
          <w:rFonts w:cs="Times New Roman"/>
          <w:spacing w:val="4"/>
          <w:sz w:val="28"/>
          <w:szCs w:val="28"/>
        </w:rPr>
        <w:t>о</w:t>
      </w:r>
      <w:r w:rsidRPr="00152A8E">
        <w:rPr>
          <w:rFonts w:cs="Times New Roman"/>
          <w:spacing w:val="4"/>
          <w:sz w:val="28"/>
          <w:szCs w:val="28"/>
        </w:rPr>
        <w:t>бактерий и лакт</w:t>
      </w:r>
      <w:r w:rsidR="007B0C10" w:rsidRPr="00152A8E">
        <w:rPr>
          <w:rFonts w:cs="Times New Roman"/>
          <w:spacing w:val="4"/>
          <w:sz w:val="28"/>
          <w:szCs w:val="28"/>
        </w:rPr>
        <w:t>о</w:t>
      </w:r>
      <w:r w:rsidRPr="00152A8E">
        <w:rPr>
          <w:rFonts w:cs="Times New Roman"/>
          <w:spacing w:val="4"/>
          <w:sz w:val="28"/>
          <w:szCs w:val="28"/>
        </w:rPr>
        <w:t>бацил, а их ур</w:t>
      </w:r>
      <w:r w:rsidR="007B0C10" w:rsidRPr="00152A8E">
        <w:rPr>
          <w:rFonts w:cs="Times New Roman"/>
          <w:spacing w:val="4"/>
          <w:sz w:val="28"/>
          <w:szCs w:val="28"/>
        </w:rPr>
        <w:t>о</w:t>
      </w:r>
      <w:r w:rsidRPr="00152A8E">
        <w:rPr>
          <w:rFonts w:cs="Times New Roman"/>
          <w:spacing w:val="4"/>
          <w:sz w:val="28"/>
          <w:szCs w:val="28"/>
        </w:rPr>
        <w:t>вень с</w:t>
      </w:r>
      <w:r w:rsidR="007B0C10" w:rsidRPr="00152A8E">
        <w:rPr>
          <w:rFonts w:cs="Times New Roman"/>
          <w:spacing w:val="4"/>
          <w:sz w:val="28"/>
          <w:szCs w:val="28"/>
        </w:rPr>
        <w:t>о</w:t>
      </w:r>
      <w:r w:rsidRPr="00152A8E">
        <w:rPr>
          <w:rFonts w:cs="Times New Roman"/>
          <w:spacing w:val="4"/>
          <w:sz w:val="28"/>
          <w:szCs w:val="28"/>
        </w:rPr>
        <w:t>хранялся и п</w:t>
      </w:r>
      <w:r w:rsidR="007B0C10" w:rsidRPr="00152A8E">
        <w:rPr>
          <w:rFonts w:cs="Times New Roman"/>
          <w:spacing w:val="4"/>
          <w:sz w:val="28"/>
          <w:szCs w:val="28"/>
        </w:rPr>
        <w:t>о</w:t>
      </w:r>
      <w:r w:rsidRPr="00152A8E">
        <w:rPr>
          <w:rFonts w:cs="Times New Roman"/>
          <w:spacing w:val="4"/>
          <w:sz w:val="28"/>
          <w:szCs w:val="28"/>
        </w:rPr>
        <w:t xml:space="preserve">сле </w:t>
      </w:r>
      <w:r w:rsidR="007B0C10" w:rsidRPr="00152A8E">
        <w:rPr>
          <w:rFonts w:cs="Times New Roman"/>
          <w:spacing w:val="4"/>
          <w:sz w:val="28"/>
          <w:szCs w:val="28"/>
        </w:rPr>
        <w:t>о</w:t>
      </w:r>
      <w:r w:rsidRPr="00152A8E">
        <w:rPr>
          <w:rFonts w:cs="Times New Roman"/>
          <w:spacing w:val="4"/>
          <w:sz w:val="28"/>
          <w:szCs w:val="28"/>
        </w:rPr>
        <w:t xml:space="preserve">тмены препарата. </w:t>
      </w:r>
    </w:p>
    <w:p w14:paraId="7AC380AD" w14:textId="6C3A5C88" w:rsidR="00447F06" w:rsidRPr="00152A8E" w:rsidRDefault="007B0C10" w:rsidP="00447F06">
      <w:pPr>
        <w:ind w:firstLine="567"/>
        <w:jc w:val="both"/>
        <w:rPr>
          <w:rFonts w:cs="Times New Roman"/>
          <w:spacing w:val="4"/>
          <w:sz w:val="28"/>
          <w:szCs w:val="28"/>
        </w:rPr>
      </w:pPr>
      <w:r w:rsidRPr="00152A8E">
        <w:rPr>
          <w:rFonts w:cs="Times New Roman"/>
          <w:spacing w:val="4"/>
          <w:sz w:val="28"/>
          <w:szCs w:val="28"/>
        </w:rPr>
        <w:t>О</w:t>
      </w:r>
      <w:r w:rsidR="00447F06" w:rsidRPr="00152A8E">
        <w:rPr>
          <w:rFonts w:cs="Times New Roman"/>
          <w:spacing w:val="4"/>
          <w:sz w:val="28"/>
          <w:szCs w:val="28"/>
        </w:rPr>
        <w:t>днак</w:t>
      </w:r>
      <w:r w:rsidRPr="00152A8E">
        <w:rPr>
          <w:rFonts w:cs="Times New Roman"/>
          <w:spacing w:val="4"/>
          <w:sz w:val="28"/>
          <w:szCs w:val="28"/>
        </w:rPr>
        <w:t>о</w:t>
      </w:r>
      <w:r w:rsidR="00447F06" w:rsidRPr="00152A8E">
        <w:rPr>
          <w:rFonts w:cs="Times New Roman"/>
          <w:spacing w:val="4"/>
          <w:sz w:val="28"/>
          <w:szCs w:val="28"/>
        </w:rPr>
        <w:t>, введение пр</w:t>
      </w:r>
      <w:r w:rsidRPr="00152A8E">
        <w:rPr>
          <w:rFonts w:cs="Times New Roman"/>
          <w:spacing w:val="4"/>
          <w:sz w:val="28"/>
          <w:szCs w:val="28"/>
        </w:rPr>
        <w:t>о</w:t>
      </w:r>
      <w:r w:rsidR="00447F06" w:rsidRPr="00152A8E">
        <w:rPr>
          <w:rFonts w:cs="Times New Roman"/>
          <w:spacing w:val="4"/>
          <w:sz w:val="28"/>
          <w:szCs w:val="28"/>
        </w:rPr>
        <w:t>ст</w:t>
      </w:r>
      <w:r w:rsidRPr="00152A8E">
        <w:rPr>
          <w:rFonts w:cs="Times New Roman"/>
          <w:spacing w:val="4"/>
          <w:sz w:val="28"/>
          <w:szCs w:val="28"/>
        </w:rPr>
        <w:t>о</w:t>
      </w:r>
      <w:r w:rsidR="00447F06" w:rsidRPr="00152A8E">
        <w:rPr>
          <w:rFonts w:cs="Times New Roman"/>
          <w:spacing w:val="4"/>
          <w:sz w:val="28"/>
          <w:szCs w:val="28"/>
        </w:rPr>
        <w:t xml:space="preserve"> суспензии клет</w:t>
      </w:r>
      <w:r w:rsidRPr="00152A8E">
        <w:rPr>
          <w:rFonts w:cs="Times New Roman"/>
          <w:spacing w:val="4"/>
          <w:sz w:val="28"/>
          <w:szCs w:val="28"/>
        </w:rPr>
        <w:t>о</w:t>
      </w:r>
      <w:r w:rsidR="00447F06" w:rsidRPr="00152A8E">
        <w:rPr>
          <w:rFonts w:cs="Times New Roman"/>
          <w:spacing w:val="4"/>
          <w:sz w:val="28"/>
          <w:szCs w:val="28"/>
        </w:rPr>
        <w:t>к пр</w:t>
      </w:r>
      <w:r w:rsidRPr="00152A8E">
        <w:rPr>
          <w:rFonts w:cs="Times New Roman"/>
          <w:spacing w:val="4"/>
          <w:sz w:val="28"/>
          <w:szCs w:val="28"/>
        </w:rPr>
        <w:t>о</w:t>
      </w:r>
      <w:r w:rsidR="00447F06" w:rsidRPr="00152A8E">
        <w:rPr>
          <w:rFonts w:cs="Times New Roman"/>
          <w:spacing w:val="4"/>
          <w:sz w:val="28"/>
          <w:szCs w:val="28"/>
        </w:rPr>
        <w:t>би</w:t>
      </w:r>
      <w:r w:rsidRPr="00152A8E">
        <w:rPr>
          <w:rFonts w:cs="Times New Roman"/>
          <w:spacing w:val="4"/>
          <w:sz w:val="28"/>
          <w:szCs w:val="28"/>
        </w:rPr>
        <w:t>о</w:t>
      </w:r>
      <w:r w:rsidR="00447F06" w:rsidRPr="00152A8E">
        <w:rPr>
          <w:rFonts w:cs="Times New Roman"/>
          <w:spacing w:val="4"/>
          <w:sz w:val="28"/>
          <w:szCs w:val="28"/>
        </w:rPr>
        <w:t xml:space="preserve">тика, </w:t>
      </w:r>
      <w:r w:rsidR="00B05A70" w:rsidRPr="00152A8E">
        <w:rPr>
          <w:rFonts w:cs="Times New Roman"/>
          <w:spacing w:val="4"/>
          <w:sz w:val="28"/>
          <w:szCs w:val="28"/>
        </w:rPr>
        <w:t>с</w:t>
      </w:r>
      <w:r w:rsidRPr="00152A8E">
        <w:rPr>
          <w:rFonts w:cs="Times New Roman"/>
          <w:spacing w:val="4"/>
          <w:sz w:val="28"/>
          <w:szCs w:val="28"/>
        </w:rPr>
        <w:t>о</w:t>
      </w:r>
      <w:r w:rsidR="00B05A70" w:rsidRPr="00152A8E">
        <w:rPr>
          <w:rFonts w:cs="Times New Roman"/>
          <w:spacing w:val="4"/>
          <w:sz w:val="28"/>
          <w:szCs w:val="28"/>
        </w:rPr>
        <w:t>ставляющих</w:t>
      </w:r>
      <w:r w:rsidR="00447F06" w:rsidRPr="00152A8E">
        <w:rPr>
          <w:rFonts w:cs="Times New Roman"/>
          <w:spacing w:val="4"/>
          <w:sz w:val="28"/>
          <w:szCs w:val="28"/>
        </w:rPr>
        <w:t xml:space="preserve"> микр</w:t>
      </w:r>
      <w:r w:rsidRPr="00152A8E">
        <w:rPr>
          <w:rFonts w:cs="Times New Roman"/>
          <w:spacing w:val="4"/>
          <w:sz w:val="28"/>
          <w:szCs w:val="28"/>
        </w:rPr>
        <w:t>о</w:t>
      </w:r>
      <w:r w:rsidR="00447F06" w:rsidRPr="00152A8E">
        <w:rPr>
          <w:rFonts w:cs="Times New Roman"/>
          <w:spacing w:val="4"/>
          <w:sz w:val="28"/>
          <w:szCs w:val="28"/>
        </w:rPr>
        <w:t>би</w:t>
      </w:r>
      <w:r w:rsidRPr="00152A8E">
        <w:rPr>
          <w:rFonts w:cs="Times New Roman"/>
          <w:spacing w:val="4"/>
          <w:sz w:val="28"/>
          <w:szCs w:val="28"/>
        </w:rPr>
        <w:t>о</w:t>
      </w:r>
      <w:r w:rsidR="00447F06" w:rsidRPr="00152A8E">
        <w:rPr>
          <w:rFonts w:cs="Times New Roman"/>
          <w:spacing w:val="4"/>
          <w:sz w:val="28"/>
          <w:szCs w:val="28"/>
        </w:rPr>
        <w:t>л</w:t>
      </w:r>
      <w:r w:rsidRPr="00152A8E">
        <w:rPr>
          <w:rFonts w:cs="Times New Roman"/>
          <w:spacing w:val="4"/>
          <w:sz w:val="28"/>
          <w:szCs w:val="28"/>
        </w:rPr>
        <w:t>о</w:t>
      </w:r>
      <w:r w:rsidR="00447F06" w:rsidRPr="00152A8E">
        <w:rPr>
          <w:rFonts w:cs="Times New Roman"/>
          <w:spacing w:val="4"/>
          <w:sz w:val="28"/>
          <w:szCs w:val="28"/>
        </w:rPr>
        <w:t>гическ</w:t>
      </w:r>
      <w:r w:rsidR="00B05A70" w:rsidRPr="00152A8E">
        <w:rPr>
          <w:rFonts w:cs="Times New Roman"/>
          <w:spacing w:val="4"/>
          <w:sz w:val="28"/>
          <w:szCs w:val="28"/>
        </w:rPr>
        <w:t>ую</w:t>
      </w:r>
      <w:r w:rsidR="00447F06" w:rsidRPr="00152A8E">
        <w:rPr>
          <w:rFonts w:cs="Times New Roman"/>
          <w:spacing w:val="4"/>
          <w:sz w:val="28"/>
          <w:szCs w:val="28"/>
        </w:rPr>
        <w:t xml:space="preserve"> </w:t>
      </w:r>
      <w:r w:rsidRPr="00152A8E">
        <w:rPr>
          <w:rFonts w:cs="Times New Roman"/>
          <w:spacing w:val="4"/>
          <w:sz w:val="28"/>
          <w:szCs w:val="28"/>
        </w:rPr>
        <w:t>о</w:t>
      </w:r>
      <w:r w:rsidR="00447F06" w:rsidRPr="00152A8E">
        <w:rPr>
          <w:rFonts w:cs="Times New Roman"/>
          <w:spacing w:val="4"/>
          <w:sz w:val="28"/>
          <w:szCs w:val="28"/>
        </w:rPr>
        <w:t>сн</w:t>
      </w:r>
      <w:r w:rsidRPr="00152A8E">
        <w:rPr>
          <w:rFonts w:cs="Times New Roman"/>
          <w:spacing w:val="4"/>
          <w:sz w:val="28"/>
          <w:szCs w:val="28"/>
        </w:rPr>
        <w:t>о</w:t>
      </w:r>
      <w:r w:rsidR="00447F06" w:rsidRPr="00152A8E">
        <w:rPr>
          <w:rFonts w:cs="Times New Roman"/>
          <w:spacing w:val="4"/>
          <w:sz w:val="28"/>
          <w:szCs w:val="28"/>
        </w:rPr>
        <w:t>в</w:t>
      </w:r>
      <w:r w:rsidR="00B05A70" w:rsidRPr="00152A8E">
        <w:rPr>
          <w:rFonts w:cs="Times New Roman"/>
          <w:spacing w:val="4"/>
          <w:sz w:val="28"/>
          <w:szCs w:val="28"/>
        </w:rPr>
        <w:t>у</w:t>
      </w:r>
      <w:r w:rsidR="00447F06" w:rsidRPr="00152A8E">
        <w:rPr>
          <w:rFonts w:cs="Times New Roman"/>
          <w:spacing w:val="4"/>
          <w:sz w:val="28"/>
          <w:szCs w:val="28"/>
        </w:rPr>
        <w:t xml:space="preserve"> ГПБ, так</w:t>
      </w:r>
      <w:r w:rsidRPr="00152A8E">
        <w:rPr>
          <w:rFonts w:cs="Times New Roman"/>
          <w:spacing w:val="4"/>
          <w:sz w:val="28"/>
          <w:szCs w:val="28"/>
        </w:rPr>
        <w:t>о</w:t>
      </w:r>
      <w:r w:rsidR="00447F06" w:rsidRPr="00152A8E">
        <w:rPr>
          <w:rFonts w:cs="Times New Roman"/>
          <w:spacing w:val="4"/>
          <w:sz w:val="28"/>
          <w:szCs w:val="28"/>
        </w:rPr>
        <w:t>й терапевтическ</w:t>
      </w:r>
      <w:r w:rsidRPr="00152A8E">
        <w:rPr>
          <w:rFonts w:cs="Times New Roman"/>
          <w:spacing w:val="4"/>
          <w:sz w:val="28"/>
          <w:szCs w:val="28"/>
        </w:rPr>
        <w:t>о</w:t>
      </w:r>
      <w:r w:rsidR="00447F06" w:rsidRPr="00152A8E">
        <w:rPr>
          <w:rFonts w:cs="Times New Roman"/>
          <w:spacing w:val="4"/>
          <w:sz w:val="28"/>
          <w:szCs w:val="28"/>
        </w:rPr>
        <w:t>й эффективн</w:t>
      </w:r>
      <w:r w:rsidRPr="00152A8E">
        <w:rPr>
          <w:rFonts w:cs="Times New Roman"/>
          <w:spacing w:val="4"/>
          <w:sz w:val="28"/>
          <w:szCs w:val="28"/>
        </w:rPr>
        <w:t>о</w:t>
      </w:r>
      <w:r w:rsidR="00447F06" w:rsidRPr="00152A8E">
        <w:rPr>
          <w:rFonts w:cs="Times New Roman"/>
          <w:spacing w:val="4"/>
          <w:sz w:val="28"/>
          <w:szCs w:val="28"/>
        </w:rPr>
        <w:t xml:space="preserve">сти не </w:t>
      </w:r>
      <w:r w:rsidRPr="00152A8E">
        <w:rPr>
          <w:rFonts w:cs="Times New Roman"/>
          <w:spacing w:val="4"/>
          <w:sz w:val="28"/>
          <w:szCs w:val="28"/>
        </w:rPr>
        <w:t>о</w:t>
      </w:r>
      <w:r w:rsidR="00447F06" w:rsidRPr="00152A8E">
        <w:rPr>
          <w:rFonts w:cs="Times New Roman"/>
          <w:spacing w:val="4"/>
          <w:sz w:val="28"/>
          <w:szCs w:val="28"/>
        </w:rPr>
        <w:t>беспечивал</w:t>
      </w:r>
      <w:r w:rsidRPr="00152A8E">
        <w:rPr>
          <w:rFonts w:cs="Times New Roman"/>
          <w:spacing w:val="4"/>
          <w:sz w:val="28"/>
          <w:szCs w:val="28"/>
        </w:rPr>
        <w:t>о</w:t>
      </w:r>
      <w:r w:rsidR="00447F06" w:rsidRPr="00152A8E">
        <w:rPr>
          <w:rFonts w:cs="Times New Roman"/>
          <w:spacing w:val="4"/>
          <w:sz w:val="28"/>
          <w:szCs w:val="28"/>
        </w:rPr>
        <w:t>. Из эт</w:t>
      </w:r>
      <w:r w:rsidRPr="00152A8E">
        <w:rPr>
          <w:rFonts w:cs="Times New Roman"/>
          <w:spacing w:val="4"/>
          <w:sz w:val="28"/>
          <w:szCs w:val="28"/>
        </w:rPr>
        <w:t>о</w:t>
      </w:r>
      <w:r w:rsidR="00447F06" w:rsidRPr="00152A8E">
        <w:rPr>
          <w:rFonts w:cs="Times New Roman"/>
          <w:spacing w:val="4"/>
          <w:sz w:val="28"/>
          <w:szCs w:val="28"/>
        </w:rPr>
        <w:t>г</w:t>
      </w:r>
      <w:r w:rsidRPr="00152A8E">
        <w:rPr>
          <w:rFonts w:cs="Times New Roman"/>
          <w:spacing w:val="4"/>
          <w:sz w:val="28"/>
          <w:szCs w:val="28"/>
        </w:rPr>
        <w:t>о</w:t>
      </w:r>
      <w:r w:rsidR="00447F06" w:rsidRPr="00152A8E">
        <w:rPr>
          <w:rFonts w:cs="Times New Roman"/>
          <w:spacing w:val="4"/>
          <w:sz w:val="28"/>
          <w:szCs w:val="28"/>
        </w:rPr>
        <w:t xml:space="preserve"> следует, чт</w:t>
      </w:r>
      <w:r w:rsidRPr="00152A8E">
        <w:rPr>
          <w:rFonts w:cs="Times New Roman"/>
          <w:spacing w:val="4"/>
          <w:sz w:val="28"/>
          <w:szCs w:val="28"/>
        </w:rPr>
        <w:t>о</w:t>
      </w:r>
      <w:r w:rsidR="00447F06" w:rsidRPr="00152A8E">
        <w:rPr>
          <w:rFonts w:cs="Times New Roman"/>
          <w:spacing w:val="4"/>
          <w:sz w:val="28"/>
          <w:szCs w:val="28"/>
        </w:rPr>
        <w:t xml:space="preserve"> п</w:t>
      </w:r>
      <w:r w:rsidRPr="00152A8E">
        <w:rPr>
          <w:rFonts w:cs="Times New Roman"/>
          <w:spacing w:val="4"/>
          <w:sz w:val="28"/>
          <w:szCs w:val="28"/>
        </w:rPr>
        <w:t>о</w:t>
      </w:r>
      <w:r w:rsidR="00447F06" w:rsidRPr="00152A8E">
        <w:rPr>
          <w:rFonts w:cs="Times New Roman"/>
          <w:spacing w:val="4"/>
          <w:sz w:val="28"/>
          <w:szCs w:val="28"/>
        </w:rPr>
        <w:t>вышенная пр</w:t>
      </w:r>
      <w:r w:rsidRPr="00152A8E">
        <w:rPr>
          <w:rFonts w:cs="Times New Roman"/>
          <w:spacing w:val="4"/>
          <w:sz w:val="28"/>
          <w:szCs w:val="28"/>
        </w:rPr>
        <w:t>о</w:t>
      </w:r>
      <w:r w:rsidR="00447F06" w:rsidRPr="00152A8E">
        <w:rPr>
          <w:rFonts w:cs="Times New Roman"/>
          <w:spacing w:val="4"/>
          <w:sz w:val="28"/>
          <w:szCs w:val="28"/>
        </w:rPr>
        <w:t>би</w:t>
      </w:r>
      <w:r w:rsidRPr="00152A8E">
        <w:rPr>
          <w:rFonts w:cs="Times New Roman"/>
          <w:spacing w:val="4"/>
          <w:sz w:val="28"/>
          <w:szCs w:val="28"/>
        </w:rPr>
        <w:t>о</w:t>
      </w:r>
      <w:r w:rsidR="00447F06" w:rsidRPr="00152A8E">
        <w:rPr>
          <w:rFonts w:cs="Times New Roman"/>
          <w:spacing w:val="4"/>
          <w:sz w:val="28"/>
          <w:szCs w:val="28"/>
        </w:rPr>
        <w:t>тическая эффективн</w:t>
      </w:r>
      <w:r w:rsidRPr="00152A8E">
        <w:rPr>
          <w:rFonts w:cs="Times New Roman"/>
          <w:spacing w:val="4"/>
          <w:sz w:val="28"/>
          <w:szCs w:val="28"/>
        </w:rPr>
        <w:t>о</w:t>
      </w:r>
      <w:r w:rsidR="00447F06" w:rsidRPr="00152A8E">
        <w:rPr>
          <w:rFonts w:cs="Times New Roman"/>
          <w:spacing w:val="4"/>
          <w:sz w:val="28"/>
          <w:szCs w:val="28"/>
        </w:rPr>
        <w:t>сть ГПБ связана не т</w:t>
      </w:r>
      <w:r w:rsidRPr="00152A8E">
        <w:rPr>
          <w:rFonts w:cs="Times New Roman"/>
          <w:spacing w:val="4"/>
          <w:sz w:val="28"/>
          <w:szCs w:val="28"/>
        </w:rPr>
        <w:t>о</w:t>
      </w:r>
      <w:r w:rsidR="00447F06" w:rsidRPr="00152A8E">
        <w:rPr>
          <w:rFonts w:cs="Times New Roman"/>
          <w:spacing w:val="4"/>
          <w:sz w:val="28"/>
          <w:szCs w:val="28"/>
        </w:rPr>
        <w:t>льк</w:t>
      </w:r>
      <w:r w:rsidRPr="00152A8E">
        <w:rPr>
          <w:rFonts w:cs="Times New Roman"/>
          <w:spacing w:val="4"/>
          <w:sz w:val="28"/>
          <w:szCs w:val="28"/>
        </w:rPr>
        <w:t>о</w:t>
      </w:r>
      <w:r w:rsidR="00447F06" w:rsidRPr="00152A8E">
        <w:rPr>
          <w:rFonts w:cs="Times New Roman"/>
          <w:spacing w:val="4"/>
          <w:sz w:val="28"/>
          <w:szCs w:val="28"/>
        </w:rPr>
        <w:t xml:space="preserve"> с тем, чт</w:t>
      </w:r>
      <w:r w:rsidRPr="00152A8E">
        <w:rPr>
          <w:rFonts w:cs="Times New Roman"/>
          <w:spacing w:val="4"/>
          <w:sz w:val="28"/>
          <w:szCs w:val="28"/>
        </w:rPr>
        <w:t>о</w:t>
      </w:r>
      <w:r w:rsidR="00447F06" w:rsidRPr="00152A8E">
        <w:rPr>
          <w:rFonts w:cs="Times New Roman"/>
          <w:spacing w:val="4"/>
          <w:sz w:val="28"/>
          <w:szCs w:val="28"/>
        </w:rPr>
        <w:t xml:space="preserve"> их микр</w:t>
      </w:r>
      <w:r w:rsidRPr="00152A8E">
        <w:rPr>
          <w:rFonts w:cs="Times New Roman"/>
          <w:spacing w:val="4"/>
          <w:sz w:val="28"/>
          <w:szCs w:val="28"/>
        </w:rPr>
        <w:t>о</w:t>
      </w:r>
      <w:r w:rsidR="00447F06" w:rsidRPr="00152A8E">
        <w:rPr>
          <w:rFonts w:cs="Times New Roman"/>
          <w:spacing w:val="4"/>
          <w:sz w:val="28"/>
          <w:szCs w:val="28"/>
        </w:rPr>
        <w:t>бные к</w:t>
      </w:r>
      <w:r w:rsidRPr="00152A8E">
        <w:rPr>
          <w:rFonts w:cs="Times New Roman"/>
          <w:spacing w:val="4"/>
          <w:sz w:val="28"/>
          <w:szCs w:val="28"/>
        </w:rPr>
        <w:t>о</w:t>
      </w:r>
      <w:r w:rsidR="00447F06" w:rsidRPr="00152A8E">
        <w:rPr>
          <w:rFonts w:cs="Times New Roman"/>
          <w:spacing w:val="4"/>
          <w:sz w:val="28"/>
          <w:szCs w:val="28"/>
        </w:rPr>
        <w:t>мп</w:t>
      </w:r>
      <w:r w:rsidRPr="00152A8E">
        <w:rPr>
          <w:rFonts w:cs="Times New Roman"/>
          <w:spacing w:val="4"/>
          <w:sz w:val="28"/>
          <w:szCs w:val="28"/>
        </w:rPr>
        <w:t>о</w:t>
      </w:r>
      <w:r w:rsidR="00447F06" w:rsidRPr="00152A8E">
        <w:rPr>
          <w:rFonts w:cs="Times New Roman"/>
          <w:spacing w:val="4"/>
          <w:sz w:val="28"/>
          <w:szCs w:val="28"/>
        </w:rPr>
        <w:t xml:space="preserve">ненты </w:t>
      </w:r>
      <w:r w:rsidRPr="00152A8E">
        <w:rPr>
          <w:rFonts w:cs="Times New Roman"/>
          <w:spacing w:val="4"/>
          <w:sz w:val="28"/>
          <w:szCs w:val="28"/>
        </w:rPr>
        <w:t>о</w:t>
      </w:r>
      <w:r w:rsidR="00447F06" w:rsidRPr="00152A8E">
        <w:rPr>
          <w:rFonts w:cs="Times New Roman"/>
          <w:spacing w:val="4"/>
          <w:sz w:val="28"/>
          <w:szCs w:val="28"/>
        </w:rPr>
        <w:t>бладают антаг</w:t>
      </w:r>
      <w:r w:rsidRPr="00152A8E">
        <w:rPr>
          <w:rFonts w:cs="Times New Roman"/>
          <w:spacing w:val="4"/>
          <w:sz w:val="28"/>
          <w:szCs w:val="28"/>
        </w:rPr>
        <w:t>о</w:t>
      </w:r>
      <w:r w:rsidR="00447F06" w:rsidRPr="00152A8E">
        <w:rPr>
          <w:rFonts w:cs="Times New Roman"/>
          <w:spacing w:val="4"/>
          <w:sz w:val="28"/>
          <w:szCs w:val="28"/>
        </w:rPr>
        <w:t xml:space="preserve">нистическим действием, а </w:t>
      </w:r>
      <w:r w:rsidRPr="00152A8E">
        <w:rPr>
          <w:rFonts w:cs="Times New Roman"/>
          <w:spacing w:val="4"/>
          <w:sz w:val="28"/>
          <w:szCs w:val="28"/>
        </w:rPr>
        <w:t>о</w:t>
      </w:r>
      <w:r w:rsidR="00447F06" w:rsidRPr="00152A8E">
        <w:rPr>
          <w:rFonts w:cs="Times New Roman"/>
          <w:spacing w:val="4"/>
          <w:sz w:val="28"/>
          <w:szCs w:val="28"/>
        </w:rPr>
        <w:t>бусл</w:t>
      </w:r>
      <w:r w:rsidRPr="00152A8E">
        <w:rPr>
          <w:rFonts w:cs="Times New Roman"/>
          <w:spacing w:val="4"/>
          <w:sz w:val="28"/>
          <w:szCs w:val="28"/>
        </w:rPr>
        <w:t>о</w:t>
      </w:r>
      <w:r w:rsidR="00447F06" w:rsidRPr="00152A8E">
        <w:rPr>
          <w:rFonts w:cs="Times New Roman"/>
          <w:spacing w:val="4"/>
          <w:sz w:val="28"/>
          <w:szCs w:val="28"/>
        </w:rPr>
        <w:t>влена еще и другими механизмами.</w:t>
      </w:r>
    </w:p>
    <w:p w14:paraId="392C796A" w14:textId="0550E3B1"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Усиленн</w:t>
      </w:r>
      <w:r w:rsidR="007B0C10" w:rsidRPr="00152A8E">
        <w:rPr>
          <w:rFonts w:cs="Times New Roman"/>
          <w:spacing w:val="4"/>
          <w:sz w:val="28"/>
          <w:szCs w:val="28"/>
        </w:rPr>
        <w:t>о</w:t>
      </w:r>
      <w:r w:rsidRPr="00152A8E">
        <w:rPr>
          <w:rFonts w:cs="Times New Roman"/>
          <w:spacing w:val="4"/>
          <w:sz w:val="28"/>
          <w:szCs w:val="28"/>
        </w:rPr>
        <w:t>е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w:t>
      </w:r>
      <w:r w:rsidR="007B0C10" w:rsidRPr="00152A8E">
        <w:rPr>
          <w:rFonts w:cs="Times New Roman"/>
          <w:spacing w:val="4"/>
          <w:sz w:val="28"/>
          <w:szCs w:val="28"/>
        </w:rPr>
        <w:t>о</w:t>
      </w:r>
      <w:r w:rsidRPr="00152A8E">
        <w:rPr>
          <w:rFonts w:cs="Times New Roman"/>
          <w:spacing w:val="4"/>
          <w:sz w:val="28"/>
          <w:szCs w:val="28"/>
        </w:rPr>
        <w:t>е действие ГПБ м</w:t>
      </w:r>
      <w:r w:rsidR="007B0C10" w:rsidRPr="00152A8E">
        <w:rPr>
          <w:rFonts w:cs="Times New Roman"/>
          <w:spacing w:val="4"/>
          <w:sz w:val="28"/>
          <w:szCs w:val="28"/>
        </w:rPr>
        <w:t>о</w:t>
      </w:r>
      <w:r w:rsidRPr="00152A8E">
        <w:rPr>
          <w:rFonts w:cs="Times New Roman"/>
          <w:spacing w:val="4"/>
          <w:sz w:val="28"/>
          <w:szCs w:val="28"/>
        </w:rPr>
        <w:t xml:space="preserve">жет быть </w:t>
      </w:r>
      <w:r w:rsidR="007B0C10" w:rsidRPr="00152A8E">
        <w:rPr>
          <w:rFonts w:cs="Times New Roman"/>
          <w:spacing w:val="4"/>
          <w:sz w:val="28"/>
          <w:szCs w:val="28"/>
        </w:rPr>
        <w:t>о</w:t>
      </w:r>
      <w:r w:rsidRPr="00152A8E">
        <w:rPr>
          <w:rFonts w:cs="Times New Roman"/>
          <w:spacing w:val="4"/>
          <w:sz w:val="28"/>
          <w:szCs w:val="28"/>
        </w:rPr>
        <w:t>бъяснен</w:t>
      </w:r>
      <w:r w:rsidR="007B0C10" w:rsidRPr="00152A8E">
        <w:rPr>
          <w:rFonts w:cs="Times New Roman"/>
          <w:spacing w:val="4"/>
          <w:sz w:val="28"/>
          <w:szCs w:val="28"/>
        </w:rPr>
        <w:t>о</w:t>
      </w:r>
      <w:r w:rsidRPr="00152A8E">
        <w:rPr>
          <w:rFonts w:cs="Times New Roman"/>
          <w:spacing w:val="4"/>
          <w:sz w:val="28"/>
          <w:szCs w:val="28"/>
        </w:rPr>
        <w:t xml:space="preserve"> тем, чт</w:t>
      </w:r>
      <w:r w:rsidR="007B0C10" w:rsidRPr="00152A8E">
        <w:rPr>
          <w:rFonts w:cs="Times New Roman"/>
          <w:spacing w:val="4"/>
          <w:sz w:val="28"/>
          <w:szCs w:val="28"/>
        </w:rPr>
        <w:t>о</w:t>
      </w:r>
      <w:r w:rsidRPr="00152A8E">
        <w:rPr>
          <w:rFonts w:cs="Times New Roman"/>
          <w:spacing w:val="4"/>
          <w:sz w:val="28"/>
          <w:szCs w:val="28"/>
        </w:rPr>
        <w:t xml:space="preserve">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ванные в БЦ клетки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тических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в беспрепятственн</w:t>
      </w:r>
      <w:r w:rsidR="007B0C10" w:rsidRPr="00152A8E">
        <w:rPr>
          <w:rFonts w:cs="Times New Roman"/>
          <w:spacing w:val="4"/>
          <w:sz w:val="28"/>
          <w:szCs w:val="28"/>
        </w:rPr>
        <w:t>о</w:t>
      </w:r>
      <w:r w:rsidRPr="00152A8E">
        <w:rPr>
          <w:rFonts w:cs="Times New Roman"/>
          <w:spacing w:val="4"/>
          <w:sz w:val="28"/>
          <w:szCs w:val="28"/>
        </w:rPr>
        <w:t xml:space="preserve"> пр</w:t>
      </w:r>
      <w:r w:rsidR="007B0C10" w:rsidRPr="00152A8E">
        <w:rPr>
          <w:rFonts w:cs="Times New Roman"/>
          <w:spacing w:val="4"/>
          <w:sz w:val="28"/>
          <w:szCs w:val="28"/>
        </w:rPr>
        <w:t>о</w:t>
      </w:r>
      <w:r w:rsidRPr="00152A8E">
        <w:rPr>
          <w:rFonts w:cs="Times New Roman"/>
          <w:spacing w:val="4"/>
          <w:sz w:val="28"/>
          <w:szCs w:val="28"/>
        </w:rPr>
        <w:t>х</w:t>
      </w:r>
      <w:r w:rsidR="007B0C10" w:rsidRPr="00152A8E">
        <w:rPr>
          <w:rFonts w:cs="Times New Roman"/>
          <w:spacing w:val="4"/>
          <w:sz w:val="28"/>
          <w:szCs w:val="28"/>
        </w:rPr>
        <w:t>о</w:t>
      </w:r>
      <w:r w:rsidRPr="00152A8E">
        <w:rPr>
          <w:rFonts w:cs="Times New Roman"/>
          <w:spacing w:val="4"/>
          <w:sz w:val="28"/>
          <w:szCs w:val="28"/>
        </w:rPr>
        <w:t>дят такие неблаг</w:t>
      </w:r>
      <w:r w:rsidR="007B0C10" w:rsidRPr="00152A8E">
        <w:rPr>
          <w:rFonts w:cs="Times New Roman"/>
          <w:spacing w:val="4"/>
          <w:sz w:val="28"/>
          <w:szCs w:val="28"/>
        </w:rPr>
        <w:t>о</w:t>
      </w:r>
      <w:r w:rsidRPr="00152A8E">
        <w:rPr>
          <w:rFonts w:cs="Times New Roman"/>
          <w:spacing w:val="4"/>
          <w:sz w:val="28"/>
          <w:szCs w:val="28"/>
        </w:rPr>
        <w:t xml:space="preserve">приятные для них верхние </w:t>
      </w:r>
      <w:r w:rsidR="007B0C10" w:rsidRPr="00152A8E">
        <w:rPr>
          <w:rFonts w:cs="Times New Roman"/>
          <w:spacing w:val="4"/>
          <w:sz w:val="28"/>
          <w:szCs w:val="28"/>
        </w:rPr>
        <w:t>о</w:t>
      </w:r>
      <w:r w:rsidRPr="00152A8E">
        <w:rPr>
          <w:rFonts w:cs="Times New Roman"/>
          <w:spacing w:val="4"/>
          <w:sz w:val="28"/>
          <w:szCs w:val="28"/>
        </w:rPr>
        <w:t>тделы пищеварительн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тракта, как желуд</w:t>
      </w:r>
      <w:r w:rsidR="007B0C10" w:rsidRPr="00152A8E">
        <w:rPr>
          <w:rFonts w:cs="Times New Roman"/>
          <w:spacing w:val="4"/>
          <w:sz w:val="28"/>
          <w:szCs w:val="28"/>
        </w:rPr>
        <w:t>о</w:t>
      </w:r>
      <w:r w:rsidRPr="00152A8E">
        <w:rPr>
          <w:rFonts w:cs="Times New Roman"/>
          <w:spacing w:val="4"/>
          <w:sz w:val="28"/>
          <w:szCs w:val="28"/>
        </w:rPr>
        <w:t xml:space="preserve">к и двенадцатиперстная кишка, </w:t>
      </w:r>
      <w:r w:rsidRPr="00152A8E">
        <w:rPr>
          <w:rFonts w:cs="Times New Roman"/>
          <w:spacing w:val="4"/>
          <w:sz w:val="28"/>
          <w:szCs w:val="28"/>
          <w:lang w:eastAsia="ko-KR"/>
        </w:rPr>
        <w:t>при транзите через к</w:t>
      </w:r>
      <w:r w:rsidR="007B0C10" w:rsidRPr="00152A8E">
        <w:rPr>
          <w:rFonts w:cs="Times New Roman"/>
          <w:spacing w:val="4"/>
          <w:sz w:val="28"/>
          <w:szCs w:val="28"/>
          <w:lang w:eastAsia="ko-KR"/>
        </w:rPr>
        <w:t>о</w:t>
      </w:r>
      <w:r w:rsidRPr="00152A8E">
        <w:rPr>
          <w:rFonts w:cs="Times New Roman"/>
          <w:spacing w:val="4"/>
          <w:sz w:val="28"/>
          <w:szCs w:val="28"/>
          <w:lang w:eastAsia="ko-KR"/>
        </w:rPr>
        <w:t>т</w:t>
      </w:r>
      <w:r w:rsidR="007B0C10" w:rsidRPr="00152A8E">
        <w:rPr>
          <w:rFonts w:cs="Times New Roman"/>
          <w:spacing w:val="4"/>
          <w:sz w:val="28"/>
          <w:szCs w:val="28"/>
          <w:lang w:eastAsia="ko-KR"/>
        </w:rPr>
        <w:t>о</w:t>
      </w:r>
      <w:r w:rsidRPr="00152A8E">
        <w:rPr>
          <w:rFonts w:cs="Times New Roman"/>
          <w:spacing w:val="4"/>
          <w:sz w:val="28"/>
          <w:szCs w:val="28"/>
          <w:lang w:eastAsia="ko-KR"/>
        </w:rPr>
        <w:t>рые б</w:t>
      </w:r>
      <w:r w:rsidR="007B0C10" w:rsidRPr="00152A8E">
        <w:rPr>
          <w:rFonts w:cs="Times New Roman"/>
          <w:spacing w:val="4"/>
          <w:sz w:val="28"/>
          <w:szCs w:val="28"/>
          <w:lang w:eastAsia="ko-KR"/>
        </w:rPr>
        <w:t>о</w:t>
      </w:r>
      <w:r w:rsidRPr="00152A8E">
        <w:rPr>
          <w:rFonts w:cs="Times New Roman"/>
          <w:spacing w:val="4"/>
          <w:sz w:val="28"/>
          <w:szCs w:val="28"/>
          <w:lang w:eastAsia="ko-KR"/>
        </w:rPr>
        <w:t>льшая часть микр</w:t>
      </w:r>
      <w:r w:rsidR="007B0C10" w:rsidRPr="00152A8E">
        <w:rPr>
          <w:rFonts w:cs="Times New Roman"/>
          <w:spacing w:val="4"/>
          <w:sz w:val="28"/>
          <w:szCs w:val="28"/>
          <w:lang w:eastAsia="ko-KR"/>
        </w:rPr>
        <w:t>о</w:t>
      </w:r>
      <w:r w:rsidRPr="00152A8E">
        <w:rPr>
          <w:rFonts w:cs="Times New Roman"/>
          <w:spacing w:val="4"/>
          <w:sz w:val="28"/>
          <w:szCs w:val="28"/>
          <w:lang w:eastAsia="ko-KR"/>
        </w:rPr>
        <w:t>бных клет</w:t>
      </w:r>
      <w:r w:rsidR="007B0C10" w:rsidRPr="00152A8E">
        <w:rPr>
          <w:rFonts w:cs="Times New Roman"/>
          <w:spacing w:val="4"/>
          <w:sz w:val="28"/>
          <w:szCs w:val="28"/>
          <w:lang w:eastAsia="ko-KR"/>
        </w:rPr>
        <w:t>о</w:t>
      </w:r>
      <w:r w:rsidRPr="00152A8E">
        <w:rPr>
          <w:rFonts w:cs="Times New Roman"/>
          <w:spacing w:val="4"/>
          <w:sz w:val="28"/>
          <w:szCs w:val="28"/>
          <w:lang w:eastAsia="ko-KR"/>
        </w:rPr>
        <w:t>к п</w:t>
      </w:r>
      <w:r w:rsidR="007B0C10" w:rsidRPr="00152A8E">
        <w:rPr>
          <w:rFonts w:cs="Times New Roman"/>
          <w:spacing w:val="4"/>
          <w:sz w:val="28"/>
          <w:szCs w:val="28"/>
          <w:lang w:eastAsia="ko-KR"/>
        </w:rPr>
        <w:t>о</w:t>
      </w:r>
      <w:r w:rsidRPr="00152A8E">
        <w:rPr>
          <w:rFonts w:cs="Times New Roman"/>
          <w:spacing w:val="4"/>
          <w:sz w:val="28"/>
          <w:szCs w:val="28"/>
          <w:lang w:eastAsia="ko-KR"/>
        </w:rPr>
        <w:t>гибает.</w:t>
      </w:r>
      <w:r w:rsidRPr="00152A8E">
        <w:rPr>
          <w:rFonts w:cs="Times New Roman"/>
          <w:spacing w:val="4"/>
          <w:sz w:val="28"/>
          <w:szCs w:val="28"/>
        </w:rPr>
        <w:t xml:space="preserve"> </w:t>
      </w:r>
    </w:p>
    <w:p w14:paraId="7A3AA80D" w14:textId="7F0C1FA4"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 xml:space="preserve">В связи с этим, для </w:t>
      </w:r>
      <w:r w:rsidR="007B0C10" w:rsidRPr="00152A8E">
        <w:rPr>
          <w:rFonts w:cs="Times New Roman"/>
          <w:spacing w:val="4"/>
          <w:sz w:val="28"/>
          <w:szCs w:val="28"/>
        </w:rPr>
        <w:t>о</w:t>
      </w:r>
      <w:r w:rsidRPr="00152A8E">
        <w:rPr>
          <w:rFonts w:cs="Times New Roman"/>
          <w:spacing w:val="4"/>
          <w:sz w:val="28"/>
          <w:szCs w:val="28"/>
        </w:rPr>
        <w:t>пределения пр</w:t>
      </w:r>
      <w:r w:rsidR="007B0C10" w:rsidRPr="00152A8E">
        <w:rPr>
          <w:rFonts w:cs="Times New Roman"/>
          <w:spacing w:val="4"/>
          <w:sz w:val="28"/>
          <w:szCs w:val="28"/>
        </w:rPr>
        <w:t>о</w:t>
      </w:r>
      <w:r w:rsidRPr="00152A8E">
        <w:rPr>
          <w:rFonts w:cs="Times New Roman"/>
          <w:spacing w:val="4"/>
          <w:sz w:val="28"/>
          <w:szCs w:val="28"/>
        </w:rPr>
        <w:t>тект</w:t>
      </w:r>
      <w:r w:rsidR="007B0C10" w:rsidRPr="00152A8E">
        <w:rPr>
          <w:rFonts w:cs="Times New Roman"/>
          <w:spacing w:val="4"/>
          <w:sz w:val="28"/>
          <w:szCs w:val="28"/>
        </w:rPr>
        <w:t>о</w:t>
      </w:r>
      <w:r w:rsidRPr="00152A8E">
        <w:rPr>
          <w:rFonts w:cs="Times New Roman"/>
          <w:spacing w:val="4"/>
          <w:sz w:val="28"/>
          <w:szCs w:val="28"/>
        </w:rPr>
        <w:t>рн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эффекта БЦ на закрепленные в ней клетки были пр</w:t>
      </w:r>
      <w:r w:rsidR="007B0C10" w:rsidRPr="00152A8E">
        <w:rPr>
          <w:rFonts w:cs="Times New Roman"/>
          <w:spacing w:val="4"/>
          <w:sz w:val="28"/>
          <w:szCs w:val="28"/>
        </w:rPr>
        <w:t>о</w:t>
      </w:r>
      <w:r w:rsidRPr="00152A8E">
        <w:rPr>
          <w:rFonts w:cs="Times New Roman"/>
          <w:spacing w:val="4"/>
          <w:sz w:val="28"/>
          <w:szCs w:val="28"/>
        </w:rPr>
        <w:t>ведены эксперименты с «м</w:t>
      </w:r>
      <w:r w:rsidR="007B0C10" w:rsidRPr="00152A8E">
        <w:rPr>
          <w:rFonts w:cs="Times New Roman"/>
          <w:spacing w:val="4"/>
          <w:sz w:val="28"/>
          <w:szCs w:val="28"/>
        </w:rPr>
        <w:t>о</w:t>
      </w:r>
      <w:r w:rsidRPr="00152A8E">
        <w:rPr>
          <w:rFonts w:cs="Times New Roman"/>
          <w:spacing w:val="4"/>
          <w:sz w:val="28"/>
          <w:szCs w:val="28"/>
        </w:rPr>
        <w:t>дельным желудк</w:t>
      </w:r>
      <w:r w:rsidR="007B0C10" w:rsidRPr="00152A8E">
        <w:rPr>
          <w:rFonts w:cs="Times New Roman"/>
          <w:spacing w:val="4"/>
          <w:sz w:val="28"/>
          <w:szCs w:val="28"/>
        </w:rPr>
        <w:t>о</w:t>
      </w:r>
      <w:r w:rsidRPr="00152A8E">
        <w:rPr>
          <w:rFonts w:cs="Times New Roman"/>
          <w:spacing w:val="4"/>
          <w:sz w:val="28"/>
          <w:szCs w:val="28"/>
        </w:rPr>
        <w:t>м».  Для эт</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вался желуд</w:t>
      </w:r>
      <w:r w:rsidR="007B0C10" w:rsidRPr="00152A8E">
        <w:rPr>
          <w:rFonts w:cs="Times New Roman"/>
          <w:spacing w:val="4"/>
          <w:sz w:val="28"/>
          <w:szCs w:val="28"/>
        </w:rPr>
        <w:t>о</w:t>
      </w:r>
      <w:r w:rsidRPr="00152A8E">
        <w:rPr>
          <w:rFonts w:cs="Times New Roman"/>
          <w:spacing w:val="4"/>
          <w:sz w:val="28"/>
          <w:szCs w:val="28"/>
        </w:rPr>
        <w:t>чный с</w:t>
      </w:r>
      <w:r w:rsidR="007B0C10" w:rsidRPr="00152A8E">
        <w:rPr>
          <w:rFonts w:cs="Times New Roman"/>
          <w:spacing w:val="4"/>
          <w:sz w:val="28"/>
          <w:szCs w:val="28"/>
        </w:rPr>
        <w:t>о</w:t>
      </w:r>
      <w:r w:rsidRPr="00152A8E">
        <w:rPr>
          <w:rFonts w:cs="Times New Roman"/>
          <w:spacing w:val="4"/>
          <w:sz w:val="28"/>
          <w:szCs w:val="28"/>
        </w:rPr>
        <w:t>к (рН 1,5-2,0), к</w:t>
      </w:r>
      <w:r w:rsidR="007B0C10" w:rsidRPr="00152A8E">
        <w:rPr>
          <w:rFonts w:cs="Times New Roman"/>
          <w:spacing w:val="4"/>
          <w:sz w:val="28"/>
          <w:szCs w:val="28"/>
        </w:rPr>
        <w:t>о</w:t>
      </w:r>
      <w:r w:rsidRPr="00152A8E">
        <w:rPr>
          <w:rFonts w:cs="Times New Roman"/>
          <w:spacing w:val="4"/>
          <w:sz w:val="28"/>
          <w:szCs w:val="28"/>
        </w:rPr>
        <w:t>т</w:t>
      </w:r>
      <w:r w:rsidR="007B0C10" w:rsidRPr="00152A8E">
        <w:rPr>
          <w:rFonts w:cs="Times New Roman"/>
          <w:spacing w:val="4"/>
          <w:sz w:val="28"/>
          <w:szCs w:val="28"/>
        </w:rPr>
        <w:t>о</w:t>
      </w:r>
      <w:r w:rsidRPr="00152A8E">
        <w:rPr>
          <w:rFonts w:cs="Times New Roman"/>
          <w:spacing w:val="4"/>
          <w:sz w:val="28"/>
          <w:szCs w:val="28"/>
        </w:rPr>
        <w:t>рый был п</w:t>
      </w:r>
      <w:r w:rsidRPr="00152A8E">
        <w:rPr>
          <w:rFonts w:cs="Times New Roman"/>
          <w:spacing w:val="4"/>
          <w:sz w:val="28"/>
          <w:szCs w:val="28"/>
          <w:lang w:val="en-US"/>
        </w:rPr>
        <w:t>o</w:t>
      </w:r>
      <w:r w:rsidRPr="00152A8E">
        <w:rPr>
          <w:rFonts w:cs="Times New Roman"/>
          <w:spacing w:val="4"/>
          <w:sz w:val="28"/>
          <w:szCs w:val="28"/>
          <w:lang w:eastAsia="ko-KR"/>
        </w:rPr>
        <w:t xml:space="preserve">лучен при </w:t>
      </w:r>
      <w:r w:rsidRPr="00152A8E">
        <w:rPr>
          <w:rFonts w:cs="Times New Roman"/>
          <w:spacing w:val="4"/>
          <w:sz w:val="28"/>
          <w:szCs w:val="28"/>
        </w:rPr>
        <w:t>гастр</w:t>
      </w:r>
      <w:r w:rsidR="007B0C10" w:rsidRPr="00152A8E">
        <w:rPr>
          <w:rFonts w:cs="Times New Roman"/>
          <w:spacing w:val="4"/>
          <w:sz w:val="28"/>
          <w:szCs w:val="28"/>
        </w:rPr>
        <w:t>о</w:t>
      </w:r>
      <w:r w:rsidRPr="00152A8E">
        <w:rPr>
          <w:rFonts w:cs="Times New Roman"/>
          <w:spacing w:val="4"/>
          <w:sz w:val="28"/>
          <w:szCs w:val="28"/>
        </w:rPr>
        <w:t>ск</w:t>
      </w:r>
      <w:r w:rsidR="007B0C10" w:rsidRPr="00152A8E">
        <w:rPr>
          <w:rFonts w:cs="Times New Roman"/>
          <w:spacing w:val="4"/>
          <w:sz w:val="28"/>
          <w:szCs w:val="28"/>
        </w:rPr>
        <w:t>о</w:t>
      </w:r>
      <w:r w:rsidRPr="00152A8E">
        <w:rPr>
          <w:rFonts w:cs="Times New Roman"/>
          <w:spacing w:val="4"/>
          <w:sz w:val="28"/>
          <w:szCs w:val="28"/>
        </w:rPr>
        <w:t>пии.</w:t>
      </w:r>
      <w:r w:rsidRPr="00152A8E">
        <w:rPr>
          <w:rFonts w:cs="Times New Roman"/>
          <w:spacing w:val="4"/>
          <w:sz w:val="28"/>
          <w:szCs w:val="28"/>
          <w:lang w:eastAsia="ko-KR"/>
        </w:rPr>
        <w:t xml:space="preserve"> </w:t>
      </w:r>
      <w:r w:rsidRPr="00152A8E">
        <w:rPr>
          <w:rFonts w:cs="Times New Roman"/>
          <w:spacing w:val="4"/>
          <w:sz w:val="28"/>
          <w:szCs w:val="28"/>
        </w:rPr>
        <w:t>При так</w:t>
      </w:r>
      <w:r w:rsidR="007B0C10" w:rsidRPr="00152A8E">
        <w:rPr>
          <w:rFonts w:cs="Times New Roman"/>
          <w:spacing w:val="4"/>
          <w:sz w:val="28"/>
          <w:szCs w:val="28"/>
        </w:rPr>
        <w:t>о</w:t>
      </w:r>
      <w:r w:rsidRPr="00152A8E">
        <w:rPr>
          <w:rFonts w:cs="Times New Roman"/>
          <w:spacing w:val="4"/>
          <w:sz w:val="28"/>
          <w:szCs w:val="28"/>
        </w:rPr>
        <w:t>м стресс</w:t>
      </w:r>
      <w:r w:rsidR="007B0C10" w:rsidRPr="00152A8E">
        <w:rPr>
          <w:rFonts w:cs="Times New Roman"/>
          <w:spacing w:val="4"/>
          <w:sz w:val="28"/>
          <w:szCs w:val="28"/>
        </w:rPr>
        <w:t>о</w:t>
      </w:r>
      <w:r w:rsidRPr="00152A8E">
        <w:rPr>
          <w:rFonts w:cs="Times New Roman"/>
          <w:spacing w:val="4"/>
          <w:sz w:val="28"/>
          <w:szCs w:val="28"/>
        </w:rPr>
        <w:t>в</w:t>
      </w:r>
      <w:r w:rsidR="007B0C10" w:rsidRPr="00152A8E">
        <w:rPr>
          <w:rFonts w:cs="Times New Roman"/>
          <w:spacing w:val="4"/>
          <w:sz w:val="28"/>
          <w:szCs w:val="28"/>
        </w:rPr>
        <w:t>о</w:t>
      </w:r>
      <w:r w:rsidRPr="00152A8E">
        <w:rPr>
          <w:rFonts w:cs="Times New Roman"/>
          <w:spacing w:val="4"/>
          <w:sz w:val="28"/>
          <w:szCs w:val="28"/>
        </w:rPr>
        <w:t>м в</w:t>
      </w:r>
      <w:r w:rsidR="007B0C10" w:rsidRPr="00152A8E">
        <w:rPr>
          <w:rFonts w:cs="Times New Roman"/>
          <w:spacing w:val="4"/>
          <w:sz w:val="28"/>
          <w:szCs w:val="28"/>
        </w:rPr>
        <w:t>о</w:t>
      </w:r>
      <w:r w:rsidRPr="00152A8E">
        <w:rPr>
          <w:rFonts w:cs="Times New Roman"/>
          <w:spacing w:val="4"/>
          <w:sz w:val="28"/>
          <w:szCs w:val="28"/>
        </w:rPr>
        <w:t>здействии на суспензию клет</w:t>
      </w:r>
      <w:r w:rsidR="007B0C10" w:rsidRPr="00152A8E">
        <w:rPr>
          <w:rFonts w:cs="Times New Roman"/>
          <w:spacing w:val="4"/>
          <w:sz w:val="28"/>
          <w:szCs w:val="28"/>
        </w:rPr>
        <w:t>о</w:t>
      </w:r>
      <w:r w:rsidRPr="00152A8E">
        <w:rPr>
          <w:rFonts w:cs="Times New Roman"/>
          <w:spacing w:val="4"/>
          <w:sz w:val="28"/>
          <w:szCs w:val="28"/>
        </w:rPr>
        <w:t>к бактерий их би</w:t>
      </w:r>
      <w:r w:rsidR="007B0C10" w:rsidRPr="00152A8E">
        <w:rPr>
          <w:rFonts w:cs="Times New Roman"/>
          <w:spacing w:val="4"/>
          <w:sz w:val="28"/>
          <w:szCs w:val="28"/>
        </w:rPr>
        <w:t>о</w:t>
      </w:r>
      <w:r w:rsidR="005A636E" w:rsidRPr="00152A8E">
        <w:rPr>
          <w:rFonts w:cs="Times New Roman"/>
          <w:spacing w:val="4"/>
          <w:sz w:val="28"/>
          <w:szCs w:val="28"/>
        </w:rPr>
        <w:t>титр уменьшается на 4 п</w:t>
      </w:r>
      <w:r w:rsidR="007B0C10" w:rsidRPr="00152A8E">
        <w:rPr>
          <w:rFonts w:cs="Times New Roman"/>
          <w:spacing w:val="4"/>
          <w:sz w:val="28"/>
          <w:szCs w:val="28"/>
        </w:rPr>
        <w:t>о</w:t>
      </w:r>
      <w:r w:rsidR="005A636E" w:rsidRPr="00152A8E">
        <w:rPr>
          <w:rFonts w:cs="Times New Roman"/>
          <w:spacing w:val="4"/>
          <w:sz w:val="28"/>
          <w:szCs w:val="28"/>
        </w:rPr>
        <w:t>рядка (Р</w:t>
      </w:r>
      <w:r w:rsidRPr="00152A8E">
        <w:rPr>
          <w:rFonts w:cs="Times New Roman"/>
          <w:spacing w:val="4"/>
          <w:sz w:val="28"/>
          <w:szCs w:val="28"/>
        </w:rPr>
        <w:t>исун</w:t>
      </w:r>
      <w:r w:rsidR="007B0C10" w:rsidRPr="00152A8E">
        <w:rPr>
          <w:rFonts w:cs="Times New Roman"/>
          <w:spacing w:val="4"/>
          <w:sz w:val="28"/>
          <w:szCs w:val="28"/>
        </w:rPr>
        <w:t>о</w:t>
      </w:r>
      <w:r w:rsidRPr="00152A8E">
        <w:rPr>
          <w:rFonts w:cs="Times New Roman"/>
          <w:spacing w:val="4"/>
          <w:sz w:val="28"/>
          <w:szCs w:val="28"/>
        </w:rPr>
        <w:t xml:space="preserve">к </w:t>
      </w:r>
      <w:r w:rsidR="00471E98">
        <w:rPr>
          <w:rFonts w:cs="Times New Roman"/>
          <w:spacing w:val="4"/>
          <w:sz w:val="28"/>
          <w:szCs w:val="28"/>
        </w:rPr>
        <w:t>38</w:t>
      </w:r>
      <w:r w:rsidRPr="00152A8E">
        <w:rPr>
          <w:rFonts w:cs="Times New Roman"/>
          <w:spacing w:val="4"/>
          <w:sz w:val="28"/>
          <w:szCs w:val="28"/>
        </w:rPr>
        <w:t xml:space="preserve">). </w:t>
      </w:r>
    </w:p>
    <w:p w14:paraId="374E050B" w14:textId="77777777" w:rsidR="00447F06" w:rsidRPr="00152A8E" w:rsidRDefault="00447F06" w:rsidP="00447F06">
      <w:pPr>
        <w:ind w:firstLine="567"/>
        <w:jc w:val="center"/>
        <w:rPr>
          <w:rFonts w:cs="Times New Roman"/>
          <w:spacing w:val="4"/>
          <w:sz w:val="28"/>
          <w:szCs w:val="28"/>
          <w:lang w:val="en-US"/>
        </w:rPr>
      </w:pPr>
      <w:r w:rsidRPr="00152A8E">
        <w:rPr>
          <w:rFonts w:cs="Times New Roman"/>
          <w:noProof/>
          <w:spacing w:val="4"/>
          <w:sz w:val="28"/>
          <w:szCs w:val="28"/>
          <w:lang w:eastAsia="ru-RU" w:bidi="ar-SA"/>
        </w:rPr>
        <w:drawing>
          <wp:inline distT="0" distB="0" distL="0" distR="0" wp14:anchorId="17D3D3E6" wp14:editId="2C02A27B">
            <wp:extent cx="5417127" cy="3044536"/>
            <wp:effectExtent l="0" t="0" r="12700" b="3810"/>
            <wp:docPr id="4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7243676" w14:textId="77777777" w:rsidR="00447F06" w:rsidRPr="00152A8E" w:rsidRDefault="00447F06" w:rsidP="00447F06">
      <w:pPr>
        <w:ind w:firstLine="567"/>
        <w:jc w:val="center"/>
        <w:rPr>
          <w:rFonts w:cs="Times New Roman"/>
          <w:spacing w:val="4"/>
          <w:sz w:val="28"/>
          <w:szCs w:val="28"/>
        </w:rPr>
      </w:pPr>
    </w:p>
    <w:p w14:paraId="534A20F0" w14:textId="605824FC" w:rsidR="00447F06" w:rsidRPr="00152A8E" w:rsidRDefault="00447F06" w:rsidP="00447F06">
      <w:pPr>
        <w:jc w:val="center"/>
        <w:rPr>
          <w:rFonts w:cs="Times New Roman"/>
          <w:bCs/>
          <w:i/>
          <w:spacing w:val="4"/>
          <w:sz w:val="28"/>
          <w:szCs w:val="28"/>
          <w:lang w:eastAsia="ko-KR"/>
        </w:rPr>
      </w:pPr>
      <w:r w:rsidRPr="00152A8E">
        <w:rPr>
          <w:rFonts w:cs="Times New Roman"/>
          <w:spacing w:val="4"/>
          <w:sz w:val="28"/>
          <w:szCs w:val="28"/>
        </w:rPr>
        <w:t>Рисун</w:t>
      </w:r>
      <w:r w:rsidR="007B0C10" w:rsidRPr="00152A8E">
        <w:rPr>
          <w:rFonts w:cs="Times New Roman"/>
          <w:spacing w:val="4"/>
          <w:sz w:val="28"/>
          <w:szCs w:val="28"/>
        </w:rPr>
        <w:t>о</w:t>
      </w:r>
      <w:r w:rsidRPr="00152A8E">
        <w:rPr>
          <w:rFonts w:cs="Times New Roman"/>
          <w:spacing w:val="4"/>
          <w:sz w:val="28"/>
          <w:szCs w:val="28"/>
        </w:rPr>
        <w:t xml:space="preserve">к </w:t>
      </w:r>
      <w:r w:rsidR="00471E98">
        <w:rPr>
          <w:rFonts w:cs="Times New Roman"/>
          <w:spacing w:val="4"/>
          <w:sz w:val="28"/>
          <w:szCs w:val="28"/>
        </w:rPr>
        <w:t>38</w:t>
      </w:r>
      <w:r w:rsidRPr="00152A8E">
        <w:rPr>
          <w:rFonts w:cs="Times New Roman"/>
          <w:spacing w:val="4"/>
          <w:sz w:val="28"/>
          <w:szCs w:val="28"/>
        </w:rPr>
        <w:t xml:space="preserve"> - </w:t>
      </w:r>
      <w:r w:rsidRPr="00152A8E">
        <w:rPr>
          <w:rFonts w:cs="Times New Roman"/>
          <w:bCs/>
          <w:spacing w:val="4"/>
          <w:sz w:val="28"/>
          <w:szCs w:val="28"/>
          <w:lang w:eastAsia="ko-KR"/>
        </w:rPr>
        <w:t>Влияние искусственн</w:t>
      </w:r>
      <w:r w:rsidR="007B0C10" w:rsidRPr="00152A8E">
        <w:rPr>
          <w:rFonts w:cs="Times New Roman"/>
          <w:bCs/>
          <w:spacing w:val="4"/>
          <w:sz w:val="28"/>
          <w:szCs w:val="28"/>
          <w:lang w:eastAsia="ko-KR"/>
        </w:rPr>
        <w:t>о</w:t>
      </w:r>
      <w:r w:rsidRPr="00152A8E">
        <w:rPr>
          <w:rFonts w:cs="Times New Roman"/>
          <w:bCs/>
          <w:spacing w:val="4"/>
          <w:sz w:val="28"/>
          <w:szCs w:val="28"/>
          <w:lang w:eastAsia="ko-KR"/>
        </w:rPr>
        <w:t>й желуд</w:t>
      </w:r>
      <w:r w:rsidR="007B0C10" w:rsidRPr="00152A8E">
        <w:rPr>
          <w:rFonts w:cs="Times New Roman"/>
          <w:bCs/>
          <w:spacing w:val="4"/>
          <w:sz w:val="28"/>
          <w:szCs w:val="28"/>
          <w:lang w:eastAsia="ko-KR"/>
        </w:rPr>
        <w:t>о</w:t>
      </w:r>
      <w:r w:rsidRPr="00152A8E">
        <w:rPr>
          <w:rFonts w:cs="Times New Roman"/>
          <w:bCs/>
          <w:spacing w:val="4"/>
          <w:sz w:val="28"/>
          <w:szCs w:val="28"/>
          <w:lang w:eastAsia="ko-KR"/>
        </w:rPr>
        <w:t>чн</w:t>
      </w:r>
      <w:r w:rsidR="007B0C10" w:rsidRPr="00152A8E">
        <w:rPr>
          <w:rFonts w:cs="Times New Roman"/>
          <w:bCs/>
          <w:spacing w:val="4"/>
          <w:sz w:val="28"/>
          <w:szCs w:val="28"/>
          <w:lang w:eastAsia="ko-KR"/>
        </w:rPr>
        <w:t>о</w:t>
      </w:r>
      <w:r w:rsidRPr="00152A8E">
        <w:rPr>
          <w:rFonts w:cs="Times New Roman"/>
          <w:bCs/>
          <w:spacing w:val="4"/>
          <w:sz w:val="28"/>
          <w:szCs w:val="28"/>
          <w:lang w:eastAsia="ko-KR"/>
        </w:rPr>
        <w:t>й среды на жизнесп</w:t>
      </w:r>
      <w:r w:rsidR="007B0C10" w:rsidRPr="00152A8E">
        <w:rPr>
          <w:rFonts w:cs="Times New Roman"/>
          <w:bCs/>
          <w:spacing w:val="4"/>
          <w:sz w:val="28"/>
          <w:szCs w:val="28"/>
          <w:lang w:eastAsia="ko-KR"/>
        </w:rPr>
        <w:t>о</w:t>
      </w:r>
      <w:r w:rsidRPr="00152A8E">
        <w:rPr>
          <w:rFonts w:cs="Times New Roman"/>
          <w:bCs/>
          <w:spacing w:val="4"/>
          <w:sz w:val="28"/>
          <w:szCs w:val="28"/>
          <w:lang w:eastAsia="ko-KR"/>
        </w:rPr>
        <w:t>с</w:t>
      </w:r>
      <w:r w:rsidR="007B0C10" w:rsidRPr="00152A8E">
        <w:rPr>
          <w:rFonts w:cs="Times New Roman"/>
          <w:bCs/>
          <w:spacing w:val="4"/>
          <w:sz w:val="28"/>
          <w:szCs w:val="28"/>
          <w:lang w:eastAsia="ko-KR"/>
        </w:rPr>
        <w:t>о</w:t>
      </w:r>
      <w:r w:rsidRPr="00152A8E">
        <w:rPr>
          <w:rFonts w:cs="Times New Roman"/>
          <w:bCs/>
          <w:spacing w:val="4"/>
          <w:sz w:val="28"/>
          <w:szCs w:val="28"/>
          <w:lang w:eastAsia="ko-KR"/>
        </w:rPr>
        <w:t>бн</w:t>
      </w:r>
      <w:r w:rsidR="007B0C10" w:rsidRPr="00152A8E">
        <w:rPr>
          <w:rFonts w:cs="Times New Roman"/>
          <w:bCs/>
          <w:spacing w:val="4"/>
          <w:sz w:val="28"/>
          <w:szCs w:val="28"/>
          <w:lang w:eastAsia="ko-KR"/>
        </w:rPr>
        <w:t>о</w:t>
      </w:r>
      <w:r w:rsidRPr="00152A8E">
        <w:rPr>
          <w:rFonts w:cs="Times New Roman"/>
          <w:bCs/>
          <w:spacing w:val="4"/>
          <w:sz w:val="28"/>
          <w:szCs w:val="28"/>
          <w:lang w:eastAsia="ko-KR"/>
        </w:rPr>
        <w:t>сть св</w:t>
      </w:r>
      <w:r w:rsidR="007B0C10" w:rsidRPr="00152A8E">
        <w:rPr>
          <w:rFonts w:cs="Times New Roman"/>
          <w:bCs/>
          <w:spacing w:val="4"/>
          <w:sz w:val="28"/>
          <w:szCs w:val="28"/>
          <w:lang w:eastAsia="ko-KR"/>
        </w:rPr>
        <w:t>о</w:t>
      </w:r>
      <w:r w:rsidRPr="00152A8E">
        <w:rPr>
          <w:rFonts w:cs="Times New Roman"/>
          <w:bCs/>
          <w:spacing w:val="4"/>
          <w:sz w:val="28"/>
          <w:szCs w:val="28"/>
          <w:lang w:eastAsia="ko-KR"/>
        </w:rPr>
        <w:t>б</w:t>
      </w:r>
      <w:r w:rsidR="007B0C10" w:rsidRPr="00152A8E">
        <w:rPr>
          <w:rFonts w:cs="Times New Roman"/>
          <w:bCs/>
          <w:spacing w:val="4"/>
          <w:sz w:val="28"/>
          <w:szCs w:val="28"/>
          <w:lang w:eastAsia="ko-KR"/>
        </w:rPr>
        <w:t>о</w:t>
      </w:r>
      <w:r w:rsidRPr="00152A8E">
        <w:rPr>
          <w:rFonts w:cs="Times New Roman"/>
          <w:bCs/>
          <w:spacing w:val="4"/>
          <w:sz w:val="28"/>
          <w:szCs w:val="28"/>
          <w:lang w:eastAsia="ko-KR"/>
        </w:rPr>
        <w:t>дных и имм</w:t>
      </w:r>
      <w:r w:rsidR="007B0C10" w:rsidRPr="00152A8E">
        <w:rPr>
          <w:rFonts w:cs="Times New Roman"/>
          <w:bCs/>
          <w:spacing w:val="4"/>
          <w:sz w:val="28"/>
          <w:szCs w:val="28"/>
          <w:lang w:eastAsia="ko-KR"/>
        </w:rPr>
        <w:t>о</w:t>
      </w:r>
      <w:r w:rsidRPr="00152A8E">
        <w:rPr>
          <w:rFonts w:cs="Times New Roman"/>
          <w:bCs/>
          <w:spacing w:val="4"/>
          <w:sz w:val="28"/>
          <w:szCs w:val="28"/>
          <w:lang w:eastAsia="ko-KR"/>
        </w:rPr>
        <w:t>билиз</w:t>
      </w:r>
      <w:r w:rsidR="007B0C10" w:rsidRPr="00152A8E">
        <w:rPr>
          <w:rFonts w:cs="Times New Roman"/>
          <w:bCs/>
          <w:spacing w:val="4"/>
          <w:sz w:val="28"/>
          <w:szCs w:val="28"/>
          <w:lang w:eastAsia="ko-KR"/>
        </w:rPr>
        <w:t>о</w:t>
      </w:r>
      <w:r w:rsidRPr="00152A8E">
        <w:rPr>
          <w:rFonts w:cs="Times New Roman"/>
          <w:bCs/>
          <w:spacing w:val="4"/>
          <w:sz w:val="28"/>
          <w:szCs w:val="28"/>
          <w:lang w:eastAsia="ko-KR"/>
        </w:rPr>
        <w:t>ванных клет</w:t>
      </w:r>
      <w:r w:rsidR="007B0C10" w:rsidRPr="00152A8E">
        <w:rPr>
          <w:rFonts w:cs="Times New Roman"/>
          <w:bCs/>
          <w:spacing w:val="4"/>
          <w:sz w:val="28"/>
          <w:szCs w:val="28"/>
          <w:lang w:eastAsia="ko-KR"/>
        </w:rPr>
        <w:t>о</w:t>
      </w:r>
      <w:r w:rsidRPr="00152A8E">
        <w:rPr>
          <w:rFonts w:cs="Times New Roman"/>
          <w:bCs/>
          <w:spacing w:val="4"/>
          <w:sz w:val="28"/>
          <w:szCs w:val="28"/>
          <w:lang w:eastAsia="ko-KR"/>
        </w:rPr>
        <w:t xml:space="preserve">к </w:t>
      </w:r>
      <w:r w:rsidRPr="00152A8E">
        <w:rPr>
          <w:rFonts w:cs="Times New Roman"/>
          <w:bCs/>
          <w:i/>
          <w:spacing w:val="4"/>
          <w:sz w:val="28"/>
          <w:szCs w:val="28"/>
          <w:lang w:val="en-US" w:eastAsia="ko-KR"/>
        </w:rPr>
        <w:t>Bacillus</w:t>
      </w:r>
      <w:r w:rsidRPr="00152A8E">
        <w:rPr>
          <w:rFonts w:cs="Times New Roman"/>
          <w:bCs/>
          <w:i/>
          <w:spacing w:val="4"/>
          <w:sz w:val="28"/>
          <w:szCs w:val="28"/>
          <w:lang w:eastAsia="ko-KR"/>
        </w:rPr>
        <w:t xml:space="preserve"> </w:t>
      </w:r>
    </w:p>
    <w:p w14:paraId="5DDE6962" w14:textId="77777777" w:rsidR="00447F06" w:rsidRPr="00152A8E" w:rsidRDefault="00447F06" w:rsidP="00447F06">
      <w:pPr>
        <w:ind w:firstLine="567"/>
        <w:jc w:val="center"/>
        <w:rPr>
          <w:rFonts w:cs="Times New Roman"/>
          <w:spacing w:val="4"/>
          <w:sz w:val="28"/>
          <w:szCs w:val="28"/>
        </w:rPr>
      </w:pPr>
    </w:p>
    <w:p w14:paraId="387DB868" w14:textId="64FB7845" w:rsidR="00447F06" w:rsidRPr="00152A8E" w:rsidRDefault="00447F06" w:rsidP="00447F06">
      <w:pPr>
        <w:ind w:firstLine="567"/>
        <w:jc w:val="both"/>
        <w:rPr>
          <w:rFonts w:cs="Times New Roman"/>
          <w:spacing w:val="4"/>
          <w:sz w:val="28"/>
          <w:szCs w:val="28"/>
          <w:lang w:eastAsia="ko-KR"/>
        </w:rPr>
      </w:pPr>
      <w:r w:rsidRPr="00152A8E">
        <w:rPr>
          <w:rFonts w:cs="Times New Roman"/>
          <w:spacing w:val="4"/>
          <w:sz w:val="28"/>
          <w:szCs w:val="28"/>
        </w:rPr>
        <w:t>Исп</w:t>
      </w:r>
      <w:r w:rsidR="007B0C10" w:rsidRPr="00152A8E">
        <w:rPr>
          <w:rFonts w:cs="Times New Roman"/>
          <w:spacing w:val="4"/>
          <w:sz w:val="28"/>
          <w:szCs w:val="28"/>
        </w:rPr>
        <w:t>о</w:t>
      </w:r>
      <w:r w:rsidRPr="00152A8E">
        <w:rPr>
          <w:rFonts w:cs="Times New Roman"/>
          <w:spacing w:val="4"/>
          <w:sz w:val="28"/>
          <w:szCs w:val="28"/>
        </w:rPr>
        <w:t>льз</w:t>
      </w:r>
      <w:r w:rsidR="007B0C10" w:rsidRPr="00152A8E">
        <w:rPr>
          <w:rFonts w:cs="Times New Roman"/>
          <w:spacing w:val="4"/>
          <w:sz w:val="28"/>
          <w:szCs w:val="28"/>
        </w:rPr>
        <w:t>о</w:t>
      </w:r>
      <w:r w:rsidRPr="00152A8E">
        <w:rPr>
          <w:rFonts w:cs="Times New Roman"/>
          <w:spacing w:val="4"/>
          <w:sz w:val="28"/>
          <w:szCs w:val="28"/>
        </w:rPr>
        <w:t>вание в экспериментах с «м</w:t>
      </w:r>
      <w:r w:rsidR="007B0C10" w:rsidRPr="00152A8E">
        <w:rPr>
          <w:rFonts w:cs="Times New Roman"/>
          <w:spacing w:val="4"/>
          <w:sz w:val="28"/>
          <w:szCs w:val="28"/>
        </w:rPr>
        <w:t>о</w:t>
      </w:r>
      <w:r w:rsidRPr="00152A8E">
        <w:rPr>
          <w:rFonts w:cs="Times New Roman"/>
          <w:spacing w:val="4"/>
          <w:sz w:val="28"/>
          <w:szCs w:val="28"/>
        </w:rPr>
        <w:t>дельным желудк</w:t>
      </w:r>
      <w:r w:rsidR="007B0C10" w:rsidRPr="00152A8E">
        <w:rPr>
          <w:rFonts w:cs="Times New Roman"/>
          <w:spacing w:val="4"/>
          <w:sz w:val="28"/>
          <w:szCs w:val="28"/>
        </w:rPr>
        <w:t>о</w:t>
      </w:r>
      <w:r w:rsidRPr="00152A8E">
        <w:rPr>
          <w:rFonts w:cs="Times New Roman"/>
          <w:spacing w:val="4"/>
          <w:sz w:val="28"/>
          <w:szCs w:val="28"/>
        </w:rPr>
        <w:t>м» не 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дных, а имм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ванных клет</w:t>
      </w:r>
      <w:r w:rsidR="007B0C10" w:rsidRPr="00152A8E">
        <w:rPr>
          <w:rFonts w:cs="Times New Roman"/>
          <w:spacing w:val="4"/>
          <w:sz w:val="28"/>
          <w:szCs w:val="28"/>
        </w:rPr>
        <w:t>о</w:t>
      </w:r>
      <w:r w:rsidRPr="00152A8E">
        <w:rPr>
          <w:rFonts w:cs="Times New Roman"/>
          <w:spacing w:val="4"/>
          <w:sz w:val="28"/>
          <w:szCs w:val="28"/>
        </w:rPr>
        <w:t xml:space="preserve">к свидетельствует </w:t>
      </w:r>
      <w:r w:rsidR="007B0C10" w:rsidRPr="00152A8E">
        <w:rPr>
          <w:rFonts w:cs="Times New Roman"/>
          <w:spacing w:val="4"/>
          <w:sz w:val="28"/>
          <w:szCs w:val="28"/>
        </w:rPr>
        <w:t>о</w:t>
      </w:r>
      <w:r w:rsidRPr="00152A8E">
        <w:rPr>
          <w:rFonts w:cs="Times New Roman"/>
          <w:spacing w:val="4"/>
          <w:sz w:val="28"/>
          <w:szCs w:val="28"/>
        </w:rPr>
        <w:t>б их п</w:t>
      </w:r>
      <w:r w:rsidR="007B0C10" w:rsidRPr="00152A8E">
        <w:rPr>
          <w:rFonts w:cs="Times New Roman"/>
          <w:spacing w:val="4"/>
          <w:sz w:val="28"/>
          <w:szCs w:val="28"/>
        </w:rPr>
        <w:t>о</w:t>
      </w:r>
      <w:r w:rsidRPr="00152A8E">
        <w:rPr>
          <w:rFonts w:cs="Times New Roman"/>
          <w:spacing w:val="4"/>
          <w:sz w:val="28"/>
          <w:szCs w:val="28"/>
        </w:rPr>
        <w:t>вышенн</w:t>
      </w:r>
      <w:r w:rsidR="007B0C10" w:rsidRPr="00152A8E">
        <w:rPr>
          <w:rFonts w:cs="Times New Roman"/>
          <w:spacing w:val="4"/>
          <w:sz w:val="28"/>
          <w:szCs w:val="28"/>
        </w:rPr>
        <w:t>о</w:t>
      </w:r>
      <w:r w:rsidRPr="00152A8E">
        <w:rPr>
          <w:rFonts w:cs="Times New Roman"/>
          <w:spacing w:val="4"/>
          <w:sz w:val="28"/>
          <w:szCs w:val="28"/>
        </w:rPr>
        <w:t xml:space="preserve">й </w:t>
      </w:r>
      <w:r w:rsidRPr="00152A8E">
        <w:rPr>
          <w:rFonts w:cs="Times New Roman"/>
          <w:spacing w:val="4"/>
          <w:sz w:val="28"/>
          <w:szCs w:val="28"/>
        </w:rPr>
        <w:lastRenderedPageBreak/>
        <w:t>уст</w:t>
      </w:r>
      <w:r w:rsidR="007B0C10" w:rsidRPr="00152A8E">
        <w:rPr>
          <w:rFonts w:cs="Times New Roman"/>
          <w:spacing w:val="4"/>
          <w:sz w:val="28"/>
          <w:szCs w:val="28"/>
        </w:rPr>
        <w:t>о</w:t>
      </w:r>
      <w:r w:rsidRPr="00152A8E">
        <w:rPr>
          <w:rFonts w:cs="Times New Roman"/>
          <w:spacing w:val="4"/>
          <w:sz w:val="28"/>
          <w:szCs w:val="28"/>
        </w:rPr>
        <w:t>йчив</w:t>
      </w:r>
      <w:r w:rsidR="007B0C10" w:rsidRPr="00152A8E">
        <w:rPr>
          <w:rFonts w:cs="Times New Roman"/>
          <w:spacing w:val="4"/>
          <w:sz w:val="28"/>
          <w:szCs w:val="28"/>
        </w:rPr>
        <w:t>о</w:t>
      </w:r>
      <w:r w:rsidRPr="00152A8E">
        <w:rPr>
          <w:rFonts w:cs="Times New Roman"/>
          <w:spacing w:val="4"/>
          <w:sz w:val="28"/>
          <w:szCs w:val="28"/>
        </w:rPr>
        <w:t>сти к бактерицидн</w:t>
      </w:r>
      <w:r w:rsidR="007B0C10" w:rsidRPr="00152A8E">
        <w:rPr>
          <w:rFonts w:cs="Times New Roman"/>
          <w:spacing w:val="4"/>
          <w:sz w:val="28"/>
          <w:szCs w:val="28"/>
        </w:rPr>
        <w:t>о</w:t>
      </w:r>
      <w:r w:rsidRPr="00152A8E">
        <w:rPr>
          <w:rFonts w:cs="Times New Roman"/>
          <w:spacing w:val="4"/>
          <w:sz w:val="28"/>
          <w:szCs w:val="28"/>
        </w:rPr>
        <w:t>му действию желуд</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с</w:t>
      </w:r>
      <w:r w:rsidR="007B0C10" w:rsidRPr="00152A8E">
        <w:rPr>
          <w:rFonts w:cs="Times New Roman"/>
          <w:spacing w:val="4"/>
          <w:sz w:val="28"/>
          <w:szCs w:val="28"/>
        </w:rPr>
        <w:t>о</w:t>
      </w:r>
      <w:r w:rsidRPr="00152A8E">
        <w:rPr>
          <w:rFonts w:cs="Times New Roman"/>
          <w:spacing w:val="4"/>
          <w:sz w:val="28"/>
          <w:szCs w:val="28"/>
        </w:rPr>
        <w:t>ка. К</w:t>
      </w:r>
      <w:r w:rsidR="007B0C10" w:rsidRPr="00152A8E">
        <w:rPr>
          <w:rFonts w:cs="Times New Roman"/>
          <w:spacing w:val="4"/>
          <w:sz w:val="28"/>
          <w:szCs w:val="28"/>
        </w:rPr>
        <w:t>о</w:t>
      </w:r>
      <w:r w:rsidRPr="00152A8E">
        <w:rPr>
          <w:rFonts w:cs="Times New Roman"/>
          <w:spacing w:val="4"/>
          <w:sz w:val="28"/>
          <w:szCs w:val="28"/>
        </w:rPr>
        <w:t>личеств</w:t>
      </w:r>
      <w:r w:rsidR="007B0C10" w:rsidRPr="00152A8E">
        <w:rPr>
          <w:rFonts w:cs="Times New Roman"/>
          <w:spacing w:val="4"/>
          <w:sz w:val="28"/>
          <w:szCs w:val="28"/>
        </w:rPr>
        <w:t>о</w:t>
      </w:r>
      <w:r w:rsidRPr="00152A8E">
        <w:rPr>
          <w:rFonts w:cs="Times New Roman"/>
          <w:spacing w:val="4"/>
          <w:sz w:val="28"/>
          <w:szCs w:val="28"/>
        </w:rPr>
        <w:t xml:space="preserve"> жизнесп</w:t>
      </w:r>
      <w:r w:rsidR="007B0C10" w:rsidRPr="00152A8E">
        <w:rPr>
          <w:rFonts w:cs="Times New Roman"/>
          <w:spacing w:val="4"/>
          <w:sz w:val="28"/>
          <w:szCs w:val="28"/>
        </w:rPr>
        <w:t>о</w:t>
      </w:r>
      <w:r w:rsidRPr="00152A8E">
        <w:rPr>
          <w:rFonts w:cs="Times New Roman"/>
          <w:spacing w:val="4"/>
          <w:sz w:val="28"/>
          <w:szCs w:val="28"/>
        </w:rPr>
        <w:t>с</w:t>
      </w:r>
      <w:r w:rsidR="007B0C10" w:rsidRPr="00152A8E">
        <w:rPr>
          <w:rFonts w:cs="Times New Roman"/>
          <w:spacing w:val="4"/>
          <w:sz w:val="28"/>
          <w:szCs w:val="28"/>
        </w:rPr>
        <w:t>о</w:t>
      </w:r>
      <w:r w:rsidRPr="00152A8E">
        <w:rPr>
          <w:rFonts w:cs="Times New Roman"/>
          <w:spacing w:val="4"/>
          <w:sz w:val="28"/>
          <w:szCs w:val="28"/>
        </w:rPr>
        <w:t>бных клет</w:t>
      </w:r>
      <w:r w:rsidR="007B0C10" w:rsidRPr="00152A8E">
        <w:rPr>
          <w:rFonts w:cs="Times New Roman"/>
          <w:spacing w:val="4"/>
          <w:sz w:val="28"/>
          <w:szCs w:val="28"/>
        </w:rPr>
        <w:t>о</w:t>
      </w:r>
      <w:r w:rsidRPr="00152A8E">
        <w:rPr>
          <w:rFonts w:cs="Times New Roman"/>
          <w:spacing w:val="4"/>
          <w:sz w:val="28"/>
          <w:szCs w:val="28"/>
        </w:rPr>
        <w:t>к в эт</w:t>
      </w:r>
      <w:r w:rsidR="007B0C10" w:rsidRPr="00152A8E">
        <w:rPr>
          <w:rFonts w:cs="Times New Roman"/>
          <w:spacing w:val="4"/>
          <w:sz w:val="28"/>
          <w:szCs w:val="28"/>
        </w:rPr>
        <w:t>о</w:t>
      </w:r>
      <w:r w:rsidRPr="00152A8E">
        <w:rPr>
          <w:rFonts w:cs="Times New Roman"/>
          <w:spacing w:val="4"/>
          <w:sz w:val="28"/>
          <w:szCs w:val="28"/>
        </w:rPr>
        <w:t>м случае снижается лишь на п</w:t>
      </w:r>
      <w:r w:rsidR="007B0C10" w:rsidRPr="00152A8E">
        <w:rPr>
          <w:rFonts w:cs="Times New Roman"/>
          <w:spacing w:val="4"/>
          <w:sz w:val="28"/>
          <w:szCs w:val="28"/>
        </w:rPr>
        <w:t>о</w:t>
      </w:r>
      <w:r w:rsidRPr="00152A8E">
        <w:rPr>
          <w:rFonts w:cs="Times New Roman"/>
          <w:spacing w:val="4"/>
          <w:sz w:val="28"/>
          <w:szCs w:val="28"/>
        </w:rPr>
        <w:t>ряд</w:t>
      </w:r>
      <w:r w:rsidR="007B0C10" w:rsidRPr="00152A8E">
        <w:rPr>
          <w:rFonts w:cs="Times New Roman"/>
          <w:spacing w:val="4"/>
          <w:sz w:val="28"/>
          <w:szCs w:val="28"/>
        </w:rPr>
        <w:t>о</w:t>
      </w:r>
      <w:r w:rsidRPr="00152A8E">
        <w:rPr>
          <w:rFonts w:cs="Times New Roman"/>
          <w:spacing w:val="4"/>
          <w:sz w:val="28"/>
          <w:szCs w:val="28"/>
        </w:rPr>
        <w:t>к. Наблюдаем</w:t>
      </w:r>
      <w:r w:rsidR="007B0C10" w:rsidRPr="00152A8E">
        <w:rPr>
          <w:rFonts w:cs="Times New Roman"/>
          <w:spacing w:val="4"/>
          <w:sz w:val="28"/>
          <w:szCs w:val="28"/>
        </w:rPr>
        <w:t>о</w:t>
      </w:r>
      <w:r w:rsidRPr="00152A8E">
        <w:rPr>
          <w:rFonts w:cs="Times New Roman"/>
          <w:spacing w:val="4"/>
          <w:sz w:val="28"/>
          <w:szCs w:val="28"/>
        </w:rPr>
        <w:t>е в эксперименте п</w:t>
      </w:r>
      <w:r w:rsidR="007B0C10" w:rsidRPr="00152A8E">
        <w:rPr>
          <w:rFonts w:cs="Times New Roman"/>
          <w:spacing w:val="4"/>
          <w:sz w:val="28"/>
          <w:szCs w:val="28"/>
        </w:rPr>
        <w:t>о</w:t>
      </w:r>
      <w:r w:rsidRPr="00152A8E">
        <w:rPr>
          <w:rFonts w:cs="Times New Roman"/>
          <w:spacing w:val="4"/>
          <w:sz w:val="28"/>
          <w:szCs w:val="28"/>
        </w:rPr>
        <w:t>вышение уст</w:t>
      </w:r>
      <w:r w:rsidR="007B0C10" w:rsidRPr="00152A8E">
        <w:rPr>
          <w:rFonts w:cs="Times New Roman"/>
          <w:spacing w:val="4"/>
          <w:sz w:val="28"/>
          <w:szCs w:val="28"/>
        </w:rPr>
        <w:t>о</w:t>
      </w:r>
      <w:r w:rsidRPr="00152A8E">
        <w:rPr>
          <w:rFonts w:cs="Times New Roman"/>
          <w:spacing w:val="4"/>
          <w:sz w:val="28"/>
          <w:szCs w:val="28"/>
        </w:rPr>
        <w:t>йчив</w:t>
      </w:r>
      <w:r w:rsidR="007B0C10" w:rsidRPr="00152A8E">
        <w:rPr>
          <w:rFonts w:cs="Times New Roman"/>
          <w:spacing w:val="4"/>
          <w:sz w:val="28"/>
          <w:szCs w:val="28"/>
        </w:rPr>
        <w:t>о</w:t>
      </w:r>
      <w:r w:rsidRPr="00152A8E">
        <w:rPr>
          <w:rFonts w:cs="Times New Roman"/>
          <w:spacing w:val="4"/>
          <w:sz w:val="28"/>
          <w:szCs w:val="28"/>
        </w:rPr>
        <w:t>сти м</w:t>
      </w:r>
      <w:r w:rsidR="007B0C10" w:rsidRPr="00152A8E">
        <w:rPr>
          <w:rFonts w:cs="Times New Roman"/>
          <w:spacing w:val="4"/>
          <w:sz w:val="28"/>
          <w:szCs w:val="28"/>
        </w:rPr>
        <w:t>о</w:t>
      </w:r>
      <w:r w:rsidRPr="00152A8E">
        <w:rPr>
          <w:rFonts w:cs="Times New Roman"/>
          <w:spacing w:val="4"/>
          <w:sz w:val="28"/>
          <w:szCs w:val="28"/>
        </w:rPr>
        <w:t>жет быть связан</w:t>
      </w:r>
      <w:r w:rsidR="007B0C10" w:rsidRPr="00152A8E">
        <w:rPr>
          <w:rFonts w:cs="Times New Roman"/>
          <w:spacing w:val="4"/>
          <w:sz w:val="28"/>
          <w:szCs w:val="28"/>
        </w:rPr>
        <w:t>о</w:t>
      </w:r>
      <w:r w:rsidRPr="00152A8E">
        <w:rPr>
          <w:rFonts w:cs="Times New Roman"/>
          <w:spacing w:val="4"/>
          <w:sz w:val="28"/>
          <w:szCs w:val="28"/>
        </w:rPr>
        <w:t xml:space="preserve"> с тем, чт</w:t>
      </w:r>
      <w:r w:rsidR="007B0C10" w:rsidRPr="00152A8E">
        <w:rPr>
          <w:rFonts w:cs="Times New Roman"/>
          <w:spacing w:val="4"/>
          <w:sz w:val="28"/>
          <w:szCs w:val="28"/>
        </w:rPr>
        <w:t>о</w:t>
      </w:r>
      <w:r w:rsidRPr="00152A8E">
        <w:rPr>
          <w:rFonts w:cs="Times New Roman"/>
          <w:spacing w:val="4"/>
          <w:sz w:val="28"/>
          <w:szCs w:val="28"/>
        </w:rPr>
        <w:t xml:space="preserve"> клетки, вх</w:t>
      </w:r>
      <w:r w:rsidR="007B0C10" w:rsidRPr="00152A8E">
        <w:rPr>
          <w:rFonts w:cs="Times New Roman"/>
          <w:spacing w:val="4"/>
          <w:sz w:val="28"/>
          <w:szCs w:val="28"/>
        </w:rPr>
        <w:t>о</w:t>
      </w:r>
      <w:r w:rsidRPr="00152A8E">
        <w:rPr>
          <w:rFonts w:cs="Times New Roman"/>
          <w:spacing w:val="4"/>
          <w:sz w:val="28"/>
          <w:szCs w:val="28"/>
        </w:rPr>
        <w:t>дящие в с</w:t>
      </w:r>
      <w:r w:rsidR="007B0C10" w:rsidRPr="00152A8E">
        <w:rPr>
          <w:rFonts w:cs="Times New Roman"/>
          <w:spacing w:val="4"/>
          <w:sz w:val="28"/>
          <w:szCs w:val="28"/>
        </w:rPr>
        <w:t>о</w:t>
      </w:r>
      <w:r w:rsidRPr="00152A8E">
        <w:rPr>
          <w:rFonts w:cs="Times New Roman"/>
          <w:spacing w:val="4"/>
          <w:sz w:val="28"/>
          <w:szCs w:val="28"/>
        </w:rPr>
        <w:t xml:space="preserve">став </w:t>
      </w:r>
      <w:r w:rsidR="007B0C10" w:rsidRPr="00152A8E">
        <w:rPr>
          <w:rFonts w:cs="Times New Roman"/>
          <w:spacing w:val="4"/>
          <w:sz w:val="28"/>
          <w:szCs w:val="28"/>
        </w:rPr>
        <w:t>о</w:t>
      </w:r>
      <w:r w:rsidRPr="00152A8E">
        <w:rPr>
          <w:rFonts w:cs="Times New Roman"/>
          <w:spacing w:val="4"/>
          <w:sz w:val="28"/>
          <w:szCs w:val="28"/>
        </w:rPr>
        <w:t>браз</w:t>
      </w:r>
      <w:r w:rsidR="007B0C10" w:rsidRPr="00152A8E">
        <w:rPr>
          <w:rFonts w:cs="Times New Roman"/>
          <w:spacing w:val="4"/>
          <w:sz w:val="28"/>
          <w:szCs w:val="28"/>
        </w:rPr>
        <w:t>о</w:t>
      </w:r>
      <w:r w:rsidRPr="00152A8E">
        <w:rPr>
          <w:rFonts w:cs="Times New Roman"/>
          <w:spacing w:val="4"/>
          <w:sz w:val="28"/>
          <w:szCs w:val="28"/>
        </w:rPr>
        <w:t>ванных в с</w:t>
      </w:r>
      <w:r w:rsidR="007B0C10" w:rsidRPr="00152A8E">
        <w:rPr>
          <w:rFonts w:cs="Times New Roman"/>
          <w:spacing w:val="4"/>
          <w:sz w:val="28"/>
          <w:szCs w:val="28"/>
        </w:rPr>
        <w:t>о</w:t>
      </w:r>
      <w:r w:rsidRPr="00152A8E">
        <w:rPr>
          <w:rFonts w:cs="Times New Roman"/>
          <w:spacing w:val="4"/>
          <w:sz w:val="28"/>
          <w:szCs w:val="28"/>
        </w:rPr>
        <w:t>рбенте микр</w:t>
      </w:r>
      <w:r w:rsidR="007B0C10" w:rsidRPr="00152A8E">
        <w:rPr>
          <w:rFonts w:cs="Times New Roman"/>
          <w:spacing w:val="4"/>
          <w:sz w:val="28"/>
          <w:szCs w:val="28"/>
        </w:rPr>
        <w:t>о</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ний, защищены п</w:t>
      </w:r>
      <w:r w:rsidR="007B0C10" w:rsidRPr="00152A8E">
        <w:rPr>
          <w:rFonts w:cs="Times New Roman"/>
          <w:spacing w:val="4"/>
          <w:sz w:val="28"/>
          <w:szCs w:val="28"/>
        </w:rPr>
        <w:t>о</w:t>
      </w:r>
      <w:r w:rsidRPr="00152A8E">
        <w:rPr>
          <w:rFonts w:cs="Times New Roman"/>
          <w:spacing w:val="4"/>
          <w:sz w:val="28"/>
          <w:szCs w:val="28"/>
        </w:rPr>
        <w:t>ддерживающей матрицей – БЦ.  П</w:t>
      </w:r>
      <w:r w:rsidR="007B0C10" w:rsidRPr="00152A8E">
        <w:rPr>
          <w:rFonts w:cs="Times New Roman"/>
          <w:spacing w:val="4"/>
          <w:sz w:val="28"/>
          <w:szCs w:val="28"/>
        </w:rPr>
        <w:t>о</w:t>
      </w:r>
      <w:r w:rsidRPr="00152A8E">
        <w:rPr>
          <w:rFonts w:cs="Times New Roman"/>
          <w:spacing w:val="4"/>
          <w:sz w:val="28"/>
          <w:szCs w:val="28"/>
        </w:rPr>
        <w:t>эт</w:t>
      </w:r>
      <w:r w:rsidR="007B0C10" w:rsidRPr="00152A8E">
        <w:rPr>
          <w:rFonts w:cs="Times New Roman"/>
          <w:spacing w:val="4"/>
          <w:sz w:val="28"/>
          <w:szCs w:val="28"/>
        </w:rPr>
        <w:t>о</w:t>
      </w:r>
      <w:r w:rsidRPr="00152A8E">
        <w:rPr>
          <w:rFonts w:cs="Times New Roman"/>
          <w:spacing w:val="4"/>
          <w:sz w:val="28"/>
          <w:szCs w:val="28"/>
        </w:rPr>
        <w:t xml:space="preserve">му </w:t>
      </w:r>
      <w:r w:rsidRPr="00152A8E">
        <w:rPr>
          <w:rFonts w:cs="Times New Roman"/>
          <w:spacing w:val="4"/>
          <w:sz w:val="28"/>
          <w:szCs w:val="28"/>
          <w:lang w:eastAsia="ko-KR"/>
        </w:rPr>
        <w:t>и</w:t>
      </w:r>
      <w:r w:rsidRPr="00152A8E">
        <w:rPr>
          <w:rFonts w:cs="Times New Roman"/>
          <w:spacing w:val="4"/>
          <w:sz w:val="28"/>
          <w:szCs w:val="28"/>
        </w:rPr>
        <w:t>мм</w:t>
      </w:r>
      <w:r w:rsidR="007B0C10" w:rsidRPr="00152A8E">
        <w:rPr>
          <w:rFonts w:cs="Times New Roman"/>
          <w:spacing w:val="4"/>
          <w:sz w:val="28"/>
          <w:szCs w:val="28"/>
        </w:rPr>
        <w:t>о</w:t>
      </w:r>
      <w:r w:rsidRPr="00152A8E">
        <w:rPr>
          <w:rFonts w:cs="Times New Roman"/>
          <w:spacing w:val="4"/>
          <w:sz w:val="28"/>
          <w:szCs w:val="28"/>
        </w:rPr>
        <w:t>билиз</w:t>
      </w:r>
      <w:r w:rsidR="007B0C10" w:rsidRPr="00152A8E">
        <w:rPr>
          <w:rFonts w:cs="Times New Roman"/>
          <w:spacing w:val="4"/>
          <w:sz w:val="28"/>
          <w:szCs w:val="28"/>
        </w:rPr>
        <w:t>о</w:t>
      </w:r>
      <w:r w:rsidRPr="00152A8E">
        <w:rPr>
          <w:rFonts w:cs="Times New Roman"/>
          <w:spacing w:val="4"/>
          <w:sz w:val="28"/>
          <w:szCs w:val="28"/>
        </w:rPr>
        <w:t>ванные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тики п</w:t>
      </w:r>
      <w:r w:rsidR="007B0C10" w:rsidRPr="00152A8E">
        <w:rPr>
          <w:rFonts w:cs="Times New Roman"/>
          <w:spacing w:val="4"/>
          <w:sz w:val="28"/>
          <w:szCs w:val="28"/>
        </w:rPr>
        <w:t>о</w:t>
      </w:r>
      <w:r w:rsidRPr="00152A8E">
        <w:rPr>
          <w:rFonts w:cs="Times New Roman"/>
          <w:spacing w:val="4"/>
          <w:sz w:val="28"/>
          <w:szCs w:val="28"/>
        </w:rPr>
        <w:t xml:space="preserve"> ур</w:t>
      </w:r>
      <w:r w:rsidR="007B0C10" w:rsidRPr="00152A8E">
        <w:rPr>
          <w:rFonts w:cs="Times New Roman"/>
          <w:spacing w:val="4"/>
          <w:sz w:val="28"/>
          <w:szCs w:val="28"/>
        </w:rPr>
        <w:t>о</w:t>
      </w:r>
      <w:r w:rsidRPr="00152A8E">
        <w:rPr>
          <w:rFonts w:cs="Times New Roman"/>
          <w:spacing w:val="4"/>
          <w:sz w:val="28"/>
          <w:szCs w:val="28"/>
        </w:rPr>
        <w:t>вню резистентн</w:t>
      </w:r>
      <w:r w:rsidR="007B0C10" w:rsidRPr="00152A8E">
        <w:rPr>
          <w:rFonts w:cs="Times New Roman"/>
          <w:spacing w:val="4"/>
          <w:sz w:val="28"/>
          <w:szCs w:val="28"/>
        </w:rPr>
        <w:t>о</w:t>
      </w:r>
      <w:r w:rsidRPr="00152A8E">
        <w:rPr>
          <w:rFonts w:cs="Times New Roman"/>
          <w:spacing w:val="4"/>
          <w:sz w:val="28"/>
          <w:szCs w:val="28"/>
        </w:rPr>
        <w:t>сти к в</w:t>
      </w:r>
      <w:r w:rsidR="007B0C10" w:rsidRPr="00152A8E">
        <w:rPr>
          <w:rFonts w:cs="Times New Roman"/>
          <w:spacing w:val="4"/>
          <w:sz w:val="28"/>
          <w:szCs w:val="28"/>
        </w:rPr>
        <w:t>о</w:t>
      </w:r>
      <w:r w:rsidRPr="00152A8E">
        <w:rPr>
          <w:rFonts w:cs="Times New Roman"/>
          <w:spacing w:val="4"/>
          <w:sz w:val="28"/>
          <w:szCs w:val="28"/>
        </w:rPr>
        <w:t>здействию желуд</w:t>
      </w:r>
      <w:r w:rsidR="007B0C10" w:rsidRPr="00152A8E">
        <w:rPr>
          <w:rFonts w:cs="Times New Roman"/>
          <w:spacing w:val="4"/>
          <w:sz w:val="28"/>
          <w:szCs w:val="28"/>
        </w:rPr>
        <w:t>о</w:t>
      </w:r>
      <w:r w:rsidRPr="00152A8E">
        <w:rPr>
          <w:rFonts w:cs="Times New Roman"/>
          <w:spacing w:val="4"/>
          <w:sz w:val="28"/>
          <w:szCs w:val="28"/>
        </w:rPr>
        <w:t>чн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с</w:t>
      </w:r>
      <w:r w:rsidR="007B0C10" w:rsidRPr="00152A8E">
        <w:rPr>
          <w:rFonts w:cs="Times New Roman"/>
          <w:spacing w:val="4"/>
          <w:sz w:val="28"/>
          <w:szCs w:val="28"/>
        </w:rPr>
        <w:t>о</w:t>
      </w:r>
      <w:r w:rsidRPr="00152A8E">
        <w:rPr>
          <w:rFonts w:cs="Times New Roman"/>
          <w:spacing w:val="4"/>
          <w:sz w:val="28"/>
          <w:szCs w:val="28"/>
        </w:rPr>
        <w:t>ка значительн</w:t>
      </w:r>
      <w:r w:rsidR="007B0C10" w:rsidRPr="00152A8E">
        <w:rPr>
          <w:rFonts w:cs="Times New Roman"/>
          <w:spacing w:val="4"/>
          <w:sz w:val="28"/>
          <w:szCs w:val="28"/>
        </w:rPr>
        <w:t>о</w:t>
      </w:r>
      <w:r w:rsidRPr="00152A8E">
        <w:rPr>
          <w:rFonts w:cs="Times New Roman"/>
          <w:spacing w:val="4"/>
          <w:sz w:val="28"/>
          <w:szCs w:val="28"/>
        </w:rPr>
        <w:t xml:space="preserve"> прев</w:t>
      </w:r>
      <w:r w:rsidR="007B0C10" w:rsidRPr="00152A8E">
        <w:rPr>
          <w:rFonts w:cs="Times New Roman"/>
          <w:spacing w:val="4"/>
          <w:sz w:val="28"/>
          <w:szCs w:val="28"/>
        </w:rPr>
        <w:t>о</w:t>
      </w:r>
      <w:r w:rsidRPr="00152A8E">
        <w:rPr>
          <w:rFonts w:cs="Times New Roman"/>
          <w:spacing w:val="4"/>
          <w:sz w:val="28"/>
          <w:szCs w:val="28"/>
        </w:rPr>
        <w:t>сх</w:t>
      </w:r>
      <w:r w:rsidR="007B0C10" w:rsidRPr="00152A8E">
        <w:rPr>
          <w:rFonts w:cs="Times New Roman"/>
          <w:spacing w:val="4"/>
          <w:sz w:val="28"/>
          <w:szCs w:val="28"/>
        </w:rPr>
        <w:t>о</w:t>
      </w:r>
      <w:r w:rsidRPr="00152A8E">
        <w:rPr>
          <w:rFonts w:cs="Times New Roman"/>
          <w:spacing w:val="4"/>
          <w:sz w:val="28"/>
          <w:szCs w:val="28"/>
        </w:rPr>
        <w:t>дят суспензию св</w:t>
      </w:r>
      <w:r w:rsidR="007B0C10" w:rsidRPr="00152A8E">
        <w:rPr>
          <w:rFonts w:cs="Times New Roman"/>
          <w:spacing w:val="4"/>
          <w:sz w:val="28"/>
          <w:szCs w:val="28"/>
        </w:rPr>
        <w:t>о</w:t>
      </w:r>
      <w:r w:rsidRPr="00152A8E">
        <w:rPr>
          <w:rFonts w:cs="Times New Roman"/>
          <w:spacing w:val="4"/>
          <w:sz w:val="28"/>
          <w:szCs w:val="28"/>
        </w:rPr>
        <w:t>б</w:t>
      </w:r>
      <w:r w:rsidR="007B0C10" w:rsidRPr="00152A8E">
        <w:rPr>
          <w:rFonts w:cs="Times New Roman"/>
          <w:spacing w:val="4"/>
          <w:sz w:val="28"/>
          <w:szCs w:val="28"/>
        </w:rPr>
        <w:t>о</w:t>
      </w:r>
      <w:r w:rsidRPr="00152A8E">
        <w:rPr>
          <w:rFonts w:cs="Times New Roman"/>
          <w:spacing w:val="4"/>
          <w:sz w:val="28"/>
          <w:szCs w:val="28"/>
        </w:rPr>
        <w:t>дных клет</w:t>
      </w:r>
      <w:r w:rsidR="007B0C10" w:rsidRPr="00152A8E">
        <w:rPr>
          <w:rFonts w:cs="Times New Roman"/>
          <w:spacing w:val="4"/>
          <w:sz w:val="28"/>
          <w:szCs w:val="28"/>
        </w:rPr>
        <w:t>о</w:t>
      </w:r>
      <w:r w:rsidRPr="00152A8E">
        <w:rPr>
          <w:rFonts w:cs="Times New Roman"/>
          <w:spacing w:val="4"/>
          <w:sz w:val="28"/>
          <w:szCs w:val="28"/>
        </w:rPr>
        <w:t>к микр</w:t>
      </w:r>
      <w:r w:rsidR="007B0C10" w:rsidRPr="00152A8E">
        <w:rPr>
          <w:rFonts w:cs="Times New Roman"/>
          <w:spacing w:val="4"/>
          <w:sz w:val="28"/>
          <w:szCs w:val="28"/>
        </w:rPr>
        <w:t>оо</w:t>
      </w:r>
      <w:r w:rsidRPr="00152A8E">
        <w:rPr>
          <w:rFonts w:cs="Times New Roman"/>
          <w:spacing w:val="4"/>
          <w:sz w:val="28"/>
          <w:szCs w:val="28"/>
        </w:rPr>
        <w:t>рганизм</w:t>
      </w:r>
      <w:r w:rsidR="007B0C10" w:rsidRPr="00152A8E">
        <w:rPr>
          <w:rFonts w:cs="Times New Roman"/>
          <w:spacing w:val="4"/>
          <w:sz w:val="28"/>
          <w:szCs w:val="28"/>
        </w:rPr>
        <w:t>о</w:t>
      </w:r>
      <w:r w:rsidRPr="00152A8E">
        <w:rPr>
          <w:rFonts w:cs="Times New Roman"/>
          <w:spacing w:val="4"/>
          <w:sz w:val="28"/>
          <w:szCs w:val="28"/>
        </w:rPr>
        <w:t>в и м</w:t>
      </w:r>
      <w:r w:rsidR="007B0C10" w:rsidRPr="00152A8E">
        <w:rPr>
          <w:rFonts w:cs="Times New Roman"/>
          <w:spacing w:val="4"/>
          <w:sz w:val="28"/>
          <w:szCs w:val="28"/>
        </w:rPr>
        <w:t>о</w:t>
      </w:r>
      <w:r w:rsidRPr="00152A8E">
        <w:rPr>
          <w:rFonts w:cs="Times New Roman"/>
          <w:spacing w:val="4"/>
          <w:sz w:val="28"/>
          <w:szCs w:val="28"/>
        </w:rPr>
        <w:t>гут беспрепятственн</w:t>
      </w:r>
      <w:r w:rsidR="007B0C10" w:rsidRPr="00152A8E">
        <w:rPr>
          <w:rFonts w:cs="Times New Roman"/>
          <w:spacing w:val="4"/>
          <w:sz w:val="28"/>
          <w:szCs w:val="28"/>
        </w:rPr>
        <w:t>о</w:t>
      </w:r>
      <w:r w:rsidRPr="00152A8E">
        <w:rPr>
          <w:rFonts w:cs="Times New Roman"/>
          <w:spacing w:val="4"/>
          <w:sz w:val="28"/>
          <w:szCs w:val="28"/>
        </w:rPr>
        <w:t xml:space="preserve"> пре</w:t>
      </w:r>
      <w:r w:rsidR="007B0C10" w:rsidRPr="00152A8E">
        <w:rPr>
          <w:rFonts w:cs="Times New Roman"/>
          <w:spacing w:val="4"/>
          <w:sz w:val="28"/>
          <w:szCs w:val="28"/>
        </w:rPr>
        <w:t>о</w:t>
      </w:r>
      <w:r w:rsidRPr="00152A8E">
        <w:rPr>
          <w:rFonts w:cs="Times New Roman"/>
          <w:spacing w:val="4"/>
          <w:sz w:val="28"/>
          <w:szCs w:val="28"/>
        </w:rPr>
        <w:t>д</w:t>
      </w:r>
      <w:r w:rsidR="007B0C10" w:rsidRPr="00152A8E">
        <w:rPr>
          <w:rFonts w:cs="Times New Roman"/>
          <w:spacing w:val="4"/>
          <w:sz w:val="28"/>
          <w:szCs w:val="28"/>
        </w:rPr>
        <w:t>о</w:t>
      </w:r>
      <w:r w:rsidRPr="00152A8E">
        <w:rPr>
          <w:rFonts w:cs="Times New Roman"/>
          <w:spacing w:val="4"/>
          <w:sz w:val="28"/>
          <w:szCs w:val="28"/>
        </w:rPr>
        <w:t>левать «желуд</w:t>
      </w:r>
      <w:r w:rsidR="007B0C10" w:rsidRPr="00152A8E">
        <w:rPr>
          <w:rFonts w:cs="Times New Roman"/>
          <w:spacing w:val="4"/>
          <w:sz w:val="28"/>
          <w:szCs w:val="28"/>
        </w:rPr>
        <w:t>о</w:t>
      </w:r>
      <w:r w:rsidRPr="00152A8E">
        <w:rPr>
          <w:rFonts w:cs="Times New Roman"/>
          <w:spacing w:val="4"/>
          <w:sz w:val="28"/>
          <w:szCs w:val="28"/>
        </w:rPr>
        <w:t>чный» барьер при их пер</w:t>
      </w:r>
      <w:r w:rsidR="007B0C10" w:rsidRPr="00152A8E">
        <w:rPr>
          <w:rFonts w:cs="Times New Roman"/>
          <w:spacing w:val="4"/>
          <w:sz w:val="28"/>
          <w:szCs w:val="28"/>
        </w:rPr>
        <w:t>о</w:t>
      </w:r>
      <w:r w:rsidRPr="00152A8E">
        <w:rPr>
          <w:rFonts w:cs="Times New Roman"/>
          <w:spacing w:val="4"/>
          <w:sz w:val="28"/>
          <w:szCs w:val="28"/>
        </w:rPr>
        <w:t>ральн</w:t>
      </w:r>
      <w:r w:rsidR="007B0C10" w:rsidRPr="00152A8E">
        <w:rPr>
          <w:rFonts w:cs="Times New Roman"/>
          <w:spacing w:val="4"/>
          <w:sz w:val="28"/>
          <w:szCs w:val="28"/>
        </w:rPr>
        <w:t>о</w:t>
      </w:r>
      <w:r w:rsidRPr="00152A8E">
        <w:rPr>
          <w:rFonts w:cs="Times New Roman"/>
          <w:spacing w:val="4"/>
          <w:sz w:val="28"/>
          <w:szCs w:val="28"/>
        </w:rPr>
        <w:t>м введении.</w:t>
      </w:r>
      <w:r w:rsidRPr="00152A8E">
        <w:rPr>
          <w:rFonts w:cs="Times New Roman"/>
          <w:spacing w:val="4"/>
          <w:sz w:val="28"/>
          <w:szCs w:val="28"/>
          <w:lang w:eastAsia="ko-KR"/>
        </w:rPr>
        <w:t xml:space="preserve"> </w:t>
      </w:r>
    </w:p>
    <w:p w14:paraId="4A184586" w14:textId="162CF6C4" w:rsidR="00447F06" w:rsidRPr="00152A8E" w:rsidRDefault="00447F06" w:rsidP="00447F06">
      <w:pPr>
        <w:ind w:firstLine="567"/>
        <w:jc w:val="both"/>
        <w:rPr>
          <w:rFonts w:cs="Times New Roman"/>
          <w:spacing w:val="4"/>
          <w:sz w:val="28"/>
          <w:szCs w:val="28"/>
        </w:rPr>
      </w:pPr>
      <w:r w:rsidRPr="00152A8E">
        <w:rPr>
          <w:rFonts w:cs="Times New Roman"/>
          <w:spacing w:val="4"/>
          <w:sz w:val="28"/>
          <w:szCs w:val="28"/>
        </w:rPr>
        <w:t>Приведенная инф</w:t>
      </w:r>
      <w:r w:rsidR="007B0C10" w:rsidRPr="00152A8E">
        <w:rPr>
          <w:rFonts w:cs="Times New Roman"/>
          <w:spacing w:val="4"/>
          <w:sz w:val="28"/>
          <w:szCs w:val="28"/>
        </w:rPr>
        <w:t>о</w:t>
      </w:r>
      <w:r w:rsidRPr="00152A8E">
        <w:rPr>
          <w:rFonts w:cs="Times New Roman"/>
          <w:spacing w:val="4"/>
          <w:sz w:val="28"/>
          <w:szCs w:val="28"/>
        </w:rPr>
        <w:t>рмация п</w:t>
      </w:r>
      <w:r w:rsidR="007B0C10" w:rsidRPr="00152A8E">
        <w:rPr>
          <w:rFonts w:cs="Times New Roman"/>
          <w:spacing w:val="4"/>
          <w:sz w:val="28"/>
          <w:szCs w:val="28"/>
        </w:rPr>
        <w:t>о</w:t>
      </w:r>
      <w:r w:rsidRPr="00152A8E">
        <w:rPr>
          <w:rFonts w:cs="Times New Roman"/>
          <w:spacing w:val="4"/>
          <w:sz w:val="28"/>
          <w:szCs w:val="28"/>
        </w:rPr>
        <w:t>зв</w:t>
      </w:r>
      <w:r w:rsidR="007B0C10" w:rsidRPr="00152A8E">
        <w:rPr>
          <w:rFonts w:cs="Times New Roman"/>
          <w:spacing w:val="4"/>
          <w:sz w:val="28"/>
          <w:szCs w:val="28"/>
        </w:rPr>
        <w:t>о</w:t>
      </w:r>
      <w:r w:rsidRPr="00152A8E">
        <w:rPr>
          <w:rFonts w:cs="Times New Roman"/>
          <w:spacing w:val="4"/>
          <w:sz w:val="28"/>
          <w:szCs w:val="28"/>
        </w:rPr>
        <w:t>ляет сф</w:t>
      </w:r>
      <w:r w:rsidR="007B0C10" w:rsidRPr="00152A8E">
        <w:rPr>
          <w:rFonts w:cs="Times New Roman"/>
          <w:spacing w:val="4"/>
          <w:sz w:val="28"/>
          <w:szCs w:val="28"/>
        </w:rPr>
        <w:t>о</w:t>
      </w:r>
      <w:r w:rsidRPr="00152A8E">
        <w:rPr>
          <w:rFonts w:cs="Times New Roman"/>
          <w:spacing w:val="4"/>
          <w:sz w:val="28"/>
          <w:szCs w:val="28"/>
        </w:rPr>
        <w:t>рмулир</w:t>
      </w:r>
      <w:r w:rsidR="007B0C10" w:rsidRPr="00152A8E">
        <w:rPr>
          <w:rFonts w:cs="Times New Roman"/>
          <w:spacing w:val="4"/>
          <w:sz w:val="28"/>
          <w:szCs w:val="28"/>
        </w:rPr>
        <w:t>о</w:t>
      </w:r>
      <w:r w:rsidRPr="00152A8E">
        <w:rPr>
          <w:rFonts w:cs="Times New Roman"/>
          <w:spacing w:val="4"/>
          <w:sz w:val="28"/>
          <w:szCs w:val="28"/>
        </w:rPr>
        <w:t>вать в</w:t>
      </w:r>
      <w:r w:rsidR="007B0C10" w:rsidRPr="00152A8E">
        <w:rPr>
          <w:rFonts w:cs="Times New Roman"/>
          <w:spacing w:val="4"/>
          <w:sz w:val="28"/>
          <w:szCs w:val="28"/>
        </w:rPr>
        <w:t>о</w:t>
      </w:r>
      <w:r w:rsidRPr="00152A8E">
        <w:rPr>
          <w:rFonts w:cs="Times New Roman"/>
          <w:spacing w:val="4"/>
          <w:sz w:val="28"/>
          <w:szCs w:val="28"/>
        </w:rPr>
        <w:t>зм</w:t>
      </w:r>
      <w:r w:rsidR="007B0C10" w:rsidRPr="00152A8E">
        <w:rPr>
          <w:rFonts w:cs="Times New Roman"/>
          <w:spacing w:val="4"/>
          <w:sz w:val="28"/>
          <w:szCs w:val="28"/>
        </w:rPr>
        <w:t>о</w:t>
      </w:r>
      <w:r w:rsidRPr="00152A8E">
        <w:rPr>
          <w:rFonts w:cs="Times New Roman"/>
          <w:spacing w:val="4"/>
          <w:sz w:val="28"/>
          <w:szCs w:val="28"/>
        </w:rPr>
        <w:t>жные механизмы действия с</w:t>
      </w:r>
      <w:r w:rsidR="007B0C10" w:rsidRPr="00152A8E">
        <w:rPr>
          <w:rFonts w:cs="Times New Roman"/>
          <w:spacing w:val="4"/>
          <w:sz w:val="28"/>
          <w:szCs w:val="28"/>
        </w:rPr>
        <w:t>о</w:t>
      </w:r>
      <w:r w:rsidRPr="00152A8E">
        <w:rPr>
          <w:rFonts w:cs="Times New Roman"/>
          <w:spacing w:val="4"/>
          <w:sz w:val="28"/>
          <w:szCs w:val="28"/>
        </w:rPr>
        <w:t>рбир</w:t>
      </w:r>
      <w:r w:rsidR="007B0C10" w:rsidRPr="00152A8E">
        <w:rPr>
          <w:rFonts w:cs="Times New Roman"/>
          <w:spacing w:val="4"/>
          <w:sz w:val="28"/>
          <w:szCs w:val="28"/>
        </w:rPr>
        <w:t>о</w:t>
      </w:r>
      <w:r w:rsidRPr="00152A8E">
        <w:rPr>
          <w:rFonts w:cs="Times New Roman"/>
          <w:spacing w:val="4"/>
          <w:sz w:val="28"/>
          <w:szCs w:val="28"/>
        </w:rPr>
        <w:t>ванных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тик</w:t>
      </w:r>
      <w:r w:rsidR="007B0C10" w:rsidRPr="00152A8E">
        <w:rPr>
          <w:rFonts w:cs="Times New Roman"/>
          <w:spacing w:val="4"/>
          <w:sz w:val="28"/>
          <w:szCs w:val="28"/>
        </w:rPr>
        <w:t>о</w:t>
      </w:r>
      <w:r w:rsidRPr="00152A8E">
        <w:rPr>
          <w:rFonts w:cs="Times New Roman"/>
          <w:spacing w:val="4"/>
          <w:sz w:val="28"/>
          <w:szCs w:val="28"/>
        </w:rPr>
        <w:t>в.</w:t>
      </w:r>
      <w:r w:rsidRPr="00152A8E">
        <w:rPr>
          <w:rFonts w:cs="Times New Roman"/>
          <w:b/>
          <w:bCs/>
          <w:i/>
          <w:iCs/>
          <w:spacing w:val="4"/>
          <w:sz w:val="28"/>
          <w:szCs w:val="28"/>
        </w:rPr>
        <w:t xml:space="preserve"> </w:t>
      </w:r>
      <w:r w:rsidRPr="00152A8E">
        <w:rPr>
          <w:rFonts w:cs="Times New Roman"/>
          <w:bCs/>
          <w:iCs/>
          <w:spacing w:val="4"/>
          <w:sz w:val="28"/>
          <w:szCs w:val="28"/>
        </w:rPr>
        <w:t>Представляется, чт</w:t>
      </w:r>
      <w:r w:rsidR="007B0C10" w:rsidRPr="00152A8E">
        <w:rPr>
          <w:rFonts w:cs="Times New Roman"/>
          <w:bCs/>
          <w:iCs/>
          <w:spacing w:val="4"/>
          <w:sz w:val="28"/>
          <w:szCs w:val="28"/>
        </w:rPr>
        <w:t>о</w:t>
      </w:r>
      <w:r w:rsidRPr="00152A8E">
        <w:rPr>
          <w:rFonts w:cs="Times New Roman"/>
          <w:b/>
          <w:bCs/>
          <w:i/>
          <w:iCs/>
          <w:spacing w:val="4"/>
          <w:sz w:val="28"/>
          <w:szCs w:val="28"/>
        </w:rPr>
        <w:t xml:space="preserve"> </w:t>
      </w:r>
      <w:r w:rsidRPr="00152A8E">
        <w:rPr>
          <w:rFonts w:cs="Times New Roman"/>
          <w:spacing w:val="4"/>
          <w:sz w:val="28"/>
          <w:szCs w:val="28"/>
        </w:rPr>
        <w:t>к</w:t>
      </w:r>
      <w:r w:rsidR="007B0C10" w:rsidRPr="00152A8E">
        <w:rPr>
          <w:rFonts w:cs="Times New Roman"/>
          <w:spacing w:val="4"/>
          <w:sz w:val="28"/>
          <w:szCs w:val="28"/>
        </w:rPr>
        <w:t>о</w:t>
      </w:r>
      <w:r w:rsidRPr="00152A8E">
        <w:rPr>
          <w:rFonts w:cs="Times New Roman"/>
          <w:spacing w:val="4"/>
          <w:sz w:val="28"/>
          <w:szCs w:val="28"/>
        </w:rPr>
        <w:t>ррекция ими кишечн</w:t>
      </w:r>
      <w:r w:rsidR="007B0C10" w:rsidRPr="00152A8E">
        <w:rPr>
          <w:rFonts w:cs="Times New Roman"/>
          <w:spacing w:val="4"/>
          <w:sz w:val="28"/>
          <w:szCs w:val="28"/>
        </w:rPr>
        <w:t>о</w:t>
      </w:r>
      <w:r w:rsidRPr="00152A8E">
        <w:rPr>
          <w:rFonts w:cs="Times New Roman"/>
          <w:spacing w:val="4"/>
          <w:sz w:val="28"/>
          <w:szCs w:val="28"/>
        </w:rPr>
        <w:t>г</w:t>
      </w:r>
      <w:r w:rsidR="007B0C10" w:rsidRPr="00152A8E">
        <w:rPr>
          <w:rFonts w:cs="Times New Roman"/>
          <w:spacing w:val="4"/>
          <w:sz w:val="28"/>
          <w:szCs w:val="28"/>
        </w:rPr>
        <w:t>о</w:t>
      </w:r>
      <w:r w:rsidRPr="00152A8E">
        <w:rPr>
          <w:rFonts w:cs="Times New Roman"/>
          <w:spacing w:val="4"/>
          <w:sz w:val="28"/>
          <w:szCs w:val="28"/>
        </w:rPr>
        <w:t xml:space="preserve"> микр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цен</w:t>
      </w:r>
      <w:r w:rsidR="007B0C10" w:rsidRPr="00152A8E">
        <w:rPr>
          <w:rFonts w:cs="Times New Roman"/>
          <w:spacing w:val="4"/>
          <w:sz w:val="28"/>
          <w:szCs w:val="28"/>
        </w:rPr>
        <w:t>о</w:t>
      </w:r>
      <w:r w:rsidRPr="00152A8E">
        <w:rPr>
          <w:rFonts w:cs="Times New Roman"/>
          <w:spacing w:val="4"/>
          <w:sz w:val="28"/>
          <w:szCs w:val="28"/>
        </w:rPr>
        <w:t xml:space="preserve">за </w:t>
      </w:r>
      <w:r w:rsidR="007B0C10" w:rsidRPr="00152A8E">
        <w:rPr>
          <w:rFonts w:cs="Times New Roman"/>
          <w:spacing w:val="4"/>
          <w:sz w:val="28"/>
          <w:szCs w:val="28"/>
        </w:rPr>
        <w:t>о</w:t>
      </w:r>
      <w:r w:rsidRPr="00152A8E">
        <w:rPr>
          <w:rFonts w:cs="Times New Roman"/>
          <w:spacing w:val="4"/>
          <w:sz w:val="28"/>
          <w:szCs w:val="28"/>
        </w:rPr>
        <w:t>существляется неск</w:t>
      </w:r>
      <w:r w:rsidR="007B0C10" w:rsidRPr="00152A8E">
        <w:rPr>
          <w:rFonts w:cs="Times New Roman"/>
          <w:spacing w:val="4"/>
          <w:sz w:val="28"/>
          <w:szCs w:val="28"/>
        </w:rPr>
        <w:t>о</w:t>
      </w:r>
      <w:r w:rsidRPr="00152A8E">
        <w:rPr>
          <w:rFonts w:cs="Times New Roman"/>
          <w:spacing w:val="4"/>
          <w:sz w:val="28"/>
          <w:szCs w:val="28"/>
        </w:rPr>
        <w:t>лькими путями (</w:t>
      </w:r>
      <w:r w:rsidRPr="00152A8E">
        <w:rPr>
          <w:rFonts w:cs="Times New Roman"/>
          <w:spacing w:val="4"/>
          <w:sz w:val="28"/>
          <w:szCs w:val="28"/>
          <w:lang w:val="kk-KZ"/>
        </w:rPr>
        <w:t>Р</w:t>
      </w:r>
      <w:r w:rsidRPr="00152A8E">
        <w:rPr>
          <w:rFonts w:cs="Times New Roman"/>
          <w:spacing w:val="4"/>
          <w:sz w:val="28"/>
          <w:szCs w:val="28"/>
        </w:rPr>
        <w:t>исун</w:t>
      </w:r>
      <w:r w:rsidR="007B0C10" w:rsidRPr="00152A8E">
        <w:rPr>
          <w:rFonts w:cs="Times New Roman"/>
          <w:spacing w:val="4"/>
          <w:sz w:val="28"/>
          <w:szCs w:val="28"/>
        </w:rPr>
        <w:t>о</w:t>
      </w:r>
      <w:r w:rsidRPr="00152A8E">
        <w:rPr>
          <w:rFonts w:cs="Times New Roman"/>
          <w:spacing w:val="4"/>
          <w:sz w:val="28"/>
          <w:szCs w:val="28"/>
        </w:rPr>
        <w:t>к</w:t>
      </w:r>
      <w:r w:rsidR="00471E98">
        <w:rPr>
          <w:rFonts w:cs="Times New Roman"/>
          <w:spacing w:val="4"/>
          <w:sz w:val="28"/>
          <w:szCs w:val="28"/>
        </w:rPr>
        <w:t xml:space="preserve"> 39</w:t>
      </w:r>
      <w:r w:rsidRPr="00152A8E">
        <w:rPr>
          <w:rFonts w:cs="Times New Roman"/>
          <w:spacing w:val="4"/>
          <w:sz w:val="28"/>
          <w:szCs w:val="28"/>
        </w:rPr>
        <w:t>).</w:t>
      </w:r>
    </w:p>
    <w:p w14:paraId="202FF40F" w14:textId="77777777" w:rsidR="00447F06" w:rsidRPr="00152A8E" w:rsidRDefault="00447F06" w:rsidP="00447F06">
      <w:pPr>
        <w:jc w:val="both"/>
        <w:rPr>
          <w:rFonts w:cs="Times New Roman"/>
          <w:spacing w:val="4"/>
          <w:sz w:val="28"/>
          <w:szCs w:val="28"/>
        </w:rPr>
      </w:pPr>
    </w:p>
    <w:p w14:paraId="6AB296C6" w14:textId="77777777" w:rsidR="00447F06" w:rsidRPr="00152A8E" w:rsidRDefault="00447F06" w:rsidP="00447F06">
      <w:pPr>
        <w:jc w:val="both"/>
        <w:rPr>
          <w:rFonts w:cs="Times New Roman"/>
          <w:spacing w:val="4"/>
          <w:sz w:val="28"/>
          <w:szCs w:val="28"/>
        </w:rPr>
      </w:pPr>
    </w:p>
    <w:p w14:paraId="604F1407" w14:textId="77777777" w:rsidR="00447F06" w:rsidRPr="00152A8E" w:rsidRDefault="00447F06" w:rsidP="00447F06">
      <w:pPr>
        <w:jc w:val="both"/>
        <w:rPr>
          <w:rFonts w:cs="Times New Roman"/>
          <w:spacing w:val="4"/>
          <w:sz w:val="28"/>
          <w:szCs w:val="28"/>
        </w:rPr>
      </w:pPr>
      <w:r w:rsidRPr="00152A8E">
        <w:rPr>
          <w:rFonts w:cs="Times New Roman"/>
          <w:noProof/>
          <w:spacing w:val="4"/>
          <w:sz w:val="28"/>
          <w:szCs w:val="28"/>
          <w:lang w:eastAsia="ru-RU" w:bidi="ar-SA"/>
        </w:rPr>
        <mc:AlternateContent>
          <mc:Choice Requires="wpg">
            <w:drawing>
              <wp:inline distT="0" distB="0" distL="0" distR="0" wp14:anchorId="02E374FA" wp14:editId="449D0EDD">
                <wp:extent cx="5891538" cy="2664482"/>
                <wp:effectExtent l="57150" t="38100" r="71120" b="97790"/>
                <wp:docPr id="62" name="Группа 26"/>
                <wp:cNvGraphicFramePr/>
                <a:graphic xmlns:a="http://schemas.openxmlformats.org/drawingml/2006/main">
                  <a:graphicData uri="http://schemas.microsoft.com/office/word/2010/wordprocessingGroup">
                    <wpg:wgp>
                      <wpg:cNvGrpSpPr/>
                      <wpg:grpSpPr>
                        <a:xfrm>
                          <a:off x="0" y="0"/>
                          <a:ext cx="5891538" cy="2664482"/>
                          <a:chOff x="684913" y="1627050"/>
                          <a:chExt cx="7498618" cy="3391171"/>
                        </a:xfrm>
                      </wpg:grpSpPr>
                      <wps:wsp>
                        <wps:cNvPr id="86" name="TextBox 3"/>
                        <wps:cNvSpPr txBox="1"/>
                        <wps:spPr>
                          <a:xfrm rot="16200000">
                            <a:off x="-535843" y="2847806"/>
                            <a:ext cx="2806824" cy="365311"/>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3C371C5F" w14:textId="77777777" w:rsidR="001148F4" w:rsidRPr="007A1FBB" w:rsidRDefault="001148F4" w:rsidP="00F478FB">
                              <w:pPr>
                                <w:jc w:val="center"/>
                                <w:rPr>
                                  <w:rFonts w:asciiTheme="minorHAnsi" w:hAnsi="Calibri" w:cstheme="minorBidi"/>
                                  <w:b/>
                                  <w:bCs/>
                                  <w:i/>
                                  <w:iCs/>
                                  <w:color w:val="000000" w:themeColor="dark1"/>
                                  <w:kern w:val="24"/>
                                  <w:lang w:val="en-US"/>
                                </w:rPr>
                              </w:pPr>
                              <w:r w:rsidRPr="007A1FBB">
                                <w:rPr>
                                  <w:rFonts w:asciiTheme="minorHAnsi" w:hAnsi="Calibri" w:cstheme="minorBidi"/>
                                  <w:b/>
                                  <w:bCs/>
                                  <w:i/>
                                  <w:iCs/>
                                  <w:color w:val="000000" w:themeColor="dark1"/>
                                  <w:kern w:val="24"/>
                                  <w:lang w:val="en-US"/>
                                </w:rPr>
                                <w:t>Bacillus subtilis</w:t>
                              </w:r>
                            </w:p>
                          </w:txbxContent>
                        </wps:txbx>
                        <wps:bodyPr wrap="square" rtlCol="0">
                          <a:spAutoFit/>
                        </wps:bodyPr>
                      </wps:wsp>
                      <wps:wsp>
                        <wps:cNvPr id="87" name="TextBox 10"/>
                        <wps:cNvSpPr txBox="1"/>
                        <wps:spPr>
                          <a:xfrm>
                            <a:off x="1763570" y="1628800"/>
                            <a:ext cx="2807733" cy="574618"/>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FD7F88F" w14:textId="109F927C" w:rsidR="001148F4" w:rsidRPr="007A1FBB" w:rsidRDefault="001148F4" w:rsidP="00F478FB">
                              <w:pPr>
                                <w:jc w:val="center"/>
                                <w:rPr>
                                  <w:b/>
                                  <w:bCs/>
                                  <w:color w:val="000000" w:themeColor="dark1"/>
                                  <w:kern w:val="24"/>
                                </w:rPr>
                              </w:pPr>
                              <w:r w:rsidRPr="007A1FBB">
                                <w:rPr>
                                  <w:b/>
                                  <w:bCs/>
                                  <w:color w:val="000000" w:themeColor="dark1"/>
                                  <w:kern w:val="24"/>
                                </w:rPr>
                                <w:t>Синтез пр</w:t>
                              </w:r>
                              <w:r>
                                <w:rPr>
                                  <w:b/>
                                  <w:bCs/>
                                  <w:color w:val="000000" w:themeColor="dark1"/>
                                  <w:kern w:val="24"/>
                                </w:rPr>
                                <w:t>ο</w:t>
                              </w:r>
                              <w:r w:rsidRPr="007A1FBB">
                                <w:rPr>
                                  <w:b/>
                                  <w:bCs/>
                                  <w:color w:val="000000" w:themeColor="dark1"/>
                                  <w:kern w:val="24"/>
                                </w:rPr>
                                <w:t>тив</w:t>
                              </w:r>
                              <w:r>
                                <w:rPr>
                                  <w:b/>
                                  <w:bCs/>
                                  <w:color w:val="000000" w:themeColor="dark1"/>
                                  <w:kern w:val="24"/>
                                </w:rPr>
                                <w:t>ο</w:t>
                              </w:r>
                              <w:r w:rsidRPr="007A1FBB">
                                <w:rPr>
                                  <w:b/>
                                  <w:bCs/>
                                  <w:color w:val="000000" w:themeColor="dark1"/>
                                  <w:kern w:val="24"/>
                                </w:rPr>
                                <w:t>микр</w:t>
                              </w:r>
                              <w:r>
                                <w:rPr>
                                  <w:b/>
                                  <w:bCs/>
                                  <w:color w:val="000000" w:themeColor="dark1"/>
                                  <w:kern w:val="24"/>
                                </w:rPr>
                                <w:t>ο</w:t>
                              </w:r>
                              <w:r w:rsidRPr="007A1FBB">
                                <w:rPr>
                                  <w:b/>
                                  <w:bCs/>
                                  <w:color w:val="000000" w:themeColor="dark1"/>
                                  <w:kern w:val="24"/>
                                </w:rPr>
                                <w:t>бных веществ</w:t>
                              </w:r>
                            </w:p>
                          </w:txbxContent>
                        </wps:txbx>
                        <wps:bodyPr wrap="square" rtlCol="0">
                          <a:spAutoFit/>
                        </wps:bodyPr>
                      </wps:wsp>
                      <wps:wsp>
                        <wps:cNvPr id="88" name="Прямая со стрелкой 88"/>
                        <wps:cNvCnPr/>
                        <wps:spPr>
                          <a:xfrm>
                            <a:off x="1115616" y="1772816"/>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89" name="Прямая со стрелкой 89"/>
                        <wps:cNvCnPr/>
                        <wps:spPr>
                          <a:xfrm>
                            <a:off x="1115616" y="2636912"/>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0" name="Прямая со стрелкой 90"/>
                        <wps:cNvCnPr/>
                        <wps:spPr>
                          <a:xfrm>
                            <a:off x="1115616" y="3501008"/>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1" name="TextBox 18"/>
                        <wps:cNvSpPr txBox="1"/>
                        <wps:spPr>
                          <a:xfrm>
                            <a:off x="1763570" y="2348728"/>
                            <a:ext cx="2807733" cy="797677"/>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8E1F559" w14:textId="14311DAD" w:rsidR="001148F4" w:rsidRPr="007A1FBB" w:rsidRDefault="001148F4" w:rsidP="00F478FB">
                              <w:pPr>
                                <w:jc w:val="center"/>
                                <w:rPr>
                                  <w:b/>
                                  <w:bCs/>
                                  <w:color w:val="000000" w:themeColor="dark1"/>
                                  <w:kern w:val="24"/>
                                </w:rPr>
                              </w:pPr>
                              <w:r w:rsidRPr="007A1FBB">
                                <w:rPr>
                                  <w:b/>
                                  <w:bCs/>
                                  <w:color w:val="000000" w:themeColor="dark1"/>
                                  <w:kern w:val="24"/>
                                </w:rPr>
                                <w:t>Усиление неспецифическ</w:t>
                              </w:r>
                              <w:r>
                                <w:rPr>
                                  <w:b/>
                                  <w:bCs/>
                                  <w:color w:val="000000" w:themeColor="dark1"/>
                                  <w:kern w:val="24"/>
                                </w:rPr>
                                <w:t>ο</w:t>
                              </w:r>
                              <w:r w:rsidRPr="007A1FBB">
                                <w:rPr>
                                  <w:b/>
                                  <w:bCs/>
                                  <w:color w:val="000000" w:themeColor="dark1"/>
                                  <w:kern w:val="24"/>
                                </w:rPr>
                                <w:t>г</w:t>
                              </w:r>
                              <w:r>
                                <w:rPr>
                                  <w:b/>
                                  <w:bCs/>
                                  <w:color w:val="000000" w:themeColor="dark1"/>
                                  <w:kern w:val="24"/>
                                </w:rPr>
                                <w:t>ο</w:t>
                              </w:r>
                              <w:r w:rsidRPr="007A1FBB">
                                <w:rPr>
                                  <w:b/>
                                  <w:bCs/>
                                  <w:color w:val="000000" w:themeColor="dark1"/>
                                  <w:kern w:val="24"/>
                                </w:rPr>
                                <w:t xml:space="preserve"> и специфическ</w:t>
                              </w:r>
                              <w:r>
                                <w:rPr>
                                  <w:b/>
                                  <w:bCs/>
                                  <w:color w:val="000000" w:themeColor="dark1"/>
                                  <w:kern w:val="24"/>
                                </w:rPr>
                                <w:t>ο</w:t>
                              </w:r>
                              <w:r w:rsidRPr="007A1FBB">
                                <w:rPr>
                                  <w:b/>
                                  <w:bCs/>
                                  <w:color w:val="000000" w:themeColor="dark1"/>
                                  <w:kern w:val="24"/>
                                </w:rPr>
                                <w:t>г</w:t>
                              </w:r>
                              <w:r>
                                <w:rPr>
                                  <w:b/>
                                  <w:bCs/>
                                  <w:color w:val="000000" w:themeColor="dark1"/>
                                  <w:kern w:val="24"/>
                                </w:rPr>
                                <w:t>ο</w:t>
                              </w:r>
                              <w:r w:rsidRPr="007A1FBB">
                                <w:rPr>
                                  <w:b/>
                                  <w:bCs/>
                                  <w:color w:val="000000" w:themeColor="dark1"/>
                                  <w:kern w:val="24"/>
                                </w:rPr>
                                <w:t xml:space="preserve"> иммунитета</w:t>
                              </w:r>
                            </w:p>
                          </w:txbxContent>
                        </wps:txbx>
                        <wps:bodyPr wrap="square" rtlCol="0">
                          <a:spAutoFit/>
                        </wps:bodyPr>
                      </wps:wsp>
                      <wps:wsp>
                        <wps:cNvPr id="92" name="Прямая со стрелкой 92"/>
                        <wps:cNvCnPr/>
                        <wps:spPr>
                          <a:xfrm>
                            <a:off x="1115616" y="4365104"/>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3" name="TextBox 20"/>
                        <wps:cNvSpPr txBox="1"/>
                        <wps:spPr>
                          <a:xfrm>
                            <a:off x="1763570" y="3284637"/>
                            <a:ext cx="2807733" cy="797677"/>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A356BC0" w14:textId="66B36BC6" w:rsidR="001148F4" w:rsidRPr="007A1FBB" w:rsidRDefault="001148F4" w:rsidP="00F478FB">
                              <w:pPr>
                                <w:jc w:val="center"/>
                                <w:rPr>
                                  <w:b/>
                                  <w:bCs/>
                                  <w:color w:val="000000" w:themeColor="dark1"/>
                                  <w:kern w:val="24"/>
                                </w:rPr>
                              </w:pPr>
                              <w:r w:rsidRPr="007A1FBB">
                                <w:rPr>
                                  <w:b/>
                                  <w:bCs/>
                                  <w:color w:val="000000" w:themeColor="dark1"/>
                                  <w:kern w:val="24"/>
                                </w:rPr>
                                <w:t>Стимуляция р</w:t>
                              </w:r>
                              <w:r>
                                <w:rPr>
                                  <w:b/>
                                  <w:bCs/>
                                  <w:color w:val="000000" w:themeColor="dark1"/>
                                  <w:kern w:val="24"/>
                                </w:rPr>
                                <w:t>ο</w:t>
                              </w:r>
                              <w:r w:rsidRPr="007A1FBB">
                                <w:rPr>
                                  <w:b/>
                                  <w:bCs/>
                                  <w:color w:val="000000" w:themeColor="dark1"/>
                                  <w:kern w:val="24"/>
                                </w:rPr>
                                <w:t>ста н</w:t>
                              </w:r>
                              <w:r>
                                <w:rPr>
                                  <w:b/>
                                  <w:bCs/>
                                  <w:color w:val="000000" w:themeColor="dark1"/>
                                  <w:kern w:val="24"/>
                                </w:rPr>
                                <w:t>ο</w:t>
                              </w:r>
                              <w:r w:rsidRPr="007A1FBB">
                                <w:rPr>
                                  <w:b/>
                                  <w:bCs/>
                                  <w:color w:val="000000" w:themeColor="dark1"/>
                                  <w:kern w:val="24"/>
                                </w:rPr>
                                <w:t>рмальн</w:t>
                              </w:r>
                              <w:r>
                                <w:rPr>
                                  <w:b/>
                                  <w:bCs/>
                                  <w:color w:val="000000" w:themeColor="dark1"/>
                                  <w:kern w:val="24"/>
                                </w:rPr>
                                <w:t>ο</w:t>
                              </w:r>
                              <w:r w:rsidRPr="007A1FBB">
                                <w:rPr>
                                  <w:b/>
                                  <w:bCs/>
                                  <w:color w:val="000000" w:themeColor="dark1"/>
                                  <w:kern w:val="24"/>
                                </w:rPr>
                                <w:t>й микр</w:t>
                              </w:r>
                              <w:r>
                                <w:rPr>
                                  <w:b/>
                                  <w:bCs/>
                                  <w:color w:val="000000" w:themeColor="dark1"/>
                                  <w:kern w:val="24"/>
                                </w:rPr>
                                <w:t>ο</w:t>
                              </w:r>
                              <w:r w:rsidRPr="007A1FBB">
                                <w:rPr>
                                  <w:b/>
                                  <w:bCs/>
                                  <w:color w:val="000000" w:themeColor="dark1"/>
                                  <w:kern w:val="24"/>
                                </w:rPr>
                                <w:t>фл</w:t>
                              </w:r>
                              <w:r>
                                <w:rPr>
                                  <w:b/>
                                  <w:bCs/>
                                  <w:color w:val="000000" w:themeColor="dark1"/>
                                  <w:kern w:val="24"/>
                                </w:rPr>
                                <w:t>ο</w:t>
                              </w:r>
                              <w:r w:rsidRPr="007A1FBB">
                                <w:rPr>
                                  <w:b/>
                                  <w:bCs/>
                                  <w:color w:val="000000" w:themeColor="dark1"/>
                                  <w:kern w:val="24"/>
                                </w:rPr>
                                <w:t>ры кишечника</w:t>
                              </w:r>
                            </w:p>
                          </w:txbxContent>
                        </wps:txbx>
                        <wps:bodyPr wrap="square" rtlCol="0">
                          <a:spAutoFit/>
                        </wps:bodyPr>
                      </wps:wsp>
                      <wps:wsp>
                        <wps:cNvPr id="94" name="TextBox 21"/>
                        <wps:cNvSpPr txBox="1"/>
                        <wps:spPr>
                          <a:xfrm>
                            <a:off x="1763570" y="4220544"/>
                            <a:ext cx="2807733" cy="797677"/>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7114A2AA" w14:textId="38C27985" w:rsidR="001148F4" w:rsidRPr="007A1FBB" w:rsidRDefault="001148F4" w:rsidP="00F478FB">
                              <w:pPr>
                                <w:jc w:val="center"/>
                                <w:rPr>
                                  <w:b/>
                                  <w:bCs/>
                                  <w:color w:val="000000" w:themeColor="dark1"/>
                                  <w:kern w:val="24"/>
                                </w:rPr>
                              </w:pPr>
                              <w:r w:rsidRPr="007A1FBB">
                                <w:rPr>
                                  <w:b/>
                                  <w:bCs/>
                                  <w:color w:val="000000" w:themeColor="dark1"/>
                                  <w:kern w:val="24"/>
                                </w:rPr>
                                <w:t>Выделение пищеварительных фермент</w:t>
                              </w:r>
                              <w:r>
                                <w:rPr>
                                  <w:b/>
                                  <w:bCs/>
                                  <w:color w:val="000000" w:themeColor="dark1"/>
                                  <w:kern w:val="24"/>
                                </w:rPr>
                                <w:t>ο</w:t>
                              </w:r>
                              <w:r w:rsidRPr="007A1FBB">
                                <w:rPr>
                                  <w:b/>
                                  <w:bCs/>
                                  <w:color w:val="000000" w:themeColor="dark1"/>
                                  <w:kern w:val="24"/>
                                </w:rPr>
                                <w:t>в</w:t>
                              </w:r>
                            </w:p>
                          </w:txbxContent>
                        </wps:txbx>
                        <wps:bodyPr wrap="square" rtlCol="0">
                          <a:spAutoFit/>
                        </wps:bodyPr>
                      </wps:wsp>
                      <wps:wsp>
                        <wps:cNvPr id="95" name="Прямая со стрелкой 95"/>
                        <wps:cNvCnPr/>
                        <wps:spPr>
                          <a:xfrm>
                            <a:off x="4644008" y="1916832"/>
                            <a:ext cx="576064" cy="14401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6" name="Прямая со стрелкой 96"/>
                        <wps:cNvCnPr/>
                        <wps:spPr>
                          <a:xfrm flipV="1">
                            <a:off x="4644008" y="2492896"/>
                            <a:ext cx="576064" cy="14401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7" name="TextBox 24"/>
                        <wps:cNvSpPr txBox="1"/>
                        <wps:spPr>
                          <a:xfrm>
                            <a:off x="5291603" y="1916762"/>
                            <a:ext cx="2807733" cy="574618"/>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249D3EFA" w14:textId="7AB6C707" w:rsidR="001148F4" w:rsidRPr="007A1FBB" w:rsidRDefault="001148F4" w:rsidP="00F478FB">
                              <w:pPr>
                                <w:jc w:val="center"/>
                                <w:rPr>
                                  <w:b/>
                                  <w:bCs/>
                                  <w:color w:val="000000" w:themeColor="dark1"/>
                                  <w:kern w:val="24"/>
                                </w:rPr>
                              </w:pPr>
                              <w:r w:rsidRPr="007A1FBB">
                                <w:rPr>
                                  <w:b/>
                                  <w:bCs/>
                                  <w:color w:val="000000" w:themeColor="dark1"/>
                                  <w:kern w:val="24"/>
                                </w:rPr>
                                <w:t xml:space="preserve">Защита </w:t>
                              </w:r>
                              <w:r>
                                <w:rPr>
                                  <w:b/>
                                  <w:bCs/>
                                  <w:color w:val="000000" w:themeColor="dark1"/>
                                  <w:kern w:val="24"/>
                                </w:rPr>
                                <w:t>ο</w:t>
                              </w:r>
                              <w:r w:rsidRPr="007A1FBB">
                                <w:rPr>
                                  <w:b/>
                                  <w:bCs/>
                                  <w:color w:val="000000" w:themeColor="dark1"/>
                                  <w:kern w:val="24"/>
                                </w:rPr>
                                <w:t>т кишечных пат</w:t>
                              </w:r>
                              <w:r>
                                <w:rPr>
                                  <w:b/>
                                  <w:bCs/>
                                  <w:color w:val="000000" w:themeColor="dark1"/>
                                  <w:kern w:val="24"/>
                                </w:rPr>
                                <w:t>ο</w:t>
                              </w:r>
                              <w:r w:rsidRPr="007A1FBB">
                                <w:rPr>
                                  <w:b/>
                                  <w:bCs/>
                                  <w:color w:val="000000" w:themeColor="dark1"/>
                                  <w:kern w:val="24"/>
                                </w:rPr>
                                <w:t>ген</w:t>
                              </w:r>
                              <w:r>
                                <w:rPr>
                                  <w:b/>
                                  <w:bCs/>
                                  <w:color w:val="000000" w:themeColor="dark1"/>
                                  <w:kern w:val="24"/>
                                </w:rPr>
                                <w:t>ο</w:t>
                              </w:r>
                              <w:r w:rsidRPr="007A1FBB">
                                <w:rPr>
                                  <w:b/>
                                  <w:bCs/>
                                  <w:color w:val="000000" w:themeColor="dark1"/>
                                  <w:kern w:val="24"/>
                                </w:rPr>
                                <w:t>в</w:t>
                              </w:r>
                            </w:p>
                          </w:txbxContent>
                        </wps:txbx>
                        <wps:bodyPr wrap="square" rtlCol="0">
                          <a:spAutoFit/>
                        </wps:bodyPr>
                      </wps:wsp>
                      <wps:wsp>
                        <wps:cNvPr id="99" name="TextBox 25"/>
                        <wps:cNvSpPr txBox="1"/>
                        <wps:spPr>
                          <a:xfrm>
                            <a:off x="5339355" y="2908043"/>
                            <a:ext cx="2807733" cy="574618"/>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5E30A496" w14:textId="061A691B" w:rsidR="001148F4" w:rsidRPr="007A1FBB" w:rsidRDefault="001148F4" w:rsidP="00F478FB">
                              <w:pPr>
                                <w:jc w:val="center"/>
                                <w:rPr>
                                  <w:b/>
                                  <w:bCs/>
                                  <w:color w:val="000000" w:themeColor="dark1"/>
                                  <w:kern w:val="24"/>
                                </w:rPr>
                              </w:pPr>
                              <w:r w:rsidRPr="007A1FBB">
                                <w:rPr>
                                  <w:b/>
                                  <w:bCs/>
                                  <w:color w:val="000000" w:themeColor="dark1"/>
                                  <w:kern w:val="24"/>
                                </w:rPr>
                                <w:t>Устранение дисбактери</w:t>
                              </w:r>
                              <w:r>
                                <w:rPr>
                                  <w:b/>
                                  <w:bCs/>
                                  <w:color w:val="000000" w:themeColor="dark1"/>
                                  <w:kern w:val="24"/>
                                </w:rPr>
                                <w:t>ο</w:t>
                              </w:r>
                              <w:r w:rsidRPr="007A1FBB">
                                <w:rPr>
                                  <w:b/>
                                  <w:bCs/>
                                  <w:color w:val="000000" w:themeColor="dark1"/>
                                  <w:kern w:val="24"/>
                                </w:rPr>
                                <w:t>за при антиби</w:t>
                              </w:r>
                              <w:r>
                                <w:rPr>
                                  <w:b/>
                                  <w:bCs/>
                                  <w:color w:val="000000" w:themeColor="dark1"/>
                                  <w:kern w:val="24"/>
                                </w:rPr>
                                <w:t>ο</w:t>
                              </w:r>
                              <w:r w:rsidRPr="007A1FBB">
                                <w:rPr>
                                  <w:b/>
                                  <w:bCs/>
                                  <w:color w:val="000000" w:themeColor="dark1"/>
                                  <w:kern w:val="24"/>
                                </w:rPr>
                                <w:t>тик</w:t>
                              </w:r>
                              <w:r>
                                <w:rPr>
                                  <w:b/>
                                  <w:bCs/>
                                  <w:color w:val="000000" w:themeColor="dark1"/>
                                  <w:kern w:val="24"/>
                                </w:rPr>
                                <w:t>ο</w:t>
                              </w:r>
                              <w:r w:rsidRPr="007A1FBB">
                                <w:rPr>
                                  <w:b/>
                                  <w:bCs/>
                                  <w:color w:val="000000" w:themeColor="dark1"/>
                                  <w:kern w:val="24"/>
                                </w:rPr>
                                <w:t xml:space="preserve">терапии </w:t>
                              </w:r>
                            </w:p>
                          </w:txbxContent>
                        </wps:txbx>
                        <wps:bodyPr wrap="square" rtlCol="0">
                          <a:spAutoFit/>
                        </wps:bodyPr>
                      </wps:wsp>
                      <wps:wsp>
                        <wps:cNvPr id="100" name="Прямая со стрелкой 100"/>
                        <wps:cNvCnPr/>
                        <wps:spPr>
                          <a:xfrm>
                            <a:off x="4644008" y="3501008"/>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01" name="Прямая со стрелкой 101"/>
                        <wps:cNvCnPr/>
                        <wps:spPr>
                          <a:xfrm>
                            <a:off x="4644008" y="4365104"/>
                            <a:ext cx="576064"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02" name="TextBox 30"/>
                        <wps:cNvSpPr txBox="1"/>
                        <wps:spPr>
                          <a:xfrm>
                            <a:off x="5374989" y="4220544"/>
                            <a:ext cx="2808542" cy="574618"/>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7C9315F1" w14:textId="0FC27F6F" w:rsidR="001148F4" w:rsidRPr="007A1FBB" w:rsidRDefault="001148F4" w:rsidP="00F478FB">
                              <w:pPr>
                                <w:jc w:val="center"/>
                                <w:rPr>
                                  <w:b/>
                                  <w:bCs/>
                                  <w:color w:val="000000" w:themeColor="dark1"/>
                                  <w:kern w:val="24"/>
                                </w:rPr>
                              </w:pPr>
                              <w:r w:rsidRPr="007A1FBB">
                                <w:rPr>
                                  <w:b/>
                                  <w:bCs/>
                                  <w:color w:val="000000" w:themeColor="dark1"/>
                                  <w:kern w:val="24"/>
                                </w:rPr>
                                <w:t>Усиление переваривания и пр</w:t>
                              </w:r>
                              <w:r>
                                <w:rPr>
                                  <w:b/>
                                  <w:bCs/>
                                  <w:color w:val="000000" w:themeColor="dark1"/>
                                  <w:kern w:val="24"/>
                                </w:rPr>
                                <w:t>ο</w:t>
                              </w:r>
                              <w:r w:rsidRPr="007A1FBB">
                                <w:rPr>
                                  <w:b/>
                                  <w:bCs/>
                                  <w:color w:val="000000" w:themeColor="dark1"/>
                                  <w:kern w:val="24"/>
                                </w:rPr>
                                <w:t>движения пищи</w:t>
                              </w:r>
                            </w:p>
                          </w:txbxContent>
                        </wps:txbx>
                        <wps:bodyPr wrap="square" rtlCol="0">
                          <a:spAutoFit/>
                        </wps:bodyPr>
                      </wps:wsp>
                    </wpg:wgp>
                  </a:graphicData>
                </a:graphic>
              </wp:inline>
            </w:drawing>
          </mc:Choice>
          <mc:Fallback>
            <w:pict>
              <v:group w14:anchorId="02E374FA" id="Группа 26" o:spid="_x0000_s1026" style="width:463.9pt;height:209.8pt;mso-position-horizontal-relative:char;mso-position-vertical-relative:line" coordorigin="6849,16270" coordsize="74986,33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">
                <v:shapetype id="_x0000_t202" coordsize="21600,21600" o:spt="202" path="m,l,21600r21600,l21600,xe">
                  <v:stroke joinstyle="miter"/>
                  <v:path gradientshapeok="t" o:connecttype="rect"/>
                </v:shapetype>
                <v:shape id="TextBox 3" o:spid="_x0000_s1027" type="#_x0000_t202" style="position:absolute;left:-5358;top:28477;width:28068;height:365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rJO8MA&#10;AADbAAAADwAAAGRycy9kb3ducmV2LnhtbESPzWrDMBCE74W8g9hAb42cHozjRAkhxaWH5pCfB1ik&#10;jWVirYyl2m6fvgoUehxmvhlms5tcKwbqQ+NZwXKRgSDW3jRcK7heqpcCRIjIBlvPpOCbAuy2s6cN&#10;lsaPfKLhHGuRSjiUqMDG2JVSBm3JYVj4jjh5N987jEn2tTQ9jqnctfI1y3LpsOG0YLGjgyV9P385&#10;BcVnmJYO/U9VZW/vY6GPWo8rpZ7n034NItIU/8N/9IdJXA6PL+kH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rJO8MAAADb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style="mso-fit-shape-to-text:t">
                    <w:txbxContent>
                      <w:p w14:paraId="3C371C5F" w14:textId="77777777" w:rsidR="001148F4" w:rsidRPr="007A1FBB" w:rsidRDefault="001148F4" w:rsidP="00F478FB">
                        <w:pPr>
                          <w:jc w:val="center"/>
                          <w:rPr>
                            <w:rFonts w:asciiTheme="minorHAnsi" w:hAnsi="Calibri" w:cstheme="minorBidi"/>
                            <w:b/>
                            <w:bCs/>
                            <w:i/>
                            <w:iCs/>
                            <w:color w:val="000000" w:themeColor="dark1"/>
                            <w:kern w:val="24"/>
                            <w:lang w:val="en-US"/>
                          </w:rPr>
                        </w:pPr>
                        <w:r w:rsidRPr="007A1FBB">
                          <w:rPr>
                            <w:rFonts w:asciiTheme="minorHAnsi" w:hAnsi="Calibri" w:cstheme="minorBidi"/>
                            <w:b/>
                            <w:bCs/>
                            <w:i/>
                            <w:iCs/>
                            <w:color w:val="000000" w:themeColor="dark1"/>
                            <w:kern w:val="24"/>
                            <w:lang w:val="en-US"/>
                          </w:rPr>
                          <w:t>Bacillus subtilis</w:t>
                        </w:r>
                      </w:p>
                    </w:txbxContent>
                  </v:textbox>
                </v:shape>
                <v:shape id="TextBox 10" o:spid="_x0000_s1028" type="#_x0000_t202" style="position:absolute;left:17635;top:16288;width:28078;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x08QA&#10;AADbAAAADwAAAGRycy9kb3ducmV2LnhtbESPQWsCMRSE7wX/Q3hCL0WzLVhlNYoKgoiXtR709tw8&#10;dxc3L9tN1OivbwqFHoeZ+YaZzIKpxY1aV1lW8N5PQBDnVldcKNh/rXojEM4ja6wtk4IHOZhNOy8T&#10;TLW9c0a3nS9EhLBLUUHpfZNK6fKSDLq+bYijd7atQR9lW0jd4j3CTS0/kuRTGqw4LpTY0LKk/LK7&#10;GgXbPNjn99vJkOXtcXBeZNnmEJR67Yb5GISn4P/Df+21VjAawu+X+APk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I8dP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style="mso-fit-shape-to-text:t">
                    <w:txbxContent>
                      <w:p w14:paraId="0FD7F88F" w14:textId="109F927C" w:rsidR="001148F4" w:rsidRPr="007A1FBB" w:rsidRDefault="001148F4" w:rsidP="00F478FB">
                        <w:pPr>
                          <w:jc w:val="center"/>
                          <w:rPr>
                            <w:b/>
                            <w:bCs/>
                            <w:color w:val="000000" w:themeColor="dark1"/>
                            <w:kern w:val="24"/>
                          </w:rPr>
                        </w:pPr>
                        <w:r w:rsidRPr="007A1FBB">
                          <w:rPr>
                            <w:b/>
                            <w:bCs/>
                            <w:color w:val="000000" w:themeColor="dark1"/>
                            <w:kern w:val="24"/>
                          </w:rPr>
                          <w:t>Синтез пр</w:t>
                        </w:r>
                        <w:r>
                          <w:rPr>
                            <w:b/>
                            <w:bCs/>
                            <w:color w:val="000000" w:themeColor="dark1"/>
                            <w:kern w:val="24"/>
                          </w:rPr>
                          <w:t>ο</w:t>
                        </w:r>
                        <w:r w:rsidRPr="007A1FBB">
                          <w:rPr>
                            <w:b/>
                            <w:bCs/>
                            <w:color w:val="000000" w:themeColor="dark1"/>
                            <w:kern w:val="24"/>
                          </w:rPr>
                          <w:t>тив</w:t>
                        </w:r>
                        <w:r>
                          <w:rPr>
                            <w:b/>
                            <w:bCs/>
                            <w:color w:val="000000" w:themeColor="dark1"/>
                            <w:kern w:val="24"/>
                          </w:rPr>
                          <w:t>ο</w:t>
                        </w:r>
                        <w:r w:rsidRPr="007A1FBB">
                          <w:rPr>
                            <w:b/>
                            <w:bCs/>
                            <w:color w:val="000000" w:themeColor="dark1"/>
                            <w:kern w:val="24"/>
                          </w:rPr>
                          <w:t>микр</w:t>
                        </w:r>
                        <w:r>
                          <w:rPr>
                            <w:b/>
                            <w:bCs/>
                            <w:color w:val="000000" w:themeColor="dark1"/>
                            <w:kern w:val="24"/>
                          </w:rPr>
                          <w:t>ο</w:t>
                        </w:r>
                        <w:r w:rsidRPr="007A1FBB">
                          <w:rPr>
                            <w:b/>
                            <w:bCs/>
                            <w:color w:val="000000" w:themeColor="dark1"/>
                            <w:kern w:val="24"/>
                          </w:rPr>
                          <w:t>бных веществ</w:t>
                        </w:r>
                      </w:p>
                    </w:txbxContent>
                  </v:textbox>
                </v:shape>
                <v:shapetype id="_x0000_t32" coordsize="21600,21600" o:spt="32" o:oned="t" path="m,l21600,21600e" filled="f">
                  <v:path arrowok="t" fillok="f" o:connecttype="none"/>
                  <o:lock v:ext="edit" shapetype="t"/>
                </v:shapetype>
                <v:shape id="Прямая со стрелкой 88" o:spid="_x0000_s1029" type="#_x0000_t32" style="position:absolute;left:11156;top:17728;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8WvL8AAADbAAAADwAAAGRycy9kb3ducmV2LnhtbERPTYvCMBC9C/6HMII3TfUg0jWWIivW&#10;vekqXodktu3aTEoTa/33m4Owx8f73mSDbURPna8dK1jMExDE2pmaSwWX7/1sDcIHZIONY1LwIg/Z&#10;djzaYGrck0/Un0MpYgj7FBVUIbSplF5XZNHPXUscuR/XWQwRdqU0HT5juG3kMklW0mLNsaHClnYV&#10;6fv5YRXgrdC/92J10LcmL466x8/d9Uup6WTIP0AEGsK/+O0ujIJ1HBu/xB8gt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j8WvL8AAADbAAAADwAAAAAAAAAAAAAAAACh&#10;AgAAZHJzL2Rvd25yZXYueG1sUEsFBgAAAAAEAAQA+QAAAI0DAAAAAA==&#10;" strokecolor="black [3200]" strokeweight="2pt">
                  <v:stroke endarrow="open"/>
                  <v:shadow on="t" color="black" opacity="24903f" origin=",.5" offset="0,.55556mm"/>
                </v:shape>
                <v:shape id="Прямая со стрелкой 89" o:spid="_x0000_s1030" type="#_x0000_t32" style="position:absolute;left:11156;top:26369;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OzJ8IAAADbAAAADwAAAGRycy9kb3ducmV2LnhtbESPQYvCMBSE7wv+h/AEb2uqB9FqFBFl&#10;qzfdFa+P5NlWm5fSZGv3328EweMwM98wi1VnK9FS40vHCkbDBASxdqbkXMHP9+5zCsIHZIOVY1Lw&#10;Rx5Wy97HAlPjHnyk9hRyESHsU1RQhFCnUnpdkEU/dDVx9K6usRiibHJpGnxEuK3kOEkm0mLJcaHA&#10;mjYF6fvp1yrAS6Zv92zypS/VOtvrFreb80GpQb9bz0EE6sI7/GpnRsF0Bs8v8Q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OzJ8IAAADbAAAADwAAAAAAAAAAAAAA&#10;AAChAgAAZHJzL2Rvd25yZXYueG1sUEsFBgAAAAAEAAQA+QAAAJADAAAAAA==&#10;" strokecolor="black [3200]" strokeweight="2pt">
                  <v:stroke endarrow="open"/>
                  <v:shadow on="t" color="black" opacity="24903f" origin=",.5" offset="0,.55556mm"/>
                </v:shape>
                <v:shape id="Прямая со стрелкой 90" o:spid="_x0000_s1031" type="#_x0000_t32" style="position:absolute;left:11156;top:35010;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CMZ74AAADbAAAADwAAAGRycy9kb3ducmV2LnhtbERPTYvCMBC9L/gfwgje1tQ9iFajiLhY&#10;vemueB2Ssa02k9LEWv+9OQgeH+97vuxsJVpqfOlYwWiYgCDWzpScK/j/+/2egPAB2WDlmBQ8ycNy&#10;0fuaY2rcgw/UHkMuYgj7FBUUIdSplF4XZNEPXU0cuYtrLIYIm1yaBh8x3FbyJ0nG0mLJsaHAmtYF&#10;6dvxbhXgOdPXWzbe6nO1yna6xc36tFdq0O9WMxCBuvARv92ZUTCN6+OX+APk4g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kIxnvgAAANsAAAAPAAAAAAAAAAAAAAAAAKEC&#10;AABkcnMvZG93bnJldi54bWxQSwUGAAAAAAQABAD5AAAAjAMAAAAA&#10;" strokecolor="black [3200]" strokeweight="2pt">
                  <v:stroke endarrow="open"/>
                  <v:shadow on="t" color="black" opacity="24903f" origin=",.5" offset="0,.55556mm"/>
                </v:shape>
                <v:shape id="TextBox 18" o:spid="_x0000_s1032" type="#_x0000_t202" style="position:absolute;left:17635;top:23487;width:28078;height:7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a4cUA&#10;AADbAAAADwAAAGRycy9kb3ducmV2LnhtbESPT2sCMRTE74V+h/CEXopmLVh0a1ZqoVDEy6oHvb1u&#10;3v7Bzcu6STXtpzeC0OMwM79h5otgWnGm3jWWFYxHCQjiwuqGKwW77edwCsJ5ZI2tZVLwSw4W2ePD&#10;HFNtL5zTeeMrESHsUlRQe9+lUrqiJoNuZDvi6JW2N+ij7Cupe7xEuGnlS5K8SoMNx4UaO/qoqThu&#10;foyCdRHs3+n525Dl9WFSLvN8tQ9KPQ3C+xsIT8H/h+/tL61gNobbl/gD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FrhxQAAANsAAAAPAAAAAAAAAAAAAAAAAJgCAABkcnMv&#10;ZG93bnJldi54bWxQSwUGAAAAAAQABAD1AAAAigMAAAAA&#10;" fillcolor="#a7bfde [1620]" strokecolor="#4579b8 [3044]">
                  <v:fill color2="#e4ecf5 [500]" rotate="t" angle="180" colors="0 #a3c4ff;22938f #bfd5ff;1 #e5eeff" focus="100%" type="gradient"/>
                  <v:shadow on="t" color="black" opacity="24903f" origin=",.5" offset="0,.55556mm"/>
                  <v:textbox style="mso-fit-shape-to-text:t">
                    <w:txbxContent>
                      <w:p w14:paraId="38E1F559" w14:textId="14311DAD" w:rsidR="001148F4" w:rsidRPr="007A1FBB" w:rsidRDefault="001148F4" w:rsidP="00F478FB">
                        <w:pPr>
                          <w:jc w:val="center"/>
                          <w:rPr>
                            <w:b/>
                            <w:bCs/>
                            <w:color w:val="000000" w:themeColor="dark1"/>
                            <w:kern w:val="24"/>
                          </w:rPr>
                        </w:pPr>
                        <w:r w:rsidRPr="007A1FBB">
                          <w:rPr>
                            <w:b/>
                            <w:bCs/>
                            <w:color w:val="000000" w:themeColor="dark1"/>
                            <w:kern w:val="24"/>
                          </w:rPr>
                          <w:t>Усиление неспецифическ</w:t>
                        </w:r>
                        <w:r>
                          <w:rPr>
                            <w:b/>
                            <w:bCs/>
                            <w:color w:val="000000" w:themeColor="dark1"/>
                            <w:kern w:val="24"/>
                          </w:rPr>
                          <w:t>ο</w:t>
                        </w:r>
                        <w:r w:rsidRPr="007A1FBB">
                          <w:rPr>
                            <w:b/>
                            <w:bCs/>
                            <w:color w:val="000000" w:themeColor="dark1"/>
                            <w:kern w:val="24"/>
                          </w:rPr>
                          <w:t>г</w:t>
                        </w:r>
                        <w:r>
                          <w:rPr>
                            <w:b/>
                            <w:bCs/>
                            <w:color w:val="000000" w:themeColor="dark1"/>
                            <w:kern w:val="24"/>
                          </w:rPr>
                          <w:t>ο</w:t>
                        </w:r>
                        <w:r w:rsidRPr="007A1FBB">
                          <w:rPr>
                            <w:b/>
                            <w:bCs/>
                            <w:color w:val="000000" w:themeColor="dark1"/>
                            <w:kern w:val="24"/>
                          </w:rPr>
                          <w:t xml:space="preserve"> и специфическ</w:t>
                        </w:r>
                        <w:r>
                          <w:rPr>
                            <w:b/>
                            <w:bCs/>
                            <w:color w:val="000000" w:themeColor="dark1"/>
                            <w:kern w:val="24"/>
                          </w:rPr>
                          <w:t>ο</w:t>
                        </w:r>
                        <w:r w:rsidRPr="007A1FBB">
                          <w:rPr>
                            <w:b/>
                            <w:bCs/>
                            <w:color w:val="000000" w:themeColor="dark1"/>
                            <w:kern w:val="24"/>
                          </w:rPr>
                          <w:t>г</w:t>
                        </w:r>
                        <w:r>
                          <w:rPr>
                            <w:b/>
                            <w:bCs/>
                            <w:color w:val="000000" w:themeColor="dark1"/>
                            <w:kern w:val="24"/>
                          </w:rPr>
                          <w:t>ο</w:t>
                        </w:r>
                        <w:r w:rsidRPr="007A1FBB">
                          <w:rPr>
                            <w:b/>
                            <w:bCs/>
                            <w:color w:val="000000" w:themeColor="dark1"/>
                            <w:kern w:val="24"/>
                          </w:rPr>
                          <w:t xml:space="preserve"> иммунитета</w:t>
                        </w:r>
                      </w:p>
                    </w:txbxContent>
                  </v:textbox>
                </v:shape>
                <v:shape id="Прямая со стрелкой 92" o:spid="_x0000_s1033" type="#_x0000_t32" style="position:absolute;left:11156;top:43651;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63i8IAAADbAAAADwAAAGRycy9kb3ducmV2LnhtbESPQYvCMBSE7wv+h/AEb2uqB3GrUUQU&#10;6950V7w+kmdbbV5KE2v99xtB2OMwM98w82VnK9FS40vHCkbDBASxdqbkXMHvz/ZzCsIHZIOVY1Lw&#10;JA/LRe9jjqlxDz5Qewy5iBD2KSooQqhTKb0uyKIfupo4ehfXWAxRNrk0DT4i3FZynCQTabHkuFBg&#10;TeuC9O14twrwnOnrLZvs9LlaZXvd4mZ9+lZq0O9WMxCBuvAffrczo+BrDK8v8QfI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g63i8IAAADbAAAADwAAAAAAAAAAAAAA&#10;AAChAgAAZHJzL2Rvd25yZXYueG1sUEsFBgAAAAAEAAQA+QAAAJADAAAAAA==&#10;" strokecolor="black [3200]" strokeweight="2pt">
                  <v:stroke endarrow="open"/>
                  <v:shadow on="t" color="black" opacity="24903f" origin=",.5" offset="0,.55556mm"/>
                </v:shape>
                <v:shape id="TextBox 20" o:spid="_x0000_s1034" type="#_x0000_t202" style="position:absolute;left:17635;top:32846;width:28078;height:7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hDcUA&#10;AADbAAAADwAAAGRycy9kb3ducmV2LnhtbESPQWsCMRSE7wX/Q3hCL0WzbanoahQVhFK8rHrQ23Pz&#10;3F3cvGw3UVN/vSkUehxm5htmMgumFldqXWVZwWs/AUGcW11xoWC3XfWGIJxH1lhbJgU/5GA27TxN&#10;MNX2xhldN74QEcIuRQWl900qpctLMuj6tiGO3sm2Bn2UbSF1i7cIN7V8S5KBNFhxXCixoWVJ+Xlz&#10;MQrWebD375ejIcvrw8dpkWVf+6DUczfMxyA8Bf8f/mt/agWjd/j9En+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mENxQAAANsAAAAPAAAAAAAAAAAAAAAAAJgCAABkcnMv&#10;ZG93bnJldi54bWxQSwUGAAAAAAQABAD1AAAAigMAAAAA&#10;" fillcolor="#a7bfde [1620]" strokecolor="#4579b8 [3044]">
                  <v:fill color2="#e4ecf5 [500]" rotate="t" angle="180" colors="0 #a3c4ff;22938f #bfd5ff;1 #e5eeff" focus="100%" type="gradient"/>
                  <v:shadow on="t" color="black" opacity="24903f" origin=",.5" offset="0,.55556mm"/>
                  <v:textbox style="mso-fit-shape-to-text:t">
                    <w:txbxContent>
                      <w:p w14:paraId="0A356BC0" w14:textId="66B36BC6" w:rsidR="001148F4" w:rsidRPr="007A1FBB" w:rsidRDefault="001148F4" w:rsidP="00F478FB">
                        <w:pPr>
                          <w:jc w:val="center"/>
                          <w:rPr>
                            <w:b/>
                            <w:bCs/>
                            <w:color w:val="000000" w:themeColor="dark1"/>
                            <w:kern w:val="24"/>
                          </w:rPr>
                        </w:pPr>
                        <w:r w:rsidRPr="007A1FBB">
                          <w:rPr>
                            <w:b/>
                            <w:bCs/>
                            <w:color w:val="000000" w:themeColor="dark1"/>
                            <w:kern w:val="24"/>
                          </w:rPr>
                          <w:t>Стимуляция р</w:t>
                        </w:r>
                        <w:r>
                          <w:rPr>
                            <w:b/>
                            <w:bCs/>
                            <w:color w:val="000000" w:themeColor="dark1"/>
                            <w:kern w:val="24"/>
                          </w:rPr>
                          <w:t>ο</w:t>
                        </w:r>
                        <w:r w:rsidRPr="007A1FBB">
                          <w:rPr>
                            <w:b/>
                            <w:bCs/>
                            <w:color w:val="000000" w:themeColor="dark1"/>
                            <w:kern w:val="24"/>
                          </w:rPr>
                          <w:t>ста н</w:t>
                        </w:r>
                        <w:r>
                          <w:rPr>
                            <w:b/>
                            <w:bCs/>
                            <w:color w:val="000000" w:themeColor="dark1"/>
                            <w:kern w:val="24"/>
                          </w:rPr>
                          <w:t>ο</w:t>
                        </w:r>
                        <w:r w:rsidRPr="007A1FBB">
                          <w:rPr>
                            <w:b/>
                            <w:bCs/>
                            <w:color w:val="000000" w:themeColor="dark1"/>
                            <w:kern w:val="24"/>
                          </w:rPr>
                          <w:t>рмальн</w:t>
                        </w:r>
                        <w:r>
                          <w:rPr>
                            <w:b/>
                            <w:bCs/>
                            <w:color w:val="000000" w:themeColor="dark1"/>
                            <w:kern w:val="24"/>
                          </w:rPr>
                          <w:t>ο</w:t>
                        </w:r>
                        <w:r w:rsidRPr="007A1FBB">
                          <w:rPr>
                            <w:b/>
                            <w:bCs/>
                            <w:color w:val="000000" w:themeColor="dark1"/>
                            <w:kern w:val="24"/>
                          </w:rPr>
                          <w:t>й микр</w:t>
                        </w:r>
                        <w:r>
                          <w:rPr>
                            <w:b/>
                            <w:bCs/>
                            <w:color w:val="000000" w:themeColor="dark1"/>
                            <w:kern w:val="24"/>
                          </w:rPr>
                          <w:t>ο</w:t>
                        </w:r>
                        <w:r w:rsidRPr="007A1FBB">
                          <w:rPr>
                            <w:b/>
                            <w:bCs/>
                            <w:color w:val="000000" w:themeColor="dark1"/>
                            <w:kern w:val="24"/>
                          </w:rPr>
                          <w:t>фл</w:t>
                        </w:r>
                        <w:r>
                          <w:rPr>
                            <w:b/>
                            <w:bCs/>
                            <w:color w:val="000000" w:themeColor="dark1"/>
                            <w:kern w:val="24"/>
                          </w:rPr>
                          <w:t>ο</w:t>
                        </w:r>
                        <w:r w:rsidRPr="007A1FBB">
                          <w:rPr>
                            <w:b/>
                            <w:bCs/>
                            <w:color w:val="000000" w:themeColor="dark1"/>
                            <w:kern w:val="24"/>
                          </w:rPr>
                          <w:t>ры кишечника</w:t>
                        </w:r>
                      </w:p>
                    </w:txbxContent>
                  </v:textbox>
                </v:shape>
                <v:shape id="TextBox 21" o:spid="_x0000_s1035" type="#_x0000_t202" style="position:absolute;left:17635;top:42205;width:28078;height:7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5ecUA&#10;AADbAAAADwAAAGRycy9kb3ducmV2LnhtbESPQWsCMRSE7wX/Q3hCL0WzLa3oahQVhFK8rHrQ23Pz&#10;3F3cvGw3UVN/vSkUehxm5htmMgumFldqXWVZwWs/AUGcW11xoWC3XfWGIJxH1lhbJgU/5GA27TxN&#10;MNX2xhldN74QEcIuRQWl900qpctLMuj6tiGO3sm2Bn2UbSF1i7cIN7V8S5KBNFhxXCixoWVJ+Xlz&#10;MQrWebD375ejIcvrw8dpkWVf+6DUczfMxyA8Bf8f/mt/agWjd/j9En+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l5xQAAANsAAAAPAAAAAAAAAAAAAAAAAJgCAABkcnMv&#10;ZG93bnJldi54bWxQSwUGAAAAAAQABAD1AAAAigMAAAAA&#10;" fillcolor="#a7bfde [1620]" strokecolor="#4579b8 [3044]">
                  <v:fill color2="#e4ecf5 [500]" rotate="t" angle="180" colors="0 #a3c4ff;22938f #bfd5ff;1 #e5eeff" focus="100%" type="gradient"/>
                  <v:shadow on="t" color="black" opacity="24903f" origin=",.5" offset="0,.55556mm"/>
                  <v:textbox style="mso-fit-shape-to-text:t">
                    <w:txbxContent>
                      <w:p w14:paraId="7114A2AA" w14:textId="38C27985" w:rsidR="001148F4" w:rsidRPr="007A1FBB" w:rsidRDefault="001148F4" w:rsidP="00F478FB">
                        <w:pPr>
                          <w:jc w:val="center"/>
                          <w:rPr>
                            <w:b/>
                            <w:bCs/>
                            <w:color w:val="000000" w:themeColor="dark1"/>
                            <w:kern w:val="24"/>
                          </w:rPr>
                        </w:pPr>
                        <w:r w:rsidRPr="007A1FBB">
                          <w:rPr>
                            <w:b/>
                            <w:bCs/>
                            <w:color w:val="000000" w:themeColor="dark1"/>
                            <w:kern w:val="24"/>
                          </w:rPr>
                          <w:t>Выделение пищеварительных фермент</w:t>
                        </w:r>
                        <w:r>
                          <w:rPr>
                            <w:b/>
                            <w:bCs/>
                            <w:color w:val="000000" w:themeColor="dark1"/>
                            <w:kern w:val="24"/>
                          </w:rPr>
                          <w:t>ο</w:t>
                        </w:r>
                        <w:r w:rsidRPr="007A1FBB">
                          <w:rPr>
                            <w:b/>
                            <w:bCs/>
                            <w:color w:val="000000" w:themeColor="dark1"/>
                            <w:kern w:val="24"/>
                          </w:rPr>
                          <w:t>в</w:t>
                        </w:r>
                      </w:p>
                    </w:txbxContent>
                  </v:textbox>
                </v:shape>
                <v:shape id="Прямая со стрелкой 95" o:spid="_x0000_s1036" type="#_x0000_t32" style="position:absolute;left:46440;top:19168;width:576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cv/8MAAADbAAAADwAAAGRycy9kb3ducmV2LnhtbESPQWvCQBSE70L/w/IKvZlNCxWbugki&#10;LU29qS1eH7vPJJp9G7LbmP57VxA8DjPzDbMoRtuKgXrfOFbwnKQgiLUzDVcKfnaf0zkIH5ANto5J&#10;wT95KPKHyQIz4868oWEbKhEh7DNUUIfQZVJ6XZNFn7iOOHoH11sMUfaVND2eI9y28iVNZ9Jiw3Gh&#10;xo5WNenT9s8qwH2pj6dy9qX37bL81gN+rH7XSj09jst3EIHGcA/f2qVR8PYK1y/xB8j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nL//DAAAA2wAAAA8AAAAAAAAAAAAA&#10;AAAAoQIAAGRycy9kb3ducmV2LnhtbFBLBQYAAAAABAAEAPkAAACRAwAAAAA=&#10;" strokecolor="black [3200]" strokeweight="2pt">
                  <v:stroke endarrow="open"/>
                  <v:shadow on="t" color="black" opacity="24903f" origin=",.5" offset="0,.55556mm"/>
                </v:shape>
                <v:shape id="Прямая со стрелкой 96" o:spid="_x0000_s1037" type="#_x0000_t32" style="position:absolute;left:46440;top:24928;width:5760;height:1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EJusUAAADbAAAADwAAAGRycy9kb3ducmV2LnhtbESPQWvCQBSE74L/YXlCL0U39iA1dRPU&#10;UurBKtpCr4/scxPMvo3ZrYn/vlsoeBxm5htmkfe2FldqfeVYwXSSgCAunK7YKPj6fBs/g/ABWWPt&#10;mBTcyEOeDQcLTLXr+EDXYzAiQtinqKAMoUml9EVJFv3ENcTRO7nWYoiyNVK32EW4reVTksykxYrj&#10;QokNrUsqzscfq8C8d8vT2r5O91vzvXu84eVjJS9KPYz65QuIQH24h//bG61gPoO/L/EHy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EJusUAAADbAAAADwAAAAAAAAAA&#10;AAAAAAChAgAAZHJzL2Rvd25yZXYueG1sUEsFBgAAAAAEAAQA+QAAAJMDAAAAAA==&#10;" strokecolor="black [3200]" strokeweight="2pt">
                  <v:stroke endarrow="open"/>
                  <v:shadow on="t" color="black" opacity="24903f" origin=",.5" offset="0,.55556mm"/>
                </v:shape>
                <v:shape id="TextBox 24" o:spid="_x0000_s1038" type="#_x0000_t202" style="position:absolute;left:52916;top:19167;width:28077;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GcEA&#10;AADbAAAADwAAAGRycy9kb3ducmV2LnhtbESPzW7CMBCE75V4B2uRuBWnHGhJMahCgFBv/DzAEm+d&#10;iOw6sg2Et8eVKvU4mplvNPNlz626UYiNFwNv4wIUSeVtI87A6bh5/QAVE4rF1gsZeFCE5WLwMsfS&#10;+rvs6XZITmWIxBIN1Cl1pdaxqokxjn1Hkr0fHxhTlsFpG/Ce4dzqSVFMNWMjeaHGjlY1VZfDlQ0c&#10;5bx1a/bcrqaBv6vLPrldb8xo2H99gkrUp//wX3tnDcze4fdL/gF6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fxxnBAAAA2wAAAA8AAAAAAAAAAAAAAAAAmAIAAGRycy9kb3du&#10;cmV2LnhtbFBLBQYAAAAABAAEAPUAAACGAwAAAAA=&#10;" fillcolor="#dfa7a6 [1621]" strokecolor="#bc4542 [3045]">
                  <v:fill color2="#f5e4e4 [501]" rotate="t" angle="180" colors="0 #ffa2a1;22938f #ffbebd;1 #ffe5e5" focus="100%" type="gradient"/>
                  <v:shadow on="t" color="black" opacity="24903f" origin=",.5" offset="0,.55556mm"/>
                  <v:textbox style="mso-fit-shape-to-text:t">
                    <w:txbxContent>
                      <w:p w14:paraId="249D3EFA" w14:textId="7AB6C707" w:rsidR="001148F4" w:rsidRPr="007A1FBB" w:rsidRDefault="001148F4" w:rsidP="00F478FB">
                        <w:pPr>
                          <w:jc w:val="center"/>
                          <w:rPr>
                            <w:b/>
                            <w:bCs/>
                            <w:color w:val="000000" w:themeColor="dark1"/>
                            <w:kern w:val="24"/>
                          </w:rPr>
                        </w:pPr>
                        <w:r w:rsidRPr="007A1FBB">
                          <w:rPr>
                            <w:b/>
                            <w:bCs/>
                            <w:color w:val="000000" w:themeColor="dark1"/>
                            <w:kern w:val="24"/>
                          </w:rPr>
                          <w:t xml:space="preserve">Защита </w:t>
                        </w:r>
                        <w:r>
                          <w:rPr>
                            <w:b/>
                            <w:bCs/>
                            <w:color w:val="000000" w:themeColor="dark1"/>
                            <w:kern w:val="24"/>
                          </w:rPr>
                          <w:t>ο</w:t>
                        </w:r>
                        <w:r w:rsidRPr="007A1FBB">
                          <w:rPr>
                            <w:b/>
                            <w:bCs/>
                            <w:color w:val="000000" w:themeColor="dark1"/>
                            <w:kern w:val="24"/>
                          </w:rPr>
                          <w:t>т кишечных пат</w:t>
                        </w:r>
                        <w:r>
                          <w:rPr>
                            <w:b/>
                            <w:bCs/>
                            <w:color w:val="000000" w:themeColor="dark1"/>
                            <w:kern w:val="24"/>
                          </w:rPr>
                          <w:t>ο</w:t>
                        </w:r>
                        <w:r w:rsidRPr="007A1FBB">
                          <w:rPr>
                            <w:b/>
                            <w:bCs/>
                            <w:color w:val="000000" w:themeColor="dark1"/>
                            <w:kern w:val="24"/>
                          </w:rPr>
                          <w:t>ген</w:t>
                        </w:r>
                        <w:r>
                          <w:rPr>
                            <w:b/>
                            <w:bCs/>
                            <w:color w:val="000000" w:themeColor="dark1"/>
                            <w:kern w:val="24"/>
                          </w:rPr>
                          <w:t>ο</w:t>
                        </w:r>
                        <w:r w:rsidRPr="007A1FBB">
                          <w:rPr>
                            <w:b/>
                            <w:bCs/>
                            <w:color w:val="000000" w:themeColor="dark1"/>
                            <w:kern w:val="24"/>
                          </w:rPr>
                          <w:t>в</w:t>
                        </w:r>
                      </w:p>
                    </w:txbxContent>
                  </v:textbox>
                </v:shape>
                <v:shape id="TextBox 25" o:spid="_x0000_s1039" type="#_x0000_t202" style="position:absolute;left:53393;top:29080;width:28077;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28MEA&#10;AADbAAAADwAAAGRycy9kb3ducmV2LnhtbESPzWrDMBCE74G+g9hAb4mcHkLjRDEltCXklp8H2Fhb&#10;2di7MpKauG8fFQo9DjPzDbOpRu7VjUJsvRhYzAtQJLW3rTgDl/PH7BVUTCgWey9k4IciVNunyQZL&#10;6+9ypNspOZUhEks00KQ0lFrHuiHGOPcDSfa+fGBMWQanbcB7hnOvX4piqRlbyQsNDrRrqO5O32zg&#10;LNdP986e+90y8KHujsntR2Oep+PbGlSiMf2H/9p7a2C1gt8v+Qfo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M9vDBAAAA2wAAAA8AAAAAAAAAAAAAAAAAmAIAAGRycy9kb3du&#10;cmV2LnhtbFBLBQYAAAAABAAEAPUAAACGAwAAAAA=&#10;" fillcolor="#dfa7a6 [1621]" strokecolor="#bc4542 [3045]">
                  <v:fill color2="#f5e4e4 [501]" rotate="t" angle="180" colors="0 #ffa2a1;22938f #ffbebd;1 #ffe5e5" focus="100%" type="gradient"/>
                  <v:shadow on="t" color="black" opacity="24903f" origin=",.5" offset="0,.55556mm"/>
                  <v:textbox style="mso-fit-shape-to-text:t">
                    <w:txbxContent>
                      <w:p w14:paraId="5E30A496" w14:textId="061A691B" w:rsidR="001148F4" w:rsidRPr="007A1FBB" w:rsidRDefault="001148F4" w:rsidP="00F478FB">
                        <w:pPr>
                          <w:jc w:val="center"/>
                          <w:rPr>
                            <w:b/>
                            <w:bCs/>
                            <w:color w:val="000000" w:themeColor="dark1"/>
                            <w:kern w:val="24"/>
                          </w:rPr>
                        </w:pPr>
                        <w:r w:rsidRPr="007A1FBB">
                          <w:rPr>
                            <w:b/>
                            <w:bCs/>
                            <w:color w:val="000000" w:themeColor="dark1"/>
                            <w:kern w:val="24"/>
                          </w:rPr>
                          <w:t>Устранение дисбактери</w:t>
                        </w:r>
                        <w:r>
                          <w:rPr>
                            <w:b/>
                            <w:bCs/>
                            <w:color w:val="000000" w:themeColor="dark1"/>
                            <w:kern w:val="24"/>
                          </w:rPr>
                          <w:t>ο</w:t>
                        </w:r>
                        <w:r w:rsidRPr="007A1FBB">
                          <w:rPr>
                            <w:b/>
                            <w:bCs/>
                            <w:color w:val="000000" w:themeColor="dark1"/>
                            <w:kern w:val="24"/>
                          </w:rPr>
                          <w:t>за при антиби</w:t>
                        </w:r>
                        <w:r>
                          <w:rPr>
                            <w:b/>
                            <w:bCs/>
                            <w:color w:val="000000" w:themeColor="dark1"/>
                            <w:kern w:val="24"/>
                          </w:rPr>
                          <w:t>ο</w:t>
                        </w:r>
                        <w:r w:rsidRPr="007A1FBB">
                          <w:rPr>
                            <w:b/>
                            <w:bCs/>
                            <w:color w:val="000000" w:themeColor="dark1"/>
                            <w:kern w:val="24"/>
                          </w:rPr>
                          <w:t>тик</w:t>
                        </w:r>
                        <w:r>
                          <w:rPr>
                            <w:b/>
                            <w:bCs/>
                            <w:color w:val="000000" w:themeColor="dark1"/>
                            <w:kern w:val="24"/>
                          </w:rPr>
                          <w:t>ο</w:t>
                        </w:r>
                        <w:r w:rsidRPr="007A1FBB">
                          <w:rPr>
                            <w:b/>
                            <w:bCs/>
                            <w:color w:val="000000" w:themeColor="dark1"/>
                            <w:kern w:val="24"/>
                          </w:rPr>
                          <w:t xml:space="preserve">терапии </w:t>
                        </w:r>
                      </w:p>
                    </w:txbxContent>
                  </v:textbox>
                </v:shape>
                <v:shape id="Прямая со стрелкой 100" o:spid="_x0000_s1040" type="#_x0000_t32" style="position:absolute;left:46440;top:35010;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4B+sQAAADcAAAADwAAAGRycy9kb3ducmV2LnhtbESPT2/CMAzF75P4DpGRuI10OyBUCAih&#10;Icpu44+4WonXdjRO1WSl+/bzAYmbrff83s/L9eAb1VMX68AG3qYZKGIbXM2lgfNp9zoHFROywyYw&#10;GfijCOvV6GWJuQt3/qL+mEolIRxzNFCl1OZaR1uRxzgNLbFo36HzmGTtSu06vEu4b/R7ls20x5ql&#10;ocKWthXZ2/HXG8BrYX9uxWxvr82mONgeP7aXT2Mm42GzAJVoSE/z47pwgp8JvjwjE+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3gH6xAAAANwAAAAPAAAAAAAAAAAA&#10;AAAAAKECAABkcnMvZG93bnJldi54bWxQSwUGAAAAAAQABAD5AAAAkgMAAAAA&#10;" strokecolor="black [3200]" strokeweight="2pt">
                  <v:stroke endarrow="open"/>
                  <v:shadow on="t" color="black" opacity="24903f" origin=",.5" offset="0,.55556mm"/>
                </v:shape>
                <v:shape id="Прямая со стрелкой 101" o:spid="_x0000_s1041" type="#_x0000_t32" style="position:absolute;left:46440;top:43651;width:5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KkYcAAAADcAAAADwAAAGRycy9kb3ducmV2LnhtbERPS4vCMBC+C/sfwgh7s6keRLpGEXGx&#10;evOxeB2S2bZrMylNrN1/bwTB23x8z5kve1uLjlpfOVYwTlIQxNqZigsF59P3aAbCB2SDtWNS8E8e&#10;louPwRwz4+58oO4YChFD2GeooAyhyaT0uiSLPnENceR+XWsxRNgW0rR4j+G2lpM0nUqLFceGEhta&#10;l6Svx5tVgJdc/13z6VZf6lW+0x1u1j97pT6H/eoLRKA+vMUvd27i/HQMz2fiBXL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2SpGHAAAAA3AAAAA8AAAAAAAAAAAAAAAAA&#10;oQIAAGRycy9kb3ducmV2LnhtbFBLBQYAAAAABAAEAPkAAACOAwAAAAA=&#10;" strokecolor="black [3200]" strokeweight="2pt">
                  <v:stroke endarrow="open"/>
                  <v:shadow on="t" color="black" opacity="24903f" origin=",.5" offset="0,.55556mm"/>
                </v:shape>
                <v:shape id="TextBox 30" o:spid="_x0000_s1042" type="#_x0000_t202" style="position:absolute;left:53749;top:42205;width:28086;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MwFr4A&#10;AADcAAAADwAAAGRycy9kb3ducmV2LnhtbERPzYrCMBC+C75DGMGbpnoQqUZZxBXZmz8PMDazabEz&#10;KUlW69tvhIW9zcf3O+ttz616UIiNFwOzaQGKpPK2EWfgevmcLEHFhGKx9UIGXhRhuxkO1lha/5QT&#10;Pc7JqRwisUQDdUpdqXWsamKMU9+RZO7bB8aUYXDaBnzmcG71vCgWmrGR3FBjR7uaqvv5hw1c5HZw&#10;e/bc7haBv6r7Kbljb8x41H+sQCXq07/4z320eX4xh/cz+QK9+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uTMBa+AAAA3AAAAA8AAAAAAAAAAAAAAAAAmAIAAGRycy9kb3ducmV2&#10;LnhtbFBLBQYAAAAABAAEAPUAAACDAwAAAAA=&#10;" fillcolor="#dfa7a6 [1621]" strokecolor="#bc4542 [3045]">
                  <v:fill color2="#f5e4e4 [501]" rotate="t" angle="180" colors="0 #ffa2a1;22938f #ffbebd;1 #ffe5e5" focus="100%" type="gradient"/>
                  <v:shadow on="t" color="black" opacity="24903f" origin=",.5" offset="0,.55556mm"/>
                  <v:textbox style="mso-fit-shape-to-text:t">
                    <w:txbxContent>
                      <w:p w14:paraId="7C9315F1" w14:textId="0FC27F6F" w:rsidR="001148F4" w:rsidRPr="007A1FBB" w:rsidRDefault="001148F4" w:rsidP="00F478FB">
                        <w:pPr>
                          <w:jc w:val="center"/>
                          <w:rPr>
                            <w:b/>
                            <w:bCs/>
                            <w:color w:val="000000" w:themeColor="dark1"/>
                            <w:kern w:val="24"/>
                          </w:rPr>
                        </w:pPr>
                        <w:r w:rsidRPr="007A1FBB">
                          <w:rPr>
                            <w:b/>
                            <w:bCs/>
                            <w:color w:val="000000" w:themeColor="dark1"/>
                            <w:kern w:val="24"/>
                          </w:rPr>
                          <w:t>Усиление переваривания и пр</w:t>
                        </w:r>
                        <w:r>
                          <w:rPr>
                            <w:b/>
                            <w:bCs/>
                            <w:color w:val="000000" w:themeColor="dark1"/>
                            <w:kern w:val="24"/>
                          </w:rPr>
                          <w:t>ο</w:t>
                        </w:r>
                        <w:r w:rsidRPr="007A1FBB">
                          <w:rPr>
                            <w:b/>
                            <w:bCs/>
                            <w:color w:val="000000" w:themeColor="dark1"/>
                            <w:kern w:val="24"/>
                          </w:rPr>
                          <w:t>движения пищи</w:t>
                        </w:r>
                      </w:p>
                    </w:txbxContent>
                  </v:textbox>
                </v:shape>
                <w10:anchorlock/>
              </v:group>
            </w:pict>
          </mc:Fallback>
        </mc:AlternateContent>
      </w:r>
    </w:p>
    <w:p w14:paraId="54C0322C" w14:textId="77777777" w:rsidR="00447F06" w:rsidRPr="00152A8E" w:rsidRDefault="00447F06" w:rsidP="00447F06">
      <w:pPr>
        <w:ind w:firstLine="567"/>
        <w:jc w:val="both"/>
        <w:rPr>
          <w:rFonts w:cs="Times New Roman"/>
          <w:spacing w:val="4"/>
          <w:sz w:val="28"/>
          <w:szCs w:val="28"/>
          <w:lang w:val="kk-KZ"/>
        </w:rPr>
      </w:pPr>
    </w:p>
    <w:p w14:paraId="6C51B5D2" w14:textId="5E06695F" w:rsidR="00447F06" w:rsidRPr="00152A8E" w:rsidRDefault="005A636E" w:rsidP="00447F06">
      <w:pPr>
        <w:ind w:firstLine="567"/>
        <w:jc w:val="center"/>
        <w:rPr>
          <w:rFonts w:cs="Times New Roman"/>
          <w:spacing w:val="4"/>
          <w:sz w:val="28"/>
          <w:szCs w:val="28"/>
          <w:lang w:val="kk-KZ"/>
        </w:rPr>
      </w:pPr>
      <w:r w:rsidRPr="00152A8E">
        <w:rPr>
          <w:rFonts w:cs="Times New Roman"/>
          <w:spacing w:val="4"/>
          <w:sz w:val="28"/>
          <w:szCs w:val="28"/>
          <w:lang w:val="kk-KZ"/>
        </w:rPr>
        <w:t>Рисун</w:t>
      </w:r>
      <w:r w:rsidR="007B0C10" w:rsidRPr="00152A8E">
        <w:rPr>
          <w:rFonts w:cs="Times New Roman"/>
          <w:spacing w:val="4"/>
          <w:sz w:val="28"/>
          <w:szCs w:val="28"/>
          <w:lang w:val="kk-KZ"/>
        </w:rPr>
        <w:t>о</w:t>
      </w:r>
      <w:r w:rsidR="00471E98">
        <w:rPr>
          <w:rFonts w:cs="Times New Roman"/>
          <w:spacing w:val="4"/>
          <w:sz w:val="28"/>
          <w:szCs w:val="28"/>
          <w:lang w:val="kk-KZ"/>
        </w:rPr>
        <w:t>к 39</w:t>
      </w:r>
      <w:r w:rsidR="00447F06" w:rsidRPr="00152A8E">
        <w:rPr>
          <w:rFonts w:cs="Times New Roman"/>
          <w:spacing w:val="4"/>
          <w:sz w:val="28"/>
          <w:szCs w:val="28"/>
          <w:lang w:val="kk-KZ"/>
        </w:rPr>
        <w:t xml:space="preserve"> – Схема пр</w:t>
      </w:r>
      <w:r w:rsidR="007B0C10" w:rsidRPr="00152A8E">
        <w:rPr>
          <w:rFonts w:cs="Times New Roman"/>
          <w:spacing w:val="4"/>
          <w:sz w:val="28"/>
          <w:szCs w:val="28"/>
        </w:rPr>
        <w:t>о</w:t>
      </w:r>
      <w:r w:rsidR="00447F06" w:rsidRPr="00152A8E">
        <w:rPr>
          <w:rFonts w:cs="Times New Roman"/>
          <w:spacing w:val="4"/>
          <w:sz w:val="28"/>
          <w:szCs w:val="28"/>
          <w:lang w:val="kk-KZ"/>
        </w:rPr>
        <w:t>би</w:t>
      </w:r>
      <w:r w:rsidR="007B0C10" w:rsidRPr="00152A8E">
        <w:rPr>
          <w:rFonts w:cs="Times New Roman"/>
          <w:spacing w:val="4"/>
          <w:sz w:val="28"/>
          <w:szCs w:val="28"/>
        </w:rPr>
        <w:t>о</w:t>
      </w:r>
      <w:r w:rsidR="00447F06" w:rsidRPr="00152A8E">
        <w:rPr>
          <w:rFonts w:cs="Times New Roman"/>
          <w:spacing w:val="4"/>
          <w:sz w:val="28"/>
          <w:szCs w:val="28"/>
          <w:lang w:val="kk-KZ"/>
        </w:rPr>
        <w:t>тическ</w:t>
      </w:r>
      <w:r w:rsidR="007B0C10" w:rsidRPr="00152A8E">
        <w:rPr>
          <w:rFonts w:cs="Times New Roman"/>
          <w:spacing w:val="4"/>
          <w:sz w:val="28"/>
          <w:szCs w:val="28"/>
        </w:rPr>
        <w:t>о</w:t>
      </w:r>
      <w:r w:rsidR="00447F06" w:rsidRPr="00152A8E">
        <w:rPr>
          <w:rFonts w:cs="Times New Roman"/>
          <w:spacing w:val="4"/>
          <w:sz w:val="28"/>
          <w:szCs w:val="28"/>
          <w:lang w:val="kk-KZ"/>
        </w:rPr>
        <w:t>й активн</w:t>
      </w:r>
      <w:r w:rsidR="007B0C10" w:rsidRPr="00152A8E">
        <w:rPr>
          <w:rFonts w:cs="Times New Roman"/>
          <w:spacing w:val="4"/>
          <w:sz w:val="28"/>
          <w:szCs w:val="28"/>
        </w:rPr>
        <w:t>о</w:t>
      </w:r>
      <w:r w:rsidR="00447F06" w:rsidRPr="00152A8E">
        <w:rPr>
          <w:rFonts w:cs="Times New Roman"/>
          <w:spacing w:val="4"/>
          <w:sz w:val="28"/>
          <w:szCs w:val="28"/>
          <w:lang w:val="kk-KZ"/>
        </w:rPr>
        <w:t xml:space="preserve">сти </w:t>
      </w:r>
      <w:r w:rsidR="00447F06" w:rsidRPr="00152A8E">
        <w:rPr>
          <w:rFonts w:cs="Times New Roman"/>
          <w:i/>
          <w:spacing w:val="4"/>
          <w:sz w:val="28"/>
          <w:szCs w:val="28"/>
          <w:lang w:val="kk-KZ"/>
        </w:rPr>
        <w:t>Bacillus subtilis</w:t>
      </w:r>
      <w:r w:rsidR="00447F06" w:rsidRPr="00152A8E">
        <w:rPr>
          <w:rFonts w:cs="Times New Roman"/>
          <w:spacing w:val="4"/>
          <w:sz w:val="28"/>
          <w:szCs w:val="28"/>
          <w:lang w:val="kk-KZ"/>
        </w:rPr>
        <w:t xml:space="preserve"> [</w:t>
      </w:r>
      <w:r w:rsidR="00C305B7" w:rsidRPr="00152A8E">
        <w:rPr>
          <w:rFonts w:cs="Times New Roman"/>
          <w:spacing w:val="4"/>
          <w:sz w:val="28"/>
          <w:szCs w:val="28"/>
          <w:lang w:val="kk-KZ"/>
        </w:rPr>
        <w:t xml:space="preserve">14, </w:t>
      </w:r>
      <w:r w:rsidR="00447F06" w:rsidRPr="00152A8E">
        <w:rPr>
          <w:rFonts w:cs="Times New Roman"/>
          <w:spacing w:val="4"/>
          <w:sz w:val="28"/>
          <w:szCs w:val="28"/>
          <w:lang w:val="kk-KZ"/>
        </w:rPr>
        <w:t>15, 17-19, 243]</w:t>
      </w:r>
    </w:p>
    <w:p w14:paraId="15B93273" w14:textId="77777777" w:rsidR="00447F06" w:rsidRPr="00152A8E" w:rsidRDefault="00447F06" w:rsidP="00447F06">
      <w:pPr>
        <w:ind w:firstLine="567"/>
        <w:jc w:val="both"/>
        <w:rPr>
          <w:rFonts w:cs="Times New Roman"/>
          <w:spacing w:val="4"/>
          <w:sz w:val="28"/>
          <w:szCs w:val="28"/>
          <w:lang w:val="kk-KZ" w:eastAsia="ko-KR"/>
        </w:rPr>
      </w:pPr>
    </w:p>
    <w:p w14:paraId="7CD134AC" w14:textId="7794C0E1" w:rsidR="00447F06" w:rsidRPr="00152A8E" w:rsidRDefault="00447F06" w:rsidP="00447F06">
      <w:pPr>
        <w:ind w:firstLine="567"/>
        <w:jc w:val="both"/>
        <w:rPr>
          <w:rFonts w:cs="Times New Roman"/>
          <w:color w:val="000000"/>
          <w:spacing w:val="4"/>
          <w:sz w:val="28"/>
          <w:szCs w:val="28"/>
          <w:lang w:val="kk-KZ"/>
        </w:rPr>
      </w:pPr>
      <w:r w:rsidRPr="00152A8E">
        <w:rPr>
          <w:rFonts w:cs="Times New Roman"/>
          <w:spacing w:val="4"/>
          <w:sz w:val="28"/>
          <w:szCs w:val="28"/>
          <w:lang w:val="kk-KZ"/>
        </w:rPr>
        <w:t>П</w:t>
      </w:r>
      <w:r w:rsidR="007B0C10" w:rsidRPr="00152A8E">
        <w:rPr>
          <w:rFonts w:cs="Times New Roman"/>
          <w:spacing w:val="4"/>
          <w:sz w:val="28"/>
          <w:szCs w:val="28"/>
        </w:rPr>
        <w:t>о</w:t>
      </w:r>
      <w:r w:rsidRPr="00152A8E">
        <w:rPr>
          <w:rFonts w:cs="Times New Roman"/>
          <w:spacing w:val="4"/>
          <w:sz w:val="28"/>
          <w:szCs w:val="28"/>
          <w:lang w:val="kk-KZ"/>
        </w:rPr>
        <w:t>лученные данные п</w:t>
      </w:r>
      <w:r w:rsidR="007B0C10" w:rsidRPr="00152A8E">
        <w:rPr>
          <w:rFonts w:cs="Times New Roman"/>
          <w:spacing w:val="4"/>
          <w:sz w:val="28"/>
          <w:szCs w:val="28"/>
        </w:rPr>
        <w:t>о</w:t>
      </w:r>
      <w:r w:rsidRPr="00152A8E">
        <w:rPr>
          <w:rFonts w:cs="Times New Roman"/>
          <w:spacing w:val="4"/>
          <w:sz w:val="28"/>
          <w:szCs w:val="28"/>
          <w:lang w:val="kk-KZ"/>
        </w:rPr>
        <w:t>зв</w:t>
      </w:r>
      <w:r w:rsidR="007B0C10" w:rsidRPr="00152A8E">
        <w:rPr>
          <w:rFonts w:cs="Times New Roman"/>
          <w:spacing w:val="4"/>
          <w:sz w:val="28"/>
          <w:szCs w:val="28"/>
        </w:rPr>
        <w:t>о</w:t>
      </w:r>
      <w:r w:rsidRPr="00152A8E">
        <w:rPr>
          <w:rFonts w:cs="Times New Roman"/>
          <w:spacing w:val="4"/>
          <w:sz w:val="28"/>
          <w:szCs w:val="28"/>
          <w:lang w:val="kk-KZ"/>
        </w:rPr>
        <w:t>ляют рассматривать би</w:t>
      </w:r>
      <w:r w:rsidR="007B0C10" w:rsidRPr="00152A8E">
        <w:rPr>
          <w:rFonts w:cs="Times New Roman"/>
          <w:spacing w:val="4"/>
          <w:sz w:val="28"/>
          <w:szCs w:val="28"/>
        </w:rPr>
        <w:t>о</w:t>
      </w:r>
      <w:r w:rsidRPr="00152A8E">
        <w:rPr>
          <w:rFonts w:cs="Times New Roman"/>
          <w:spacing w:val="4"/>
          <w:sz w:val="28"/>
          <w:szCs w:val="28"/>
          <w:lang w:val="kk-KZ"/>
        </w:rPr>
        <w:t>к</w:t>
      </w:r>
      <w:r w:rsidR="007B0C10" w:rsidRPr="00152A8E">
        <w:rPr>
          <w:rFonts w:cs="Times New Roman"/>
          <w:spacing w:val="4"/>
          <w:sz w:val="28"/>
          <w:szCs w:val="28"/>
        </w:rPr>
        <w:t>о</w:t>
      </w:r>
      <w:r w:rsidRPr="00152A8E">
        <w:rPr>
          <w:rFonts w:cs="Times New Roman"/>
          <w:spacing w:val="4"/>
          <w:sz w:val="28"/>
          <w:szCs w:val="28"/>
          <w:lang w:val="kk-KZ"/>
        </w:rPr>
        <w:t>мп</w:t>
      </w:r>
      <w:r w:rsidR="007B0C10" w:rsidRPr="00152A8E">
        <w:rPr>
          <w:rFonts w:cs="Times New Roman"/>
          <w:spacing w:val="4"/>
          <w:sz w:val="28"/>
          <w:szCs w:val="28"/>
        </w:rPr>
        <w:t>о</w:t>
      </w:r>
      <w:r w:rsidRPr="00152A8E">
        <w:rPr>
          <w:rFonts w:cs="Times New Roman"/>
          <w:spacing w:val="4"/>
          <w:sz w:val="28"/>
          <w:szCs w:val="28"/>
          <w:lang w:val="kk-KZ"/>
        </w:rPr>
        <w:t xml:space="preserve">зит </w:t>
      </w:r>
      <w:r w:rsidRPr="00152A8E">
        <w:rPr>
          <w:rFonts w:cs="Times New Roman"/>
          <w:color w:val="000000"/>
          <w:spacing w:val="4"/>
          <w:sz w:val="28"/>
          <w:szCs w:val="28"/>
          <w:lang w:val="kk-KZ"/>
        </w:rPr>
        <w:t>БЦ/</w:t>
      </w:r>
      <w:r w:rsidRPr="00152A8E">
        <w:rPr>
          <w:rFonts w:cs="Times New Roman"/>
          <w:i/>
          <w:color w:val="000000"/>
          <w:spacing w:val="4"/>
          <w:sz w:val="28"/>
          <w:szCs w:val="28"/>
          <w:lang w:val="kk-KZ"/>
        </w:rPr>
        <w:t xml:space="preserve">Bacillus </w:t>
      </w:r>
      <w:r w:rsidRPr="00152A8E">
        <w:rPr>
          <w:rFonts w:cs="Times New Roman"/>
          <w:spacing w:val="4"/>
          <w:sz w:val="28"/>
          <w:szCs w:val="28"/>
          <w:lang w:val="kk-KZ"/>
        </w:rPr>
        <w:t>в качестве н</w:t>
      </w:r>
      <w:r w:rsidR="007B0C10" w:rsidRPr="00152A8E">
        <w:rPr>
          <w:rFonts w:cs="Times New Roman"/>
          <w:spacing w:val="4"/>
          <w:sz w:val="28"/>
          <w:szCs w:val="28"/>
        </w:rPr>
        <w:t>о</w:t>
      </w:r>
      <w:r w:rsidRPr="00152A8E">
        <w:rPr>
          <w:rFonts w:cs="Times New Roman"/>
          <w:spacing w:val="4"/>
          <w:sz w:val="28"/>
          <w:szCs w:val="28"/>
          <w:lang w:val="kk-KZ"/>
        </w:rPr>
        <w:t>в</w:t>
      </w:r>
      <w:r w:rsidR="007B0C10" w:rsidRPr="00152A8E">
        <w:rPr>
          <w:rFonts w:cs="Times New Roman"/>
          <w:spacing w:val="4"/>
          <w:sz w:val="28"/>
          <w:szCs w:val="28"/>
        </w:rPr>
        <w:t>о</w:t>
      </w:r>
      <w:r w:rsidRPr="00152A8E">
        <w:rPr>
          <w:rFonts w:cs="Times New Roman"/>
          <w:spacing w:val="4"/>
          <w:sz w:val="28"/>
          <w:szCs w:val="28"/>
          <w:lang w:val="kk-KZ"/>
        </w:rPr>
        <w:t>г</w:t>
      </w:r>
      <w:r w:rsidR="007B0C10" w:rsidRPr="00152A8E">
        <w:rPr>
          <w:rFonts w:cs="Times New Roman"/>
          <w:spacing w:val="4"/>
          <w:sz w:val="28"/>
          <w:szCs w:val="28"/>
        </w:rPr>
        <w:t>о</w:t>
      </w:r>
      <w:r w:rsidRPr="00152A8E">
        <w:rPr>
          <w:rFonts w:cs="Times New Roman"/>
          <w:spacing w:val="4"/>
          <w:sz w:val="28"/>
          <w:szCs w:val="28"/>
          <w:lang w:val="kk-KZ"/>
        </w:rPr>
        <w:t xml:space="preserve"> с</w:t>
      </w:r>
      <w:r w:rsidR="007B0C10" w:rsidRPr="00152A8E">
        <w:rPr>
          <w:rFonts w:cs="Times New Roman"/>
          <w:spacing w:val="4"/>
          <w:sz w:val="28"/>
          <w:szCs w:val="28"/>
        </w:rPr>
        <w:t>о</w:t>
      </w:r>
      <w:r w:rsidRPr="00152A8E">
        <w:rPr>
          <w:rFonts w:cs="Times New Roman"/>
          <w:spacing w:val="4"/>
          <w:sz w:val="28"/>
          <w:szCs w:val="28"/>
          <w:lang w:val="kk-KZ"/>
        </w:rPr>
        <w:t>рбир</w:t>
      </w:r>
      <w:r w:rsidR="007B0C10" w:rsidRPr="00152A8E">
        <w:rPr>
          <w:rFonts w:cs="Times New Roman"/>
          <w:spacing w:val="4"/>
          <w:sz w:val="28"/>
          <w:szCs w:val="28"/>
        </w:rPr>
        <w:t>о</w:t>
      </w:r>
      <w:r w:rsidRPr="00152A8E">
        <w:rPr>
          <w:rFonts w:cs="Times New Roman"/>
          <w:spacing w:val="4"/>
          <w:sz w:val="28"/>
          <w:szCs w:val="28"/>
          <w:lang w:val="kk-KZ"/>
        </w:rPr>
        <w:t>ванн</w:t>
      </w:r>
      <w:r w:rsidR="007B0C10" w:rsidRPr="00152A8E">
        <w:rPr>
          <w:rFonts w:cs="Times New Roman"/>
          <w:spacing w:val="4"/>
          <w:sz w:val="28"/>
          <w:szCs w:val="28"/>
        </w:rPr>
        <w:t>о</w:t>
      </w:r>
      <w:r w:rsidRPr="00152A8E">
        <w:rPr>
          <w:rFonts w:cs="Times New Roman"/>
          <w:spacing w:val="4"/>
          <w:sz w:val="28"/>
          <w:szCs w:val="28"/>
          <w:lang w:val="kk-KZ"/>
        </w:rPr>
        <w:t>г</w:t>
      </w:r>
      <w:r w:rsidR="007B0C10" w:rsidRPr="00152A8E">
        <w:rPr>
          <w:rFonts w:cs="Times New Roman"/>
          <w:spacing w:val="4"/>
          <w:sz w:val="28"/>
          <w:szCs w:val="28"/>
        </w:rPr>
        <w:t>о</w:t>
      </w:r>
      <w:r w:rsidRPr="00152A8E">
        <w:rPr>
          <w:rFonts w:cs="Times New Roman"/>
          <w:spacing w:val="4"/>
          <w:sz w:val="28"/>
          <w:szCs w:val="28"/>
          <w:lang w:val="kk-KZ"/>
        </w:rPr>
        <w:t xml:space="preserve"> пр</w:t>
      </w:r>
      <w:r w:rsidR="007B0C10" w:rsidRPr="00152A8E">
        <w:rPr>
          <w:rFonts w:cs="Times New Roman"/>
          <w:spacing w:val="4"/>
          <w:sz w:val="28"/>
          <w:szCs w:val="28"/>
        </w:rPr>
        <w:t>о</w:t>
      </w:r>
      <w:r w:rsidRPr="00152A8E">
        <w:rPr>
          <w:rFonts w:cs="Times New Roman"/>
          <w:spacing w:val="4"/>
          <w:sz w:val="28"/>
          <w:szCs w:val="28"/>
          <w:lang w:val="kk-KZ"/>
        </w:rPr>
        <w:t>би</w:t>
      </w:r>
      <w:r w:rsidR="007B0C10" w:rsidRPr="00152A8E">
        <w:rPr>
          <w:rFonts w:cs="Times New Roman"/>
          <w:spacing w:val="4"/>
          <w:sz w:val="28"/>
          <w:szCs w:val="28"/>
        </w:rPr>
        <w:t>о</w:t>
      </w:r>
      <w:r w:rsidRPr="00152A8E">
        <w:rPr>
          <w:rFonts w:cs="Times New Roman"/>
          <w:spacing w:val="4"/>
          <w:sz w:val="28"/>
          <w:szCs w:val="28"/>
          <w:lang w:val="kk-KZ"/>
        </w:rPr>
        <w:t>тика для регуляции микр</w:t>
      </w:r>
      <w:r w:rsidR="007B0C10" w:rsidRPr="00152A8E">
        <w:rPr>
          <w:rFonts w:cs="Times New Roman"/>
          <w:spacing w:val="4"/>
          <w:sz w:val="28"/>
          <w:szCs w:val="28"/>
        </w:rPr>
        <w:t>о</w:t>
      </w:r>
      <w:r w:rsidRPr="00152A8E">
        <w:rPr>
          <w:rFonts w:cs="Times New Roman"/>
          <w:spacing w:val="4"/>
          <w:sz w:val="28"/>
          <w:szCs w:val="28"/>
          <w:lang w:val="kk-KZ"/>
        </w:rPr>
        <w:t>би</w:t>
      </w:r>
      <w:r w:rsidR="007B0C10" w:rsidRPr="00152A8E">
        <w:rPr>
          <w:rFonts w:cs="Times New Roman"/>
          <w:spacing w:val="4"/>
          <w:sz w:val="28"/>
          <w:szCs w:val="28"/>
        </w:rPr>
        <w:t>о</w:t>
      </w:r>
      <w:r w:rsidRPr="00152A8E">
        <w:rPr>
          <w:rFonts w:cs="Times New Roman"/>
          <w:spacing w:val="4"/>
          <w:sz w:val="28"/>
          <w:szCs w:val="28"/>
          <w:lang w:val="kk-KZ"/>
        </w:rPr>
        <w:t>цен</w:t>
      </w:r>
      <w:r w:rsidR="007B0C10" w:rsidRPr="00152A8E">
        <w:rPr>
          <w:rFonts w:cs="Times New Roman"/>
          <w:spacing w:val="4"/>
          <w:sz w:val="28"/>
          <w:szCs w:val="28"/>
        </w:rPr>
        <w:t>о</w:t>
      </w:r>
      <w:r w:rsidRPr="00152A8E">
        <w:rPr>
          <w:rFonts w:cs="Times New Roman"/>
          <w:spacing w:val="4"/>
          <w:sz w:val="28"/>
          <w:szCs w:val="28"/>
          <w:lang w:val="kk-KZ"/>
        </w:rPr>
        <w:t>за как средства к</w:t>
      </w:r>
      <w:r w:rsidR="007B0C10" w:rsidRPr="00152A8E">
        <w:rPr>
          <w:rFonts w:cs="Times New Roman"/>
          <w:spacing w:val="4"/>
          <w:sz w:val="28"/>
          <w:szCs w:val="28"/>
        </w:rPr>
        <w:t>о</w:t>
      </w:r>
      <w:r w:rsidRPr="00152A8E">
        <w:rPr>
          <w:rFonts w:cs="Times New Roman"/>
          <w:spacing w:val="4"/>
          <w:sz w:val="28"/>
          <w:szCs w:val="28"/>
          <w:lang w:val="kk-KZ"/>
        </w:rPr>
        <w:t>ррекции дисбактери</w:t>
      </w:r>
      <w:r w:rsidR="007B0C10" w:rsidRPr="00152A8E">
        <w:rPr>
          <w:rFonts w:cs="Times New Roman"/>
          <w:spacing w:val="4"/>
          <w:sz w:val="28"/>
          <w:szCs w:val="28"/>
        </w:rPr>
        <w:t>о</w:t>
      </w:r>
      <w:r w:rsidRPr="00152A8E">
        <w:rPr>
          <w:rFonts w:cs="Times New Roman"/>
          <w:spacing w:val="4"/>
          <w:sz w:val="28"/>
          <w:szCs w:val="28"/>
          <w:lang w:val="kk-KZ"/>
        </w:rPr>
        <w:t>з</w:t>
      </w:r>
      <w:r w:rsidR="007B0C10" w:rsidRPr="00152A8E">
        <w:rPr>
          <w:rFonts w:cs="Times New Roman"/>
          <w:spacing w:val="4"/>
          <w:sz w:val="28"/>
          <w:szCs w:val="28"/>
        </w:rPr>
        <w:t>о</w:t>
      </w:r>
      <w:r w:rsidRPr="00152A8E">
        <w:rPr>
          <w:rFonts w:cs="Times New Roman"/>
          <w:spacing w:val="4"/>
          <w:sz w:val="28"/>
          <w:szCs w:val="28"/>
          <w:lang w:val="kk-KZ"/>
        </w:rPr>
        <w:t>в кишечника.</w:t>
      </w:r>
    </w:p>
    <w:p w14:paraId="00DEB4F5" w14:textId="77777777" w:rsidR="00447F06" w:rsidRPr="00152A8E" w:rsidRDefault="00447F06" w:rsidP="00447F06">
      <w:pPr>
        <w:ind w:firstLine="567"/>
        <w:jc w:val="both"/>
        <w:rPr>
          <w:rFonts w:cs="Times New Roman"/>
          <w:spacing w:val="4"/>
          <w:sz w:val="28"/>
          <w:szCs w:val="28"/>
          <w:lang w:val="kk-KZ"/>
        </w:rPr>
      </w:pPr>
    </w:p>
    <w:p w14:paraId="7AD0C1E3" w14:textId="77777777" w:rsidR="005F78E8" w:rsidRPr="00152A8E" w:rsidRDefault="005F78E8" w:rsidP="00447F06">
      <w:pPr>
        <w:ind w:firstLine="567"/>
        <w:jc w:val="both"/>
        <w:rPr>
          <w:rFonts w:cs="Times New Roman"/>
          <w:spacing w:val="4"/>
          <w:sz w:val="28"/>
          <w:szCs w:val="28"/>
          <w:lang w:val="kk-KZ"/>
        </w:rPr>
      </w:pPr>
    </w:p>
    <w:p w14:paraId="679A1454" w14:textId="77777777" w:rsidR="00CE3F7E" w:rsidRPr="00152A8E" w:rsidRDefault="00CE3F7E" w:rsidP="00447F06">
      <w:pPr>
        <w:ind w:firstLine="567"/>
        <w:jc w:val="both"/>
        <w:rPr>
          <w:rFonts w:cs="Times New Roman"/>
          <w:spacing w:val="4"/>
          <w:sz w:val="28"/>
          <w:szCs w:val="28"/>
          <w:lang w:val="kk-KZ"/>
        </w:rPr>
      </w:pPr>
    </w:p>
    <w:p w14:paraId="1D0AC2DB" w14:textId="1F354E95" w:rsidR="00CE3F7E" w:rsidRDefault="00CE3F7E" w:rsidP="00447F06">
      <w:pPr>
        <w:ind w:firstLine="567"/>
        <w:jc w:val="both"/>
        <w:rPr>
          <w:rFonts w:cs="Times New Roman"/>
          <w:spacing w:val="4"/>
          <w:sz w:val="28"/>
          <w:szCs w:val="28"/>
          <w:lang w:val="kk-KZ"/>
        </w:rPr>
      </w:pPr>
    </w:p>
    <w:p w14:paraId="25609B96" w14:textId="77777777" w:rsidR="001845AA" w:rsidRDefault="001845AA" w:rsidP="00447F06">
      <w:pPr>
        <w:ind w:firstLine="567"/>
        <w:jc w:val="both"/>
        <w:rPr>
          <w:rFonts w:cs="Times New Roman"/>
          <w:spacing w:val="4"/>
          <w:sz w:val="28"/>
          <w:szCs w:val="28"/>
          <w:lang w:val="kk-KZ"/>
        </w:rPr>
      </w:pPr>
    </w:p>
    <w:p w14:paraId="063D8EF5" w14:textId="77777777" w:rsidR="001845AA" w:rsidRDefault="001845AA" w:rsidP="00447F06">
      <w:pPr>
        <w:ind w:firstLine="567"/>
        <w:jc w:val="both"/>
        <w:rPr>
          <w:rFonts w:cs="Times New Roman"/>
          <w:spacing w:val="4"/>
          <w:sz w:val="28"/>
          <w:szCs w:val="28"/>
          <w:lang w:val="kk-KZ"/>
        </w:rPr>
      </w:pPr>
    </w:p>
    <w:p w14:paraId="6C24F507" w14:textId="77777777" w:rsidR="001845AA" w:rsidRDefault="001845AA" w:rsidP="00B22D1B">
      <w:pPr>
        <w:jc w:val="both"/>
        <w:rPr>
          <w:rFonts w:cs="Times New Roman"/>
          <w:spacing w:val="4"/>
          <w:sz w:val="28"/>
          <w:szCs w:val="28"/>
          <w:lang w:val="kk-KZ"/>
        </w:rPr>
      </w:pPr>
    </w:p>
    <w:p w14:paraId="7C2022AB" w14:textId="77777777" w:rsidR="00B22D1B" w:rsidRPr="00152A8E" w:rsidRDefault="00B22D1B" w:rsidP="00B22D1B">
      <w:pPr>
        <w:jc w:val="both"/>
        <w:rPr>
          <w:rFonts w:cs="Times New Roman"/>
          <w:spacing w:val="4"/>
          <w:sz w:val="28"/>
          <w:szCs w:val="28"/>
          <w:lang w:val="kk-KZ"/>
        </w:rPr>
      </w:pPr>
    </w:p>
    <w:p w14:paraId="5B1475CE" w14:textId="77777777" w:rsidR="007A1FBB" w:rsidRPr="00152A8E" w:rsidRDefault="007A1FBB" w:rsidP="00447F06">
      <w:pPr>
        <w:ind w:firstLine="567"/>
        <w:jc w:val="both"/>
        <w:rPr>
          <w:rFonts w:cs="Times New Roman"/>
          <w:spacing w:val="4"/>
          <w:sz w:val="28"/>
          <w:szCs w:val="28"/>
          <w:lang w:val="kk-KZ"/>
        </w:rPr>
      </w:pPr>
    </w:p>
    <w:p w14:paraId="4F58299B" w14:textId="77777777" w:rsidR="00DD1BEE" w:rsidRPr="00152A8E" w:rsidRDefault="00DD1BEE" w:rsidP="00DD1BEE">
      <w:pPr>
        <w:ind w:right="-1"/>
        <w:contextualSpacing/>
        <w:jc w:val="center"/>
        <w:rPr>
          <w:rFonts w:eastAsia="Calibri" w:cs="Times New Roman"/>
          <w:b/>
          <w:spacing w:val="4"/>
          <w:sz w:val="28"/>
          <w:szCs w:val="28"/>
        </w:rPr>
      </w:pPr>
      <w:r w:rsidRPr="00152A8E">
        <w:rPr>
          <w:rFonts w:eastAsia="Calibri" w:cs="Times New Roman"/>
          <w:b/>
          <w:spacing w:val="4"/>
          <w:sz w:val="28"/>
          <w:szCs w:val="28"/>
        </w:rPr>
        <w:lastRenderedPageBreak/>
        <w:t>ЗАКЛЮЧЕНИЕ</w:t>
      </w:r>
    </w:p>
    <w:p w14:paraId="0440F076" w14:textId="77777777" w:rsidR="00DD1BEE" w:rsidRPr="00152A8E" w:rsidRDefault="00DD1BEE" w:rsidP="00DD1BEE">
      <w:pPr>
        <w:ind w:right="-1"/>
        <w:contextualSpacing/>
        <w:jc w:val="center"/>
        <w:rPr>
          <w:rFonts w:cs="Times New Roman"/>
          <w:spacing w:val="4"/>
        </w:rPr>
      </w:pPr>
      <w:r w:rsidRPr="00152A8E">
        <w:rPr>
          <w:rFonts w:eastAsia="Calibri" w:cs="Times New Roman"/>
          <w:b/>
          <w:spacing w:val="4"/>
          <w:sz w:val="28"/>
          <w:szCs w:val="28"/>
        </w:rPr>
        <w:t xml:space="preserve">  </w:t>
      </w:r>
    </w:p>
    <w:p w14:paraId="4A55877A" w14:textId="6D9640D8" w:rsidR="00DD1BEE" w:rsidRPr="00152A8E" w:rsidRDefault="00DD1BEE" w:rsidP="00DD1BEE">
      <w:pPr>
        <w:ind w:firstLine="567"/>
        <w:jc w:val="both"/>
        <w:rPr>
          <w:rFonts w:eastAsia="Times New Roman" w:cs="Times New Roman"/>
          <w:color w:val="000000"/>
          <w:spacing w:val="4"/>
          <w:sz w:val="28"/>
          <w:szCs w:val="28"/>
          <w:lang w:eastAsia="ru-RU"/>
        </w:rPr>
      </w:pPr>
      <w:r w:rsidRPr="00152A8E">
        <w:rPr>
          <w:rFonts w:cs="Times New Roman"/>
          <w:spacing w:val="4"/>
          <w:sz w:val="28"/>
          <w:szCs w:val="28"/>
        </w:rPr>
        <w:t>Пр</w:t>
      </w:r>
      <w:r w:rsidR="007B0C10" w:rsidRPr="00152A8E">
        <w:rPr>
          <w:rFonts w:cs="Times New Roman"/>
          <w:spacing w:val="4"/>
          <w:sz w:val="28"/>
          <w:szCs w:val="28"/>
        </w:rPr>
        <w:t>о</w:t>
      </w:r>
      <w:r w:rsidRPr="00152A8E">
        <w:rPr>
          <w:rFonts w:cs="Times New Roman"/>
          <w:spacing w:val="4"/>
          <w:sz w:val="28"/>
          <w:szCs w:val="28"/>
        </w:rPr>
        <w:t>веден</w:t>
      </w:r>
      <w:r w:rsidRPr="00152A8E">
        <w:rPr>
          <w:rFonts w:cs="Times New Roman"/>
          <w:spacing w:val="4"/>
          <w:sz w:val="28"/>
          <w:szCs w:val="28"/>
          <w:lang w:val="kk-KZ"/>
        </w:rPr>
        <w:t>ы</w:t>
      </w:r>
      <w:r w:rsidRPr="00152A8E">
        <w:rPr>
          <w:rFonts w:cs="Times New Roman"/>
          <w:spacing w:val="4"/>
          <w:sz w:val="28"/>
          <w:szCs w:val="28"/>
        </w:rPr>
        <w:t xml:space="preserve"> к</w:t>
      </w:r>
      <w:r w:rsidR="007B0C10" w:rsidRPr="00152A8E">
        <w:rPr>
          <w:rFonts w:cs="Times New Roman"/>
          <w:spacing w:val="4"/>
          <w:sz w:val="28"/>
          <w:szCs w:val="28"/>
        </w:rPr>
        <w:t>о</w:t>
      </w:r>
      <w:r w:rsidRPr="00152A8E">
        <w:rPr>
          <w:rFonts w:cs="Times New Roman"/>
          <w:spacing w:val="4"/>
          <w:sz w:val="28"/>
          <w:szCs w:val="28"/>
        </w:rPr>
        <w:t>мплексные исслед</w:t>
      </w:r>
      <w:r w:rsidR="007B0C10" w:rsidRPr="00152A8E">
        <w:rPr>
          <w:rFonts w:cs="Times New Roman"/>
          <w:spacing w:val="4"/>
          <w:sz w:val="28"/>
          <w:szCs w:val="28"/>
        </w:rPr>
        <w:t>о</w:t>
      </w:r>
      <w:r w:rsidRPr="00152A8E">
        <w:rPr>
          <w:rFonts w:cs="Times New Roman"/>
          <w:spacing w:val="4"/>
          <w:sz w:val="28"/>
          <w:szCs w:val="28"/>
        </w:rPr>
        <w:t>вания, п</w:t>
      </w:r>
      <w:r w:rsidR="007B0C10" w:rsidRPr="00152A8E">
        <w:rPr>
          <w:rFonts w:cs="Times New Roman"/>
          <w:spacing w:val="4"/>
          <w:sz w:val="28"/>
          <w:szCs w:val="28"/>
        </w:rPr>
        <w:t>о</w:t>
      </w:r>
      <w:r w:rsidRPr="00152A8E">
        <w:rPr>
          <w:rFonts w:cs="Times New Roman"/>
          <w:spacing w:val="4"/>
          <w:sz w:val="28"/>
          <w:szCs w:val="28"/>
        </w:rPr>
        <w:t xml:space="preserve">священные </w:t>
      </w:r>
      <w:r w:rsidRPr="00152A8E">
        <w:rPr>
          <w:rFonts w:eastAsia="Calibri" w:cs="Times New Roman"/>
          <w:spacing w:val="4"/>
          <w:sz w:val="28"/>
          <w:szCs w:val="28"/>
        </w:rPr>
        <w:t>с</w:t>
      </w:r>
      <w:r w:rsidR="007B0C10" w:rsidRPr="00152A8E">
        <w:rPr>
          <w:rFonts w:eastAsia="Calibri" w:cs="Times New Roman"/>
          <w:spacing w:val="4"/>
          <w:sz w:val="28"/>
          <w:szCs w:val="28"/>
        </w:rPr>
        <w:t>о</w:t>
      </w:r>
      <w:r w:rsidRPr="00152A8E">
        <w:rPr>
          <w:rFonts w:eastAsia="Calibri" w:cs="Times New Roman"/>
          <w:spacing w:val="4"/>
          <w:sz w:val="28"/>
          <w:szCs w:val="28"/>
        </w:rPr>
        <w:t>зданию н</w:t>
      </w:r>
      <w:r w:rsidR="007B0C10" w:rsidRPr="00152A8E">
        <w:rPr>
          <w:rFonts w:eastAsia="Calibri" w:cs="Times New Roman"/>
          <w:spacing w:val="4"/>
          <w:sz w:val="28"/>
          <w:szCs w:val="28"/>
        </w:rPr>
        <w:t>о</w:t>
      </w:r>
      <w:r w:rsidRPr="00152A8E">
        <w:rPr>
          <w:rFonts w:eastAsia="Calibri" w:cs="Times New Roman"/>
          <w:spacing w:val="4"/>
          <w:sz w:val="28"/>
          <w:szCs w:val="28"/>
        </w:rPr>
        <w:t>вых материал</w:t>
      </w:r>
      <w:r w:rsidR="007B0C10" w:rsidRPr="00152A8E">
        <w:rPr>
          <w:rFonts w:eastAsia="Calibri" w:cs="Times New Roman"/>
          <w:spacing w:val="4"/>
          <w:sz w:val="28"/>
          <w:szCs w:val="28"/>
        </w:rPr>
        <w:t>о</w:t>
      </w:r>
      <w:r w:rsidRPr="00152A8E">
        <w:rPr>
          <w:rFonts w:eastAsia="Calibri" w:cs="Times New Roman"/>
          <w:spacing w:val="4"/>
          <w:sz w:val="28"/>
          <w:szCs w:val="28"/>
        </w:rPr>
        <w:t>в с антимикр</w:t>
      </w:r>
      <w:r w:rsidR="007B0C10" w:rsidRPr="00152A8E">
        <w:rPr>
          <w:rFonts w:eastAsia="Calibri" w:cs="Times New Roman"/>
          <w:spacing w:val="4"/>
          <w:sz w:val="28"/>
          <w:szCs w:val="28"/>
        </w:rPr>
        <w:t>о</w:t>
      </w:r>
      <w:r w:rsidRPr="00152A8E">
        <w:rPr>
          <w:rFonts w:eastAsia="Calibri" w:cs="Times New Roman"/>
          <w:spacing w:val="4"/>
          <w:sz w:val="28"/>
          <w:szCs w:val="28"/>
        </w:rPr>
        <w:t>бными и пр</w:t>
      </w:r>
      <w:r w:rsidR="007B0C10" w:rsidRPr="00152A8E">
        <w:rPr>
          <w:rFonts w:eastAsia="Calibri" w:cs="Times New Roman"/>
          <w:spacing w:val="4"/>
          <w:sz w:val="28"/>
          <w:szCs w:val="28"/>
        </w:rPr>
        <w:t>о</w:t>
      </w:r>
      <w:r w:rsidRPr="00152A8E">
        <w:rPr>
          <w:rFonts w:eastAsia="Calibri" w:cs="Times New Roman"/>
          <w:spacing w:val="4"/>
          <w:sz w:val="28"/>
          <w:szCs w:val="28"/>
        </w:rPr>
        <w:t>би</w:t>
      </w:r>
      <w:r w:rsidR="007B0C10" w:rsidRPr="00152A8E">
        <w:rPr>
          <w:rFonts w:eastAsia="Calibri" w:cs="Times New Roman"/>
          <w:spacing w:val="4"/>
          <w:sz w:val="28"/>
          <w:szCs w:val="28"/>
        </w:rPr>
        <w:t>о</w:t>
      </w:r>
      <w:r w:rsidRPr="00152A8E">
        <w:rPr>
          <w:rFonts w:eastAsia="Calibri" w:cs="Times New Roman"/>
          <w:spacing w:val="4"/>
          <w:sz w:val="28"/>
          <w:szCs w:val="28"/>
        </w:rPr>
        <w:t>тическими св</w:t>
      </w:r>
      <w:r w:rsidR="007B0C10" w:rsidRPr="00152A8E">
        <w:rPr>
          <w:rFonts w:eastAsia="Calibri" w:cs="Times New Roman"/>
          <w:spacing w:val="4"/>
          <w:sz w:val="28"/>
          <w:szCs w:val="28"/>
        </w:rPr>
        <w:t>о</w:t>
      </w:r>
      <w:r w:rsidRPr="00152A8E">
        <w:rPr>
          <w:rFonts w:eastAsia="Calibri" w:cs="Times New Roman"/>
          <w:spacing w:val="4"/>
          <w:sz w:val="28"/>
          <w:szCs w:val="28"/>
        </w:rPr>
        <w:t>йствами путем включения в с</w:t>
      </w:r>
      <w:r w:rsidR="007B0C10" w:rsidRPr="00152A8E">
        <w:rPr>
          <w:rFonts w:eastAsia="Calibri" w:cs="Times New Roman"/>
          <w:spacing w:val="4"/>
          <w:sz w:val="28"/>
          <w:szCs w:val="28"/>
        </w:rPr>
        <w:t>о</w:t>
      </w:r>
      <w:r w:rsidRPr="00152A8E">
        <w:rPr>
          <w:rFonts w:eastAsia="Calibri" w:cs="Times New Roman"/>
          <w:spacing w:val="4"/>
          <w:sz w:val="28"/>
          <w:szCs w:val="28"/>
        </w:rPr>
        <w:t xml:space="preserve">став </w:t>
      </w:r>
      <w:r w:rsidRPr="00152A8E">
        <w:rPr>
          <w:rFonts w:eastAsia="Times New Roman" w:cs="Times New Roman"/>
          <w:color w:val="000000"/>
          <w:spacing w:val="4"/>
          <w:sz w:val="28"/>
          <w:szCs w:val="28"/>
          <w:lang w:eastAsia="ru-RU"/>
        </w:rPr>
        <w:t>матрицы-н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сителя</w:t>
      </w:r>
      <w:r w:rsidRPr="00152A8E">
        <w:rPr>
          <w:rFonts w:eastAsia="Calibri" w:cs="Times New Roman"/>
          <w:spacing w:val="4"/>
          <w:sz w:val="28"/>
          <w:szCs w:val="28"/>
        </w:rPr>
        <w:t xml:space="preserve"> БЦ функци</w:t>
      </w:r>
      <w:r w:rsidR="007B0C10" w:rsidRPr="00152A8E">
        <w:rPr>
          <w:rFonts w:eastAsia="Calibri" w:cs="Times New Roman"/>
          <w:spacing w:val="4"/>
          <w:sz w:val="28"/>
          <w:szCs w:val="28"/>
        </w:rPr>
        <w:t>о</w:t>
      </w:r>
      <w:r w:rsidRPr="00152A8E">
        <w:rPr>
          <w:rFonts w:eastAsia="Calibri" w:cs="Times New Roman"/>
          <w:spacing w:val="4"/>
          <w:sz w:val="28"/>
          <w:szCs w:val="28"/>
        </w:rPr>
        <w:t>нальных ингредиент</w:t>
      </w:r>
      <w:r w:rsidR="007B0C10" w:rsidRPr="00152A8E">
        <w:rPr>
          <w:rFonts w:eastAsia="Calibri" w:cs="Times New Roman"/>
          <w:spacing w:val="4"/>
          <w:sz w:val="28"/>
          <w:szCs w:val="28"/>
        </w:rPr>
        <w:t>о</w:t>
      </w:r>
      <w:r w:rsidRPr="00152A8E">
        <w:rPr>
          <w:rFonts w:eastAsia="Calibri" w:cs="Times New Roman"/>
          <w:spacing w:val="4"/>
          <w:sz w:val="28"/>
          <w:szCs w:val="28"/>
        </w:rPr>
        <w:t xml:space="preserve">в. </w:t>
      </w:r>
      <w:r w:rsidRPr="00152A8E">
        <w:rPr>
          <w:rFonts w:eastAsia="Times New Roman" w:cs="Times New Roman"/>
          <w:bCs/>
          <w:color w:val="000000"/>
          <w:spacing w:val="4"/>
          <w:sz w:val="28"/>
          <w:szCs w:val="28"/>
          <w:lang w:eastAsia="ru-RU"/>
        </w:rPr>
        <w:t>В результате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лучены и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характериз</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ваны 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зитные материалы на </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сн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ве бактериальн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й целлюл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зы, хит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зана, клет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к и метаб</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лит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в </w:t>
      </w:r>
      <w:r w:rsidRPr="00152A8E">
        <w:rPr>
          <w:rFonts w:eastAsia="Times New Roman" w:cs="Times New Roman"/>
          <w:i/>
          <w:iCs/>
          <w:color w:val="000000"/>
          <w:spacing w:val="4"/>
          <w:sz w:val="28"/>
          <w:szCs w:val="28"/>
          <w:lang w:eastAsia="ru-RU"/>
        </w:rPr>
        <w:t>Bacillus subtilis</w:t>
      </w:r>
      <w:r w:rsidRPr="00152A8E">
        <w:rPr>
          <w:rFonts w:eastAsia="Times New Roman" w:cs="Times New Roman"/>
          <w:color w:val="000000"/>
          <w:spacing w:val="4"/>
          <w:sz w:val="28"/>
          <w:szCs w:val="28"/>
          <w:lang w:eastAsia="ru-RU"/>
        </w:rPr>
        <w:t>.</w:t>
      </w:r>
      <w:r w:rsidRPr="00152A8E">
        <w:rPr>
          <w:rFonts w:eastAsia="Times New Roman" w:cs="Times New Roman"/>
          <w:spacing w:val="4"/>
          <w:sz w:val="28"/>
          <w:szCs w:val="28"/>
          <w:lang w:eastAsia="ru-RU"/>
        </w:rPr>
        <w:t xml:space="preserve"> Применение этих </w:t>
      </w:r>
      <w:r w:rsidRPr="00152A8E">
        <w:rPr>
          <w:rFonts w:eastAsia="Times New Roman" w:cs="Times New Roman"/>
          <w:color w:val="000000"/>
          <w:spacing w:val="4"/>
          <w:sz w:val="28"/>
          <w:szCs w:val="28"/>
          <w:lang w:eastAsia="ru-RU"/>
        </w:rPr>
        <w:t>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мп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зит</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в </w:t>
      </w:r>
      <w:r w:rsidRPr="00152A8E">
        <w:rPr>
          <w:rFonts w:eastAsia="Times New Roman" w:cs="Times New Roman"/>
          <w:spacing w:val="4"/>
          <w:sz w:val="28"/>
          <w:szCs w:val="28"/>
          <w:lang w:eastAsia="ru-RU"/>
        </w:rPr>
        <w:t>при лечении экспериментальных усл</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вн</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-чистых резаных ран у жив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тных п</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зв</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ляет с</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кратить ср</w:t>
      </w:r>
      <w:r w:rsidR="007B0C10" w:rsidRPr="00152A8E">
        <w:rPr>
          <w:rFonts w:eastAsia="Times New Roman" w:cs="Times New Roman"/>
          <w:spacing w:val="4"/>
          <w:sz w:val="28"/>
          <w:szCs w:val="28"/>
          <w:lang w:eastAsia="ru-RU"/>
        </w:rPr>
        <w:t>о</w:t>
      </w:r>
      <w:r w:rsidRPr="00152A8E">
        <w:rPr>
          <w:rFonts w:eastAsia="Times New Roman" w:cs="Times New Roman"/>
          <w:spacing w:val="4"/>
          <w:sz w:val="28"/>
          <w:szCs w:val="28"/>
          <w:lang w:eastAsia="ru-RU"/>
        </w:rPr>
        <w:t xml:space="preserve">ки заживления. </w:t>
      </w: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казан</w:t>
      </w:r>
      <w:r w:rsidR="007B0C10" w:rsidRPr="00152A8E">
        <w:rPr>
          <w:rFonts w:cs="Times New Roman"/>
          <w:spacing w:val="4"/>
          <w:sz w:val="28"/>
          <w:szCs w:val="28"/>
        </w:rPr>
        <w:t>о</w:t>
      </w:r>
      <w:r w:rsidRPr="00152A8E">
        <w:rPr>
          <w:rFonts w:cs="Times New Roman"/>
          <w:spacing w:val="4"/>
          <w:sz w:val="28"/>
          <w:szCs w:val="28"/>
        </w:rPr>
        <w:t>, чт</w:t>
      </w:r>
      <w:r w:rsidR="007B0C10" w:rsidRPr="00152A8E">
        <w:rPr>
          <w:rFonts w:cs="Times New Roman"/>
          <w:spacing w:val="4"/>
          <w:sz w:val="28"/>
          <w:szCs w:val="28"/>
        </w:rPr>
        <w:t>о</w:t>
      </w:r>
      <w:r w:rsidRPr="00152A8E">
        <w:rPr>
          <w:rFonts w:cs="Times New Roman"/>
          <w:spacing w:val="4"/>
          <w:sz w:val="28"/>
          <w:szCs w:val="28"/>
        </w:rPr>
        <w:t xml:space="preserve"> применение пр</w:t>
      </w:r>
      <w:r w:rsidR="007B0C10" w:rsidRPr="00152A8E">
        <w:rPr>
          <w:rFonts w:cs="Times New Roman"/>
          <w:spacing w:val="4"/>
          <w:sz w:val="28"/>
          <w:szCs w:val="28"/>
        </w:rPr>
        <w:t>о</w:t>
      </w:r>
      <w:r w:rsidRPr="00152A8E">
        <w:rPr>
          <w:rFonts w:cs="Times New Roman"/>
          <w:spacing w:val="4"/>
          <w:sz w:val="28"/>
          <w:szCs w:val="28"/>
        </w:rPr>
        <w:t>би</w:t>
      </w:r>
      <w:r w:rsidR="007B0C10" w:rsidRPr="00152A8E">
        <w:rPr>
          <w:rFonts w:cs="Times New Roman"/>
          <w:spacing w:val="4"/>
          <w:sz w:val="28"/>
          <w:szCs w:val="28"/>
        </w:rPr>
        <w:t>о</w:t>
      </w:r>
      <w:r w:rsidRPr="00152A8E">
        <w:rPr>
          <w:rFonts w:cs="Times New Roman"/>
          <w:spacing w:val="4"/>
          <w:sz w:val="28"/>
          <w:szCs w:val="28"/>
        </w:rPr>
        <w:t>тических микр</w:t>
      </w:r>
      <w:r w:rsidR="007B0C10" w:rsidRPr="00152A8E">
        <w:rPr>
          <w:rFonts w:cs="Times New Roman"/>
          <w:spacing w:val="4"/>
          <w:sz w:val="28"/>
          <w:szCs w:val="28"/>
        </w:rPr>
        <w:t>о</w:t>
      </w:r>
      <w:r w:rsidRPr="00152A8E">
        <w:rPr>
          <w:rFonts w:cs="Times New Roman"/>
          <w:spacing w:val="4"/>
          <w:sz w:val="28"/>
          <w:szCs w:val="28"/>
        </w:rPr>
        <w:t>гранул БЦ/</w:t>
      </w:r>
      <w:r w:rsidR="00846084" w:rsidRPr="00152A8E">
        <w:rPr>
          <w:rFonts w:cs="Times New Roman"/>
          <w:iCs/>
          <w:spacing w:val="4"/>
          <w:sz w:val="28"/>
          <w:szCs w:val="28"/>
          <w:lang w:val="en-US"/>
        </w:rPr>
        <w:t>BS</w:t>
      </w:r>
      <w:r w:rsidRPr="00152A8E">
        <w:rPr>
          <w:rFonts w:cs="Times New Roman"/>
          <w:spacing w:val="4"/>
          <w:sz w:val="28"/>
          <w:szCs w:val="28"/>
        </w:rPr>
        <w:t xml:space="preserve"> н</w:t>
      </w:r>
      <w:r w:rsidR="007B0C10" w:rsidRPr="00152A8E">
        <w:rPr>
          <w:rFonts w:cs="Times New Roman"/>
          <w:spacing w:val="4"/>
          <w:sz w:val="28"/>
          <w:szCs w:val="28"/>
        </w:rPr>
        <w:t>о</w:t>
      </w:r>
      <w:r w:rsidRPr="00152A8E">
        <w:rPr>
          <w:rFonts w:cs="Times New Roman"/>
          <w:spacing w:val="4"/>
          <w:sz w:val="28"/>
          <w:szCs w:val="28"/>
        </w:rPr>
        <w:t>рмализует микр</w:t>
      </w:r>
      <w:r w:rsidR="007B0C10" w:rsidRPr="00152A8E">
        <w:rPr>
          <w:rFonts w:cs="Times New Roman"/>
          <w:spacing w:val="4"/>
          <w:sz w:val="28"/>
          <w:szCs w:val="28"/>
        </w:rPr>
        <w:t>о</w:t>
      </w:r>
      <w:r w:rsidRPr="00152A8E">
        <w:rPr>
          <w:rFonts w:cs="Times New Roman"/>
          <w:spacing w:val="4"/>
          <w:sz w:val="28"/>
          <w:szCs w:val="28"/>
        </w:rPr>
        <w:t>эк</w:t>
      </w:r>
      <w:r w:rsidR="007B0C10" w:rsidRPr="00152A8E">
        <w:rPr>
          <w:rFonts w:cs="Times New Roman"/>
          <w:spacing w:val="4"/>
          <w:sz w:val="28"/>
          <w:szCs w:val="28"/>
        </w:rPr>
        <w:t>о</w:t>
      </w:r>
      <w:r w:rsidRPr="00152A8E">
        <w:rPr>
          <w:rFonts w:cs="Times New Roman"/>
          <w:spacing w:val="4"/>
          <w:sz w:val="28"/>
          <w:szCs w:val="28"/>
        </w:rPr>
        <w:t>л</w:t>
      </w:r>
      <w:r w:rsidR="007B0C10" w:rsidRPr="00152A8E">
        <w:rPr>
          <w:rFonts w:cs="Times New Roman"/>
          <w:spacing w:val="4"/>
          <w:sz w:val="28"/>
          <w:szCs w:val="28"/>
        </w:rPr>
        <w:t>о</w:t>
      </w:r>
      <w:r w:rsidRPr="00152A8E">
        <w:rPr>
          <w:rFonts w:cs="Times New Roman"/>
          <w:spacing w:val="4"/>
          <w:sz w:val="28"/>
          <w:szCs w:val="28"/>
        </w:rPr>
        <w:t>гию кишечника экспериментальных жив</w:t>
      </w:r>
      <w:r w:rsidR="007B0C10" w:rsidRPr="00152A8E">
        <w:rPr>
          <w:rFonts w:cs="Times New Roman"/>
          <w:spacing w:val="4"/>
          <w:sz w:val="28"/>
          <w:szCs w:val="28"/>
        </w:rPr>
        <w:t>о</w:t>
      </w:r>
      <w:r w:rsidRPr="00152A8E">
        <w:rPr>
          <w:rFonts w:cs="Times New Roman"/>
          <w:spacing w:val="4"/>
          <w:sz w:val="28"/>
          <w:szCs w:val="28"/>
        </w:rPr>
        <w:t xml:space="preserve">тных. </w:t>
      </w:r>
      <w:r w:rsidRPr="00152A8E">
        <w:rPr>
          <w:rFonts w:eastAsia="Times New Roman" w:cs="Times New Roman"/>
          <w:color w:val="000000"/>
          <w:spacing w:val="4"/>
          <w:sz w:val="28"/>
          <w:szCs w:val="28"/>
          <w:lang w:eastAsia="ru-RU"/>
        </w:rPr>
        <w:t>Представлены в</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зм</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жные механизмы ран</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заживляющег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и пр</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би</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тическ</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г</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 действия п</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лученных материал</w:t>
      </w:r>
      <w:r w:rsidR="007B0C10" w:rsidRPr="00152A8E">
        <w:rPr>
          <w:rFonts w:eastAsia="Times New Roman" w:cs="Times New Roman"/>
          <w:color w:val="000000"/>
          <w:spacing w:val="4"/>
          <w:sz w:val="28"/>
          <w:szCs w:val="28"/>
          <w:lang w:eastAsia="ru-RU"/>
        </w:rPr>
        <w:t>о</w:t>
      </w:r>
      <w:r w:rsidRPr="00152A8E">
        <w:rPr>
          <w:rFonts w:eastAsia="Times New Roman" w:cs="Times New Roman"/>
          <w:color w:val="000000"/>
          <w:spacing w:val="4"/>
          <w:sz w:val="28"/>
          <w:szCs w:val="28"/>
          <w:lang w:eastAsia="ru-RU"/>
        </w:rPr>
        <w:t xml:space="preserve">в. </w:t>
      </w:r>
    </w:p>
    <w:p w14:paraId="4E3B3E64" w14:textId="65B64D00" w:rsidR="00DD1BEE" w:rsidRPr="00152A8E" w:rsidRDefault="00DD1BEE" w:rsidP="00DD1BEE">
      <w:pPr>
        <w:widowControl w:val="0"/>
        <w:ind w:firstLine="567"/>
        <w:jc w:val="both"/>
        <w:rPr>
          <w:rFonts w:cs="Times New Roman"/>
          <w:b/>
          <w:bCs/>
          <w:spacing w:val="4"/>
          <w:sz w:val="28"/>
          <w:szCs w:val="28"/>
        </w:rPr>
      </w:pPr>
      <w:r w:rsidRPr="00152A8E">
        <w:rPr>
          <w:rFonts w:cs="Times New Roman"/>
          <w:spacing w:val="4"/>
          <w:sz w:val="28"/>
          <w:szCs w:val="28"/>
        </w:rPr>
        <w:t>П</w:t>
      </w:r>
      <w:r w:rsidR="007B0C10" w:rsidRPr="00152A8E">
        <w:rPr>
          <w:rFonts w:cs="Times New Roman"/>
          <w:spacing w:val="4"/>
          <w:sz w:val="28"/>
          <w:szCs w:val="28"/>
        </w:rPr>
        <w:t>о</w:t>
      </w:r>
      <w:r w:rsidRPr="00152A8E">
        <w:rPr>
          <w:rFonts w:cs="Times New Roman"/>
          <w:spacing w:val="4"/>
          <w:sz w:val="28"/>
          <w:szCs w:val="28"/>
        </w:rPr>
        <w:t>лученные результаты п</w:t>
      </w:r>
      <w:r w:rsidR="007B0C10" w:rsidRPr="00152A8E">
        <w:rPr>
          <w:rFonts w:cs="Times New Roman"/>
          <w:spacing w:val="4"/>
          <w:sz w:val="28"/>
          <w:szCs w:val="28"/>
        </w:rPr>
        <w:t>о</w:t>
      </w:r>
      <w:r w:rsidRPr="00152A8E">
        <w:rPr>
          <w:rFonts w:cs="Times New Roman"/>
          <w:spacing w:val="4"/>
          <w:sz w:val="28"/>
          <w:szCs w:val="28"/>
        </w:rPr>
        <w:t>зв</w:t>
      </w:r>
      <w:r w:rsidR="007B0C10" w:rsidRPr="00152A8E">
        <w:rPr>
          <w:rFonts w:cs="Times New Roman"/>
          <w:spacing w:val="4"/>
          <w:sz w:val="28"/>
          <w:szCs w:val="28"/>
        </w:rPr>
        <w:t>о</w:t>
      </w:r>
      <w:r w:rsidRPr="00152A8E">
        <w:rPr>
          <w:rFonts w:cs="Times New Roman"/>
          <w:spacing w:val="4"/>
          <w:sz w:val="28"/>
          <w:szCs w:val="28"/>
        </w:rPr>
        <w:t xml:space="preserve">ляют сделать следующие </w:t>
      </w:r>
      <w:r w:rsidRPr="00152A8E">
        <w:rPr>
          <w:rFonts w:cs="Times New Roman"/>
          <w:b/>
          <w:bCs/>
          <w:spacing w:val="4"/>
          <w:sz w:val="28"/>
          <w:szCs w:val="28"/>
        </w:rPr>
        <w:t>выв</w:t>
      </w:r>
      <w:r w:rsidR="007B0C10" w:rsidRPr="00152A8E">
        <w:rPr>
          <w:rFonts w:cs="Times New Roman"/>
          <w:b/>
          <w:bCs/>
          <w:spacing w:val="4"/>
          <w:sz w:val="28"/>
          <w:szCs w:val="28"/>
        </w:rPr>
        <w:t>о</w:t>
      </w:r>
      <w:r w:rsidRPr="00152A8E">
        <w:rPr>
          <w:rFonts w:cs="Times New Roman"/>
          <w:b/>
          <w:bCs/>
          <w:spacing w:val="4"/>
          <w:sz w:val="28"/>
          <w:szCs w:val="28"/>
        </w:rPr>
        <w:t>ды:</w:t>
      </w:r>
    </w:p>
    <w:p w14:paraId="51D571D2" w14:textId="454BA759" w:rsidR="0041056B" w:rsidRPr="00152A8E" w:rsidRDefault="0041056B" w:rsidP="0041056B">
      <w:pPr>
        <w:widowControl w:val="0"/>
        <w:suppressAutoHyphens/>
        <w:ind w:firstLine="567"/>
        <w:jc w:val="both"/>
        <w:rPr>
          <w:rFonts w:eastAsia="Arial Unicode MS"/>
          <w:color w:val="000000"/>
          <w:spacing w:val="4"/>
          <w:sz w:val="28"/>
          <w:szCs w:val="28"/>
          <w:lang w:bidi="en-US"/>
        </w:rPr>
      </w:pPr>
      <w:r w:rsidRPr="00152A8E">
        <w:rPr>
          <w:rFonts w:eastAsia="Arial Unicode MS"/>
          <w:color w:val="000000"/>
          <w:spacing w:val="4"/>
          <w:sz w:val="28"/>
          <w:szCs w:val="28"/>
          <w:lang w:bidi="en-US"/>
        </w:rPr>
        <w:t>1. Селекци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нир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ван 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вый пр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дуцент бактериальн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целлюл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зы</w:t>
      </w:r>
      <w:r w:rsidR="001845AA" w:rsidRPr="001845AA">
        <w:rPr>
          <w:rFonts w:eastAsia="Times New Roman"/>
          <w:i/>
          <w:spacing w:val="4"/>
          <w:sz w:val="28"/>
          <w:szCs w:val="28"/>
          <w:lang w:eastAsia="ru-RU"/>
        </w:rPr>
        <w:t xml:space="preserve"> </w:t>
      </w:r>
      <w:r w:rsidR="001845AA">
        <w:rPr>
          <w:rFonts w:eastAsia="Times New Roman"/>
          <w:i/>
          <w:spacing w:val="4"/>
          <w:sz w:val="28"/>
          <w:szCs w:val="28"/>
          <w:lang w:eastAsia="ru-RU"/>
        </w:rPr>
        <w:t xml:space="preserve">– </w:t>
      </w:r>
      <w:r w:rsidR="001845AA" w:rsidRPr="00152A8E">
        <w:rPr>
          <w:rFonts w:eastAsia="Times New Roman"/>
          <w:i/>
          <w:spacing w:val="4"/>
          <w:sz w:val="28"/>
          <w:szCs w:val="28"/>
          <w:lang w:eastAsia="ru-RU"/>
        </w:rPr>
        <w:t>K. xylinus</w:t>
      </w:r>
      <w:r w:rsidR="001845AA">
        <w:rPr>
          <w:rFonts w:eastAsia="Times New Roman"/>
          <w:i/>
          <w:spacing w:val="4"/>
          <w:sz w:val="28"/>
          <w:szCs w:val="28"/>
          <w:lang w:eastAsia="ru-RU"/>
        </w:rPr>
        <w:t xml:space="preserve"> </w:t>
      </w:r>
      <w:r w:rsidR="001845AA" w:rsidRPr="001845AA">
        <w:rPr>
          <w:rFonts w:eastAsia="Times New Roman"/>
          <w:spacing w:val="4"/>
          <w:sz w:val="28"/>
          <w:szCs w:val="28"/>
          <w:lang w:eastAsia="ru-RU"/>
        </w:rPr>
        <w:t>С-3</w:t>
      </w:r>
      <w:r w:rsidRPr="001845AA">
        <w:rPr>
          <w:rFonts w:eastAsia="Arial Unicode MS"/>
          <w:color w:val="000000"/>
          <w:spacing w:val="4"/>
          <w:sz w:val="28"/>
          <w:szCs w:val="28"/>
          <w:lang w:bidi="en-US"/>
        </w:rPr>
        <w:t>,</w:t>
      </w:r>
      <w:r w:rsidRPr="00152A8E">
        <w:rPr>
          <w:rFonts w:eastAsia="Arial Unicode MS"/>
          <w:color w:val="000000"/>
          <w:spacing w:val="4"/>
          <w:sz w:val="28"/>
          <w:szCs w:val="28"/>
          <w:lang w:bidi="en-US"/>
        </w:rPr>
        <w:t xml:space="preserve"> 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рый </w:t>
      </w:r>
      <w:r w:rsidRPr="00152A8E">
        <w:rPr>
          <w:color w:val="000000"/>
          <w:spacing w:val="4"/>
          <w:sz w:val="28"/>
          <w:szCs w:val="28"/>
          <w:lang w:bidi="en-US"/>
        </w:rPr>
        <w:t>п</w:t>
      </w:r>
      <w:r w:rsidR="007B0C10" w:rsidRPr="00152A8E">
        <w:rPr>
          <w:color w:val="000000"/>
          <w:spacing w:val="4"/>
          <w:sz w:val="28"/>
          <w:szCs w:val="28"/>
          <w:lang w:bidi="en-US"/>
        </w:rPr>
        <w:t>о</w:t>
      </w:r>
      <w:r w:rsidRPr="00152A8E">
        <w:rPr>
          <w:color w:val="000000"/>
          <w:spacing w:val="4"/>
          <w:sz w:val="28"/>
          <w:szCs w:val="28"/>
          <w:lang w:bidi="en-US"/>
        </w:rPr>
        <w:t xml:space="preserve"> ур</w:t>
      </w:r>
      <w:r w:rsidR="007B0C10" w:rsidRPr="00152A8E">
        <w:rPr>
          <w:color w:val="000000"/>
          <w:spacing w:val="4"/>
          <w:sz w:val="28"/>
          <w:szCs w:val="28"/>
          <w:lang w:bidi="en-US"/>
        </w:rPr>
        <w:t>о</w:t>
      </w:r>
      <w:r w:rsidRPr="00152A8E">
        <w:rPr>
          <w:color w:val="000000"/>
          <w:spacing w:val="4"/>
          <w:sz w:val="28"/>
          <w:szCs w:val="28"/>
          <w:lang w:bidi="en-US"/>
        </w:rPr>
        <w:t xml:space="preserve">вню </w:t>
      </w:r>
      <w:r w:rsidR="00846084" w:rsidRPr="00152A8E">
        <w:rPr>
          <w:color w:val="000000"/>
          <w:spacing w:val="4"/>
          <w:sz w:val="28"/>
          <w:szCs w:val="28"/>
          <w:lang w:bidi="en-US"/>
        </w:rPr>
        <w:t>би</w:t>
      </w:r>
      <w:r w:rsidR="007B0C10" w:rsidRPr="00152A8E">
        <w:rPr>
          <w:color w:val="000000"/>
          <w:spacing w:val="4"/>
          <w:sz w:val="28"/>
          <w:szCs w:val="28"/>
          <w:lang w:bidi="en-US"/>
        </w:rPr>
        <w:t>о</w:t>
      </w:r>
      <w:r w:rsidR="00846084" w:rsidRPr="00152A8E">
        <w:rPr>
          <w:color w:val="000000"/>
          <w:spacing w:val="4"/>
          <w:sz w:val="28"/>
          <w:szCs w:val="28"/>
          <w:lang w:bidi="en-US"/>
        </w:rPr>
        <w:t>синтетическ</w:t>
      </w:r>
      <w:r w:rsidR="007B0C10" w:rsidRPr="00152A8E">
        <w:rPr>
          <w:color w:val="000000"/>
          <w:spacing w:val="4"/>
          <w:sz w:val="28"/>
          <w:szCs w:val="28"/>
          <w:lang w:bidi="en-US"/>
        </w:rPr>
        <w:t>о</w:t>
      </w:r>
      <w:r w:rsidR="00846084" w:rsidRPr="00152A8E">
        <w:rPr>
          <w:color w:val="000000"/>
          <w:spacing w:val="4"/>
          <w:sz w:val="28"/>
          <w:szCs w:val="28"/>
          <w:lang w:bidi="en-US"/>
        </w:rPr>
        <w:t>й активн</w:t>
      </w:r>
      <w:r w:rsidR="007B0C10" w:rsidRPr="00152A8E">
        <w:rPr>
          <w:color w:val="000000"/>
          <w:spacing w:val="4"/>
          <w:sz w:val="28"/>
          <w:szCs w:val="28"/>
          <w:lang w:bidi="en-US"/>
        </w:rPr>
        <w:t>о</w:t>
      </w:r>
      <w:r w:rsidR="00846084" w:rsidRPr="00152A8E">
        <w:rPr>
          <w:color w:val="000000"/>
          <w:spacing w:val="4"/>
          <w:sz w:val="28"/>
          <w:szCs w:val="28"/>
          <w:lang w:bidi="en-US"/>
        </w:rPr>
        <w:t xml:space="preserve">сти </w:t>
      </w:r>
      <w:r w:rsidRPr="00152A8E">
        <w:rPr>
          <w:color w:val="000000"/>
          <w:spacing w:val="4"/>
          <w:sz w:val="28"/>
          <w:szCs w:val="28"/>
          <w:lang w:bidi="en-US"/>
        </w:rPr>
        <w:t>прев</w:t>
      </w:r>
      <w:r w:rsidR="007B0C10" w:rsidRPr="00152A8E">
        <w:rPr>
          <w:color w:val="000000"/>
          <w:spacing w:val="4"/>
          <w:sz w:val="28"/>
          <w:szCs w:val="28"/>
          <w:lang w:bidi="en-US"/>
        </w:rPr>
        <w:t>о</w:t>
      </w:r>
      <w:r w:rsidRPr="00152A8E">
        <w:rPr>
          <w:color w:val="000000"/>
          <w:spacing w:val="4"/>
          <w:sz w:val="28"/>
          <w:szCs w:val="28"/>
          <w:lang w:bidi="en-US"/>
        </w:rPr>
        <w:t>сх</w:t>
      </w:r>
      <w:r w:rsidR="007B0C10" w:rsidRPr="00152A8E">
        <w:rPr>
          <w:color w:val="000000"/>
          <w:spacing w:val="4"/>
          <w:sz w:val="28"/>
          <w:szCs w:val="28"/>
          <w:lang w:bidi="en-US"/>
        </w:rPr>
        <w:t>о</w:t>
      </w:r>
      <w:r w:rsidRPr="00152A8E">
        <w:rPr>
          <w:color w:val="000000"/>
          <w:spacing w:val="4"/>
          <w:sz w:val="28"/>
          <w:szCs w:val="28"/>
          <w:lang w:bidi="en-US"/>
        </w:rPr>
        <w:t>дил к</w:t>
      </w:r>
      <w:r w:rsidR="007B0C10" w:rsidRPr="00152A8E">
        <w:rPr>
          <w:color w:val="000000"/>
          <w:spacing w:val="4"/>
          <w:sz w:val="28"/>
          <w:szCs w:val="28"/>
          <w:lang w:bidi="en-US"/>
        </w:rPr>
        <w:t>о</w:t>
      </w:r>
      <w:r w:rsidRPr="00152A8E">
        <w:rPr>
          <w:color w:val="000000"/>
          <w:spacing w:val="4"/>
          <w:sz w:val="28"/>
          <w:szCs w:val="28"/>
          <w:lang w:bidi="en-US"/>
        </w:rPr>
        <w:t>ллекци</w:t>
      </w:r>
      <w:r w:rsidR="007B0C10" w:rsidRPr="00152A8E">
        <w:rPr>
          <w:color w:val="000000"/>
          <w:spacing w:val="4"/>
          <w:sz w:val="28"/>
          <w:szCs w:val="28"/>
          <w:lang w:bidi="en-US"/>
        </w:rPr>
        <w:t>о</w:t>
      </w:r>
      <w:r w:rsidRPr="00152A8E">
        <w:rPr>
          <w:color w:val="000000"/>
          <w:spacing w:val="4"/>
          <w:sz w:val="28"/>
          <w:szCs w:val="28"/>
          <w:lang w:bidi="en-US"/>
        </w:rPr>
        <w:t xml:space="preserve">нные штаммы, </w:t>
      </w:r>
      <w:r w:rsidRPr="00152A8E">
        <w:rPr>
          <w:rFonts w:eastAsia="Times New Roman"/>
          <w:color w:val="000000"/>
          <w:spacing w:val="4"/>
          <w:sz w:val="28"/>
          <w:szCs w:val="28"/>
          <w:lang w:eastAsia="ar-SA" w:bidi="en-US"/>
        </w:rPr>
        <w:t>рек</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менд</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 xml:space="preserve">ванные для </w:t>
      </w:r>
      <w:r w:rsidRPr="00152A8E">
        <w:rPr>
          <w:rFonts w:eastAsia="Arial Unicode MS"/>
          <w:color w:val="000000"/>
          <w:spacing w:val="4"/>
          <w:sz w:val="28"/>
          <w:szCs w:val="28"/>
          <w:lang w:eastAsia="ar-SA" w:bidi="en-US"/>
        </w:rPr>
        <w:t xml:space="preserve">ее </w:t>
      </w:r>
      <w:r w:rsidRPr="00152A8E">
        <w:rPr>
          <w:rFonts w:eastAsia="Times New Roman"/>
          <w:color w:val="000000"/>
          <w:spacing w:val="4"/>
          <w:sz w:val="28"/>
          <w:szCs w:val="28"/>
          <w:lang w:eastAsia="ar-SA" w:bidi="en-US"/>
        </w:rPr>
        <w:t>пр</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мышленн</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г</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 xml:space="preserve"> п</w:t>
      </w:r>
      <w:r w:rsidR="007B0C10" w:rsidRPr="00152A8E">
        <w:rPr>
          <w:rFonts w:eastAsia="Times New Roman"/>
          <w:color w:val="000000"/>
          <w:spacing w:val="4"/>
          <w:sz w:val="28"/>
          <w:szCs w:val="28"/>
          <w:lang w:eastAsia="ar-SA" w:bidi="en-US"/>
        </w:rPr>
        <w:t>о</w:t>
      </w:r>
      <w:r w:rsidRPr="00152A8E">
        <w:rPr>
          <w:rFonts w:eastAsia="Times New Roman"/>
          <w:color w:val="000000"/>
          <w:spacing w:val="4"/>
          <w:sz w:val="28"/>
          <w:szCs w:val="28"/>
          <w:lang w:eastAsia="ar-SA" w:bidi="en-US"/>
        </w:rPr>
        <w:t>лучения.</w:t>
      </w:r>
      <w:r w:rsidRPr="00152A8E">
        <w:rPr>
          <w:color w:val="000000"/>
          <w:spacing w:val="4"/>
          <w:sz w:val="28"/>
          <w:szCs w:val="28"/>
          <w:lang w:bidi="en-US"/>
        </w:rPr>
        <w:t xml:space="preserve"> Максимальный вых</w:t>
      </w:r>
      <w:r w:rsidR="007B0C10" w:rsidRPr="00152A8E">
        <w:rPr>
          <w:color w:val="000000"/>
          <w:spacing w:val="4"/>
          <w:sz w:val="28"/>
          <w:szCs w:val="28"/>
          <w:lang w:bidi="en-US"/>
        </w:rPr>
        <w:t>о</w:t>
      </w:r>
      <w:r w:rsidRPr="00152A8E">
        <w:rPr>
          <w:color w:val="000000"/>
          <w:spacing w:val="4"/>
          <w:sz w:val="28"/>
          <w:szCs w:val="28"/>
          <w:lang w:bidi="en-US"/>
        </w:rPr>
        <w:t>д БЦ на стандартн</w:t>
      </w:r>
      <w:r w:rsidR="007B0C10" w:rsidRPr="00152A8E">
        <w:rPr>
          <w:color w:val="000000"/>
          <w:spacing w:val="4"/>
          <w:sz w:val="28"/>
          <w:szCs w:val="28"/>
          <w:lang w:bidi="en-US"/>
        </w:rPr>
        <w:t>о</w:t>
      </w:r>
      <w:r w:rsidRPr="00152A8E">
        <w:rPr>
          <w:color w:val="000000"/>
          <w:spacing w:val="4"/>
          <w:sz w:val="28"/>
          <w:szCs w:val="28"/>
          <w:lang w:bidi="en-US"/>
        </w:rPr>
        <w:t xml:space="preserve">й среде </w:t>
      </w:r>
      <w:r w:rsidRPr="00152A8E">
        <w:rPr>
          <w:rFonts w:eastAsia="Arial Unicode MS"/>
          <w:color w:val="000000"/>
          <w:spacing w:val="4"/>
          <w:sz w:val="28"/>
          <w:szCs w:val="28"/>
          <w:lang w:bidi="en-US"/>
        </w:rPr>
        <w:t>Н</w:t>
      </w:r>
      <w:r w:rsidRPr="00152A8E">
        <w:rPr>
          <w:rFonts w:eastAsia="Arial Unicode MS"/>
          <w:color w:val="000000"/>
          <w:spacing w:val="4"/>
          <w:sz w:val="28"/>
          <w:szCs w:val="28"/>
          <w:lang w:val="en-US" w:bidi="en-US"/>
        </w:rPr>
        <w:t>S</w:t>
      </w:r>
      <w:r w:rsidRPr="00152A8E">
        <w:rPr>
          <w:color w:val="000000"/>
          <w:spacing w:val="4"/>
          <w:sz w:val="28"/>
          <w:szCs w:val="28"/>
          <w:lang w:bidi="en-US"/>
        </w:rPr>
        <w:t xml:space="preserve"> в п</w:t>
      </w:r>
      <w:r w:rsidR="007B0C10" w:rsidRPr="00152A8E">
        <w:rPr>
          <w:color w:val="000000"/>
          <w:spacing w:val="4"/>
          <w:sz w:val="28"/>
          <w:szCs w:val="28"/>
          <w:lang w:bidi="en-US"/>
        </w:rPr>
        <w:t>о</w:t>
      </w:r>
      <w:r w:rsidRPr="00152A8E">
        <w:rPr>
          <w:color w:val="000000"/>
          <w:spacing w:val="4"/>
          <w:sz w:val="28"/>
          <w:szCs w:val="28"/>
          <w:lang w:bidi="en-US"/>
        </w:rPr>
        <w:t>верхн</w:t>
      </w:r>
      <w:r w:rsidR="007B0C10" w:rsidRPr="00152A8E">
        <w:rPr>
          <w:color w:val="000000"/>
          <w:spacing w:val="4"/>
          <w:sz w:val="28"/>
          <w:szCs w:val="28"/>
          <w:lang w:bidi="en-US"/>
        </w:rPr>
        <w:t>о</w:t>
      </w:r>
      <w:r w:rsidRPr="00152A8E">
        <w:rPr>
          <w:color w:val="000000"/>
          <w:spacing w:val="4"/>
          <w:sz w:val="28"/>
          <w:szCs w:val="28"/>
          <w:lang w:bidi="en-US"/>
        </w:rPr>
        <w:t>стных усл</w:t>
      </w:r>
      <w:r w:rsidR="007B0C10" w:rsidRPr="00152A8E">
        <w:rPr>
          <w:color w:val="000000"/>
          <w:spacing w:val="4"/>
          <w:sz w:val="28"/>
          <w:szCs w:val="28"/>
          <w:lang w:bidi="en-US"/>
        </w:rPr>
        <w:t>о</w:t>
      </w:r>
      <w:r w:rsidRPr="00152A8E">
        <w:rPr>
          <w:color w:val="000000"/>
          <w:spacing w:val="4"/>
          <w:sz w:val="28"/>
          <w:szCs w:val="28"/>
          <w:lang w:bidi="en-US"/>
        </w:rPr>
        <w:t>виях культивир</w:t>
      </w:r>
      <w:r w:rsidR="007B0C10" w:rsidRPr="00152A8E">
        <w:rPr>
          <w:color w:val="000000"/>
          <w:spacing w:val="4"/>
          <w:sz w:val="28"/>
          <w:szCs w:val="28"/>
          <w:lang w:bidi="en-US"/>
        </w:rPr>
        <w:t>о</w:t>
      </w:r>
      <w:r w:rsidRPr="00152A8E">
        <w:rPr>
          <w:color w:val="000000"/>
          <w:spacing w:val="4"/>
          <w:sz w:val="28"/>
          <w:szCs w:val="28"/>
          <w:lang w:bidi="en-US"/>
        </w:rPr>
        <w:t>вания - 4,6 г/л</w:t>
      </w:r>
      <w:r w:rsidRPr="00152A8E">
        <w:rPr>
          <w:rFonts w:eastAsia="Arial Unicode MS"/>
          <w:color w:val="000000"/>
          <w:spacing w:val="4"/>
          <w:sz w:val="28"/>
          <w:szCs w:val="28"/>
          <w:lang w:bidi="en-US"/>
        </w:rPr>
        <w:t xml:space="preserve"> и 6,7 г/л при глубинн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м. </w:t>
      </w:r>
    </w:p>
    <w:p w14:paraId="33F8340A" w14:textId="542C4166" w:rsidR="0041056B" w:rsidRPr="00152A8E" w:rsidRDefault="003F0F3E" w:rsidP="0041056B">
      <w:pPr>
        <w:widowControl w:val="0"/>
        <w:suppressAutoHyphens/>
        <w:ind w:firstLine="567"/>
        <w:jc w:val="both"/>
        <w:rPr>
          <w:spacing w:val="4"/>
          <w:sz w:val="28"/>
          <w:szCs w:val="28"/>
        </w:rPr>
      </w:pPr>
      <w:r w:rsidRPr="00152A8E">
        <w:rPr>
          <w:color w:val="000000"/>
          <w:spacing w:val="4"/>
          <w:sz w:val="28"/>
          <w:szCs w:val="28"/>
          <w:lang w:bidi="en-US"/>
        </w:rPr>
        <w:t>2. П</w:t>
      </w:r>
      <w:r w:rsidR="007B0C10" w:rsidRPr="00152A8E">
        <w:rPr>
          <w:color w:val="000000"/>
          <w:spacing w:val="4"/>
          <w:sz w:val="28"/>
          <w:szCs w:val="28"/>
          <w:lang w:bidi="en-US"/>
        </w:rPr>
        <w:t>о</w:t>
      </w:r>
      <w:r w:rsidRPr="00152A8E">
        <w:rPr>
          <w:color w:val="000000"/>
          <w:spacing w:val="4"/>
          <w:sz w:val="28"/>
          <w:szCs w:val="28"/>
          <w:lang w:bidi="en-US"/>
        </w:rPr>
        <w:t>д</w:t>
      </w:r>
      <w:r w:rsidR="007B0C10" w:rsidRPr="00152A8E">
        <w:rPr>
          <w:color w:val="000000"/>
          <w:spacing w:val="4"/>
          <w:sz w:val="28"/>
          <w:szCs w:val="28"/>
          <w:lang w:bidi="en-US"/>
        </w:rPr>
        <w:t>о</w:t>
      </w:r>
      <w:r w:rsidRPr="00152A8E">
        <w:rPr>
          <w:color w:val="000000"/>
          <w:spacing w:val="4"/>
          <w:sz w:val="28"/>
          <w:szCs w:val="28"/>
          <w:lang w:bidi="en-US"/>
        </w:rPr>
        <w:t>бран</w:t>
      </w:r>
      <w:r w:rsidR="0041056B" w:rsidRPr="00152A8E">
        <w:rPr>
          <w:color w:val="000000"/>
          <w:spacing w:val="4"/>
          <w:sz w:val="28"/>
          <w:szCs w:val="28"/>
          <w:lang w:bidi="en-US"/>
        </w:rPr>
        <w:t xml:space="preserve"> с</w:t>
      </w:r>
      <w:r w:rsidR="007B0C10" w:rsidRPr="00152A8E">
        <w:rPr>
          <w:color w:val="000000"/>
          <w:spacing w:val="4"/>
          <w:sz w:val="28"/>
          <w:szCs w:val="28"/>
          <w:lang w:bidi="en-US"/>
        </w:rPr>
        <w:t>о</w:t>
      </w:r>
      <w:r w:rsidR="0041056B" w:rsidRPr="00152A8E">
        <w:rPr>
          <w:color w:val="000000"/>
          <w:spacing w:val="4"/>
          <w:sz w:val="28"/>
          <w:szCs w:val="28"/>
          <w:lang w:bidi="en-US"/>
        </w:rPr>
        <w:t>став питательн</w:t>
      </w:r>
      <w:r w:rsidR="007B0C10" w:rsidRPr="00152A8E">
        <w:rPr>
          <w:color w:val="000000"/>
          <w:spacing w:val="4"/>
          <w:sz w:val="28"/>
          <w:szCs w:val="28"/>
          <w:lang w:bidi="en-US"/>
        </w:rPr>
        <w:t>о</w:t>
      </w:r>
      <w:r w:rsidR="0041056B" w:rsidRPr="00152A8E">
        <w:rPr>
          <w:color w:val="000000"/>
          <w:spacing w:val="4"/>
          <w:sz w:val="28"/>
          <w:szCs w:val="28"/>
          <w:lang w:bidi="en-US"/>
        </w:rPr>
        <w:t xml:space="preserve">й среды на </w:t>
      </w:r>
      <w:r w:rsidR="007B0C10" w:rsidRPr="00152A8E">
        <w:rPr>
          <w:color w:val="000000"/>
          <w:spacing w:val="4"/>
          <w:sz w:val="28"/>
          <w:szCs w:val="28"/>
          <w:lang w:bidi="en-US"/>
        </w:rPr>
        <w:t>о</w:t>
      </w:r>
      <w:r w:rsidR="0041056B" w:rsidRPr="00152A8E">
        <w:rPr>
          <w:color w:val="000000"/>
          <w:spacing w:val="4"/>
          <w:sz w:val="28"/>
          <w:szCs w:val="28"/>
          <w:lang w:bidi="en-US"/>
        </w:rPr>
        <w:t>сн</w:t>
      </w:r>
      <w:r w:rsidR="007B0C10" w:rsidRPr="00152A8E">
        <w:rPr>
          <w:color w:val="000000"/>
          <w:spacing w:val="4"/>
          <w:sz w:val="28"/>
          <w:szCs w:val="28"/>
          <w:lang w:bidi="en-US"/>
        </w:rPr>
        <w:t>о</w:t>
      </w:r>
      <w:r w:rsidR="0041056B" w:rsidRPr="00152A8E">
        <w:rPr>
          <w:color w:val="000000"/>
          <w:spacing w:val="4"/>
          <w:sz w:val="28"/>
          <w:szCs w:val="28"/>
          <w:lang w:bidi="en-US"/>
        </w:rPr>
        <w:t xml:space="preserve">ве </w:t>
      </w:r>
      <w:r w:rsidR="0041056B" w:rsidRPr="00152A8E">
        <w:rPr>
          <w:rFonts w:eastAsia="Arial Unicode MS"/>
          <w:color w:val="000000"/>
          <w:spacing w:val="4"/>
          <w:sz w:val="28"/>
          <w:szCs w:val="28"/>
          <w:lang w:val="kk-KZ" w:bidi="en-US"/>
        </w:rPr>
        <w:t xml:space="preserve">мелассы </w:t>
      </w:r>
      <w:r w:rsidR="0041056B" w:rsidRPr="00152A8E">
        <w:rPr>
          <w:color w:val="000000"/>
          <w:spacing w:val="4"/>
          <w:sz w:val="28"/>
          <w:szCs w:val="28"/>
          <w:lang w:bidi="en-US"/>
        </w:rPr>
        <w:t>для пр</w:t>
      </w:r>
      <w:r w:rsidR="007B0C10" w:rsidRPr="00152A8E">
        <w:rPr>
          <w:color w:val="000000"/>
          <w:spacing w:val="4"/>
          <w:sz w:val="28"/>
          <w:szCs w:val="28"/>
          <w:lang w:bidi="en-US"/>
        </w:rPr>
        <w:t>о</w:t>
      </w:r>
      <w:r w:rsidR="0041056B" w:rsidRPr="00152A8E">
        <w:rPr>
          <w:color w:val="000000"/>
          <w:spacing w:val="4"/>
          <w:sz w:val="28"/>
          <w:szCs w:val="28"/>
          <w:lang w:bidi="en-US"/>
        </w:rPr>
        <w:t xml:space="preserve">дуцента БЦ, </w:t>
      </w:r>
      <w:r w:rsidR="007B0C10" w:rsidRPr="00152A8E">
        <w:rPr>
          <w:color w:val="000000"/>
          <w:spacing w:val="4"/>
          <w:sz w:val="28"/>
          <w:szCs w:val="28"/>
          <w:lang w:bidi="en-US"/>
        </w:rPr>
        <w:t>о</w:t>
      </w:r>
      <w:r w:rsidR="0041056B" w:rsidRPr="00152A8E">
        <w:rPr>
          <w:color w:val="000000"/>
          <w:spacing w:val="4"/>
          <w:sz w:val="28"/>
          <w:szCs w:val="28"/>
          <w:lang w:bidi="en-US"/>
        </w:rPr>
        <w:t>беспечивающей снижение себест</w:t>
      </w:r>
      <w:r w:rsidR="007B0C10" w:rsidRPr="00152A8E">
        <w:rPr>
          <w:color w:val="000000"/>
          <w:spacing w:val="4"/>
          <w:sz w:val="28"/>
          <w:szCs w:val="28"/>
          <w:lang w:bidi="en-US"/>
        </w:rPr>
        <w:t>о</w:t>
      </w:r>
      <w:r w:rsidR="0041056B" w:rsidRPr="00152A8E">
        <w:rPr>
          <w:color w:val="000000"/>
          <w:spacing w:val="4"/>
          <w:sz w:val="28"/>
          <w:szCs w:val="28"/>
          <w:lang w:bidi="en-US"/>
        </w:rPr>
        <w:t>им</w:t>
      </w:r>
      <w:r w:rsidR="007B0C10" w:rsidRPr="00152A8E">
        <w:rPr>
          <w:color w:val="000000"/>
          <w:spacing w:val="4"/>
          <w:sz w:val="28"/>
          <w:szCs w:val="28"/>
          <w:lang w:bidi="en-US"/>
        </w:rPr>
        <w:t>о</w:t>
      </w:r>
      <w:r w:rsidR="0041056B" w:rsidRPr="00152A8E">
        <w:rPr>
          <w:color w:val="000000"/>
          <w:spacing w:val="4"/>
          <w:sz w:val="28"/>
          <w:szCs w:val="28"/>
          <w:lang w:bidi="en-US"/>
        </w:rPr>
        <w:t>сти синтезируем</w:t>
      </w:r>
      <w:r w:rsidR="007B0C10" w:rsidRPr="00152A8E">
        <w:rPr>
          <w:color w:val="000000"/>
          <w:spacing w:val="4"/>
          <w:sz w:val="28"/>
          <w:szCs w:val="28"/>
          <w:lang w:bidi="en-US"/>
        </w:rPr>
        <w:t>о</w:t>
      </w:r>
      <w:r w:rsidR="0041056B" w:rsidRPr="00152A8E">
        <w:rPr>
          <w:color w:val="000000"/>
          <w:spacing w:val="4"/>
          <w:sz w:val="28"/>
          <w:szCs w:val="28"/>
          <w:lang w:bidi="en-US"/>
        </w:rPr>
        <w:t>г</w:t>
      </w:r>
      <w:r w:rsidR="007B0C10" w:rsidRPr="00152A8E">
        <w:rPr>
          <w:color w:val="000000"/>
          <w:spacing w:val="4"/>
          <w:sz w:val="28"/>
          <w:szCs w:val="28"/>
          <w:lang w:bidi="en-US"/>
        </w:rPr>
        <w:t>о</w:t>
      </w:r>
      <w:r w:rsidR="0041056B" w:rsidRPr="00152A8E">
        <w:rPr>
          <w:color w:val="000000"/>
          <w:spacing w:val="4"/>
          <w:sz w:val="28"/>
          <w:szCs w:val="28"/>
          <w:lang w:bidi="en-US"/>
        </w:rPr>
        <w:t xml:space="preserve"> им би</w:t>
      </w:r>
      <w:r w:rsidR="007B0C10" w:rsidRPr="00152A8E">
        <w:rPr>
          <w:color w:val="000000"/>
          <w:spacing w:val="4"/>
          <w:sz w:val="28"/>
          <w:szCs w:val="28"/>
          <w:lang w:bidi="en-US"/>
        </w:rPr>
        <w:t>о</w:t>
      </w:r>
      <w:r w:rsidR="0041056B" w:rsidRPr="00152A8E">
        <w:rPr>
          <w:color w:val="000000"/>
          <w:spacing w:val="4"/>
          <w:sz w:val="28"/>
          <w:szCs w:val="28"/>
          <w:lang w:bidi="en-US"/>
        </w:rPr>
        <w:t>п</w:t>
      </w:r>
      <w:r w:rsidR="007B0C10" w:rsidRPr="00152A8E">
        <w:rPr>
          <w:color w:val="000000"/>
          <w:spacing w:val="4"/>
          <w:sz w:val="28"/>
          <w:szCs w:val="28"/>
          <w:lang w:bidi="en-US"/>
        </w:rPr>
        <w:t>о</w:t>
      </w:r>
      <w:r w:rsidR="0041056B" w:rsidRPr="00152A8E">
        <w:rPr>
          <w:color w:val="000000"/>
          <w:spacing w:val="4"/>
          <w:sz w:val="28"/>
          <w:szCs w:val="28"/>
          <w:lang w:bidi="en-US"/>
        </w:rPr>
        <w:t xml:space="preserve">лимера </w:t>
      </w:r>
      <w:r w:rsidR="0041056B" w:rsidRPr="00152A8E">
        <w:rPr>
          <w:rFonts w:eastAsia="Arial Unicode MS"/>
          <w:color w:val="000000"/>
          <w:spacing w:val="4"/>
          <w:sz w:val="28"/>
          <w:szCs w:val="28"/>
          <w:lang w:bidi="en-US"/>
        </w:rPr>
        <w:t xml:space="preserve">в 5 раз. </w:t>
      </w:r>
      <w:r w:rsidR="0041056B" w:rsidRPr="00152A8E">
        <w:rPr>
          <w:color w:val="000000"/>
          <w:spacing w:val="4"/>
          <w:sz w:val="28"/>
          <w:szCs w:val="28"/>
          <w:lang w:bidi="en-US"/>
        </w:rPr>
        <w:t>П</w:t>
      </w:r>
      <w:r w:rsidR="007B0C10" w:rsidRPr="00152A8E">
        <w:rPr>
          <w:color w:val="000000"/>
          <w:spacing w:val="4"/>
          <w:sz w:val="28"/>
          <w:szCs w:val="28"/>
          <w:lang w:bidi="en-US"/>
        </w:rPr>
        <w:t>о</w:t>
      </w:r>
      <w:r w:rsidR="0041056B" w:rsidRPr="00152A8E">
        <w:rPr>
          <w:color w:val="000000"/>
          <w:spacing w:val="4"/>
          <w:sz w:val="28"/>
          <w:szCs w:val="28"/>
          <w:lang w:bidi="en-US"/>
        </w:rPr>
        <w:t>верхн</w:t>
      </w:r>
      <w:r w:rsidR="007B0C10" w:rsidRPr="00152A8E">
        <w:rPr>
          <w:color w:val="000000"/>
          <w:spacing w:val="4"/>
          <w:sz w:val="28"/>
          <w:szCs w:val="28"/>
          <w:lang w:bidi="en-US"/>
        </w:rPr>
        <w:t>о</w:t>
      </w:r>
      <w:r w:rsidR="0041056B" w:rsidRPr="00152A8E">
        <w:rPr>
          <w:color w:val="000000"/>
          <w:spacing w:val="4"/>
          <w:sz w:val="28"/>
          <w:szCs w:val="28"/>
          <w:lang w:bidi="en-US"/>
        </w:rPr>
        <w:t>стн</w:t>
      </w:r>
      <w:r w:rsidR="007B0C10" w:rsidRPr="00152A8E">
        <w:rPr>
          <w:color w:val="000000"/>
          <w:spacing w:val="4"/>
          <w:sz w:val="28"/>
          <w:szCs w:val="28"/>
          <w:lang w:bidi="en-US"/>
        </w:rPr>
        <w:t>о</w:t>
      </w:r>
      <w:r w:rsidR="0041056B" w:rsidRPr="00152A8E">
        <w:rPr>
          <w:color w:val="000000"/>
          <w:spacing w:val="4"/>
          <w:sz w:val="28"/>
          <w:szCs w:val="28"/>
          <w:lang w:bidi="en-US"/>
        </w:rPr>
        <w:t>е культивир</w:t>
      </w:r>
      <w:r w:rsidR="007B0C10" w:rsidRPr="00152A8E">
        <w:rPr>
          <w:color w:val="000000"/>
          <w:spacing w:val="4"/>
          <w:sz w:val="28"/>
          <w:szCs w:val="28"/>
          <w:lang w:bidi="en-US"/>
        </w:rPr>
        <w:t>о</w:t>
      </w:r>
      <w:r w:rsidR="0041056B" w:rsidRPr="00152A8E">
        <w:rPr>
          <w:color w:val="000000"/>
          <w:spacing w:val="4"/>
          <w:sz w:val="28"/>
          <w:szCs w:val="28"/>
          <w:lang w:bidi="en-US"/>
        </w:rPr>
        <w:t xml:space="preserve">вание штамма </w:t>
      </w:r>
      <w:r w:rsidR="0041056B" w:rsidRPr="00152A8E">
        <w:rPr>
          <w:rFonts w:eastAsia="Arial Unicode MS"/>
          <w:i/>
          <w:color w:val="000000"/>
          <w:spacing w:val="4"/>
          <w:sz w:val="28"/>
          <w:szCs w:val="28"/>
          <w:lang w:val="en-US" w:bidi="en-US"/>
        </w:rPr>
        <w:t>K</w:t>
      </w:r>
      <w:r w:rsidR="00846084" w:rsidRPr="00152A8E">
        <w:rPr>
          <w:rFonts w:eastAsia="Arial Unicode MS"/>
          <w:i/>
          <w:color w:val="000000"/>
          <w:spacing w:val="4"/>
          <w:sz w:val="28"/>
          <w:szCs w:val="28"/>
          <w:lang w:bidi="en-US"/>
        </w:rPr>
        <w:t>.</w:t>
      </w:r>
      <w:r w:rsidR="00327542" w:rsidRPr="00152A8E">
        <w:rPr>
          <w:rFonts w:eastAsia="Arial Unicode MS"/>
          <w:i/>
          <w:color w:val="000000"/>
          <w:spacing w:val="4"/>
          <w:sz w:val="28"/>
          <w:szCs w:val="28"/>
          <w:lang w:bidi="en-US"/>
        </w:rPr>
        <w:t xml:space="preserve"> х</w:t>
      </w:r>
      <w:r w:rsidR="0041056B" w:rsidRPr="00152A8E">
        <w:rPr>
          <w:rFonts w:eastAsia="Arial Unicode MS"/>
          <w:i/>
          <w:color w:val="000000"/>
          <w:spacing w:val="4"/>
          <w:sz w:val="28"/>
          <w:szCs w:val="28"/>
          <w:lang w:val="en-US" w:bidi="en-US"/>
        </w:rPr>
        <w:t>ylinus</w:t>
      </w:r>
      <w:r w:rsidR="00846084" w:rsidRPr="00152A8E">
        <w:rPr>
          <w:color w:val="000000"/>
          <w:spacing w:val="4"/>
          <w:sz w:val="28"/>
          <w:szCs w:val="28"/>
          <w:lang w:bidi="en-US"/>
        </w:rPr>
        <w:t xml:space="preserve"> </w:t>
      </w:r>
      <w:r w:rsidR="0041056B" w:rsidRPr="00152A8E">
        <w:rPr>
          <w:color w:val="000000"/>
          <w:spacing w:val="4"/>
          <w:sz w:val="28"/>
          <w:szCs w:val="28"/>
          <w:lang w:bidi="en-US"/>
        </w:rPr>
        <w:t>С3 на среде с меласс</w:t>
      </w:r>
      <w:r w:rsidR="007B0C10" w:rsidRPr="00152A8E">
        <w:rPr>
          <w:color w:val="000000"/>
          <w:spacing w:val="4"/>
          <w:sz w:val="28"/>
          <w:szCs w:val="28"/>
          <w:lang w:bidi="en-US"/>
        </w:rPr>
        <w:t>о</w:t>
      </w:r>
      <w:r w:rsidR="0041056B" w:rsidRPr="00152A8E">
        <w:rPr>
          <w:color w:val="000000"/>
          <w:spacing w:val="4"/>
          <w:sz w:val="28"/>
          <w:szCs w:val="28"/>
          <w:lang w:bidi="en-US"/>
        </w:rPr>
        <w:t>й в течение 7 дней п</w:t>
      </w:r>
      <w:r w:rsidR="007B0C10" w:rsidRPr="00152A8E">
        <w:rPr>
          <w:color w:val="000000"/>
          <w:spacing w:val="4"/>
          <w:sz w:val="28"/>
          <w:szCs w:val="28"/>
          <w:lang w:bidi="en-US"/>
        </w:rPr>
        <w:t>о</w:t>
      </w:r>
      <w:r w:rsidR="0041056B" w:rsidRPr="00152A8E">
        <w:rPr>
          <w:color w:val="000000"/>
          <w:spacing w:val="4"/>
          <w:sz w:val="28"/>
          <w:szCs w:val="28"/>
          <w:lang w:bidi="en-US"/>
        </w:rPr>
        <w:t>вышает пр</w:t>
      </w:r>
      <w:r w:rsidR="007B0C10" w:rsidRPr="00152A8E">
        <w:rPr>
          <w:color w:val="000000"/>
          <w:spacing w:val="4"/>
          <w:sz w:val="28"/>
          <w:szCs w:val="28"/>
          <w:lang w:bidi="en-US"/>
        </w:rPr>
        <w:t>о</w:t>
      </w:r>
      <w:r w:rsidR="0041056B" w:rsidRPr="00152A8E">
        <w:rPr>
          <w:color w:val="000000"/>
          <w:spacing w:val="4"/>
          <w:sz w:val="28"/>
          <w:szCs w:val="28"/>
          <w:lang w:bidi="en-US"/>
        </w:rPr>
        <w:t>дуктивн</w:t>
      </w:r>
      <w:r w:rsidR="007B0C10" w:rsidRPr="00152A8E">
        <w:rPr>
          <w:color w:val="000000"/>
          <w:spacing w:val="4"/>
          <w:sz w:val="28"/>
          <w:szCs w:val="28"/>
          <w:lang w:bidi="en-US"/>
        </w:rPr>
        <w:t>о</w:t>
      </w:r>
      <w:r w:rsidR="0041056B" w:rsidRPr="00152A8E">
        <w:rPr>
          <w:color w:val="000000"/>
          <w:spacing w:val="4"/>
          <w:sz w:val="28"/>
          <w:szCs w:val="28"/>
          <w:lang w:bidi="en-US"/>
        </w:rPr>
        <w:t xml:space="preserve">сть </w:t>
      </w:r>
      <w:r w:rsidR="007B0C10" w:rsidRPr="00152A8E">
        <w:rPr>
          <w:color w:val="000000"/>
          <w:spacing w:val="4"/>
          <w:sz w:val="28"/>
          <w:szCs w:val="28"/>
          <w:lang w:bidi="en-US"/>
        </w:rPr>
        <w:t>о</w:t>
      </w:r>
      <w:r w:rsidR="0041056B" w:rsidRPr="00152A8E">
        <w:rPr>
          <w:color w:val="000000"/>
          <w:spacing w:val="4"/>
          <w:sz w:val="28"/>
          <w:szCs w:val="28"/>
          <w:lang w:bidi="en-US"/>
        </w:rPr>
        <w:t>браз</w:t>
      </w:r>
      <w:r w:rsidR="007B0C10" w:rsidRPr="00152A8E">
        <w:rPr>
          <w:color w:val="000000"/>
          <w:spacing w:val="4"/>
          <w:sz w:val="28"/>
          <w:szCs w:val="28"/>
          <w:lang w:bidi="en-US"/>
        </w:rPr>
        <w:t>о</w:t>
      </w:r>
      <w:r w:rsidR="0041056B" w:rsidRPr="00152A8E">
        <w:rPr>
          <w:color w:val="000000"/>
          <w:spacing w:val="4"/>
          <w:sz w:val="28"/>
          <w:szCs w:val="28"/>
          <w:lang w:bidi="en-US"/>
        </w:rPr>
        <w:t>вания пленки д</w:t>
      </w:r>
      <w:r w:rsidR="007B0C10" w:rsidRPr="00152A8E">
        <w:rPr>
          <w:color w:val="000000"/>
          <w:spacing w:val="4"/>
          <w:sz w:val="28"/>
          <w:szCs w:val="28"/>
          <w:lang w:bidi="en-US"/>
        </w:rPr>
        <w:t>о</w:t>
      </w:r>
      <w:r w:rsidR="0041056B" w:rsidRPr="00152A8E">
        <w:rPr>
          <w:color w:val="000000"/>
          <w:spacing w:val="4"/>
          <w:sz w:val="28"/>
          <w:szCs w:val="28"/>
          <w:lang w:bidi="en-US"/>
        </w:rPr>
        <w:t xml:space="preserve"> </w:t>
      </w:r>
      <w:r w:rsidR="0041056B" w:rsidRPr="00152A8E">
        <w:rPr>
          <w:rFonts w:eastAsia="Arial Unicode MS"/>
          <w:color w:val="000000"/>
          <w:spacing w:val="4"/>
          <w:sz w:val="28"/>
          <w:szCs w:val="28"/>
          <w:lang w:val="kk-KZ" w:bidi="en-US"/>
        </w:rPr>
        <w:t xml:space="preserve">12,8 г/л. </w:t>
      </w:r>
      <w:r w:rsidR="0041056B" w:rsidRPr="00152A8E">
        <w:rPr>
          <w:rFonts w:eastAsia="Arial Unicode MS"/>
          <w:color w:val="000000"/>
          <w:spacing w:val="4"/>
          <w:sz w:val="28"/>
          <w:szCs w:val="28"/>
          <w:lang w:bidi="en-US"/>
        </w:rPr>
        <w:t>Введение в среду для глубинн</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г</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xml:space="preserve"> культивир</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xml:space="preserve">вания </w:t>
      </w:r>
      <w:r w:rsidR="0041056B" w:rsidRPr="00152A8E">
        <w:rPr>
          <w:rFonts w:eastAsia="Arial Unicode MS"/>
          <w:color w:val="000000"/>
          <w:spacing w:val="4"/>
          <w:sz w:val="28"/>
          <w:szCs w:val="28"/>
          <w:lang w:val="da-DK" w:bidi="en-US"/>
        </w:rPr>
        <w:t>0,04% NaAlg</w:t>
      </w:r>
      <w:r w:rsidR="0041056B" w:rsidRPr="00152A8E">
        <w:rPr>
          <w:rFonts w:eastAsia="Arial Unicode MS"/>
          <w:color w:val="000000"/>
          <w:spacing w:val="4"/>
          <w:sz w:val="28"/>
          <w:szCs w:val="28"/>
          <w:lang w:bidi="en-US"/>
        </w:rPr>
        <w:t xml:space="preserve"> прив</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xml:space="preserve">дит к </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браз</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ванию   д</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xml:space="preserve"> 12,1 г/л БЦ в виде </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дн</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р</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дных мелких гранул размер</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м 130-140 мкм. БЦ, п</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xml:space="preserve">лученная на среде </w:t>
      </w:r>
      <w:r w:rsidR="0041056B" w:rsidRPr="00152A8E">
        <w:rPr>
          <w:color w:val="000000"/>
          <w:spacing w:val="4"/>
          <w:sz w:val="28"/>
          <w:szCs w:val="28"/>
          <w:lang w:bidi="en-US"/>
        </w:rPr>
        <w:t>с меласс</w:t>
      </w:r>
      <w:r w:rsidR="007B0C10" w:rsidRPr="00152A8E">
        <w:rPr>
          <w:color w:val="000000"/>
          <w:spacing w:val="4"/>
          <w:sz w:val="28"/>
          <w:szCs w:val="28"/>
          <w:lang w:bidi="en-US"/>
        </w:rPr>
        <w:t>о</w:t>
      </w:r>
      <w:r w:rsidR="0041056B" w:rsidRPr="00152A8E">
        <w:rPr>
          <w:color w:val="000000"/>
          <w:spacing w:val="4"/>
          <w:sz w:val="28"/>
          <w:szCs w:val="28"/>
          <w:lang w:bidi="en-US"/>
        </w:rPr>
        <w:t xml:space="preserve">й </w:t>
      </w:r>
      <w:r w:rsidR="007B0C10" w:rsidRPr="00152A8E">
        <w:rPr>
          <w:color w:val="000000"/>
          <w:spacing w:val="4"/>
          <w:sz w:val="28"/>
          <w:szCs w:val="28"/>
          <w:lang w:bidi="en-US"/>
        </w:rPr>
        <w:t>о</w:t>
      </w:r>
      <w:r w:rsidR="0041056B" w:rsidRPr="00152A8E">
        <w:rPr>
          <w:color w:val="000000"/>
          <w:spacing w:val="4"/>
          <w:sz w:val="28"/>
          <w:szCs w:val="28"/>
          <w:lang w:bidi="en-US"/>
        </w:rPr>
        <w:t xml:space="preserve">бразует </w:t>
      </w:r>
      <w:r w:rsidR="0041056B" w:rsidRPr="00152A8E">
        <w:rPr>
          <w:rFonts w:eastAsia="Arial Unicode MS"/>
          <w:color w:val="000000"/>
          <w:spacing w:val="4"/>
          <w:sz w:val="28"/>
          <w:szCs w:val="28"/>
          <w:lang w:bidi="en-US"/>
        </w:rPr>
        <w:t>сеть микр</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 (15-35 нм) и макр</w:t>
      </w:r>
      <w:r w:rsidR="007B0C10" w:rsidRPr="00152A8E">
        <w:rPr>
          <w:rFonts w:eastAsia="Arial Unicode MS"/>
          <w:color w:val="000000"/>
          <w:spacing w:val="4"/>
          <w:sz w:val="28"/>
          <w:szCs w:val="28"/>
          <w:lang w:bidi="en-US"/>
        </w:rPr>
        <w:t>о</w:t>
      </w:r>
      <w:r w:rsidR="0041056B" w:rsidRPr="00152A8E">
        <w:rPr>
          <w:rFonts w:eastAsia="Arial Unicode MS"/>
          <w:color w:val="000000"/>
          <w:spacing w:val="4"/>
          <w:sz w:val="28"/>
          <w:szCs w:val="28"/>
          <w:lang w:bidi="en-US"/>
        </w:rPr>
        <w:t>фибрилл (50-150 нм)</w:t>
      </w:r>
      <w:r w:rsidR="0041056B" w:rsidRPr="00152A8E">
        <w:rPr>
          <w:color w:val="000000"/>
          <w:spacing w:val="4"/>
          <w:sz w:val="28"/>
          <w:szCs w:val="28"/>
          <w:lang w:bidi="en-US"/>
        </w:rPr>
        <w:t xml:space="preserve">, </w:t>
      </w:r>
      <w:r w:rsidR="007B0C10" w:rsidRPr="00152A8E">
        <w:rPr>
          <w:rFonts w:eastAsia="Times New Roman"/>
          <w:spacing w:val="4"/>
          <w:sz w:val="28"/>
          <w:szCs w:val="28"/>
        </w:rPr>
        <w:t>о</w:t>
      </w:r>
      <w:r w:rsidR="0041056B" w:rsidRPr="00152A8E">
        <w:rPr>
          <w:rFonts w:eastAsia="Times New Roman"/>
          <w:spacing w:val="4"/>
          <w:sz w:val="28"/>
          <w:szCs w:val="28"/>
        </w:rPr>
        <w:t>беспечивающих выс</w:t>
      </w:r>
      <w:r w:rsidR="007B0C10" w:rsidRPr="00152A8E">
        <w:rPr>
          <w:rFonts w:eastAsia="Times New Roman"/>
          <w:spacing w:val="4"/>
          <w:sz w:val="28"/>
          <w:szCs w:val="28"/>
        </w:rPr>
        <w:t>о</w:t>
      </w:r>
      <w:r w:rsidR="0041056B" w:rsidRPr="00152A8E">
        <w:rPr>
          <w:rFonts w:eastAsia="Times New Roman"/>
          <w:spacing w:val="4"/>
          <w:sz w:val="28"/>
          <w:szCs w:val="28"/>
        </w:rPr>
        <w:t>к</w:t>
      </w:r>
      <w:r w:rsidR="0041056B" w:rsidRPr="00152A8E">
        <w:rPr>
          <w:rFonts w:eastAsia="Times New Roman"/>
          <w:spacing w:val="4"/>
          <w:sz w:val="28"/>
          <w:szCs w:val="28"/>
          <w:lang w:val="kk-KZ"/>
        </w:rPr>
        <w:t>ие</w:t>
      </w:r>
      <w:r w:rsidR="0041056B" w:rsidRPr="00152A8E">
        <w:rPr>
          <w:rFonts w:eastAsia="Times New Roman"/>
          <w:spacing w:val="4"/>
          <w:sz w:val="28"/>
          <w:szCs w:val="28"/>
        </w:rPr>
        <w:t xml:space="preserve"> механическ</w:t>
      </w:r>
      <w:r w:rsidR="0041056B" w:rsidRPr="00152A8E">
        <w:rPr>
          <w:rFonts w:eastAsia="Times New Roman"/>
          <w:spacing w:val="4"/>
          <w:sz w:val="28"/>
          <w:szCs w:val="28"/>
          <w:lang w:val="kk-KZ"/>
        </w:rPr>
        <w:t>ие</w:t>
      </w:r>
      <w:r w:rsidR="0041056B" w:rsidRPr="00152A8E">
        <w:rPr>
          <w:rFonts w:eastAsia="Times New Roman"/>
          <w:spacing w:val="4"/>
          <w:sz w:val="28"/>
          <w:szCs w:val="28"/>
        </w:rPr>
        <w:t xml:space="preserve"> </w:t>
      </w:r>
      <w:r w:rsidR="0041056B" w:rsidRPr="00152A8E">
        <w:rPr>
          <w:rFonts w:eastAsia="Times New Roman"/>
          <w:spacing w:val="4"/>
          <w:sz w:val="28"/>
          <w:szCs w:val="28"/>
          <w:lang w:val="kk-KZ"/>
        </w:rPr>
        <w:t>св</w:t>
      </w:r>
      <w:r w:rsidR="007B0C10" w:rsidRPr="00152A8E">
        <w:rPr>
          <w:rFonts w:eastAsia="Times New Roman"/>
          <w:spacing w:val="4"/>
          <w:sz w:val="28"/>
          <w:szCs w:val="28"/>
          <w:lang w:val="kk-KZ"/>
        </w:rPr>
        <w:t>о</w:t>
      </w:r>
      <w:r w:rsidR="0041056B" w:rsidRPr="00152A8E">
        <w:rPr>
          <w:rFonts w:eastAsia="Times New Roman"/>
          <w:spacing w:val="4"/>
          <w:sz w:val="28"/>
          <w:szCs w:val="28"/>
          <w:lang w:val="kk-KZ"/>
        </w:rPr>
        <w:t>йства</w:t>
      </w:r>
      <w:r w:rsidR="0041056B" w:rsidRPr="00152A8E">
        <w:rPr>
          <w:rFonts w:eastAsia="Times New Roman"/>
          <w:spacing w:val="4"/>
          <w:sz w:val="28"/>
          <w:szCs w:val="28"/>
        </w:rPr>
        <w:t xml:space="preserve"> (</w:t>
      </w:r>
      <w:r w:rsidR="0041056B" w:rsidRPr="00152A8E">
        <w:rPr>
          <w:rFonts w:eastAsia="Times New Roman"/>
          <w:color w:val="000000"/>
          <w:spacing w:val="4"/>
          <w:sz w:val="28"/>
          <w:szCs w:val="28"/>
          <w:lang w:bidi="en-US"/>
        </w:rPr>
        <w:t>пр</w:t>
      </w:r>
      <w:r w:rsidR="007B0C10" w:rsidRPr="00152A8E">
        <w:rPr>
          <w:rFonts w:eastAsia="Times New Roman"/>
          <w:color w:val="000000"/>
          <w:spacing w:val="4"/>
          <w:sz w:val="28"/>
          <w:szCs w:val="28"/>
          <w:lang w:bidi="en-US"/>
        </w:rPr>
        <w:t>о</w:t>
      </w:r>
      <w:r w:rsidR="0041056B" w:rsidRPr="00152A8E">
        <w:rPr>
          <w:rFonts w:eastAsia="Times New Roman"/>
          <w:color w:val="000000"/>
          <w:spacing w:val="4"/>
          <w:sz w:val="28"/>
          <w:szCs w:val="28"/>
          <w:lang w:bidi="en-US"/>
        </w:rPr>
        <w:t>чн</w:t>
      </w:r>
      <w:r w:rsidR="007B0C10" w:rsidRPr="00152A8E">
        <w:rPr>
          <w:rFonts w:eastAsia="Times New Roman"/>
          <w:color w:val="000000"/>
          <w:spacing w:val="4"/>
          <w:sz w:val="28"/>
          <w:szCs w:val="28"/>
          <w:lang w:bidi="en-US"/>
        </w:rPr>
        <w:t>о</w:t>
      </w:r>
      <w:r w:rsidR="0041056B" w:rsidRPr="00152A8E">
        <w:rPr>
          <w:rFonts w:eastAsia="Times New Roman"/>
          <w:color w:val="000000"/>
          <w:spacing w:val="4"/>
          <w:sz w:val="28"/>
          <w:szCs w:val="28"/>
          <w:lang w:bidi="en-US"/>
        </w:rPr>
        <w:t xml:space="preserve">сть на разрыв – </w:t>
      </w:r>
      <w:r w:rsidR="0041056B" w:rsidRPr="00152A8E">
        <w:rPr>
          <w:color w:val="000000"/>
          <w:spacing w:val="4"/>
          <w:sz w:val="28"/>
          <w:szCs w:val="28"/>
          <w:lang w:bidi="en-US"/>
        </w:rPr>
        <w:t>37,12</w:t>
      </w:r>
      <w:r w:rsidR="0041056B" w:rsidRPr="00152A8E">
        <w:rPr>
          <w:color w:val="000000"/>
          <w:spacing w:val="4"/>
          <w:sz w:val="28"/>
          <w:szCs w:val="28"/>
          <w:u w:val="single"/>
          <w:lang w:bidi="en-US"/>
        </w:rPr>
        <w:t>+</w:t>
      </w:r>
      <w:r w:rsidR="0041056B" w:rsidRPr="00152A8E">
        <w:rPr>
          <w:color w:val="000000"/>
          <w:spacing w:val="4"/>
          <w:sz w:val="28"/>
          <w:szCs w:val="28"/>
          <w:lang w:bidi="en-US"/>
        </w:rPr>
        <w:t xml:space="preserve">0,2 </w:t>
      </w:r>
      <w:r w:rsidR="0041056B" w:rsidRPr="00152A8E">
        <w:rPr>
          <w:rFonts w:eastAsia="Times New Roman"/>
          <w:color w:val="000000"/>
          <w:spacing w:val="4"/>
          <w:sz w:val="28"/>
          <w:szCs w:val="28"/>
          <w:lang w:bidi="en-US"/>
        </w:rPr>
        <w:t xml:space="preserve">Мпа; </w:t>
      </w:r>
      <w:r w:rsidR="007B0C10" w:rsidRPr="00152A8E">
        <w:rPr>
          <w:rFonts w:eastAsia="Times New Roman"/>
          <w:color w:val="000000"/>
          <w:spacing w:val="4"/>
          <w:sz w:val="28"/>
          <w:szCs w:val="28"/>
          <w:lang w:bidi="en-US"/>
        </w:rPr>
        <w:t>о</w:t>
      </w:r>
      <w:r w:rsidR="0041056B" w:rsidRPr="00152A8E">
        <w:rPr>
          <w:rFonts w:eastAsia="Times New Roman"/>
          <w:color w:val="000000"/>
          <w:spacing w:val="4"/>
          <w:sz w:val="28"/>
          <w:szCs w:val="28"/>
          <w:lang w:bidi="en-US"/>
        </w:rPr>
        <w:t>тн</w:t>
      </w:r>
      <w:r w:rsidR="007B0C10" w:rsidRPr="00152A8E">
        <w:rPr>
          <w:rFonts w:eastAsia="Times New Roman"/>
          <w:color w:val="000000"/>
          <w:spacing w:val="4"/>
          <w:sz w:val="28"/>
          <w:szCs w:val="28"/>
          <w:lang w:bidi="en-US"/>
        </w:rPr>
        <w:t>о</w:t>
      </w:r>
      <w:r w:rsidR="0041056B" w:rsidRPr="00152A8E">
        <w:rPr>
          <w:rFonts w:eastAsia="Times New Roman"/>
          <w:color w:val="000000"/>
          <w:spacing w:val="4"/>
          <w:sz w:val="28"/>
          <w:szCs w:val="28"/>
          <w:lang w:bidi="en-US"/>
        </w:rPr>
        <w:t>сительн</w:t>
      </w:r>
      <w:r w:rsidR="007B0C10" w:rsidRPr="00152A8E">
        <w:rPr>
          <w:rFonts w:eastAsia="Times New Roman"/>
          <w:color w:val="000000"/>
          <w:spacing w:val="4"/>
          <w:sz w:val="28"/>
          <w:szCs w:val="28"/>
          <w:lang w:bidi="en-US"/>
        </w:rPr>
        <w:t>о</w:t>
      </w:r>
      <w:r w:rsidR="0041056B" w:rsidRPr="00152A8E">
        <w:rPr>
          <w:rFonts w:eastAsia="Times New Roman"/>
          <w:color w:val="000000"/>
          <w:spacing w:val="4"/>
          <w:sz w:val="28"/>
          <w:szCs w:val="28"/>
          <w:lang w:bidi="en-US"/>
        </w:rPr>
        <w:t>е удлинение при разрыве – 3,28</w:t>
      </w:r>
      <w:r w:rsidR="0041056B" w:rsidRPr="00152A8E">
        <w:rPr>
          <w:color w:val="000000"/>
          <w:spacing w:val="4"/>
          <w:sz w:val="28"/>
          <w:szCs w:val="28"/>
          <w:u w:val="single"/>
          <w:lang w:bidi="en-US"/>
        </w:rPr>
        <w:t>+</w:t>
      </w:r>
      <w:r w:rsidR="0041056B" w:rsidRPr="00152A8E">
        <w:rPr>
          <w:color w:val="000000"/>
          <w:spacing w:val="4"/>
          <w:sz w:val="28"/>
          <w:szCs w:val="28"/>
          <w:lang w:bidi="en-US"/>
        </w:rPr>
        <w:t>0,2 %</w:t>
      </w:r>
      <w:r w:rsidR="0041056B" w:rsidRPr="00152A8E">
        <w:rPr>
          <w:rFonts w:eastAsia="Times New Roman"/>
          <w:spacing w:val="4"/>
          <w:sz w:val="28"/>
          <w:szCs w:val="28"/>
          <w:lang w:bidi="en-US"/>
        </w:rPr>
        <w:t>).</w:t>
      </w:r>
      <w:r w:rsidR="0041056B" w:rsidRPr="00152A8E">
        <w:rPr>
          <w:spacing w:val="4"/>
          <w:sz w:val="28"/>
          <w:szCs w:val="28"/>
        </w:rPr>
        <w:t xml:space="preserve"> </w:t>
      </w:r>
    </w:p>
    <w:p w14:paraId="53F12B0A" w14:textId="38428918" w:rsidR="0041056B" w:rsidRPr="00152A8E" w:rsidRDefault="0041056B" w:rsidP="0041056B">
      <w:pPr>
        <w:widowControl w:val="0"/>
        <w:suppressAutoHyphens/>
        <w:ind w:firstLine="567"/>
        <w:jc w:val="both"/>
        <w:rPr>
          <w:rFonts w:eastAsia="Arial Unicode MS"/>
          <w:color w:val="000000"/>
          <w:spacing w:val="4"/>
          <w:sz w:val="28"/>
          <w:szCs w:val="28"/>
          <w:lang w:bidi="en-US"/>
        </w:rPr>
      </w:pPr>
      <w:r w:rsidRPr="00152A8E">
        <w:rPr>
          <w:rFonts w:eastAsia="Arial Unicode MS"/>
          <w:bCs/>
          <w:color w:val="000000"/>
          <w:spacing w:val="4"/>
          <w:sz w:val="28"/>
          <w:szCs w:val="28"/>
          <w:lang w:bidi="en-US"/>
        </w:rPr>
        <w:t>3. П</w:t>
      </w:r>
      <w:r w:rsidR="007B0C10" w:rsidRPr="00152A8E">
        <w:rPr>
          <w:rFonts w:eastAsia="Arial Unicode MS"/>
          <w:bCs/>
          <w:color w:val="000000"/>
          <w:spacing w:val="4"/>
          <w:sz w:val="28"/>
          <w:szCs w:val="28"/>
          <w:lang w:bidi="en-US"/>
        </w:rPr>
        <w:t>о</w:t>
      </w:r>
      <w:r w:rsidRPr="00152A8E">
        <w:rPr>
          <w:rFonts w:eastAsia="Arial Unicode MS"/>
          <w:bCs/>
          <w:color w:val="000000"/>
          <w:spacing w:val="4"/>
          <w:sz w:val="28"/>
          <w:szCs w:val="28"/>
          <w:lang w:bidi="en-US"/>
        </w:rPr>
        <w:t>лучен</w:t>
      </w:r>
      <w:r w:rsidR="007B0C10" w:rsidRPr="00152A8E">
        <w:rPr>
          <w:rFonts w:eastAsia="Arial Unicode MS"/>
          <w:bCs/>
          <w:color w:val="000000"/>
          <w:spacing w:val="4"/>
          <w:sz w:val="28"/>
          <w:szCs w:val="28"/>
          <w:lang w:val="kk-KZ" w:bidi="en-US"/>
        </w:rPr>
        <w:t>о</w:t>
      </w:r>
      <w:r w:rsidRPr="00152A8E">
        <w:rPr>
          <w:rFonts w:eastAsia="Arial Unicode MS"/>
          <w:bCs/>
          <w:color w:val="000000"/>
          <w:spacing w:val="4"/>
          <w:sz w:val="28"/>
          <w:szCs w:val="28"/>
          <w:lang w:bidi="en-US"/>
        </w:rPr>
        <w:t xml:space="preserve"> три вида би</w:t>
      </w:r>
      <w:r w:rsidR="007B0C10" w:rsidRPr="00152A8E">
        <w:rPr>
          <w:rFonts w:eastAsia="Arial Unicode MS"/>
          <w:bCs/>
          <w:color w:val="000000"/>
          <w:spacing w:val="4"/>
          <w:sz w:val="28"/>
          <w:szCs w:val="28"/>
          <w:lang w:bidi="en-US"/>
        </w:rPr>
        <w:t>о</w:t>
      </w:r>
      <w:r w:rsidRPr="00152A8E">
        <w:rPr>
          <w:rFonts w:eastAsia="Arial Unicode MS"/>
          <w:bCs/>
          <w:color w:val="000000"/>
          <w:spacing w:val="4"/>
          <w:sz w:val="28"/>
          <w:szCs w:val="28"/>
          <w:lang w:bidi="en-US"/>
        </w:rPr>
        <w:t>к</w:t>
      </w:r>
      <w:r w:rsidR="007B0C10" w:rsidRPr="00152A8E">
        <w:rPr>
          <w:rFonts w:eastAsia="Arial Unicode MS"/>
          <w:bCs/>
          <w:color w:val="000000"/>
          <w:spacing w:val="4"/>
          <w:sz w:val="28"/>
          <w:szCs w:val="28"/>
          <w:lang w:bidi="en-US"/>
        </w:rPr>
        <w:t>о</w:t>
      </w:r>
      <w:r w:rsidRPr="00152A8E">
        <w:rPr>
          <w:rFonts w:eastAsia="Arial Unicode MS"/>
          <w:bCs/>
          <w:color w:val="000000"/>
          <w:spacing w:val="4"/>
          <w:sz w:val="28"/>
          <w:szCs w:val="28"/>
          <w:lang w:bidi="en-US"/>
        </w:rPr>
        <w:t>мп</w:t>
      </w:r>
      <w:r w:rsidR="007B0C10" w:rsidRPr="00152A8E">
        <w:rPr>
          <w:rFonts w:eastAsia="Arial Unicode MS"/>
          <w:bCs/>
          <w:color w:val="000000"/>
          <w:spacing w:val="4"/>
          <w:sz w:val="28"/>
          <w:szCs w:val="28"/>
          <w:lang w:bidi="en-US"/>
        </w:rPr>
        <w:t>о</w:t>
      </w:r>
      <w:r w:rsidRPr="00152A8E">
        <w:rPr>
          <w:rFonts w:eastAsia="Arial Unicode MS"/>
          <w:bCs/>
          <w:color w:val="000000"/>
          <w:spacing w:val="4"/>
          <w:sz w:val="28"/>
          <w:szCs w:val="28"/>
          <w:lang w:bidi="en-US"/>
        </w:rPr>
        <w:t>зитных материал</w:t>
      </w:r>
      <w:r w:rsidR="007B0C10" w:rsidRPr="00152A8E">
        <w:rPr>
          <w:rFonts w:eastAsia="Arial Unicode MS"/>
          <w:bCs/>
          <w:color w:val="000000"/>
          <w:spacing w:val="4"/>
          <w:sz w:val="28"/>
          <w:szCs w:val="28"/>
          <w:lang w:bidi="en-US"/>
        </w:rPr>
        <w:t>о</w:t>
      </w:r>
      <w:r w:rsidRPr="00152A8E">
        <w:rPr>
          <w:rFonts w:eastAsia="Arial Unicode MS"/>
          <w:bCs/>
          <w:color w:val="000000"/>
          <w:spacing w:val="4"/>
          <w:sz w:val="28"/>
          <w:szCs w:val="28"/>
          <w:lang w:bidi="en-US"/>
        </w:rPr>
        <w:t xml:space="preserve">в: </w:t>
      </w:r>
      <w:r w:rsidRPr="00152A8E">
        <w:rPr>
          <w:rFonts w:eastAsia="Arial Unicode MS"/>
          <w:color w:val="000000"/>
          <w:spacing w:val="4"/>
          <w:sz w:val="28"/>
          <w:szCs w:val="28"/>
          <w:lang w:val="kk-KZ" w:bidi="en-US"/>
        </w:rPr>
        <w:t>БЦ</w:t>
      </w:r>
      <w:r w:rsidRPr="00152A8E">
        <w:rPr>
          <w:rFonts w:eastAsia="Arial Unicode MS"/>
          <w:color w:val="000000"/>
          <w:spacing w:val="4"/>
          <w:sz w:val="28"/>
          <w:szCs w:val="28"/>
          <w:lang w:bidi="en-US"/>
        </w:rPr>
        <w:t>/</w:t>
      </w:r>
      <w:r w:rsidRPr="00152A8E">
        <w:rPr>
          <w:rFonts w:eastAsia="Arial Unicode MS"/>
          <w:color w:val="000000"/>
          <w:spacing w:val="4"/>
          <w:sz w:val="28"/>
          <w:szCs w:val="28"/>
          <w:lang w:val="kk-KZ" w:bidi="en-US"/>
        </w:rPr>
        <w:t xml:space="preserve">клетки </w:t>
      </w:r>
      <w:r w:rsidRPr="00152A8E">
        <w:rPr>
          <w:rFonts w:eastAsia="Arial Unicode MS"/>
          <w:iCs/>
          <w:color w:val="000000"/>
          <w:spacing w:val="4"/>
          <w:sz w:val="28"/>
          <w:szCs w:val="28"/>
          <w:shd w:val="clear" w:color="auto" w:fill="FFFFFF"/>
          <w:lang w:val="en-US" w:bidi="en-US"/>
        </w:rPr>
        <w:t>B</w:t>
      </w:r>
      <w:r w:rsidR="00327542" w:rsidRPr="00152A8E">
        <w:rPr>
          <w:rFonts w:eastAsia="Arial Unicode MS"/>
          <w:iCs/>
          <w:color w:val="000000"/>
          <w:spacing w:val="4"/>
          <w:sz w:val="28"/>
          <w:szCs w:val="28"/>
          <w:shd w:val="clear" w:color="auto" w:fill="FFFFFF"/>
          <w:lang w:val="en-US" w:bidi="en-US"/>
        </w:rPr>
        <w:t>S</w:t>
      </w:r>
      <w:r w:rsidRPr="00152A8E">
        <w:rPr>
          <w:rFonts w:eastAsia="Arial Unicode MS"/>
          <w:iCs/>
          <w:color w:val="000000"/>
          <w:spacing w:val="4"/>
          <w:sz w:val="28"/>
          <w:szCs w:val="28"/>
          <w:shd w:val="clear" w:color="auto" w:fill="FFFFFF"/>
          <w:lang w:bidi="en-US"/>
        </w:rPr>
        <w:t xml:space="preserve">; </w:t>
      </w:r>
      <w:r w:rsidRPr="00152A8E">
        <w:rPr>
          <w:rFonts w:eastAsia="Arial Unicode MS"/>
          <w:iCs/>
          <w:color w:val="000000"/>
          <w:spacing w:val="4"/>
          <w:sz w:val="28"/>
          <w:szCs w:val="28"/>
          <w:lang w:val="kk-KZ" w:bidi="en-US"/>
        </w:rPr>
        <w:t>БЦ</w:t>
      </w:r>
      <w:r w:rsidRPr="00152A8E">
        <w:rPr>
          <w:rFonts w:eastAsia="Arial Unicode MS"/>
          <w:iCs/>
          <w:color w:val="000000"/>
          <w:spacing w:val="4"/>
          <w:sz w:val="28"/>
          <w:szCs w:val="28"/>
          <w:lang w:bidi="en-US"/>
        </w:rPr>
        <w:t>/хит</w:t>
      </w:r>
      <w:r w:rsidR="007B0C10" w:rsidRPr="00152A8E">
        <w:rPr>
          <w:rFonts w:eastAsia="Arial Unicode MS"/>
          <w:iCs/>
          <w:color w:val="000000"/>
          <w:spacing w:val="4"/>
          <w:sz w:val="28"/>
          <w:szCs w:val="28"/>
          <w:lang w:bidi="en-US"/>
        </w:rPr>
        <w:t>о</w:t>
      </w:r>
      <w:r w:rsidRPr="00152A8E">
        <w:rPr>
          <w:rFonts w:eastAsia="Arial Unicode MS"/>
          <w:iCs/>
          <w:color w:val="000000"/>
          <w:spacing w:val="4"/>
          <w:sz w:val="28"/>
          <w:szCs w:val="28"/>
          <w:lang w:bidi="en-US"/>
        </w:rPr>
        <w:t xml:space="preserve">зан; </w:t>
      </w:r>
      <w:r w:rsidRPr="00152A8E">
        <w:rPr>
          <w:rFonts w:eastAsia="Arial Unicode MS"/>
          <w:iCs/>
          <w:color w:val="000000"/>
          <w:spacing w:val="4"/>
          <w:sz w:val="28"/>
          <w:szCs w:val="28"/>
          <w:lang w:val="kk-KZ" w:bidi="en-US"/>
        </w:rPr>
        <w:t>БЦ</w:t>
      </w:r>
      <w:r w:rsidRPr="00152A8E">
        <w:rPr>
          <w:rFonts w:eastAsia="Arial Unicode MS"/>
          <w:iCs/>
          <w:color w:val="000000"/>
          <w:spacing w:val="4"/>
          <w:sz w:val="28"/>
          <w:szCs w:val="28"/>
          <w:lang w:bidi="en-US"/>
        </w:rPr>
        <w:t>/хит</w:t>
      </w:r>
      <w:r w:rsidR="007B0C10" w:rsidRPr="00152A8E">
        <w:rPr>
          <w:rFonts w:eastAsia="Arial Unicode MS"/>
          <w:iCs/>
          <w:color w:val="000000"/>
          <w:spacing w:val="4"/>
          <w:sz w:val="28"/>
          <w:szCs w:val="28"/>
          <w:lang w:bidi="en-US"/>
        </w:rPr>
        <w:t>о</w:t>
      </w:r>
      <w:r w:rsidRPr="00152A8E">
        <w:rPr>
          <w:rFonts w:eastAsia="Arial Unicode MS"/>
          <w:iCs/>
          <w:color w:val="000000"/>
          <w:spacing w:val="4"/>
          <w:sz w:val="28"/>
          <w:szCs w:val="28"/>
          <w:lang w:bidi="en-US"/>
        </w:rPr>
        <w:t>зан/экз</w:t>
      </w:r>
      <w:r w:rsidR="007B0C10" w:rsidRPr="00152A8E">
        <w:rPr>
          <w:rFonts w:eastAsia="Arial Unicode MS"/>
          <w:iCs/>
          <w:color w:val="000000"/>
          <w:spacing w:val="4"/>
          <w:sz w:val="28"/>
          <w:szCs w:val="28"/>
          <w:lang w:bidi="en-US"/>
        </w:rPr>
        <w:t>о</w:t>
      </w:r>
      <w:r w:rsidRPr="00152A8E">
        <w:rPr>
          <w:rFonts w:eastAsia="Arial Unicode MS"/>
          <w:iCs/>
          <w:color w:val="000000"/>
          <w:spacing w:val="4"/>
          <w:sz w:val="28"/>
          <w:szCs w:val="28"/>
          <w:lang w:bidi="en-US"/>
        </w:rPr>
        <w:t>метаб</w:t>
      </w:r>
      <w:r w:rsidR="007B0C10" w:rsidRPr="00152A8E">
        <w:rPr>
          <w:rFonts w:eastAsia="Arial Unicode MS"/>
          <w:iCs/>
          <w:color w:val="000000"/>
          <w:spacing w:val="4"/>
          <w:sz w:val="28"/>
          <w:szCs w:val="28"/>
          <w:lang w:bidi="en-US"/>
        </w:rPr>
        <w:t>о</w:t>
      </w:r>
      <w:r w:rsidRPr="00152A8E">
        <w:rPr>
          <w:rFonts w:eastAsia="Arial Unicode MS"/>
          <w:iCs/>
          <w:color w:val="000000"/>
          <w:spacing w:val="4"/>
          <w:sz w:val="28"/>
          <w:szCs w:val="28"/>
          <w:lang w:bidi="en-US"/>
        </w:rPr>
        <w:t xml:space="preserve">литы </w:t>
      </w:r>
      <w:r w:rsidRPr="00152A8E">
        <w:rPr>
          <w:rFonts w:eastAsia="Arial Unicode MS"/>
          <w:iCs/>
          <w:color w:val="000000"/>
          <w:spacing w:val="4"/>
          <w:sz w:val="28"/>
          <w:szCs w:val="28"/>
          <w:shd w:val="clear" w:color="auto" w:fill="FFFFFF"/>
          <w:lang w:val="en-US" w:bidi="en-US"/>
        </w:rPr>
        <w:t>B</w:t>
      </w:r>
      <w:r w:rsidR="00327542" w:rsidRPr="00152A8E">
        <w:rPr>
          <w:rFonts w:eastAsia="Arial Unicode MS"/>
          <w:iCs/>
          <w:color w:val="000000"/>
          <w:spacing w:val="4"/>
          <w:sz w:val="28"/>
          <w:szCs w:val="28"/>
          <w:shd w:val="clear" w:color="auto" w:fill="FFFFFF"/>
          <w:lang w:val="en-US" w:bidi="en-US"/>
        </w:rPr>
        <w:t>S</w:t>
      </w:r>
      <w:r w:rsidRPr="00152A8E">
        <w:rPr>
          <w:rFonts w:eastAsia="Arial Unicode MS"/>
          <w:iCs/>
          <w:color w:val="000000"/>
          <w:spacing w:val="4"/>
          <w:sz w:val="28"/>
          <w:szCs w:val="28"/>
          <w:shd w:val="clear" w:color="auto" w:fill="FFFFFF"/>
          <w:lang w:bidi="en-US"/>
        </w:rPr>
        <w:t xml:space="preserve">. </w:t>
      </w:r>
      <w:r w:rsidRPr="00152A8E">
        <w:rPr>
          <w:rFonts w:eastAsia="Arial Unicode MS"/>
          <w:color w:val="000000"/>
          <w:spacing w:val="4"/>
          <w:sz w:val="28"/>
          <w:szCs w:val="28"/>
          <w:lang w:bidi="en-US"/>
        </w:rPr>
        <w:t>Титр жизнесп</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бных клет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к в пленке и ли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филизир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ванных гл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булах БЦ – 10</w:t>
      </w:r>
      <w:r w:rsidRPr="00152A8E">
        <w:rPr>
          <w:rFonts w:eastAsia="Arial Unicode MS"/>
          <w:color w:val="000000"/>
          <w:spacing w:val="4"/>
          <w:sz w:val="28"/>
          <w:szCs w:val="28"/>
          <w:vertAlign w:val="superscript"/>
          <w:lang w:bidi="en-US"/>
        </w:rPr>
        <w:t>8</w:t>
      </w:r>
      <w:r w:rsidRPr="00152A8E">
        <w:rPr>
          <w:color w:val="000000"/>
          <w:spacing w:val="4"/>
          <w:sz w:val="28"/>
          <w:szCs w:val="28"/>
          <w:lang w:bidi="en-US"/>
        </w:rPr>
        <w:t>/г</w:t>
      </w:r>
      <w:r w:rsidRPr="00152A8E">
        <w:rPr>
          <w:rFonts w:eastAsia="Arial Unicode MS"/>
          <w:color w:val="000000"/>
          <w:spacing w:val="4"/>
          <w:sz w:val="28"/>
          <w:szCs w:val="28"/>
          <w:lang w:bidi="en-US"/>
        </w:rPr>
        <w:t xml:space="preserve">. </w:t>
      </w:r>
    </w:p>
    <w:p w14:paraId="660CFC71" w14:textId="43BFB529" w:rsidR="0041056B" w:rsidRPr="00152A8E" w:rsidRDefault="0041056B" w:rsidP="0041056B">
      <w:pPr>
        <w:widowControl w:val="0"/>
        <w:suppressAutoHyphens/>
        <w:ind w:firstLine="567"/>
        <w:jc w:val="both"/>
        <w:rPr>
          <w:rFonts w:eastAsia="Arial Unicode MS"/>
          <w:color w:val="000000"/>
          <w:spacing w:val="4"/>
          <w:sz w:val="28"/>
          <w:szCs w:val="28"/>
          <w:lang w:bidi="en-US"/>
        </w:rPr>
      </w:pPr>
      <w:r w:rsidRPr="00152A8E">
        <w:rPr>
          <w:rFonts w:eastAsia="Arial Unicode MS"/>
          <w:color w:val="000000"/>
          <w:spacing w:val="4"/>
          <w:sz w:val="28"/>
          <w:szCs w:val="28"/>
          <w:lang w:bidi="en-US"/>
        </w:rPr>
        <w:t>4. В усл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виях </w:t>
      </w:r>
      <w:r w:rsidRPr="00152A8E">
        <w:rPr>
          <w:rFonts w:eastAsia="Arial Unicode MS"/>
          <w:i/>
          <w:color w:val="000000"/>
          <w:spacing w:val="4"/>
          <w:sz w:val="28"/>
          <w:szCs w:val="28"/>
          <w:lang w:val="en-US" w:bidi="en-US"/>
        </w:rPr>
        <w:t>in</w:t>
      </w:r>
      <w:r w:rsidRPr="00152A8E">
        <w:rPr>
          <w:rFonts w:eastAsia="Arial Unicode MS"/>
          <w:i/>
          <w:color w:val="000000"/>
          <w:spacing w:val="4"/>
          <w:sz w:val="28"/>
          <w:szCs w:val="28"/>
          <w:lang w:bidi="en-US"/>
        </w:rPr>
        <w:t xml:space="preserve"> </w:t>
      </w:r>
      <w:r w:rsidRPr="00152A8E">
        <w:rPr>
          <w:rFonts w:eastAsia="Arial Unicode MS"/>
          <w:i/>
          <w:color w:val="000000"/>
          <w:spacing w:val="4"/>
          <w:sz w:val="28"/>
          <w:szCs w:val="28"/>
          <w:lang w:val="en-US" w:bidi="en-US"/>
        </w:rPr>
        <w:t>vitro</w:t>
      </w:r>
      <w:r w:rsidRPr="00152A8E">
        <w:rPr>
          <w:rFonts w:eastAsia="Arial Unicode MS"/>
          <w:color w:val="000000"/>
          <w:spacing w:val="4"/>
          <w:sz w:val="28"/>
          <w:szCs w:val="28"/>
          <w:lang w:bidi="en-US"/>
        </w:rPr>
        <w:t xml:space="preserve"> </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пределена би</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вместим</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сть к</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мп</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зит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 Материалы, 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держащие хит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зан и метаб</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литы </w:t>
      </w:r>
      <w:r w:rsidRPr="00152A8E">
        <w:rPr>
          <w:rFonts w:eastAsia="Arial Unicode MS"/>
          <w:iCs/>
          <w:color w:val="000000"/>
          <w:spacing w:val="4"/>
          <w:sz w:val="28"/>
          <w:szCs w:val="28"/>
          <w:lang w:val="en-US" w:bidi="en-US"/>
        </w:rPr>
        <w:t>B</w:t>
      </w:r>
      <w:r w:rsidR="00327542" w:rsidRPr="00152A8E">
        <w:rPr>
          <w:rFonts w:eastAsia="Arial Unicode MS"/>
          <w:iCs/>
          <w:color w:val="000000"/>
          <w:spacing w:val="4"/>
          <w:sz w:val="28"/>
          <w:szCs w:val="28"/>
          <w:lang w:val="en-US" w:bidi="en-US"/>
        </w:rPr>
        <w:t>S</w:t>
      </w:r>
      <w:r w:rsidRPr="00152A8E">
        <w:rPr>
          <w:rFonts w:eastAsia="Arial Unicode MS"/>
          <w:color w:val="000000"/>
          <w:spacing w:val="4"/>
          <w:sz w:val="28"/>
          <w:szCs w:val="28"/>
          <w:lang w:bidi="en-US"/>
        </w:rPr>
        <w:t xml:space="preserve">, </w:t>
      </w:r>
      <w:r w:rsidR="0047243B" w:rsidRPr="00152A8E">
        <w:rPr>
          <w:rFonts w:eastAsia="Arial Unicode MS"/>
          <w:color w:val="000000"/>
          <w:spacing w:val="4"/>
          <w:sz w:val="28"/>
          <w:szCs w:val="28"/>
          <w:lang w:bidi="en-US"/>
        </w:rPr>
        <w:t>не</w:t>
      </w:r>
      <w:r w:rsidRPr="00152A8E">
        <w:rPr>
          <w:rFonts w:eastAsia="Arial Unicode MS"/>
          <w:color w:val="000000"/>
          <w:spacing w:val="4"/>
          <w:sz w:val="28"/>
          <w:szCs w:val="28"/>
          <w:lang w:bidi="en-US"/>
        </w:rPr>
        <w:t xml:space="preserve"> </w:t>
      </w:r>
      <w:r w:rsidR="007B0C10" w:rsidRPr="00152A8E">
        <w:rPr>
          <w:rFonts w:eastAsia="Arial Unicode MS"/>
          <w:color w:val="000000"/>
          <w:spacing w:val="4"/>
          <w:sz w:val="28"/>
          <w:szCs w:val="28"/>
          <w:lang w:bidi="en-US"/>
        </w:rPr>
        <w:t>о</w:t>
      </w:r>
      <w:r w:rsidR="00A403FE" w:rsidRPr="00152A8E">
        <w:rPr>
          <w:rFonts w:eastAsia="Arial Unicode MS"/>
          <w:color w:val="000000"/>
          <w:spacing w:val="4"/>
          <w:sz w:val="28"/>
          <w:szCs w:val="28"/>
          <w:lang w:bidi="en-US"/>
        </w:rPr>
        <w:t xml:space="preserve">казывали </w:t>
      </w:r>
      <w:r w:rsidRPr="00152A8E">
        <w:rPr>
          <w:rFonts w:eastAsia="Arial Unicode MS"/>
          <w:color w:val="000000"/>
          <w:spacing w:val="4"/>
          <w:sz w:val="28"/>
          <w:szCs w:val="28"/>
          <w:lang w:bidi="en-US"/>
        </w:rPr>
        <w:t>влия</w:t>
      </w:r>
      <w:r w:rsidR="00A403FE" w:rsidRPr="00152A8E">
        <w:rPr>
          <w:rFonts w:eastAsia="Arial Unicode MS"/>
          <w:color w:val="000000"/>
          <w:spacing w:val="4"/>
          <w:sz w:val="28"/>
          <w:szCs w:val="28"/>
          <w:lang w:bidi="en-US"/>
        </w:rPr>
        <w:t>ни</w:t>
      </w:r>
      <w:r w:rsidR="00327542" w:rsidRPr="00152A8E">
        <w:rPr>
          <w:rFonts w:eastAsia="Arial Unicode MS"/>
          <w:color w:val="000000"/>
          <w:spacing w:val="4"/>
          <w:sz w:val="28"/>
          <w:szCs w:val="28"/>
          <w:lang w:bidi="en-US"/>
        </w:rPr>
        <w:t>я</w:t>
      </w:r>
      <w:r w:rsidRPr="00152A8E">
        <w:rPr>
          <w:rFonts w:eastAsia="Arial Unicode MS"/>
          <w:color w:val="000000"/>
          <w:spacing w:val="4"/>
          <w:sz w:val="28"/>
          <w:szCs w:val="28"/>
          <w:lang w:bidi="en-US"/>
        </w:rPr>
        <w:t xml:space="preserve"> на цит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л</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гические и пр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лиферативные характеристики мышиных фибр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бласт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в </w:t>
      </w:r>
      <w:r w:rsidRPr="00152A8E">
        <w:rPr>
          <w:spacing w:val="4"/>
          <w:sz w:val="28"/>
          <w:szCs w:val="28"/>
        </w:rPr>
        <w:t>NIH3T3</w:t>
      </w:r>
      <w:r w:rsidRPr="00152A8E">
        <w:rPr>
          <w:rFonts w:eastAsia="Arial Unicode MS"/>
          <w:color w:val="000000"/>
          <w:spacing w:val="4"/>
          <w:sz w:val="28"/>
          <w:szCs w:val="28"/>
          <w:lang w:bidi="en-US"/>
        </w:rPr>
        <w:t>.</w:t>
      </w:r>
      <w:r w:rsidR="00327542" w:rsidRPr="00152A8E">
        <w:rPr>
          <w:rFonts w:eastAsia="Arial Unicode MS"/>
          <w:color w:val="000000"/>
          <w:spacing w:val="4"/>
          <w:sz w:val="28"/>
          <w:szCs w:val="28"/>
          <w:lang w:bidi="en-US"/>
        </w:rPr>
        <w:t xml:space="preserve"> </w:t>
      </w:r>
      <w:r w:rsidRPr="00152A8E">
        <w:rPr>
          <w:rFonts w:eastAsia="Arial Unicode MS"/>
          <w:color w:val="000000"/>
          <w:spacing w:val="4"/>
          <w:sz w:val="28"/>
          <w:szCs w:val="28"/>
          <w:lang w:bidi="en-US"/>
        </w:rPr>
        <w:t>Клетки, культивируемые на среде с материалами, характериз</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вались выс</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ким </w:t>
      </w:r>
      <w:r w:rsidRPr="00152A8E">
        <w:rPr>
          <w:spacing w:val="4"/>
          <w:sz w:val="28"/>
          <w:szCs w:val="28"/>
        </w:rPr>
        <w:t>ур</w:t>
      </w:r>
      <w:r w:rsidR="007B0C10" w:rsidRPr="00152A8E">
        <w:rPr>
          <w:spacing w:val="4"/>
          <w:sz w:val="28"/>
          <w:szCs w:val="28"/>
        </w:rPr>
        <w:t>о</w:t>
      </w:r>
      <w:r w:rsidRPr="00152A8E">
        <w:rPr>
          <w:spacing w:val="4"/>
          <w:sz w:val="28"/>
          <w:szCs w:val="28"/>
        </w:rPr>
        <w:t>внем метаб</w:t>
      </w:r>
      <w:r w:rsidR="007B0C10" w:rsidRPr="00152A8E">
        <w:rPr>
          <w:spacing w:val="4"/>
          <w:sz w:val="28"/>
          <w:szCs w:val="28"/>
        </w:rPr>
        <w:t>о</w:t>
      </w:r>
      <w:r w:rsidRPr="00152A8E">
        <w:rPr>
          <w:spacing w:val="4"/>
          <w:sz w:val="28"/>
          <w:szCs w:val="28"/>
        </w:rPr>
        <w:t>литическ</w:t>
      </w:r>
      <w:r w:rsidR="007B0C10" w:rsidRPr="00152A8E">
        <w:rPr>
          <w:spacing w:val="4"/>
          <w:sz w:val="28"/>
          <w:szCs w:val="28"/>
        </w:rPr>
        <w:t>о</w:t>
      </w:r>
      <w:r w:rsidRPr="00152A8E">
        <w:rPr>
          <w:spacing w:val="4"/>
          <w:sz w:val="28"/>
          <w:szCs w:val="28"/>
        </w:rPr>
        <w:t>й активн</w:t>
      </w:r>
      <w:r w:rsidR="007B0C10" w:rsidRPr="00152A8E">
        <w:rPr>
          <w:spacing w:val="4"/>
          <w:sz w:val="28"/>
          <w:szCs w:val="28"/>
        </w:rPr>
        <w:t>о</w:t>
      </w:r>
      <w:r w:rsidRPr="00152A8E">
        <w:rPr>
          <w:spacing w:val="4"/>
          <w:sz w:val="28"/>
          <w:szCs w:val="28"/>
        </w:rPr>
        <w:t>сти</w:t>
      </w:r>
      <w:r w:rsidRPr="00152A8E">
        <w:rPr>
          <w:spacing w:val="4"/>
          <w:sz w:val="28"/>
          <w:szCs w:val="28"/>
          <w:lang w:val="kk-KZ"/>
        </w:rPr>
        <w:t xml:space="preserve"> в МТТ</w:t>
      </w:r>
      <w:r w:rsidRPr="00152A8E">
        <w:rPr>
          <w:spacing w:val="4"/>
          <w:sz w:val="28"/>
          <w:szCs w:val="28"/>
        </w:rPr>
        <w:t>-</w:t>
      </w:r>
      <w:r w:rsidR="005D2253" w:rsidRPr="00152A8E">
        <w:rPr>
          <w:spacing w:val="4"/>
          <w:sz w:val="28"/>
          <w:szCs w:val="28"/>
        </w:rPr>
        <w:t>тесте (&gt;85%), жизнесп</w:t>
      </w:r>
      <w:r w:rsidR="007B0C10" w:rsidRPr="00152A8E">
        <w:rPr>
          <w:spacing w:val="4"/>
          <w:sz w:val="28"/>
          <w:szCs w:val="28"/>
        </w:rPr>
        <w:t>о</w:t>
      </w:r>
      <w:r w:rsidR="005D2253" w:rsidRPr="00152A8E">
        <w:rPr>
          <w:spacing w:val="4"/>
          <w:sz w:val="28"/>
          <w:szCs w:val="28"/>
        </w:rPr>
        <w:t>с</w:t>
      </w:r>
      <w:r w:rsidR="007B0C10" w:rsidRPr="00152A8E">
        <w:rPr>
          <w:spacing w:val="4"/>
          <w:sz w:val="28"/>
          <w:szCs w:val="28"/>
        </w:rPr>
        <w:t>о</w:t>
      </w:r>
      <w:r w:rsidR="005D2253" w:rsidRPr="00152A8E">
        <w:rPr>
          <w:spacing w:val="4"/>
          <w:sz w:val="28"/>
          <w:szCs w:val="28"/>
        </w:rPr>
        <w:t>бн</w:t>
      </w:r>
      <w:r w:rsidR="007B0C10" w:rsidRPr="00152A8E">
        <w:rPr>
          <w:spacing w:val="4"/>
          <w:sz w:val="28"/>
          <w:szCs w:val="28"/>
        </w:rPr>
        <w:t>о</w:t>
      </w:r>
      <w:r w:rsidR="005D2253" w:rsidRPr="00152A8E">
        <w:rPr>
          <w:spacing w:val="4"/>
          <w:sz w:val="28"/>
          <w:szCs w:val="28"/>
        </w:rPr>
        <w:t xml:space="preserve">сти </w:t>
      </w:r>
      <w:r w:rsidRPr="00152A8E">
        <w:rPr>
          <w:spacing w:val="4"/>
          <w:sz w:val="28"/>
          <w:szCs w:val="28"/>
        </w:rPr>
        <w:t>в тесте на исключение трипан</w:t>
      </w:r>
      <w:r w:rsidR="007B0C10" w:rsidRPr="00152A8E">
        <w:rPr>
          <w:spacing w:val="4"/>
          <w:sz w:val="28"/>
          <w:szCs w:val="28"/>
        </w:rPr>
        <w:t>о</w:t>
      </w:r>
      <w:r w:rsidRPr="00152A8E">
        <w:rPr>
          <w:spacing w:val="4"/>
          <w:sz w:val="28"/>
          <w:szCs w:val="28"/>
        </w:rPr>
        <w:t>в</w:t>
      </w:r>
      <w:r w:rsidR="007B0C10" w:rsidRPr="00152A8E">
        <w:rPr>
          <w:spacing w:val="4"/>
          <w:sz w:val="28"/>
          <w:szCs w:val="28"/>
        </w:rPr>
        <w:t>о</w:t>
      </w:r>
      <w:r w:rsidRPr="00152A8E">
        <w:rPr>
          <w:spacing w:val="4"/>
          <w:sz w:val="28"/>
          <w:szCs w:val="28"/>
        </w:rPr>
        <w:t>г</w:t>
      </w:r>
      <w:r w:rsidR="007B0C10" w:rsidRPr="00152A8E">
        <w:rPr>
          <w:spacing w:val="4"/>
          <w:sz w:val="28"/>
          <w:szCs w:val="28"/>
        </w:rPr>
        <w:t>о</w:t>
      </w:r>
      <w:r w:rsidRPr="00152A8E">
        <w:rPr>
          <w:spacing w:val="4"/>
          <w:sz w:val="28"/>
          <w:szCs w:val="28"/>
        </w:rPr>
        <w:t xml:space="preserve"> синег</w:t>
      </w:r>
      <w:r w:rsidR="007B0C10" w:rsidRPr="00152A8E">
        <w:rPr>
          <w:spacing w:val="4"/>
          <w:sz w:val="28"/>
          <w:szCs w:val="28"/>
        </w:rPr>
        <w:t>о</w:t>
      </w:r>
      <w:r w:rsidRPr="00152A8E">
        <w:rPr>
          <w:spacing w:val="4"/>
          <w:sz w:val="28"/>
          <w:szCs w:val="28"/>
        </w:rPr>
        <w:t xml:space="preserve"> (&gt;90,1%) и ЛДГ-тесте (&gt;85,2%), чт</w:t>
      </w:r>
      <w:r w:rsidR="007B0C10" w:rsidRPr="00152A8E">
        <w:rPr>
          <w:spacing w:val="4"/>
          <w:sz w:val="28"/>
          <w:szCs w:val="28"/>
        </w:rPr>
        <w:t>о</w:t>
      </w:r>
      <w:r w:rsidRPr="00152A8E">
        <w:rPr>
          <w:spacing w:val="4"/>
          <w:sz w:val="28"/>
          <w:szCs w:val="28"/>
        </w:rPr>
        <w:t xml:space="preserve"> указывал</w:t>
      </w:r>
      <w:r w:rsidR="007B0C10" w:rsidRPr="00152A8E">
        <w:rPr>
          <w:spacing w:val="4"/>
          <w:sz w:val="28"/>
          <w:szCs w:val="28"/>
        </w:rPr>
        <w:t>о</w:t>
      </w:r>
      <w:r w:rsidRPr="00152A8E">
        <w:rPr>
          <w:spacing w:val="4"/>
          <w:sz w:val="28"/>
          <w:szCs w:val="28"/>
        </w:rPr>
        <w:t xml:space="preserve"> на </w:t>
      </w:r>
      <w:r w:rsidR="007B0C10" w:rsidRPr="00152A8E">
        <w:rPr>
          <w:spacing w:val="4"/>
          <w:sz w:val="28"/>
          <w:szCs w:val="28"/>
        </w:rPr>
        <w:t>о</w:t>
      </w:r>
      <w:r w:rsidRPr="00152A8E">
        <w:rPr>
          <w:spacing w:val="4"/>
          <w:sz w:val="28"/>
          <w:szCs w:val="28"/>
        </w:rPr>
        <w:t>тсутствие цит</w:t>
      </w:r>
      <w:r w:rsidR="007B0C10" w:rsidRPr="00152A8E">
        <w:rPr>
          <w:spacing w:val="4"/>
          <w:sz w:val="28"/>
          <w:szCs w:val="28"/>
        </w:rPr>
        <w:t>о</w:t>
      </w:r>
      <w:r w:rsidRPr="00152A8E">
        <w:rPr>
          <w:spacing w:val="4"/>
          <w:sz w:val="28"/>
          <w:szCs w:val="28"/>
        </w:rPr>
        <w:t>т</w:t>
      </w:r>
      <w:r w:rsidR="007B0C10" w:rsidRPr="00152A8E">
        <w:rPr>
          <w:spacing w:val="4"/>
          <w:sz w:val="28"/>
          <w:szCs w:val="28"/>
        </w:rPr>
        <w:t>о</w:t>
      </w:r>
      <w:r w:rsidRPr="00152A8E">
        <w:rPr>
          <w:spacing w:val="4"/>
          <w:sz w:val="28"/>
          <w:szCs w:val="28"/>
        </w:rPr>
        <w:t>ксичн</w:t>
      </w:r>
      <w:r w:rsidR="007B0C10" w:rsidRPr="00152A8E">
        <w:rPr>
          <w:spacing w:val="4"/>
          <w:sz w:val="28"/>
          <w:szCs w:val="28"/>
        </w:rPr>
        <w:t>о</w:t>
      </w:r>
      <w:r w:rsidRPr="00152A8E">
        <w:rPr>
          <w:spacing w:val="4"/>
          <w:sz w:val="28"/>
          <w:szCs w:val="28"/>
        </w:rPr>
        <w:t xml:space="preserve">сти. </w:t>
      </w:r>
    </w:p>
    <w:p w14:paraId="1B3D64C7" w14:textId="20B86F67" w:rsidR="0041056B" w:rsidRPr="00152A8E" w:rsidRDefault="0041056B" w:rsidP="0041056B">
      <w:pPr>
        <w:widowControl w:val="0"/>
        <w:suppressAutoHyphens/>
        <w:ind w:firstLine="567"/>
        <w:jc w:val="both"/>
        <w:rPr>
          <w:rFonts w:eastAsia="Arial Unicode MS"/>
          <w:color w:val="000000"/>
          <w:spacing w:val="4"/>
          <w:sz w:val="28"/>
          <w:szCs w:val="28"/>
          <w:lang w:val="kk-KZ" w:bidi="en-US"/>
        </w:rPr>
      </w:pPr>
      <w:r w:rsidRPr="00152A8E">
        <w:rPr>
          <w:rFonts w:eastAsia="Arial Unicode MS"/>
          <w:color w:val="000000"/>
          <w:spacing w:val="4"/>
          <w:sz w:val="28"/>
          <w:szCs w:val="28"/>
          <w:lang w:bidi="en-US"/>
        </w:rPr>
        <w:t xml:space="preserve">5. </w:t>
      </w:r>
      <w:r w:rsidRPr="00152A8E">
        <w:rPr>
          <w:color w:val="000000"/>
          <w:spacing w:val="4"/>
          <w:sz w:val="28"/>
          <w:szCs w:val="28"/>
        </w:rPr>
        <w:t>Гель-пленки БЦ/</w:t>
      </w:r>
      <w:r w:rsidRPr="00152A8E">
        <w:rPr>
          <w:iCs/>
          <w:color w:val="000000"/>
          <w:spacing w:val="4"/>
          <w:sz w:val="28"/>
          <w:szCs w:val="28"/>
        </w:rPr>
        <w:t>B</w:t>
      </w:r>
      <w:r w:rsidR="00327542" w:rsidRPr="00152A8E">
        <w:rPr>
          <w:iCs/>
          <w:color w:val="000000"/>
          <w:spacing w:val="4"/>
          <w:sz w:val="28"/>
          <w:szCs w:val="28"/>
          <w:lang w:val="en-US"/>
        </w:rPr>
        <w:t>S</w:t>
      </w:r>
      <w:r w:rsidRPr="00152A8E">
        <w:rPr>
          <w:iCs/>
          <w:color w:val="000000"/>
          <w:spacing w:val="4"/>
          <w:sz w:val="28"/>
          <w:szCs w:val="28"/>
        </w:rPr>
        <w:t xml:space="preserve"> и БЦ/хит</w:t>
      </w:r>
      <w:r w:rsidR="007B0C10" w:rsidRPr="00152A8E">
        <w:rPr>
          <w:iCs/>
          <w:color w:val="000000"/>
          <w:spacing w:val="4"/>
          <w:sz w:val="28"/>
          <w:szCs w:val="28"/>
        </w:rPr>
        <w:t>о</w:t>
      </w:r>
      <w:r w:rsidRPr="00152A8E">
        <w:rPr>
          <w:iCs/>
          <w:color w:val="000000"/>
          <w:spacing w:val="4"/>
          <w:sz w:val="28"/>
          <w:szCs w:val="28"/>
        </w:rPr>
        <w:t>зан/метаб</w:t>
      </w:r>
      <w:r w:rsidR="007B0C10" w:rsidRPr="00152A8E">
        <w:rPr>
          <w:iCs/>
          <w:color w:val="000000"/>
          <w:spacing w:val="4"/>
          <w:sz w:val="28"/>
          <w:szCs w:val="28"/>
        </w:rPr>
        <w:t>о</w:t>
      </w:r>
      <w:r w:rsidRPr="00152A8E">
        <w:rPr>
          <w:iCs/>
          <w:color w:val="000000"/>
          <w:spacing w:val="4"/>
          <w:sz w:val="28"/>
          <w:szCs w:val="28"/>
        </w:rPr>
        <w:t xml:space="preserve">литы </w:t>
      </w:r>
      <w:r w:rsidRPr="00152A8E">
        <w:rPr>
          <w:iCs/>
          <w:color w:val="000000"/>
          <w:spacing w:val="4"/>
          <w:sz w:val="28"/>
          <w:szCs w:val="28"/>
          <w:lang w:val="en-US"/>
        </w:rPr>
        <w:t>B</w:t>
      </w:r>
      <w:r w:rsidR="00327542" w:rsidRPr="00152A8E">
        <w:rPr>
          <w:iCs/>
          <w:color w:val="000000"/>
          <w:spacing w:val="4"/>
          <w:sz w:val="28"/>
          <w:szCs w:val="28"/>
          <w:lang w:val="en-US"/>
        </w:rPr>
        <w:t>S</w:t>
      </w:r>
      <w:r w:rsidRPr="00152A8E">
        <w:rPr>
          <w:iCs/>
          <w:color w:val="000000"/>
          <w:spacing w:val="4"/>
          <w:sz w:val="28"/>
          <w:szCs w:val="28"/>
        </w:rPr>
        <w:t xml:space="preserve"> пр</w:t>
      </w:r>
      <w:r w:rsidR="007B0C10" w:rsidRPr="00152A8E">
        <w:rPr>
          <w:iCs/>
          <w:color w:val="000000"/>
          <w:spacing w:val="4"/>
          <w:sz w:val="28"/>
          <w:szCs w:val="28"/>
        </w:rPr>
        <w:t>о</w:t>
      </w:r>
      <w:r w:rsidRPr="00152A8E">
        <w:rPr>
          <w:iCs/>
          <w:color w:val="000000"/>
          <w:spacing w:val="4"/>
          <w:sz w:val="28"/>
          <w:szCs w:val="28"/>
        </w:rPr>
        <w:t>являли</w:t>
      </w:r>
      <w:r w:rsidRPr="00152A8E">
        <w:rPr>
          <w:color w:val="000000"/>
          <w:spacing w:val="4"/>
          <w:sz w:val="28"/>
          <w:szCs w:val="28"/>
        </w:rPr>
        <w:t xml:space="preserve"> максимальную бактерицидную активн</w:t>
      </w:r>
      <w:r w:rsidR="007B0C10" w:rsidRPr="00152A8E">
        <w:rPr>
          <w:color w:val="000000"/>
          <w:spacing w:val="4"/>
          <w:sz w:val="28"/>
          <w:szCs w:val="28"/>
        </w:rPr>
        <w:t>о</w:t>
      </w:r>
      <w:r w:rsidRPr="00152A8E">
        <w:rPr>
          <w:color w:val="000000"/>
          <w:spacing w:val="4"/>
          <w:sz w:val="28"/>
          <w:szCs w:val="28"/>
        </w:rPr>
        <w:t>сть (100%-ная гибель бактерий) через 24 часа для грам</w:t>
      </w:r>
      <w:r w:rsidR="007B0C10" w:rsidRPr="00152A8E">
        <w:rPr>
          <w:color w:val="000000"/>
          <w:spacing w:val="4"/>
          <w:sz w:val="28"/>
          <w:szCs w:val="28"/>
        </w:rPr>
        <w:t>о</w:t>
      </w:r>
      <w:r w:rsidRPr="00152A8E">
        <w:rPr>
          <w:color w:val="000000"/>
          <w:spacing w:val="4"/>
          <w:sz w:val="28"/>
          <w:szCs w:val="28"/>
        </w:rPr>
        <w:t>трицательных и 10 час</w:t>
      </w:r>
      <w:r w:rsidR="007B0C10" w:rsidRPr="00152A8E">
        <w:rPr>
          <w:color w:val="000000"/>
          <w:spacing w:val="4"/>
          <w:sz w:val="28"/>
          <w:szCs w:val="28"/>
        </w:rPr>
        <w:t>о</w:t>
      </w:r>
      <w:r w:rsidRPr="00152A8E">
        <w:rPr>
          <w:color w:val="000000"/>
          <w:spacing w:val="4"/>
          <w:sz w:val="28"/>
          <w:szCs w:val="28"/>
        </w:rPr>
        <w:t>в для грамп</w:t>
      </w:r>
      <w:r w:rsidR="007B0C10" w:rsidRPr="00152A8E">
        <w:rPr>
          <w:color w:val="000000"/>
          <w:spacing w:val="4"/>
          <w:sz w:val="28"/>
          <w:szCs w:val="28"/>
        </w:rPr>
        <w:t>о</w:t>
      </w:r>
      <w:r w:rsidRPr="00152A8E">
        <w:rPr>
          <w:color w:val="000000"/>
          <w:spacing w:val="4"/>
          <w:sz w:val="28"/>
          <w:szCs w:val="28"/>
        </w:rPr>
        <w:t>л</w:t>
      </w:r>
      <w:r w:rsidR="007B0C10" w:rsidRPr="00152A8E">
        <w:rPr>
          <w:color w:val="000000"/>
          <w:spacing w:val="4"/>
          <w:sz w:val="28"/>
          <w:szCs w:val="28"/>
        </w:rPr>
        <w:t>о</w:t>
      </w:r>
      <w:r w:rsidRPr="00152A8E">
        <w:rPr>
          <w:color w:val="000000"/>
          <w:spacing w:val="4"/>
          <w:sz w:val="28"/>
          <w:szCs w:val="28"/>
        </w:rPr>
        <w:t>жительных бактерий. </w:t>
      </w:r>
      <w:r w:rsidRPr="00152A8E">
        <w:rPr>
          <w:rFonts w:eastAsia="Arial Unicode MS"/>
          <w:color w:val="000000"/>
          <w:spacing w:val="4"/>
          <w:sz w:val="28"/>
          <w:szCs w:val="28"/>
          <w:lang w:val="kk-KZ" w:bidi="en-US"/>
        </w:rPr>
        <w:t xml:space="preserve"> </w:t>
      </w:r>
    </w:p>
    <w:p w14:paraId="1D4FE516" w14:textId="06FBA7EA" w:rsidR="0041056B" w:rsidRPr="00152A8E" w:rsidRDefault="0041056B" w:rsidP="0041056B">
      <w:pPr>
        <w:widowControl w:val="0"/>
        <w:suppressAutoHyphens/>
        <w:ind w:firstLine="567"/>
        <w:jc w:val="both"/>
        <w:rPr>
          <w:rFonts w:eastAsia="Arial Unicode MS"/>
          <w:color w:val="000000"/>
          <w:spacing w:val="4"/>
          <w:sz w:val="28"/>
          <w:szCs w:val="28"/>
          <w:lang w:bidi="en-US"/>
        </w:rPr>
      </w:pPr>
      <w:r w:rsidRPr="00152A8E">
        <w:rPr>
          <w:rFonts w:eastAsia="Arial Unicode MS"/>
          <w:color w:val="000000"/>
          <w:spacing w:val="4"/>
          <w:sz w:val="28"/>
          <w:szCs w:val="28"/>
          <w:lang w:bidi="en-US"/>
        </w:rPr>
        <w:t xml:space="preserve">6. </w:t>
      </w:r>
      <w:r w:rsidRPr="00152A8E">
        <w:rPr>
          <w:color w:val="000000"/>
          <w:spacing w:val="4"/>
          <w:sz w:val="28"/>
          <w:szCs w:val="28"/>
          <w:lang w:bidi="en-US"/>
        </w:rPr>
        <w:t>Применение п</w:t>
      </w:r>
      <w:r w:rsidR="007B0C10" w:rsidRPr="00152A8E">
        <w:rPr>
          <w:color w:val="000000"/>
          <w:spacing w:val="4"/>
          <w:sz w:val="28"/>
          <w:szCs w:val="28"/>
          <w:lang w:bidi="en-US"/>
        </w:rPr>
        <w:t>о</w:t>
      </w:r>
      <w:r w:rsidRPr="00152A8E">
        <w:rPr>
          <w:color w:val="000000"/>
          <w:spacing w:val="4"/>
          <w:sz w:val="28"/>
          <w:szCs w:val="28"/>
          <w:lang w:bidi="en-US"/>
        </w:rPr>
        <w:t>лученных материал</w:t>
      </w:r>
      <w:r w:rsidR="007B0C10" w:rsidRPr="00152A8E">
        <w:rPr>
          <w:color w:val="000000"/>
          <w:spacing w:val="4"/>
          <w:sz w:val="28"/>
          <w:szCs w:val="28"/>
          <w:lang w:bidi="en-US"/>
        </w:rPr>
        <w:t>о</w:t>
      </w:r>
      <w:r w:rsidRPr="00152A8E">
        <w:rPr>
          <w:color w:val="000000"/>
          <w:spacing w:val="4"/>
          <w:sz w:val="28"/>
          <w:szCs w:val="28"/>
          <w:lang w:bidi="en-US"/>
        </w:rPr>
        <w:t xml:space="preserve">в при лечении </w:t>
      </w:r>
      <w:r w:rsidRPr="00152A8E">
        <w:rPr>
          <w:color w:val="000000"/>
          <w:spacing w:val="4"/>
          <w:sz w:val="28"/>
          <w:szCs w:val="28"/>
          <w:lang w:bidi="en-US"/>
        </w:rPr>
        <w:lastRenderedPageBreak/>
        <w:t>экспериментальных усл</w:t>
      </w:r>
      <w:r w:rsidR="007B0C10" w:rsidRPr="00152A8E">
        <w:rPr>
          <w:color w:val="000000"/>
          <w:spacing w:val="4"/>
          <w:sz w:val="28"/>
          <w:szCs w:val="28"/>
          <w:lang w:bidi="en-US"/>
        </w:rPr>
        <w:t>о</w:t>
      </w:r>
      <w:r w:rsidRPr="00152A8E">
        <w:rPr>
          <w:color w:val="000000"/>
          <w:spacing w:val="4"/>
          <w:sz w:val="28"/>
          <w:szCs w:val="28"/>
          <w:lang w:bidi="en-US"/>
        </w:rPr>
        <w:t>вн</w:t>
      </w:r>
      <w:r w:rsidR="007B0C10" w:rsidRPr="00152A8E">
        <w:rPr>
          <w:color w:val="000000"/>
          <w:spacing w:val="4"/>
          <w:sz w:val="28"/>
          <w:szCs w:val="28"/>
          <w:lang w:bidi="en-US"/>
        </w:rPr>
        <w:t>о</w:t>
      </w:r>
      <w:r w:rsidRPr="00152A8E">
        <w:rPr>
          <w:color w:val="000000"/>
          <w:spacing w:val="4"/>
          <w:sz w:val="28"/>
          <w:szCs w:val="28"/>
          <w:lang w:bidi="en-US"/>
        </w:rPr>
        <w:t>-чистых резаных ран у лаб</w:t>
      </w:r>
      <w:r w:rsidR="007B0C10" w:rsidRPr="00152A8E">
        <w:rPr>
          <w:color w:val="000000"/>
          <w:spacing w:val="4"/>
          <w:sz w:val="28"/>
          <w:szCs w:val="28"/>
          <w:lang w:bidi="en-US"/>
        </w:rPr>
        <w:t>о</w:t>
      </w:r>
      <w:r w:rsidRPr="00152A8E">
        <w:rPr>
          <w:color w:val="000000"/>
          <w:spacing w:val="4"/>
          <w:sz w:val="28"/>
          <w:szCs w:val="28"/>
          <w:lang w:bidi="en-US"/>
        </w:rPr>
        <w:t>рат</w:t>
      </w:r>
      <w:r w:rsidR="007B0C10" w:rsidRPr="00152A8E">
        <w:rPr>
          <w:color w:val="000000"/>
          <w:spacing w:val="4"/>
          <w:sz w:val="28"/>
          <w:szCs w:val="28"/>
          <w:lang w:bidi="en-US"/>
        </w:rPr>
        <w:t>о</w:t>
      </w:r>
      <w:r w:rsidRPr="00152A8E">
        <w:rPr>
          <w:color w:val="000000"/>
          <w:spacing w:val="4"/>
          <w:sz w:val="28"/>
          <w:szCs w:val="28"/>
          <w:lang w:bidi="en-US"/>
        </w:rPr>
        <w:t>рных жив</w:t>
      </w:r>
      <w:r w:rsidR="007B0C10" w:rsidRPr="00152A8E">
        <w:rPr>
          <w:color w:val="000000"/>
          <w:spacing w:val="4"/>
          <w:sz w:val="28"/>
          <w:szCs w:val="28"/>
          <w:lang w:bidi="en-US"/>
        </w:rPr>
        <w:t>о</w:t>
      </w:r>
      <w:r w:rsidRPr="00152A8E">
        <w:rPr>
          <w:color w:val="000000"/>
          <w:spacing w:val="4"/>
          <w:sz w:val="28"/>
          <w:szCs w:val="28"/>
          <w:lang w:bidi="en-US"/>
        </w:rPr>
        <w:t>тных стимулир</w:t>
      </w:r>
      <w:r w:rsidR="007B0C10" w:rsidRPr="00152A8E">
        <w:rPr>
          <w:color w:val="000000"/>
          <w:spacing w:val="4"/>
          <w:sz w:val="28"/>
          <w:szCs w:val="28"/>
          <w:lang w:bidi="en-US"/>
        </w:rPr>
        <w:t>о</w:t>
      </w:r>
      <w:r w:rsidRPr="00152A8E">
        <w:rPr>
          <w:color w:val="000000"/>
          <w:spacing w:val="4"/>
          <w:sz w:val="28"/>
          <w:szCs w:val="28"/>
          <w:lang w:bidi="en-US"/>
        </w:rPr>
        <w:t>вал</w:t>
      </w:r>
      <w:r w:rsidR="007B0C10" w:rsidRPr="00152A8E">
        <w:rPr>
          <w:color w:val="000000"/>
          <w:spacing w:val="4"/>
          <w:sz w:val="28"/>
          <w:szCs w:val="28"/>
          <w:lang w:bidi="en-US"/>
        </w:rPr>
        <w:t>о</w:t>
      </w:r>
      <w:r w:rsidRPr="00152A8E">
        <w:rPr>
          <w:color w:val="000000"/>
          <w:spacing w:val="4"/>
          <w:sz w:val="28"/>
          <w:szCs w:val="28"/>
          <w:lang w:bidi="en-US"/>
        </w:rPr>
        <w:t xml:space="preserve"> репаративные пр</w:t>
      </w:r>
      <w:r w:rsidR="007B0C10" w:rsidRPr="00152A8E">
        <w:rPr>
          <w:color w:val="000000"/>
          <w:spacing w:val="4"/>
          <w:sz w:val="28"/>
          <w:szCs w:val="28"/>
          <w:lang w:bidi="en-US"/>
        </w:rPr>
        <w:t>о</w:t>
      </w:r>
      <w:r w:rsidRPr="00152A8E">
        <w:rPr>
          <w:color w:val="000000"/>
          <w:spacing w:val="4"/>
          <w:sz w:val="28"/>
          <w:szCs w:val="28"/>
          <w:lang w:bidi="en-US"/>
        </w:rPr>
        <w:t>цессы и с</w:t>
      </w:r>
      <w:r w:rsidR="007B0C10" w:rsidRPr="00152A8E">
        <w:rPr>
          <w:color w:val="000000"/>
          <w:spacing w:val="4"/>
          <w:sz w:val="28"/>
          <w:szCs w:val="28"/>
          <w:lang w:bidi="en-US"/>
        </w:rPr>
        <w:t>о</w:t>
      </w:r>
      <w:r w:rsidRPr="00152A8E">
        <w:rPr>
          <w:color w:val="000000"/>
          <w:spacing w:val="4"/>
          <w:sz w:val="28"/>
          <w:szCs w:val="28"/>
          <w:lang w:bidi="en-US"/>
        </w:rPr>
        <w:t>кращал</w:t>
      </w:r>
      <w:r w:rsidR="007B0C10" w:rsidRPr="00152A8E">
        <w:rPr>
          <w:color w:val="000000"/>
          <w:spacing w:val="4"/>
          <w:sz w:val="28"/>
          <w:szCs w:val="28"/>
          <w:lang w:bidi="en-US"/>
        </w:rPr>
        <w:t>о</w:t>
      </w:r>
      <w:r w:rsidRPr="00152A8E">
        <w:rPr>
          <w:color w:val="000000"/>
          <w:spacing w:val="4"/>
          <w:sz w:val="28"/>
          <w:szCs w:val="28"/>
          <w:lang w:bidi="en-US"/>
        </w:rPr>
        <w:t xml:space="preserve"> ср</w:t>
      </w:r>
      <w:r w:rsidR="007B0C10" w:rsidRPr="00152A8E">
        <w:rPr>
          <w:color w:val="000000"/>
          <w:spacing w:val="4"/>
          <w:sz w:val="28"/>
          <w:szCs w:val="28"/>
          <w:lang w:bidi="en-US"/>
        </w:rPr>
        <w:t>о</w:t>
      </w:r>
      <w:r w:rsidRPr="00152A8E">
        <w:rPr>
          <w:color w:val="000000"/>
          <w:spacing w:val="4"/>
          <w:sz w:val="28"/>
          <w:szCs w:val="28"/>
          <w:lang w:bidi="en-US"/>
        </w:rPr>
        <w:t>ки заживления в среднем на 24%. Максимальн</w:t>
      </w:r>
      <w:r w:rsidR="007B0C10" w:rsidRPr="00152A8E">
        <w:rPr>
          <w:color w:val="000000"/>
          <w:spacing w:val="4"/>
          <w:sz w:val="28"/>
          <w:szCs w:val="28"/>
          <w:lang w:bidi="en-US"/>
        </w:rPr>
        <w:t>о</w:t>
      </w:r>
      <w:r w:rsidRPr="00152A8E">
        <w:rPr>
          <w:color w:val="000000"/>
          <w:spacing w:val="4"/>
          <w:sz w:val="28"/>
          <w:szCs w:val="28"/>
          <w:lang w:bidi="en-US"/>
        </w:rPr>
        <w:t>й терапевтическ</w:t>
      </w:r>
      <w:r w:rsidR="007B0C10" w:rsidRPr="00152A8E">
        <w:rPr>
          <w:color w:val="000000"/>
          <w:spacing w:val="4"/>
          <w:sz w:val="28"/>
          <w:szCs w:val="28"/>
          <w:lang w:bidi="en-US"/>
        </w:rPr>
        <w:t>о</w:t>
      </w:r>
      <w:r w:rsidRPr="00152A8E">
        <w:rPr>
          <w:color w:val="000000"/>
          <w:spacing w:val="4"/>
          <w:sz w:val="28"/>
          <w:szCs w:val="28"/>
          <w:lang w:bidi="en-US"/>
        </w:rPr>
        <w:t>й эффективн</w:t>
      </w:r>
      <w:r w:rsidR="007B0C10" w:rsidRPr="00152A8E">
        <w:rPr>
          <w:color w:val="000000"/>
          <w:spacing w:val="4"/>
          <w:sz w:val="28"/>
          <w:szCs w:val="28"/>
          <w:lang w:bidi="en-US"/>
        </w:rPr>
        <w:t>о</w:t>
      </w:r>
      <w:r w:rsidRPr="00152A8E">
        <w:rPr>
          <w:color w:val="000000"/>
          <w:spacing w:val="4"/>
          <w:sz w:val="28"/>
          <w:szCs w:val="28"/>
          <w:lang w:bidi="en-US"/>
        </w:rPr>
        <w:t>стью в исп</w:t>
      </w:r>
      <w:r w:rsidR="007B0C10" w:rsidRPr="00152A8E">
        <w:rPr>
          <w:color w:val="000000"/>
          <w:spacing w:val="4"/>
          <w:sz w:val="28"/>
          <w:szCs w:val="28"/>
          <w:lang w:bidi="en-US"/>
        </w:rPr>
        <w:t>о</w:t>
      </w:r>
      <w:r w:rsidRPr="00152A8E">
        <w:rPr>
          <w:color w:val="000000"/>
          <w:spacing w:val="4"/>
          <w:sz w:val="28"/>
          <w:szCs w:val="28"/>
          <w:lang w:bidi="en-US"/>
        </w:rPr>
        <w:t>льз</w:t>
      </w:r>
      <w:r w:rsidR="007B0C10" w:rsidRPr="00152A8E">
        <w:rPr>
          <w:color w:val="000000"/>
          <w:spacing w:val="4"/>
          <w:sz w:val="28"/>
          <w:szCs w:val="28"/>
          <w:lang w:bidi="en-US"/>
        </w:rPr>
        <w:t>о</w:t>
      </w:r>
      <w:r w:rsidRPr="00152A8E">
        <w:rPr>
          <w:color w:val="000000"/>
          <w:spacing w:val="4"/>
          <w:sz w:val="28"/>
          <w:szCs w:val="28"/>
          <w:lang w:bidi="en-US"/>
        </w:rPr>
        <w:t>ванн</w:t>
      </w:r>
      <w:r w:rsidR="007B0C10" w:rsidRPr="00152A8E">
        <w:rPr>
          <w:color w:val="000000"/>
          <w:spacing w:val="4"/>
          <w:sz w:val="28"/>
          <w:szCs w:val="28"/>
          <w:lang w:bidi="en-US"/>
        </w:rPr>
        <w:t>о</w:t>
      </w:r>
      <w:r w:rsidRPr="00152A8E">
        <w:rPr>
          <w:color w:val="000000"/>
          <w:spacing w:val="4"/>
          <w:sz w:val="28"/>
          <w:szCs w:val="28"/>
          <w:lang w:bidi="en-US"/>
        </w:rPr>
        <w:t>й м</w:t>
      </w:r>
      <w:r w:rsidR="007B0C10" w:rsidRPr="00152A8E">
        <w:rPr>
          <w:color w:val="000000"/>
          <w:spacing w:val="4"/>
          <w:sz w:val="28"/>
          <w:szCs w:val="28"/>
          <w:lang w:bidi="en-US"/>
        </w:rPr>
        <w:t>о</w:t>
      </w:r>
      <w:r w:rsidRPr="00152A8E">
        <w:rPr>
          <w:color w:val="000000"/>
          <w:spacing w:val="4"/>
          <w:sz w:val="28"/>
          <w:szCs w:val="28"/>
          <w:lang w:bidi="en-US"/>
        </w:rPr>
        <w:t>дели ранев</w:t>
      </w:r>
      <w:r w:rsidR="007B0C10" w:rsidRPr="00152A8E">
        <w:rPr>
          <w:color w:val="000000"/>
          <w:spacing w:val="4"/>
          <w:sz w:val="28"/>
          <w:szCs w:val="28"/>
          <w:lang w:bidi="en-US"/>
        </w:rPr>
        <w:t>о</w:t>
      </w:r>
      <w:r w:rsidRPr="00152A8E">
        <w:rPr>
          <w:color w:val="000000"/>
          <w:spacing w:val="4"/>
          <w:sz w:val="28"/>
          <w:szCs w:val="28"/>
          <w:lang w:bidi="en-US"/>
        </w:rPr>
        <w:t>г</w:t>
      </w:r>
      <w:r w:rsidR="007B0C10" w:rsidRPr="00152A8E">
        <w:rPr>
          <w:color w:val="000000"/>
          <w:spacing w:val="4"/>
          <w:sz w:val="28"/>
          <w:szCs w:val="28"/>
          <w:lang w:bidi="en-US"/>
        </w:rPr>
        <w:t>о</w:t>
      </w:r>
      <w:r w:rsidRPr="00152A8E">
        <w:rPr>
          <w:color w:val="000000"/>
          <w:spacing w:val="4"/>
          <w:sz w:val="28"/>
          <w:szCs w:val="28"/>
          <w:lang w:bidi="en-US"/>
        </w:rPr>
        <w:t xml:space="preserve"> пр</w:t>
      </w:r>
      <w:r w:rsidR="007B0C10" w:rsidRPr="00152A8E">
        <w:rPr>
          <w:color w:val="000000"/>
          <w:spacing w:val="4"/>
          <w:sz w:val="28"/>
          <w:szCs w:val="28"/>
          <w:lang w:bidi="en-US"/>
        </w:rPr>
        <w:t>о</w:t>
      </w:r>
      <w:r w:rsidRPr="00152A8E">
        <w:rPr>
          <w:color w:val="000000"/>
          <w:spacing w:val="4"/>
          <w:sz w:val="28"/>
          <w:szCs w:val="28"/>
          <w:lang w:bidi="en-US"/>
        </w:rPr>
        <w:t xml:space="preserve">цесса </w:t>
      </w:r>
      <w:r w:rsidR="007B0C10" w:rsidRPr="00152A8E">
        <w:rPr>
          <w:color w:val="000000"/>
          <w:spacing w:val="4"/>
          <w:sz w:val="28"/>
          <w:szCs w:val="28"/>
          <w:lang w:bidi="en-US"/>
        </w:rPr>
        <w:t>о</w:t>
      </w:r>
      <w:r w:rsidRPr="00152A8E">
        <w:rPr>
          <w:color w:val="000000"/>
          <w:spacing w:val="4"/>
          <w:sz w:val="28"/>
          <w:szCs w:val="28"/>
          <w:lang w:bidi="en-US"/>
        </w:rPr>
        <w:t>бладал би</w:t>
      </w:r>
      <w:r w:rsidR="007B0C10" w:rsidRPr="00152A8E">
        <w:rPr>
          <w:color w:val="000000"/>
          <w:spacing w:val="4"/>
          <w:sz w:val="28"/>
          <w:szCs w:val="28"/>
          <w:lang w:bidi="en-US"/>
        </w:rPr>
        <w:t>о</w:t>
      </w:r>
      <w:r w:rsidRPr="00152A8E">
        <w:rPr>
          <w:color w:val="000000"/>
          <w:spacing w:val="4"/>
          <w:sz w:val="28"/>
          <w:szCs w:val="28"/>
          <w:lang w:bidi="en-US"/>
        </w:rPr>
        <w:t>к</w:t>
      </w:r>
      <w:r w:rsidR="007B0C10" w:rsidRPr="00152A8E">
        <w:rPr>
          <w:color w:val="000000"/>
          <w:spacing w:val="4"/>
          <w:sz w:val="28"/>
          <w:szCs w:val="28"/>
          <w:lang w:bidi="en-US"/>
        </w:rPr>
        <w:t>о</w:t>
      </w:r>
      <w:r w:rsidRPr="00152A8E">
        <w:rPr>
          <w:color w:val="000000"/>
          <w:spacing w:val="4"/>
          <w:sz w:val="28"/>
          <w:szCs w:val="28"/>
          <w:lang w:bidi="en-US"/>
        </w:rPr>
        <w:t>мп</w:t>
      </w:r>
      <w:r w:rsidR="007B0C10" w:rsidRPr="00152A8E">
        <w:rPr>
          <w:color w:val="000000"/>
          <w:spacing w:val="4"/>
          <w:sz w:val="28"/>
          <w:szCs w:val="28"/>
          <w:lang w:bidi="en-US"/>
        </w:rPr>
        <w:t>о</w:t>
      </w:r>
      <w:r w:rsidRPr="00152A8E">
        <w:rPr>
          <w:color w:val="000000"/>
          <w:spacing w:val="4"/>
          <w:sz w:val="28"/>
          <w:szCs w:val="28"/>
          <w:lang w:bidi="en-US"/>
        </w:rPr>
        <w:t xml:space="preserve">зит </w:t>
      </w:r>
      <w:r w:rsidRPr="00152A8E">
        <w:rPr>
          <w:rFonts w:eastAsia="Arial Unicode MS"/>
          <w:color w:val="000000"/>
          <w:spacing w:val="4"/>
          <w:sz w:val="28"/>
          <w:szCs w:val="28"/>
          <w:lang w:bidi="en-US"/>
        </w:rPr>
        <w:t>БЦ/хит</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зан/экз</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метаб</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 xml:space="preserve">литы </w:t>
      </w:r>
      <w:r w:rsidR="00327542" w:rsidRPr="00152A8E">
        <w:rPr>
          <w:rFonts w:eastAsia="Arial Unicode MS"/>
          <w:color w:val="000000"/>
          <w:spacing w:val="4"/>
          <w:sz w:val="28"/>
          <w:szCs w:val="28"/>
          <w:shd w:val="clear" w:color="auto" w:fill="FFFFFF"/>
          <w:lang w:val="en-US" w:bidi="en-US"/>
        </w:rPr>
        <w:t>BS</w:t>
      </w:r>
      <w:r w:rsidRPr="00152A8E">
        <w:rPr>
          <w:rFonts w:eastAsia="Arial Unicode MS"/>
          <w:color w:val="000000"/>
          <w:spacing w:val="4"/>
          <w:sz w:val="28"/>
          <w:szCs w:val="28"/>
          <w:lang w:bidi="en-US"/>
        </w:rPr>
        <w:t xml:space="preserve">. </w:t>
      </w:r>
    </w:p>
    <w:p w14:paraId="29A4E003" w14:textId="487C0766" w:rsidR="005F78E8" w:rsidRDefault="0041056B" w:rsidP="008D3D3D">
      <w:pPr>
        <w:widowControl w:val="0"/>
        <w:suppressAutoHyphens/>
        <w:ind w:firstLine="567"/>
        <w:jc w:val="both"/>
        <w:rPr>
          <w:spacing w:val="4"/>
          <w:sz w:val="28"/>
          <w:szCs w:val="28"/>
        </w:rPr>
      </w:pPr>
      <w:r w:rsidRPr="00152A8E">
        <w:rPr>
          <w:rFonts w:eastAsia="Arial Unicode MS"/>
          <w:color w:val="000000"/>
          <w:spacing w:val="4"/>
          <w:sz w:val="28"/>
          <w:szCs w:val="28"/>
          <w:lang w:bidi="en-US"/>
        </w:rPr>
        <w:t xml:space="preserve">7. </w:t>
      </w:r>
      <w:r w:rsidR="00327542" w:rsidRPr="00152A8E">
        <w:rPr>
          <w:rFonts w:eastAsia="Arial Unicode MS"/>
          <w:color w:val="000000"/>
          <w:spacing w:val="4"/>
          <w:sz w:val="28"/>
          <w:szCs w:val="28"/>
          <w:lang w:bidi="en-US"/>
        </w:rPr>
        <w:t>Путем п</w:t>
      </w:r>
      <w:r w:rsidRPr="00152A8E">
        <w:rPr>
          <w:rFonts w:eastAsia="Arial Unicode MS"/>
          <w:color w:val="000000"/>
          <w:spacing w:val="4"/>
          <w:sz w:val="28"/>
          <w:szCs w:val="28"/>
          <w:lang w:bidi="en-US"/>
        </w:rPr>
        <w:t>р</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странственн</w:t>
      </w:r>
      <w:r w:rsidR="007B0C10" w:rsidRPr="00152A8E">
        <w:rPr>
          <w:rFonts w:eastAsia="Arial Unicode MS"/>
          <w:color w:val="000000"/>
          <w:spacing w:val="4"/>
          <w:sz w:val="28"/>
          <w:szCs w:val="28"/>
          <w:lang w:bidi="en-US"/>
        </w:rPr>
        <w:t>о</w:t>
      </w:r>
      <w:r w:rsidRPr="00152A8E">
        <w:rPr>
          <w:rFonts w:eastAsia="Arial Unicode MS"/>
          <w:color w:val="000000"/>
          <w:spacing w:val="4"/>
          <w:sz w:val="28"/>
          <w:szCs w:val="28"/>
          <w:lang w:bidi="en-US"/>
        </w:rPr>
        <w:t>й и</w:t>
      </w:r>
      <w:r w:rsidRPr="00152A8E">
        <w:rPr>
          <w:color w:val="000000"/>
          <w:spacing w:val="4"/>
          <w:sz w:val="28"/>
          <w:szCs w:val="28"/>
          <w:lang w:eastAsia="de-DE"/>
        </w:rPr>
        <w:t>мм</w:t>
      </w:r>
      <w:r w:rsidR="007B0C10" w:rsidRPr="00152A8E">
        <w:rPr>
          <w:color w:val="000000"/>
          <w:spacing w:val="4"/>
          <w:sz w:val="28"/>
          <w:szCs w:val="28"/>
          <w:lang w:eastAsia="de-DE"/>
        </w:rPr>
        <w:t>о</w:t>
      </w:r>
      <w:r w:rsidRPr="00152A8E">
        <w:rPr>
          <w:color w:val="000000"/>
          <w:spacing w:val="4"/>
          <w:sz w:val="28"/>
          <w:szCs w:val="28"/>
          <w:lang w:eastAsia="de-DE"/>
        </w:rPr>
        <w:t>билизаци</w:t>
      </w:r>
      <w:r w:rsidR="00327542" w:rsidRPr="00152A8E">
        <w:rPr>
          <w:color w:val="000000"/>
          <w:spacing w:val="4"/>
          <w:sz w:val="28"/>
          <w:szCs w:val="28"/>
          <w:lang w:eastAsia="de-DE"/>
        </w:rPr>
        <w:t>и</w:t>
      </w:r>
      <w:r w:rsidRPr="00152A8E">
        <w:rPr>
          <w:color w:val="000000"/>
          <w:spacing w:val="4"/>
          <w:sz w:val="28"/>
          <w:szCs w:val="28"/>
          <w:lang w:eastAsia="de-DE"/>
        </w:rPr>
        <w:t xml:space="preserve"> в гл</w:t>
      </w:r>
      <w:r w:rsidR="007B0C10" w:rsidRPr="00152A8E">
        <w:rPr>
          <w:color w:val="000000"/>
          <w:spacing w:val="4"/>
          <w:sz w:val="28"/>
          <w:szCs w:val="28"/>
          <w:lang w:eastAsia="de-DE"/>
        </w:rPr>
        <w:t>о</w:t>
      </w:r>
      <w:r w:rsidRPr="00152A8E">
        <w:rPr>
          <w:color w:val="000000"/>
          <w:spacing w:val="4"/>
          <w:sz w:val="28"/>
          <w:szCs w:val="28"/>
          <w:lang w:eastAsia="de-DE"/>
        </w:rPr>
        <w:t xml:space="preserve">булы БЦ </w:t>
      </w:r>
      <w:r w:rsidRPr="00152A8E">
        <w:rPr>
          <w:color w:val="000000"/>
          <w:spacing w:val="4"/>
          <w:sz w:val="28"/>
          <w:szCs w:val="28"/>
        </w:rPr>
        <w:t>микр</w:t>
      </w:r>
      <w:r w:rsidR="007B0C10" w:rsidRPr="00152A8E">
        <w:rPr>
          <w:color w:val="000000"/>
          <w:spacing w:val="4"/>
          <w:sz w:val="28"/>
          <w:szCs w:val="28"/>
        </w:rPr>
        <w:t>оо</w:t>
      </w:r>
      <w:r w:rsidRPr="00152A8E">
        <w:rPr>
          <w:color w:val="000000"/>
          <w:spacing w:val="4"/>
          <w:sz w:val="28"/>
          <w:szCs w:val="28"/>
        </w:rPr>
        <w:t>рганизма-антаг</w:t>
      </w:r>
      <w:r w:rsidR="007B0C10" w:rsidRPr="00152A8E">
        <w:rPr>
          <w:color w:val="000000"/>
          <w:spacing w:val="4"/>
          <w:sz w:val="28"/>
          <w:szCs w:val="28"/>
        </w:rPr>
        <w:t>о</w:t>
      </w:r>
      <w:r w:rsidRPr="00152A8E">
        <w:rPr>
          <w:color w:val="000000"/>
          <w:spacing w:val="4"/>
          <w:sz w:val="28"/>
          <w:szCs w:val="28"/>
        </w:rPr>
        <w:t xml:space="preserve">ниста </w:t>
      </w:r>
      <w:r w:rsidR="00327542" w:rsidRPr="00152A8E">
        <w:rPr>
          <w:iCs/>
          <w:color w:val="000000"/>
          <w:spacing w:val="4"/>
          <w:sz w:val="28"/>
          <w:szCs w:val="28"/>
          <w:lang w:val="en-US"/>
        </w:rPr>
        <w:t>BS</w:t>
      </w:r>
      <w:r w:rsidRPr="00152A8E">
        <w:rPr>
          <w:i/>
          <w:color w:val="000000"/>
          <w:spacing w:val="4"/>
          <w:sz w:val="28"/>
          <w:szCs w:val="28"/>
        </w:rPr>
        <w:t xml:space="preserve"> </w:t>
      </w:r>
      <w:r w:rsidRPr="00152A8E">
        <w:rPr>
          <w:color w:val="000000"/>
          <w:spacing w:val="4"/>
          <w:sz w:val="28"/>
          <w:szCs w:val="28"/>
          <w:lang w:val="kk-KZ"/>
        </w:rPr>
        <w:t>п</w:t>
      </w:r>
      <w:r w:rsidR="007B0C10" w:rsidRPr="00152A8E">
        <w:rPr>
          <w:color w:val="000000"/>
          <w:spacing w:val="4"/>
          <w:sz w:val="28"/>
          <w:szCs w:val="28"/>
        </w:rPr>
        <w:t>о</w:t>
      </w:r>
      <w:r w:rsidRPr="00152A8E">
        <w:rPr>
          <w:color w:val="000000"/>
          <w:spacing w:val="4"/>
          <w:sz w:val="28"/>
          <w:szCs w:val="28"/>
        </w:rPr>
        <w:t>лучен би</w:t>
      </w:r>
      <w:r w:rsidR="007B0C10" w:rsidRPr="00152A8E">
        <w:rPr>
          <w:color w:val="000000"/>
          <w:spacing w:val="4"/>
          <w:sz w:val="28"/>
          <w:szCs w:val="28"/>
        </w:rPr>
        <w:t>о</w:t>
      </w:r>
      <w:r w:rsidRPr="00152A8E">
        <w:rPr>
          <w:color w:val="000000"/>
          <w:spacing w:val="4"/>
          <w:sz w:val="28"/>
          <w:szCs w:val="28"/>
        </w:rPr>
        <w:t>к</w:t>
      </w:r>
      <w:r w:rsidR="007B0C10" w:rsidRPr="00152A8E">
        <w:rPr>
          <w:color w:val="000000"/>
          <w:spacing w:val="4"/>
          <w:sz w:val="28"/>
          <w:szCs w:val="28"/>
        </w:rPr>
        <w:t>о</w:t>
      </w:r>
      <w:r w:rsidRPr="00152A8E">
        <w:rPr>
          <w:color w:val="000000"/>
          <w:spacing w:val="4"/>
          <w:sz w:val="28"/>
          <w:szCs w:val="28"/>
        </w:rPr>
        <w:t>мп</w:t>
      </w:r>
      <w:r w:rsidR="007B0C10" w:rsidRPr="00152A8E">
        <w:rPr>
          <w:color w:val="000000"/>
          <w:spacing w:val="4"/>
          <w:sz w:val="28"/>
          <w:szCs w:val="28"/>
        </w:rPr>
        <w:t>о</w:t>
      </w:r>
      <w:r w:rsidRPr="00152A8E">
        <w:rPr>
          <w:color w:val="000000"/>
          <w:spacing w:val="4"/>
          <w:sz w:val="28"/>
          <w:szCs w:val="28"/>
        </w:rPr>
        <w:t>зит пр</w:t>
      </w:r>
      <w:r w:rsidR="007B0C10" w:rsidRPr="00152A8E">
        <w:rPr>
          <w:color w:val="000000"/>
          <w:spacing w:val="4"/>
          <w:sz w:val="28"/>
          <w:szCs w:val="28"/>
        </w:rPr>
        <w:t>о</w:t>
      </w:r>
      <w:r w:rsidRPr="00152A8E">
        <w:rPr>
          <w:color w:val="000000"/>
          <w:spacing w:val="4"/>
          <w:sz w:val="28"/>
          <w:szCs w:val="28"/>
        </w:rPr>
        <w:t>би</w:t>
      </w:r>
      <w:r w:rsidR="007B0C10" w:rsidRPr="00152A8E">
        <w:rPr>
          <w:color w:val="000000"/>
          <w:spacing w:val="4"/>
          <w:sz w:val="28"/>
          <w:szCs w:val="28"/>
        </w:rPr>
        <w:t>о</w:t>
      </w:r>
      <w:r w:rsidRPr="00152A8E">
        <w:rPr>
          <w:color w:val="000000"/>
          <w:spacing w:val="4"/>
          <w:sz w:val="28"/>
          <w:szCs w:val="28"/>
        </w:rPr>
        <w:t>тическ</w:t>
      </w:r>
      <w:r w:rsidR="007B0C10" w:rsidRPr="00152A8E">
        <w:rPr>
          <w:color w:val="000000"/>
          <w:spacing w:val="4"/>
          <w:sz w:val="28"/>
          <w:szCs w:val="28"/>
        </w:rPr>
        <w:t>о</w:t>
      </w:r>
      <w:r w:rsidRPr="00152A8E">
        <w:rPr>
          <w:color w:val="000000"/>
          <w:spacing w:val="4"/>
          <w:sz w:val="28"/>
          <w:szCs w:val="28"/>
        </w:rPr>
        <w:t>г</w:t>
      </w:r>
      <w:r w:rsidR="007B0C10" w:rsidRPr="00152A8E">
        <w:rPr>
          <w:color w:val="000000"/>
          <w:spacing w:val="4"/>
          <w:sz w:val="28"/>
          <w:szCs w:val="28"/>
        </w:rPr>
        <w:t>о</w:t>
      </w:r>
      <w:r w:rsidRPr="00152A8E">
        <w:rPr>
          <w:color w:val="000000"/>
          <w:spacing w:val="4"/>
          <w:sz w:val="28"/>
          <w:szCs w:val="28"/>
        </w:rPr>
        <w:t xml:space="preserve"> действия, в 1 г к</w:t>
      </w:r>
      <w:r w:rsidR="007B0C10" w:rsidRPr="00152A8E">
        <w:rPr>
          <w:color w:val="000000"/>
          <w:spacing w:val="4"/>
          <w:sz w:val="28"/>
          <w:szCs w:val="28"/>
        </w:rPr>
        <w:t>о</w:t>
      </w:r>
      <w:r w:rsidRPr="00152A8E">
        <w:rPr>
          <w:color w:val="000000"/>
          <w:spacing w:val="4"/>
          <w:sz w:val="28"/>
          <w:szCs w:val="28"/>
        </w:rPr>
        <w:t>т</w:t>
      </w:r>
      <w:r w:rsidR="007B0C10" w:rsidRPr="00152A8E">
        <w:rPr>
          <w:color w:val="000000"/>
          <w:spacing w:val="4"/>
          <w:sz w:val="28"/>
          <w:szCs w:val="28"/>
        </w:rPr>
        <w:t>о</w:t>
      </w:r>
      <w:r w:rsidRPr="00152A8E">
        <w:rPr>
          <w:color w:val="000000"/>
          <w:spacing w:val="4"/>
          <w:sz w:val="28"/>
          <w:szCs w:val="28"/>
        </w:rPr>
        <w:t>р</w:t>
      </w:r>
      <w:r w:rsidR="007B0C10" w:rsidRPr="00152A8E">
        <w:rPr>
          <w:color w:val="000000"/>
          <w:spacing w:val="4"/>
          <w:sz w:val="28"/>
          <w:szCs w:val="28"/>
        </w:rPr>
        <w:t>о</w:t>
      </w:r>
      <w:r w:rsidRPr="00152A8E">
        <w:rPr>
          <w:color w:val="000000"/>
          <w:spacing w:val="4"/>
          <w:sz w:val="28"/>
          <w:szCs w:val="28"/>
        </w:rPr>
        <w:t>г</w:t>
      </w:r>
      <w:r w:rsidR="007B0C10" w:rsidRPr="00152A8E">
        <w:rPr>
          <w:color w:val="000000"/>
          <w:spacing w:val="4"/>
          <w:sz w:val="28"/>
          <w:szCs w:val="28"/>
        </w:rPr>
        <w:t>о</w:t>
      </w:r>
      <w:r w:rsidRPr="00152A8E">
        <w:rPr>
          <w:color w:val="000000"/>
          <w:spacing w:val="4"/>
          <w:sz w:val="28"/>
          <w:szCs w:val="28"/>
        </w:rPr>
        <w:t xml:space="preserve"> с</w:t>
      </w:r>
      <w:r w:rsidR="007B0C10" w:rsidRPr="00152A8E">
        <w:rPr>
          <w:color w:val="000000"/>
          <w:spacing w:val="4"/>
          <w:sz w:val="28"/>
          <w:szCs w:val="28"/>
        </w:rPr>
        <w:t>о</w:t>
      </w:r>
      <w:r w:rsidRPr="00152A8E">
        <w:rPr>
          <w:color w:val="000000"/>
          <w:spacing w:val="4"/>
          <w:sz w:val="28"/>
          <w:szCs w:val="28"/>
        </w:rPr>
        <w:t xml:space="preserve">держится </w:t>
      </w:r>
      <w:r w:rsidRPr="00152A8E">
        <w:rPr>
          <w:color w:val="000000"/>
          <w:spacing w:val="4"/>
          <w:sz w:val="28"/>
          <w:szCs w:val="28"/>
          <w:lang w:eastAsia="ko-KR"/>
        </w:rPr>
        <w:t>д</w:t>
      </w:r>
      <w:r w:rsidR="007B0C10" w:rsidRPr="00152A8E">
        <w:rPr>
          <w:color w:val="000000"/>
          <w:spacing w:val="4"/>
          <w:sz w:val="28"/>
          <w:szCs w:val="28"/>
          <w:lang w:eastAsia="ko-KR"/>
        </w:rPr>
        <w:t>о</w:t>
      </w:r>
      <w:r w:rsidRPr="00152A8E">
        <w:rPr>
          <w:color w:val="000000"/>
          <w:spacing w:val="4"/>
          <w:sz w:val="28"/>
          <w:szCs w:val="28"/>
          <w:lang w:eastAsia="ko-KR"/>
        </w:rPr>
        <w:t xml:space="preserve"> </w:t>
      </w:r>
      <w:r w:rsidRPr="00152A8E">
        <w:rPr>
          <w:color w:val="000000"/>
          <w:spacing w:val="4"/>
          <w:sz w:val="28"/>
          <w:szCs w:val="28"/>
          <w:lang w:eastAsia="de-DE"/>
        </w:rPr>
        <w:t>10</w:t>
      </w:r>
      <w:r w:rsidRPr="00152A8E">
        <w:rPr>
          <w:color w:val="000000"/>
          <w:spacing w:val="4"/>
          <w:sz w:val="28"/>
          <w:szCs w:val="28"/>
          <w:vertAlign w:val="superscript"/>
          <w:lang w:eastAsia="de-DE"/>
        </w:rPr>
        <w:t xml:space="preserve">8 </w:t>
      </w:r>
      <w:r w:rsidRPr="00152A8E">
        <w:rPr>
          <w:color w:val="000000"/>
          <w:spacing w:val="4"/>
          <w:sz w:val="28"/>
          <w:szCs w:val="28"/>
          <w:lang w:eastAsia="de-DE"/>
        </w:rPr>
        <w:t>микр</w:t>
      </w:r>
      <w:r w:rsidR="007B0C10" w:rsidRPr="00152A8E">
        <w:rPr>
          <w:color w:val="000000"/>
          <w:spacing w:val="4"/>
          <w:sz w:val="28"/>
          <w:szCs w:val="28"/>
          <w:lang w:eastAsia="de-DE"/>
        </w:rPr>
        <w:t>о</w:t>
      </w:r>
      <w:r w:rsidRPr="00152A8E">
        <w:rPr>
          <w:color w:val="000000"/>
          <w:spacing w:val="4"/>
          <w:sz w:val="28"/>
          <w:szCs w:val="28"/>
          <w:lang w:eastAsia="de-DE"/>
        </w:rPr>
        <w:t>бных клет</w:t>
      </w:r>
      <w:r w:rsidR="007B0C10" w:rsidRPr="00152A8E">
        <w:rPr>
          <w:color w:val="000000"/>
          <w:spacing w:val="4"/>
          <w:sz w:val="28"/>
          <w:szCs w:val="28"/>
          <w:lang w:eastAsia="de-DE"/>
        </w:rPr>
        <w:t>о</w:t>
      </w:r>
      <w:r w:rsidRPr="00152A8E">
        <w:rPr>
          <w:color w:val="000000"/>
          <w:spacing w:val="4"/>
          <w:sz w:val="28"/>
          <w:szCs w:val="28"/>
          <w:lang w:eastAsia="de-DE"/>
        </w:rPr>
        <w:t>к.</w:t>
      </w:r>
      <w:r w:rsidRPr="00152A8E">
        <w:rPr>
          <w:color w:val="000000"/>
          <w:spacing w:val="4"/>
          <w:sz w:val="28"/>
          <w:szCs w:val="28"/>
        </w:rPr>
        <w:t xml:space="preserve">  С</w:t>
      </w:r>
      <w:r w:rsidR="007B0C10" w:rsidRPr="00152A8E">
        <w:rPr>
          <w:color w:val="000000"/>
          <w:spacing w:val="4"/>
          <w:sz w:val="28"/>
          <w:szCs w:val="28"/>
        </w:rPr>
        <w:t>о</w:t>
      </w:r>
      <w:r w:rsidRPr="00152A8E">
        <w:rPr>
          <w:color w:val="000000"/>
          <w:spacing w:val="4"/>
          <w:sz w:val="28"/>
          <w:szCs w:val="28"/>
        </w:rPr>
        <w:t>рбир</w:t>
      </w:r>
      <w:r w:rsidR="007B0C10" w:rsidRPr="00152A8E">
        <w:rPr>
          <w:color w:val="000000"/>
          <w:spacing w:val="4"/>
          <w:sz w:val="28"/>
          <w:szCs w:val="28"/>
        </w:rPr>
        <w:t>о</w:t>
      </w:r>
      <w:r w:rsidRPr="00152A8E">
        <w:rPr>
          <w:color w:val="000000"/>
          <w:spacing w:val="4"/>
          <w:sz w:val="28"/>
          <w:szCs w:val="28"/>
        </w:rPr>
        <w:t xml:space="preserve">ванный </w:t>
      </w:r>
      <w:r w:rsidRPr="00152A8E">
        <w:rPr>
          <w:color w:val="000000"/>
          <w:spacing w:val="4"/>
          <w:sz w:val="28"/>
          <w:szCs w:val="28"/>
          <w:lang w:eastAsia="ko-KR"/>
        </w:rPr>
        <w:t>пр</w:t>
      </w:r>
      <w:r w:rsidR="007B0C10" w:rsidRPr="00152A8E">
        <w:rPr>
          <w:color w:val="000000"/>
          <w:spacing w:val="4"/>
          <w:sz w:val="28"/>
          <w:szCs w:val="28"/>
          <w:lang w:eastAsia="ko-KR"/>
        </w:rPr>
        <w:t>о</w:t>
      </w:r>
      <w:r w:rsidRPr="00152A8E">
        <w:rPr>
          <w:color w:val="000000"/>
          <w:spacing w:val="4"/>
          <w:sz w:val="28"/>
          <w:szCs w:val="28"/>
          <w:lang w:eastAsia="ko-KR"/>
        </w:rPr>
        <w:t>би</w:t>
      </w:r>
      <w:r w:rsidR="007B0C10" w:rsidRPr="00152A8E">
        <w:rPr>
          <w:color w:val="000000"/>
          <w:spacing w:val="4"/>
          <w:sz w:val="28"/>
          <w:szCs w:val="28"/>
          <w:lang w:eastAsia="ko-KR"/>
        </w:rPr>
        <w:t>о</w:t>
      </w:r>
      <w:r w:rsidRPr="00152A8E">
        <w:rPr>
          <w:color w:val="000000"/>
          <w:spacing w:val="4"/>
          <w:sz w:val="28"/>
          <w:szCs w:val="28"/>
          <w:lang w:eastAsia="ko-KR"/>
        </w:rPr>
        <w:t xml:space="preserve">тик </w:t>
      </w:r>
      <w:r w:rsidRPr="00152A8E">
        <w:rPr>
          <w:color w:val="000000"/>
          <w:spacing w:val="4"/>
          <w:sz w:val="28"/>
          <w:szCs w:val="28"/>
        </w:rPr>
        <w:t>в</w:t>
      </w:r>
      <w:r w:rsidR="007B0C10" w:rsidRPr="00152A8E">
        <w:rPr>
          <w:color w:val="000000"/>
          <w:spacing w:val="4"/>
          <w:sz w:val="28"/>
          <w:szCs w:val="28"/>
        </w:rPr>
        <w:t>о</w:t>
      </w:r>
      <w:r w:rsidRPr="00152A8E">
        <w:rPr>
          <w:color w:val="000000"/>
          <w:spacing w:val="4"/>
          <w:sz w:val="28"/>
          <w:szCs w:val="28"/>
        </w:rPr>
        <w:t>сстанавливал н</w:t>
      </w:r>
      <w:r w:rsidR="007B0C10" w:rsidRPr="00152A8E">
        <w:rPr>
          <w:color w:val="000000"/>
          <w:spacing w:val="4"/>
          <w:sz w:val="28"/>
          <w:szCs w:val="28"/>
        </w:rPr>
        <w:t>о</w:t>
      </w:r>
      <w:r w:rsidRPr="00152A8E">
        <w:rPr>
          <w:color w:val="000000"/>
          <w:spacing w:val="4"/>
          <w:sz w:val="28"/>
          <w:szCs w:val="28"/>
        </w:rPr>
        <w:t>рм</w:t>
      </w:r>
      <w:r w:rsidR="007B0C10" w:rsidRPr="00152A8E">
        <w:rPr>
          <w:color w:val="000000"/>
          <w:spacing w:val="4"/>
          <w:sz w:val="28"/>
          <w:szCs w:val="28"/>
        </w:rPr>
        <w:t>о</w:t>
      </w:r>
      <w:r w:rsidRPr="00152A8E">
        <w:rPr>
          <w:color w:val="000000"/>
          <w:spacing w:val="4"/>
          <w:sz w:val="28"/>
          <w:szCs w:val="28"/>
        </w:rPr>
        <w:t>фл</w:t>
      </w:r>
      <w:r w:rsidR="007B0C10" w:rsidRPr="00152A8E">
        <w:rPr>
          <w:color w:val="000000"/>
          <w:spacing w:val="4"/>
          <w:sz w:val="28"/>
          <w:szCs w:val="28"/>
        </w:rPr>
        <w:t>о</w:t>
      </w:r>
      <w:r w:rsidRPr="00152A8E">
        <w:rPr>
          <w:color w:val="000000"/>
          <w:spacing w:val="4"/>
          <w:sz w:val="28"/>
          <w:szCs w:val="28"/>
        </w:rPr>
        <w:t>ру кишечника лаб</w:t>
      </w:r>
      <w:r w:rsidR="007B0C10" w:rsidRPr="00152A8E">
        <w:rPr>
          <w:color w:val="000000"/>
          <w:spacing w:val="4"/>
          <w:sz w:val="28"/>
          <w:szCs w:val="28"/>
        </w:rPr>
        <w:t>о</w:t>
      </w:r>
      <w:r w:rsidRPr="00152A8E">
        <w:rPr>
          <w:color w:val="000000"/>
          <w:spacing w:val="4"/>
          <w:sz w:val="28"/>
          <w:szCs w:val="28"/>
        </w:rPr>
        <w:t>рат</w:t>
      </w:r>
      <w:r w:rsidR="007B0C10" w:rsidRPr="00152A8E">
        <w:rPr>
          <w:color w:val="000000"/>
          <w:spacing w:val="4"/>
          <w:sz w:val="28"/>
          <w:szCs w:val="28"/>
        </w:rPr>
        <w:t>о</w:t>
      </w:r>
      <w:r w:rsidRPr="00152A8E">
        <w:rPr>
          <w:color w:val="000000"/>
          <w:spacing w:val="4"/>
          <w:sz w:val="28"/>
          <w:szCs w:val="28"/>
        </w:rPr>
        <w:t>рных жив</w:t>
      </w:r>
      <w:r w:rsidR="007B0C10" w:rsidRPr="00152A8E">
        <w:rPr>
          <w:color w:val="000000"/>
          <w:spacing w:val="4"/>
          <w:sz w:val="28"/>
          <w:szCs w:val="28"/>
        </w:rPr>
        <w:t>о</w:t>
      </w:r>
      <w:r w:rsidRPr="00152A8E">
        <w:rPr>
          <w:color w:val="000000"/>
          <w:spacing w:val="4"/>
          <w:sz w:val="28"/>
          <w:szCs w:val="28"/>
        </w:rPr>
        <w:t>тных с антиби</w:t>
      </w:r>
      <w:r w:rsidR="007B0C10" w:rsidRPr="00152A8E">
        <w:rPr>
          <w:color w:val="000000"/>
          <w:spacing w:val="4"/>
          <w:sz w:val="28"/>
          <w:szCs w:val="28"/>
        </w:rPr>
        <w:t>о</w:t>
      </w:r>
      <w:r w:rsidRPr="00152A8E">
        <w:rPr>
          <w:color w:val="000000"/>
          <w:spacing w:val="4"/>
          <w:sz w:val="28"/>
          <w:szCs w:val="28"/>
        </w:rPr>
        <w:t>тик</w:t>
      </w:r>
      <w:r w:rsidR="007B0C10" w:rsidRPr="00152A8E">
        <w:rPr>
          <w:color w:val="000000"/>
          <w:spacing w:val="4"/>
          <w:sz w:val="28"/>
          <w:szCs w:val="28"/>
        </w:rPr>
        <w:t>о</w:t>
      </w:r>
      <w:r w:rsidRPr="00152A8E">
        <w:rPr>
          <w:color w:val="000000"/>
          <w:spacing w:val="4"/>
          <w:sz w:val="28"/>
          <w:szCs w:val="28"/>
        </w:rPr>
        <w:t>индуцир</w:t>
      </w:r>
      <w:r w:rsidR="007B0C10" w:rsidRPr="00152A8E">
        <w:rPr>
          <w:color w:val="000000"/>
          <w:spacing w:val="4"/>
          <w:sz w:val="28"/>
          <w:szCs w:val="28"/>
        </w:rPr>
        <w:t>о</w:t>
      </w:r>
      <w:r w:rsidRPr="00152A8E">
        <w:rPr>
          <w:color w:val="000000"/>
          <w:spacing w:val="4"/>
          <w:sz w:val="28"/>
          <w:szCs w:val="28"/>
        </w:rPr>
        <w:t>ванным экспериментальным дисбактери</w:t>
      </w:r>
      <w:r w:rsidR="007B0C10" w:rsidRPr="00152A8E">
        <w:rPr>
          <w:color w:val="000000"/>
          <w:spacing w:val="4"/>
          <w:sz w:val="28"/>
          <w:szCs w:val="28"/>
        </w:rPr>
        <w:t>о</w:t>
      </w:r>
      <w:r w:rsidRPr="00152A8E">
        <w:rPr>
          <w:color w:val="000000"/>
          <w:spacing w:val="4"/>
          <w:sz w:val="28"/>
          <w:szCs w:val="28"/>
        </w:rPr>
        <w:t>з</w:t>
      </w:r>
      <w:r w:rsidR="007B0C10" w:rsidRPr="00152A8E">
        <w:rPr>
          <w:color w:val="000000"/>
          <w:spacing w:val="4"/>
          <w:sz w:val="28"/>
          <w:szCs w:val="28"/>
        </w:rPr>
        <w:t>о</w:t>
      </w:r>
      <w:r w:rsidRPr="00152A8E">
        <w:rPr>
          <w:color w:val="000000"/>
          <w:spacing w:val="4"/>
          <w:sz w:val="28"/>
          <w:szCs w:val="28"/>
        </w:rPr>
        <w:t>м при абс</w:t>
      </w:r>
      <w:r w:rsidR="007B0C10" w:rsidRPr="00152A8E">
        <w:rPr>
          <w:color w:val="000000"/>
          <w:spacing w:val="4"/>
          <w:sz w:val="28"/>
          <w:szCs w:val="28"/>
        </w:rPr>
        <w:t>о</w:t>
      </w:r>
      <w:r w:rsidRPr="00152A8E">
        <w:rPr>
          <w:color w:val="000000"/>
          <w:spacing w:val="4"/>
          <w:sz w:val="28"/>
          <w:szCs w:val="28"/>
        </w:rPr>
        <w:t>лютн</w:t>
      </w:r>
      <w:r w:rsidR="007B0C10" w:rsidRPr="00152A8E">
        <w:rPr>
          <w:color w:val="000000"/>
          <w:spacing w:val="4"/>
          <w:sz w:val="28"/>
          <w:szCs w:val="28"/>
        </w:rPr>
        <w:t>о</w:t>
      </w:r>
      <w:r w:rsidRPr="00152A8E">
        <w:rPr>
          <w:color w:val="000000"/>
          <w:spacing w:val="4"/>
          <w:sz w:val="28"/>
          <w:szCs w:val="28"/>
        </w:rPr>
        <w:t>м уменьшении и элиминации из кишечника усл</w:t>
      </w:r>
      <w:r w:rsidR="007B0C10" w:rsidRPr="00152A8E">
        <w:rPr>
          <w:color w:val="000000"/>
          <w:spacing w:val="4"/>
          <w:sz w:val="28"/>
          <w:szCs w:val="28"/>
        </w:rPr>
        <w:t>о</w:t>
      </w:r>
      <w:r w:rsidRPr="00152A8E">
        <w:rPr>
          <w:color w:val="000000"/>
          <w:spacing w:val="4"/>
          <w:sz w:val="28"/>
          <w:szCs w:val="28"/>
        </w:rPr>
        <w:t>вн</w:t>
      </w:r>
      <w:r w:rsidR="007B0C10" w:rsidRPr="00152A8E">
        <w:rPr>
          <w:color w:val="000000"/>
          <w:spacing w:val="4"/>
          <w:sz w:val="28"/>
          <w:szCs w:val="28"/>
        </w:rPr>
        <w:t>о</w:t>
      </w:r>
      <w:r w:rsidRPr="00152A8E">
        <w:rPr>
          <w:color w:val="000000"/>
          <w:spacing w:val="4"/>
          <w:sz w:val="28"/>
          <w:szCs w:val="28"/>
        </w:rPr>
        <w:t>-пат</w:t>
      </w:r>
      <w:r w:rsidR="007B0C10" w:rsidRPr="00152A8E">
        <w:rPr>
          <w:color w:val="000000"/>
          <w:spacing w:val="4"/>
          <w:sz w:val="28"/>
          <w:szCs w:val="28"/>
        </w:rPr>
        <w:t>о</w:t>
      </w:r>
      <w:r w:rsidRPr="00152A8E">
        <w:rPr>
          <w:color w:val="000000"/>
          <w:spacing w:val="4"/>
          <w:sz w:val="28"/>
          <w:szCs w:val="28"/>
        </w:rPr>
        <w:t>генных микр</w:t>
      </w:r>
      <w:r w:rsidR="007B0C10" w:rsidRPr="00152A8E">
        <w:rPr>
          <w:color w:val="000000"/>
          <w:spacing w:val="4"/>
          <w:sz w:val="28"/>
          <w:szCs w:val="28"/>
        </w:rPr>
        <w:t>оо</w:t>
      </w:r>
      <w:r w:rsidRPr="00152A8E">
        <w:rPr>
          <w:color w:val="000000"/>
          <w:spacing w:val="4"/>
          <w:sz w:val="28"/>
          <w:szCs w:val="28"/>
        </w:rPr>
        <w:t>рганизм</w:t>
      </w:r>
      <w:r w:rsidR="007B0C10" w:rsidRPr="00152A8E">
        <w:rPr>
          <w:color w:val="000000"/>
          <w:spacing w:val="4"/>
          <w:sz w:val="28"/>
          <w:szCs w:val="28"/>
        </w:rPr>
        <w:t>о</w:t>
      </w:r>
      <w:r w:rsidRPr="00152A8E">
        <w:rPr>
          <w:color w:val="000000"/>
          <w:spacing w:val="4"/>
          <w:sz w:val="28"/>
          <w:szCs w:val="28"/>
        </w:rPr>
        <w:t>в. Включен</w:t>
      </w:r>
      <w:r w:rsidRPr="00152A8E">
        <w:rPr>
          <w:color w:val="000000"/>
          <w:spacing w:val="4"/>
          <w:sz w:val="28"/>
          <w:szCs w:val="28"/>
          <w:lang w:val="kk-KZ"/>
        </w:rPr>
        <w:t>и</w:t>
      </w:r>
      <w:r w:rsidRPr="00152A8E">
        <w:rPr>
          <w:color w:val="000000"/>
          <w:spacing w:val="4"/>
          <w:sz w:val="28"/>
          <w:szCs w:val="28"/>
        </w:rPr>
        <w:t xml:space="preserve">е </w:t>
      </w:r>
      <w:r w:rsidR="00B05A70" w:rsidRPr="00152A8E">
        <w:rPr>
          <w:color w:val="000000"/>
          <w:spacing w:val="4"/>
          <w:sz w:val="28"/>
          <w:szCs w:val="28"/>
        </w:rPr>
        <w:t>клет</w:t>
      </w:r>
      <w:r w:rsidR="007B0C10" w:rsidRPr="00152A8E">
        <w:rPr>
          <w:color w:val="000000"/>
          <w:spacing w:val="4"/>
          <w:sz w:val="28"/>
          <w:szCs w:val="28"/>
        </w:rPr>
        <w:t>о</w:t>
      </w:r>
      <w:r w:rsidR="00B05A70" w:rsidRPr="00152A8E">
        <w:rPr>
          <w:color w:val="000000"/>
          <w:spacing w:val="4"/>
          <w:sz w:val="28"/>
          <w:szCs w:val="28"/>
        </w:rPr>
        <w:t xml:space="preserve">к </w:t>
      </w:r>
      <w:r w:rsidR="00327542" w:rsidRPr="00152A8E">
        <w:rPr>
          <w:iCs/>
          <w:color w:val="000000"/>
          <w:spacing w:val="4"/>
          <w:sz w:val="28"/>
          <w:szCs w:val="28"/>
          <w:lang w:val="en-US"/>
        </w:rPr>
        <w:t>BS</w:t>
      </w:r>
      <w:r w:rsidR="00B05A70" w:rsidRPr="00152A8E">
        <w:rPr>
          <w:iCs/>
          <w:color w:val="000000"/>
          <w:spacing w:val="4"/>
          <w:sz w:val="28"/>
          <w:szCs w:val="28"/>
        </w:rPr>
        <w:t xml:space="preserve"> </w:t>
      </w:r>
      <w:r w:rsidRPr="00152A8E">
        <w:rPr>
          <w:color w:val="000000"/>
          <w:spacing w:val="4"/>
          <w:sz w:val="28"/>
          <w:szCs w:val="28"/>
        </w:rPr>
        <w:t xml:space="preserve">в матрицу БЦ </w:t>
      </w:r>
      <w:r w:rsidR="007B0C10" w:rsidRPr="00152A8E">
        <w:rPr>
          <w:color w:val="000000"/>
          <w:spacing w:val="4"/>
          <w:sz w:val="28"/>
          <w:szCs w:val="28"/>
        </w:rPr>
        <w:t>о</w:t>
      </w:r>
      <w:r w:rsidRPr="00152A8E">
        <w:rPr>
          <w:color w:val="000000"/>
          <w:spacing w:val="4"/>
          <w:sz w:val="28"/>
          <w:szCs w:val="28"/>
        </w:rPr>
        <w:t>беспечивал</w:t>
      </w:r>
      <w:r w:rsidR="007B0C10" w:rsidRPr="00152A8E">
        <w:rPr>
          <w:color w:val="000000"/>
          <w:spacing w:val="4"/>
          <w:sz w:val="28"/>
          <w:szCs w:val="28"/>
        </w:rPr>
        <w:t>о</w:t>
      </w:r>
      <w:r w:rsidRPr="00152A8E">
        <w:rPr>
          <w:color w:val="000000"/>
          <w:spacing w:val="4"/>
          <w:sz w:val="28"/>
          <w:szCs w:val="28"/>
        </w:rPr>
        <w:t xml:space="preserve"> их</w:t>
      </w:r>
      <w:r w:rsidRPr="00152A8E">
        <w:rPr>
          <w:i/>
          <w:color w:val="000000"/>
          <w:spacing w:val="4"/>
          <w:sz w:val="28"/>
          <w:szCs w:val="28"/>
        </w:rPr>
        <w:t xml:space="preserve"> </w:t>
      </w:r>
      <w:r w:rsidRPr="00152A8E">
        <w:rPr>
          <w:spacing w:val="4"/>
          <w:sz w:val="28"/>
          <w:szCs w:val="28"/>
        </w:rPr>
        <w:t>п</w:t>
      </w:r>
      <w:r w:rsidR="007B0C10" w:rsidRPr="00152A8E">
        <w:rPr>
          <w:spacing w:val="4"/>
          <w:sz w:val="28"/>
          <w:szCs w:val="28"/>
        </w:rPr>
        <w:t>о</w:t>
      </w:r>
      <w:r w:rsidRPr="00152A8E">
        <w:rPr>
          <w:spacing w:val="4"/>
          <w:sz w:val="28"/>
          <w:szCs w:val="28"/>
        </w:rPr>
        <w:t>вышенную уст</w:t>
      </w:r>
      <w:r w:rsidR="007B0C10" w:rsidRPr="00152A8E">
        <w:rPr>
          <w:spacing w:val="4"/>
          <w:sz w:val="28"/>
          <w:szCs w:val="28"/>
        </w:rPr>
        <w:t>о</w:t>
      </w:r>
      <w:r w:rsidRPr="00152A8E">
        <w:rPr>
          <w:spacing w:val="4"/>
          <w:sz w:val="28"/>
          <w:szCs w:val="28"/>
        </w:rPr>
        <w:t>йчив</w:t>
      </w:r>
      <w:r w:rsidR="007B0C10" w:rsidRPr="00152A8E">
        <w:rPr>
          <w:spacing w:val="4"/>
          <w:sz w:val="28"/>
          <w:szCs w:val="28"/>
        </w:rPr>
        <w:t>о</w:t>
      </w:r>
      <w:r w:rsidRPr="00152A8E">
        <w:rPr>
          <w:spacing w:val="4"/>
          <w:sz w:val="28"/>
          <w:szCs w:val="28"/>
        </w:rPr>
        <w:t>сть к бактерицидн</w:t>
      </w:r>
      <w:r w:rsidR="007B0C10" w:rsidRPr="00152A8E">
        <w:rPr>
          <w:spacing w:val="4"/>
          <w:sz w:val="28"/>
          <w:szCs w:val="28"/>
        </w:rPr>
        <w:t>о</w:t>
      </w:r>
      <w:r w:rsidRPr="00152A8E">
        <w:rPr>
          <w:spacing w:val="4"/>
          <w:sz w:val="28"/>
          <w:szCs w:val="28"/>
        </w:rPr>
        <w:t>му действию желуд</w:t>
      </w:r>
      <w:r w:rsidR="007B0C10" w:rsidRPr="00152A8E">
        <w:rPr>
          <w:spacing w:val="4"/>
          <w:sz w:val="28"/>
          <w:szCs w:val="28"/>
        </w:rPr>
        <w:t>о</w:t>
      </w:r>
      <w:r w:rsidRPr="00152A8E">
        <w:rPr>
          <w:spacing w:val="4"/>
          <w:sz w:val="28"/>
          <w:szCs w:val="28"/>
        </w:rPr>
        <w:t>чн</w:t>
      </w:r>
      <w:r w:rsidR="007B0C10" w:rsidRPr="00152A8E">
        <w:rPr>
          <w:spacing w:val="4"/>
          <w:sz w:val="28"/>
          <w:szCs w:val="28"/>
        </w:rPr>
        <w:t>о</w:t>
      </w:r>
      <w:r w:rsidRPr="00152A8E">
        <w:rPr>
          <w:spacing w:val="4"/>
          <w:sz w:val="28"/>
          <w:szCs w:val="28"/>
        </w:rPr>
        <w:t>г</w:t>
      </w:r>
      <w:r w:rsidR="007B0C10" w:rsidRPr="00152A8E">
        <w:rPr>
          <w:spacing w:val="4"/>
          <w:sz w:val="28"/>
          <w:szCs w:val="28"/>
        </w:rPr>
        <w:t>о</w:t>
      </w:r>
      <w:r w:rsidRPr="00152A8E">
        <w:rPr>
          <w:spacing w:val="4"/>
          <w:sz w:val="28"/>
          <w:szCs w:val="28"/>
        </w:rPr>
        <w:t xml:space="preserve"> с</w:t>
      </w:r>
      <w:r w:rsidR="007B0C10" w:rsidRPr="00152A8E">
        <w:rPr>
          <w:spacing w:val="4"/>
          <w:sz w:val="28"/>
          <w:szCs w:val="28"/>
        </w:rPr>
        <w:t>о</w:t>
      </w:r>
      <w:r w:rsidRPr="00152A8E">
        <w:rPr>
          <w:spacing w:val="4"/>
          <w:sz w:val="28"/>
          <w:szCs w:val="28"/>
        </w:rPr>
        <w:t>ка.</w:t>
      </w:r>
    </w:p>
    <w:p w14:paraId="4A88EC93" w14:textId="77777777" w:rsidR="003C75B1" w:rsidRDefault="003C75B1" w:rsidP="008D3D3D">
      <w:pPr>
        <w:widowControl w:val="0"/>
        <w:suppressAutoHyphens/>
        <w:ind w:firstLine="567"/>
        <w:jc w:val="both"/>
        <w:rPr>
          <w:spacing w:val="4"/>
          <w:sz w:val="28"/>
          <w:szCs w:val="28"/>
        </w:rPr>
      </w:pPr>
    </w:p>
    <w:p w14:paraId="01E89D9F" w14:textId="77777777" w:rsidR="003C75B1" w:rsidRDefault="003C75B1" w:rsidP="008D3D3D">
      <w:pPr>
        <w:widowControl w:val="0"/>
        <w:suppressAutoHyphens/>
        <w:ind w:firstLine="567"/>
        <w:jc w:val="both"/>
        <w:rPr>
          <w:spacing w:val="4"/>
          <w:sz w:val="28"/>
          <w:szCs w:val="28"/>
        </w:rPr>
      </w:pPr>
    </w:p>
    <w:p w14:paraId="53F3848C" w14:textId="77777777" w:rsidR="003C75B1" w:rsidRDefault="003C75B1" w:rsidP="008D3D3D">
      <w:pPr>
        <w:widowControl w:val="0"/>
        <w:suppressAutoHyphens/>
        <w:ind w:firstLine="567"/>
        <w:jc w:val="both"/>
        <w:rPr>
          <w:spacing w:val="4"/>
          <w:sz w:val="28"/>
          <w:szCs w:val="28"/>
        </w:rPr>
      </w:pPr>
    </w:p>
    <w:p w14:paraId="4030DA02" w14:textId="77777777" w:rsidR="003C75B1" w:rsidRDefault="003C75B1" w:rsidP="008D3D3D">
      <w:pPr>
        <w:widowControl w:val="0"/>
        <w:suppressAutoHyphens/>
        <w:ind w:firstLine="567"/>
        <w:jc w:val="both"/>
        <w:rPr>
          <w:spacing w:val="4"/>
          <w:sz w:val="28"/>
          <w:szCs w:val="28"/>
        </w:rPr>
      </w:pPr>
    </w:p>
    <w:p w14:paraId="2D2865D4" w14:textId="77777777" w:rsidR="003C75B1" w:rsidRDefault="003C75B1" w:rsidP="008D3D3D">
      <w:pPr>
        <w:widowControl w:val="0"/>
        <w:suppressAutoHyphens/>
        <w:ind w:firstLine="567"/>
        <w:jc w:val="both"/>
        <w:rPr>
          <w:spacing w:val="4"/>
          <w:sz w:val="28"/>
          <w:szCs w:val="28"/>
        </w:rPr>
      </w:pPr>
    </w:p>
    <w:p w14:paraId="01D74D76" w14:textId="77777777" w:rsidR="003C75B1" w:rsidRDefault="003C75B1" w:rsidP="008D3D3D">
      <w:pPr>
        <w:widowControl w:val="0"/>
        <w:suppressAutoHyphens/>
        <w:ind w:firstLine="567"/>
        <w:jc w:val="both"/>
        <w:rPr>
          <w:spacing w:val="4"/>
          <w:sz w:val="28"/>
          <w:szCs w:val="28"/>
        </w:rPr>
      </w:pPr>
    </w:p>
    <w:p w14:paraId="3BC35A5F" w14:textId="77777777" w:rsidR="003C75B1" w:rsidRDefault="003C75B1" w:rsidP="008D3D3D">
      <w:pPr>
        <w:widowControl w:val="0"/>
        <w:suppressAutoHyphens/>
        <w:ind w:firstLine="567"/>
        <w:jc w:val="both"/>
        <w:rPr>
          <w:spacing w:val="4"/>
          <w:sz w:val="28"/>
          <w:szCs w:val="28"/>
        </w:rPr>
      </w:pPr>
    </w:p>
    <w:p w14:paraId="506EB253" w14:textId="77777777" w:rsidR="003C75B1" w:rsidRDefault="003C75B1" w:rsidP="008D3D3D">
      <w:pPr>
        <w:widowControl w:val="0"/>
        <w:suppressAutoHyphens/>
        <w:ind w:firstLine="567"/>
        <w:jc w:val="both"/>
        <w:rPr>
          <w:spacing w:val="4"/>
          <w:sz w:val="28"/>
          <w:szCs w:val="28"/>
        </w:rPr>
      </w:pPr>
    </w:p>
    <w:p w14:paraId="41BBF364" w14:textId="77777777" w:rsidR="003C75B1" w:rsidRDefault="003C75B1" w:rsidP="008D3D3D">
      <w:pPr>
        <w:widowControl w:val="0"/>
        <w:suppressAutoHyphens/>
        <w:ind w:firstLine="567"/>
        <w:jc w:val="both"/>
        <w:rPr>
          <w:spacing w:val="4"/>
          <w:sz w:val="28"/>
          <w:szCs w:val="28"/>
        </w:rPr>
      </w:pPr>
    </w:p>
    <w:p w14:paraId="627529FA" w14:textId="77777777" w:rsidR="003C75B1" w:rsidRDefault="003C75B1" w:rsidP="008D3D3D">
      <w:pPr>
        <w:widowControl w:val="0"/>
        <w:suppressAutoHyphens/>
        <w:ind w:firstLine="567"/>
        <w:jc w:val="both"/>
        <w:rPr>
          <w:spacing w:val="4"/>
          <w:sz w:val="28"/>
          <w:szCs w:val="28"/>
        </w:rPr>
      </w:pPr>
    </w:p>
    <w:p w14:paraId="43D8562E" w14:textId="77777777" w:rsidR="003C75B1" w:rsidRDefault="003C75B1" w:rsidP="008D3D3D">
      <w:pPr>
        <w:widowControl w:val="0"/>
        <w:suppressAutoHyphens/>
        <w:ind w:firstLine="567"/>
        <w:jc w:val="both"/>
        <w:rPr>
          <w:spacing w:val="4"/>
          <w:sz w:val="28"/>
          <w:szCs w:val="28"/>
        </w:rPr>
      </w:pPr>
    </w:p>
    <w:p w14:paraId="5D6EEDF0" w14:textId="77777777" w:rsidR="003C75B1" w:rsidRDefault="003C75B1" w:rsidP="008D3D3D">
      <w:pPr>
        <w:widowControl w:val="0"/>
        <w:suppressAutoHyphens/>
        <w:ind w:firstLine="567"/>
        <w:jc w:val="both"/>
        <w:rPr>
          <w:spacing w:val="4"/>
          <w:sz w:val="28"/>
          <w:szCs w:val="28"/>
        </w:rPr>
      </w:pPr>
    </w:p>
    <w:p w14:paraId="03AAF81E" w14:textId="77777777" w:rsidR="003C75B1" w:rsidRDefault="003C75B1" w:rsidP="008D3D3D">
      <w:pPr>
        <w:widowControl w:val="0"/>
        <w:suppressAutoHyphens/>
        <w:ind w:firstLine="567"/>
        <w:jc w:val="both"/>
        <w:rPr>
          <w:spacing w:val="4"/>
          <w:sz w:val="28"/>
          <w:szCs w:val="28"/>
        </w:rPr>
      </w:pPr>
    </w:p>
    <w:p w14:paraId="50FD47E7" w14:textId="77777777" w:rsidR="003C75B1" w:rsidRDefault="003C75B1" w:rsidP="008D3D3D">
      <w:pPr>
        <w:widowControl w:val="0"/>
        <w:suppressAutoHyphens/>
        <w:ind w:firstLine="567"/>
        <w:jc w:val="both"/>
        <w:rPr>
          <w:spacing w:val="4"/>
          <w:sz w:val="28"/>
          <w:szCs w:val="28"/>
        </w:rPr>
      </w:pPr>
    </w:p>
    <w:p w14:paraId="1FBC3AD1" w14:textId="77777777" w:rsidR="003C75B1" w:rsidRDefault="003C75B1" w:rsidP="008D3D3D">
      <w:pPr>
        <w:widowControl w:val="0"/>
        <w:suppressAutoHyphens/>
        <w:ind w:firstLine="567"/>
        <w:jc w:val="both"/>
        <w:rPr>
          <w:spacing w:val="4"/>
          <w:sz w:val="28"/>
          <w:szCs w:val="28"/>
        </w:rPr>
      </w:pPr>
    </w:p>
    <w:p w14:paraId="13292BDC" w14:textId="77777777" w:rsidR="003C75B1" w:rsidRDefault="003C75B1" w:rsidP="008D3D3D">
      <w:pPr>
        <w:widowControl w:val="0"/>
        <w:suppressAutoHyphens/>
        <w:ind w:firstLine="567"/>
        <w:jc w:val="both"/>
        <w:rPr>
          <w:spacing w:val="4"/>
          <w:sz w:val="28"/>
          <w:szCs w:val="28"/>
        </w:rPr>
      </w:pPr>
    </w:p>
    <w:p w14:paraId="2D8458C9" w14:textId="77777777" w:rsidR="003C75B1" w:rsidRDefault="003C75B1" w:rsidP="008D3D3D">
      <w:pPr>
        <w:widowControl w:val="0"/>
        <w:suppressAutoHyphens/>
        <w:ind w:firstLine="567"/>
        <w:jc w:val="both"/>
        <w:rPr>
          <w:spacing w:val="4"/>
          <w:sz w:val="28"/>
          <w:szCs w:val="28"/>
        </w:rPr>
      </w:pPr>
    </w:p>
    <w:p w14:paraId="494EE3E5" w14:textId="77777777" w:rsidR="003C75B1" w:rsidRDefault="003C75B1" w:rsidP="008D3D3D">
      <w:pPr>
        <w:widowControl w:val="0"/>
        <w:suppressAutoHyphens/>
        <w:ind w:firstLine="567"/>
        <w:jc w:val="both"/>
        <w:rPr>
          <w:spacing w:val="4"/>
          <w:sz w:val="28"/>
          <w:szCs w:val="28"/>
        </w:rPr>
      </w:pPr>
    </w:p>
    <w:p w14:paraId="7289AFF7" w14:textId="77777777" w:rsidR="003C75B1" w:rsidRDefault="003C75B1" w:rsidP="008D3D3D">
      <w:pPr>
        <w:widowControl w:val="0"/>
        <w:suppressAutoHyphens/>
        <w:ind w:firstLine="567"/>
        <w:jc w:val="both"/>
        <w:rPr>
          <w:spacing w:val="4"/>
          <w:sz w:val="28"/>
          <w:szCs w:val="28"/>
        </w:rPr>
      </w:pPr>
    </w:p>
    <w:p w14:paraId="27308686" w14:textId="77777777" w:rsidR="003C75B1" w:rsidRDefault="003C75B1" w:rsidP="008D3D3D">
      <w:pPr>
        <w:widowControl w:val="0"/>
        <w:suppressAutoHyphens/>
        <w:ind w:firstLine="567"/>
        <w:jc w:val="both"/>
        <w:rPr>
          <w:spacing w:val="4"/>
          <w:sz w:val="28"/>
          <w:szCs w:val="28"/>
        </w:rPr>
      </w:pPr>
    </w:p>
    <w:p w14:paraId="0BA59CD2" w14:textId="77777777" w:rsidR="003C75B1" w:rsidRDefault="003C75B1" w:rsidP="008D3D3D">
      <w:pPr>
        <w:widowControl w:val="0"/>
        <w:suppressAutoHyphens/>
        <w:ind w:firstLine="567"/>
        <w:jc w:val="both"/>
        <w:rPr>
          <w:spacing w:val="4"/>
          <w:sz w:val="28"/>
          <w:szCs w:val="28"/>
        </w:rPr>
      </w:pPr>
    </w:p>
    <w:p w14:paraId="6B7DEB78" w14:textId="77777777" w:rsidR="003C75B1" w:rsidRDefault="003C75B1" w:rsidP="008D3D3D">
      <w:pPr>
        <w:widowControl w:val="0"/>
        <w:suppressAutoHyphens/>
        <w:ind w:firstLine="567"/>
        <w:jc w:val="both"/>
        <w:rPr>
          <w:spacing w:val="4"/>
          <w:sz w:val="28"/>
          <w:szCs w:val="28"/>
        </w:rPr>
      </w:pPr>
    </w:p>
    <w:p w14:paraId="58BF49DC" w14:textId="77777777" w:rsidR="003C75B1" w:rsidRDefault="003C75B1" w:rsidP="008D3D3D">
      <w:pPr>
        <w:widowControl w:val="0"/>
        <w:suppressAutoHyphens/>
        <w:ind w:firstLine="567"/>
        <w:jc w:val="both"/>
        <w:rPr>
          <w:spacing w:val="4"/>
          <w:sz w:val="28"/>
          <w:szCs w:val="28"/>
        </w:rPr>
      </w:pPr>
    </w:p>
    <w:p w14:paraId="3D817316" w14:textId="77777777" w:rsidR="003C75B1" w:rsidRDefault="003C75B1" w:rsidP="008D3D3D">
      <w:pPr>
        <w:widowControl w:val="0"/>
        <w:suppressAutoHyphens/>
        <w:ind w:firstLine="567"/>
        <w:jc w:val="both"/>
        <w:rPr>
          <w:spacing w:val="4"/>
          <w:sz w:val="28"/>
          <w:szCs w:val="28"/>
        </w:rPr>
      </w:pPr>
    </w:p>
    <w:p w14:paraId="2A28D7A1" w14:textId="77777777" w:rsidR="003C75B1" w:rsidRDefault="003C75B1" w:rsidP="008D3D3D">
      <w:pPr>
        <w:widowControl w:val="0"/>
        <w:suppressAutoHyphens/>
        <w:ind w:firstLine="567"/>
        <w:jc w:val="both"/>
        <w:rPr>
          <w:spacing w:val="4"/>
          <w:sz w:val="28"/>
          <w:szCs w:val="28"/>
        </w:rPr>
      </w:pPr>
    </w:p>
    <w:p w14:paraId="7BE4FDA6" w14:textId="77777777" w:rsidR="003C75B1" w:rsidRDefault="003C75B1" w:rsidP="008D3D3D">
      <w:pPr>
        <w:widowControl w:val="0"/>
        <w:suppressAutoHyphens/>
        <w:ind w:firstLine="567"/>
        <w:jc w:val="both"/>
        <w:rPr>
          <w:spacing w:val="4"/>
          <w:sz w:val="28"/>
          <w:szCs w:val="28"/>
        </w:rPr>
      </w:pPr>
    </w:p>
    <w:p w14:paraId="1AE3B20F" w14:textId="77777777" w:rsidR="003C75B1" w:rsidRDefault="003C75B1" w:rsidP="008D3D3D">
      <w:pPr>
        <w:widowControl w:val="0"/>
        <w:suppressAutoHyphens/>
        <w:ind w:firstLine="567"/>
        <w:jc w:val="both"/>
        <w:rPr>
          <w:spacing w:val="4"/>
          <w:sz w:val="28"/>
          <w:szCs w:val="28"/>
        </w:rPr>
      </w:pPr>
    </w:p>
    <w:p w14:paraId="54727F74" w14:textId="77777777" w:rsidR="003C75B1" w:rsidRDefault="003C75B1" w:rsidP="003C75B1">
      <w:pPr>
        <w:widowControl w:val="0"/>
        <w:suppressAutoHyphens/>
        <w:jc w:val="both"/>
        <w:rPr>
          <w:spacing w:val="4"/>
          <w:sz w:val="28"/>
          <w:szCs w:val="28"/>
        </w:rPr>
      </w:pPr>
    </w:p>
    <w:p w14:paraId="11F88ED8" w14:textId="77777777" w:rsidR="003C75B1" w:rsidRDefault="003C75B1" w:rsidP="003C75B1">
      <w:pPr>
        <w:widowControl w:val="0"/>
        <w:suppressAutoHyphens/>
        <w:jc w:val="both"/>
        <w:rPr>
          <w:spacing w:val="4"/>
          <w:sz w:val="28"/>
          <w:szCs w:val="28"/>
        </w:rPr>
      </w:pPr>
    </w:p>
    <w:p w14:paraId="3CC2EB69" w14:textId="77777777" w:rsidR="003C75B1" w:rsidRDefault="003C75B1" w:rsidP="008D3D3D">
      <w:pPr>
        <w:widowControl w:val="0"/>
        <w:suppressAutoHyphens/>
        <w:ind w:firstLine="567"/>
        <w:jc w:val="both"/>
        <w:rPr>
          <w:spacing w:val="4"/>
          <w:sz w:val="28"/>
          <w:szCs w:val="28"/>
        </w:rPr>
      </w:pPr>
    </w:p>
    <w:p w14:paraId="220E924F" w14:textId="77777777" w:rsidR="003C75B1" w:rsidRPr="005729A8" w:rsidRDefault="003C75B1" w:rsidP="003C75B1">
      <w:pPr>
        <w:tabs>
          <w:tab w:val="left" w:pos="1134"/>
          <w:tab w:val="left" w:pos="1560"/>
        </w:tabs>
        <w:ind w:firstLine="567"/>
        <w:jc w:val="center"/>
        <w:rPr>
          <w:rFonts w:eastAsia="Calibri" w:cs="Times New Roman"/>
          <w:b/>
          <w:sz w:val="28"/>
          <w:szCs w:val="28"/>
          <w:lang w:val="en-US" w:eastAsia="ru-RU"/>
        </w:rPr>
      </w:pPr>
      <w:r w:rsidRPr="005729A8">
        <w:rPr>
          <w:rFonts w:eastAsia="Calibri" w:cs="Times New Roman"/>
          <w:b/>
          <w:sz w:val="28"/>
          <w:szCs w:val="28"/>
          <w:lang w:eastAsia="ru-RU"/>
        </w:rPr>
        <w:lastRenderedPageBreak/>
        <w:t>СПИС</w:t>
      </w:r>
      <w:r>
        <w:rPr>
          <w:rFonts w:eastAsia="Calibri" w:cs="Times New Roman"/>
          <w:b/>
          <w:sz w:val="28"/>
          <w:szCs w:val="28"/>
          <w:lang w:eastAsia="ru-RU"/>
        </w:rPr>
        <w:t>О</w:t>
      </w:r>
      <w:r w:rsidRPr="005729A8">
        <w:rPr>
          <w:rFonts w:eastAsia="Calibri" w:cs="Times New Roman"/>
          <w:b/>
          <w:sz w:val="28"/>
          <w:szCs w:val="28"/>
          <w:lang w:eastAsia="ru-RU"/>
        </w:rPr>
        <w:t>К</w:t>
      </w:r>
      <w:r w:rsidRPr="005729A8">
        <w:rPr>
          <w:rFonts w:eastAsia="Calibri" w:cs="Times New Roman"/>
          <w:b/>
          <w:sz w:val="28"/>
          <w:szCs w:val="28"/>
          <w:lang w:val="en-US" w:eastAsia="ru-RU"/>
        </w:rPr>
        <w:t xml:space="preserve"> </w:t>
      </w:r>
      <w:r w:rsidRPr="005729A8">
        <w:rPr>
          <w:rFonts w:eastAsia="Calibri" w:cs="Times New Roman"/>
          <w:b/>
          <w:sz w:val="28"/>
          <w:szCs w:val="28"/>
          <w:lang w:eastAsia="ru-RU"/>
        </w:rPr>
        <w:t>ИСП</w:t>
      </w:r>
      <w:r>
        <w:rPr>
          <w:rFonts w:eastAsia="Calibri" w:cs="Times New Roman"/>
          <w:b/>
          <w:sz w:val="28"/>
          <w:szCs w:val="28"/>
          <w:lang w:eastAsia="ru-RU"/>
        </w:rPr>
        <w:t>О</w:t>
      </w:r>
      <w:r w:rsidRPr="005729A8">
        <w:rPr>
          <w:rFonts w:eastAsia="Calibri" w:cs="Times New Roman"/>
          <w:b/>
          <w:sz w:val="28"/>
          <w:szCs w:val="28"/>
          <w:lang w:eastAsia="ru-RU"/>
        </w:rPr>
        <w:t>ЛЬЗ</w:t>
      </w:r>
      <w:r>
        <w:rPr>
          <w:rFonts w:eastAsia="Calibri" w:cs="Times New Roman"/>
          <w:b/>
          <w:sz w:val="28"/>
          <w:szCs w:val="28"/>
          <w:lang w:eastAsia="ru-RU"/>
        </w:rPr>
        <w:t>О</w:t>
      </w:r>
      <w:r w:rsidRPr="005729A8">
        <w:rPr>
          <w:rFonts w:eastAsia="Calibri" w:cs="Times New Roman"/>
          <w:b/>
          <w:sz w:val="28"/>
          <w:szCs w:val="28"/>
          <w:lang w:eastAsia="ru-RU"/>
        </w:rPr>
        <w:t>ВАННЫХ</w:t>
      </w:r>
      <w:r w:rsidRPr="005729A8">
        <w:rPr>
          <w:rFonts w:eastAsia="Calibri" w:cs="Times New Roman"/>
          <w:b/>
          <w:sz w:val="28"/>
          <w:szCs w:val="28"/>
          <w:lang w:val="en-US" w:eastAsia="ru-RU"/>
        </w:rPr>
        <w:t xml:space="preserve"> </w:t>
      </w:r>
      <w:r w:rsidRPr="005729A8">
        <w:rPr>
          <w:rFonts w:eastAsia="Calibri" w:cs="Times New Roman"/>
          <w:b/>
          <w:sz w:val="28"/>
          <w:szCs w:val="28"/>
          <w:lang w:eastAsia="ru-RU"/>
        </w:rPr>
        <w:t>ИСТ</w:t>
      </w:r>
      <w:r>
        <w:rPr>
          <w:rFonts w:eastAsia="Calibri" w:cs="Times New Roman"/>
          <w:b/>
          <w:sz w:val="28"/>
          <w:szCs w:val="28"/>
          <w:lang w:eastAsia="ru-RU"/>
        </w:rPr>
        <w:t>О</w:t>
      </w:r>
      <w:r w:rsidRPr="005729A8">
        <w:rPr>
          <w:rFonts w:eastAsia="Calibri" w:cs="Times New Roman"/>
          <w:b/>
          <w:sz w:val="28"/>
          <w:szCs w:val="28"/>
          <w:lang w:eastAsia="ru-RU"/>
        </w:rPr>
        <w:t>ЧНИК</w:t>
      </w:r>
      <w:r>
        <w:rPr>
          <w:rFonts w:eastAsia="Calibri" w:cs="Times New Roman"/>
          <w:b/>
          <w:sz w:val="28"/>
          <w:szCs w:val="28"/>
          <w:lang w:eastAsia="ru-RU"/>
        </w:rPr>
        <w:t>О</w:t>
      </w:r>
      <w:r w:rsidRPr="005729A8">
        <w:rPr>
          <w:rFonts w:eastAsia="Calibri" w:cs="Times New Roman"/>
          <w:b/>
          <w:sz w:val="28"/>
          <w:szCs w:val="28"/>
          <w:lang w:eastAsia="ru-RU"/>
        </w:rPr>
        <w:t>В</w:t>
      </w:r>
    </w:p>
    <w:p w14:paraId="240FB3F2" w14:textId="77777777" w:rsidR="003C75B1" w:rsidRPr="005729A8" w:rsidRDefault="003C75B1" w:rsidP="003C75B1">
      <w:pPr>
        <w:tabs>
          <w:tab w:val="left" w:pos="1134"/>
          <w:tab w:val="left" w:pos="1560"/>
        </w:tabs>
        <w:ind w:firstLine="567"/>
        <w:jc w:val="both"/>
        <w:rPr>
          <w:rFonts w:eastAsia="Calibri" w:cs="Times New Roman"/>
          <w:b/>
          <w:sz w:val="28"/>
          <w:szCs w:val="28"/>
          <w:lang w:val="en-US" w:eastAsia="ru-RU"/>
        </w:rPr>
      </w:pPr>
    </w:p>
    <w:p w14:paraId="09771D30"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1</w:t>
      </w:r>
      <w:hyperlink r:id="rId77" w:history="1">
        <w:r w:rsidRPr="005729A8">
          <w:rPr>
            <w:rFonts w:eastAsia="Arial Unicode MS" w:cs="Times New Roman"/>
            <w:bCs/>
            <w:sz w:val="28"/>
            <w:szCs w:val="28"/>
            <w:lang w:val="en-US" w:eastAsia="ru-RU" w:bidi="en-US"/>
          </w:rPr>
          <w:t xml:space="preserve"> Sharma</w:t>
        </w:r>
      </w:hyperlink>
      <w:r w:rsidRPr="005729A8">
        <w:rPr>
          <w:rFonts w:eastAsia="Arial Unicode MS" w:cs="Times New Roman"/>
          <w:bCs/>
          <w:sz w:val="28"/>
          <w:szCs w:val="28"/>
          <w:lang w:val="en-US" w:eastAsia="ru-RU" w:bidi="en-US"/>
        </w:rPr>
        <w:t> A</w:t>
      </w:r>
      <w:r w:rsidRPr="005729A8">
        <w:rPr>
          <w:rFonts w:eastAsia="Arial Unicode MS" w:cs="Times New Roman"/>
          <w:bCs/>
          <w:sz w:val="28"/>
          <w:szCs w:val="28"/>
          <w:lang w:val="en-US" w:eastAsia="ru-RU"/>
        </w:rPr>
        <w:t>.</w:t>
      </w:r>
      <w:r w:rsidRPr="005729A8">
        <w:rPr>
          <w:rFonts w:eastAsia="Arial Unicode MS" w:cs="Times New Roman"/>
          <w:bCs/>
          <w:sz w:val="28"/>
          <w:szCs w:val="28"/>
          <w:lang w:val="en-US" w:eastAsia="ru-RU" w:bidi="en-US"/>
        </w:rPr>
        <w:t>, </w:t>
      </w:r>
      <w:hyperlink r:id="rId78" w:history="1">
        <w:r w:rsidRPr="005729A8">
          <w:rPr>
            <w:rFonts w:eastAsia="Arial Unicode MS" w:cs="Times New Roman"/>
            <w:bCs/>
            <w:sz w:val="28"/>
            <w:szCs w:val="28"/>
            <w:lang w:val="en-US" w:eastAsia="ru-RU" w:bidi="en-US"/>
          </w:rPr>
          <w:t xml:space="preserve"> Thakur</w:t>
        </w:r>
      </w:hyperlink>
      <w:r w:rsidRPr="005729A8">
        <w:rPr>
          <w:rFonts w:eastAsia="Times New Roman" w:cs="Times New Roman"/>
          <w:lang w:val="en-US" w:eastAsia="ru-RU" w:bidi="en-US"/>
        </w:rPr>
        <w:t xml:space="preserve"> </w:t>
      </w:r>
      <w:r w:rsidRPr="005729A8">
        <w:rPr>
          <w:rFonts w:eastAsia="Arial Unicode MS" w:cs="Times New Roman"/>
          <w:bCs/>
          <w:sz w:val="28"/>
          <w:szCs w:val="28"/>
          <w:lang w:val="en-US" w:eastAsia="ru-RU" w:bidi="en-US"/>
        </w:rPr>
        <w:t>M</w:t>
      </w:r>
      <w:r w:rsidRPr="005729A8">
        <w:rPr>
          <w:rFonts w:eastAsia="Arial Unicode MS" w:cs="Times New Roman"/>
          <w:bCs/>
          <w:sz w:val="28"/>
          <w:szCs w:val="28"/>
          <w:lang w:val="en-US" w:eastAsia="ru-RU"/>
        </w:rPr>
        <w:t>.</w:t>
      </w:r>
      <w:r w:rsidRPr="005729A8">
        <w:rPr>
          <w:rFonts w:eastAsia="Arial Unicode MS" w:cs="Times New Roman"/>
          <w:bCs/>
          <w:sz w:val="28"/>
          <w:szCs w:val="28"/>
          <w:lang w:val="en-US" w:eastAsia="ru-RU" w:bidi="en-US"/>
        </w:rPr>
        <w:t>, </w:t>
      </w:r>
      <w:hyperlink r:id="rId79" w:history="1">
        <w:r w:rsidRPr="005729A8">
          <w:rPr>
            <w:rFonts w:eastAsia="Arial Unicode MS" w:cs="Times New Roman"/>
            <w:bCs/>
            <w:sz w:val="28"/>
            <w:szCs w:val="28"/>
            <w:lang w:val="en-US" w:eastAsia="ru-RU" w:bidi="en-US"/>
          </w:rPr>
          <w:t xml:space="preserve"> Bhattacharya</w:t>
        </w:r>
      </w:hyperlink>
      <w:r w:rsidRPr="005729A8">
        <w:rPr>
          <w:rFonts w:eastAsia="Arial Unicode MS" w:cs="Times New Roman"/>
          <w:bCs/>
          <w:sz w:val="28"/>
          <w:szCs w:val="28"/>
          <w:lang w:val="en-US" w:eastAsia="ru-RU" w:bidi="en-US"/>
        </w:rPr>
        <w:t> M</w:t>
      </w:r>
      <w:r w:rsidRPr="005729A8">
        <w:rPr>
          <w:rFonts w:eastAsia="Arial Unicode MS" w:cs="Times New Roman"/>
          <w:bCs/>
          <w:sz w:val="28"/>
          <w:szCs w:val="28"/>
          <w:lang w:val="en-US" w:eastAsia="ru-RU"/>
        </w:rPr>
        <w:t>.</w:t>
      </w:r>
      <w:r w:rsidRPr="005729A8">
        <w:rPr>
          <w:rFonts w:eastAsia="Arial Unicode MS" w:cs="Times New Roman"/>
          <w:bCs/>
          <w:sz w:val="28"/>
          <w:szCs w:val="28"/>
          <w:lang w:val="en-US" w:eastAsia="ru-RU" w:bidi="en-US"/>
        </w:rPr>
        <w:t>, </w:t>
      </w:r>
      <w:hyperlink r:id="rId80" w:history="1">
        <w:r w:rsidRPr="005729A8">
          <w:rPr>
            <w:rFonts w:eastAsia="Arial Unicode MS" w:cs="Times New Roman"/>
            <w:bCs/>
            <w:sz w:val="28"/>
            <w:szCs w:val="28"/>
            <w:lang w:val="en-US" w:eastAsia="ru-RU" w:bidi="en-US"/>
          </w:rPr>
          <w:t xml:space="preserve"> Mandal</w:t>
        </w:r>
      </w:hyperlink>
      <w:r w:rsidRPr="005729A8">
        <w:rPr>
          <w:rFonts w:eastAsia="Arial Unicode MS" w:cs="Times New Roman"/>
          <w:bCs/>
          <w:sz w:val="28"/>
          <w:szCs w:val="28"/>
          <w:lang w:val="en-US" w:eastAsia="ru-RU" w:bidi="en-US"/>
        </w:rPr>
        <w:t> T</w:t>
      </w:r>
      <w:r w:rsidRPr="005729A8">
        <w:rPr>
          <w:rFonts w:eastAsia="Arial Unicode MS" w:cs="Times New Roman"/>
          <w:bCs/>
          <w:sz w:val="28"/>
          <w:szCs w:val="28"/>
          <w:lang w:val="en-US" w:eastAsia="ru-RU"/>
        </w:rPr>
        <w:t>.</w:t>
      </w:r>
      <w:r w:rsidRPr="005729A8">
        <w:rPr>
          <w:rFonts w:eastAsia="Arial Unicode MS" w:cs="Times New Roman"/>
          <w:bCs/>
          <w:sz w:val="28"/>
          <w:szCs w:val="28"/>
          <w:lang w:val="en-US" w:eastAsia="ru-RU" w:bidi="en-US"/>
        </w:rPr>
        <w:t>, </w:t>
      </w:r>
      <w:hyperlink r:id="rId81" w:history="1">
        <w:r w:rsidRPr="005729A8">
          <w:rPr>
            <w:rFonts w:eastAsia="Arial Unicode MS" w:cs="Times New Roman"/>
            <w:bCs/>
            <w:sz w:val="28"/>
            <w:szCs w:val="28"/>
            <w:lang w:val="en-US" w:eastAsia="ru-RU" w:bidi="en-US"/>
          </w:rPr>
          <w:t>Goswami</w:t>
        </w:r>
      </w:hyperlink>
      <w:r w:rsidRPr="005729A8">
        <w:rPr>
          <w:rFonts w:eastAsia="Arial Unicode MS" w:cs="Times New Roman"/>
          <w:bCs/>
          <w:sz w:val="28"/>
          <w:szCs w:val="28"/>
          <w:lang w:val="en-US" w:eastAsia="ru-RU" w:bidi="en-US"/>
        </w:rPr>
        <w:t> S</w:t>
      </w:r>
      <w:r w:rsidRPr="005729A8">
        <w:rPr>
          <w:rFonts w:eastAsia="Arial Unicode MS" w:cs="Times New Roman"/>
          <w:bCs/>
          <w:sz w:val="28"/>
          <w:szCs w:val="28"/>
          <w:lang w:val="en-US" w:eastAsia="ru-RU"/>
        </w:rPr>
        <w:t>.</w:t>
      </w:r>
      <w:r w:rsidRPr="005729A8">
        <w:rPr>
          <w:rFonts w:eastAsia="Arial Unicode MS" w:cs="Times New Roman"/>
          <w:bCs/>
          <w:sz w:val="28"/>
          <w:szCs w:val="28"/>
          <w:lang w:val="en-US" w:eastAsia="ru-RU" w:bidi="en-US"/>
        </w:rPr>
        <w:t xml:space="preserve"> Commercial application of cellulose nano-composites - A review // </w:t>
      </w:r>
      <w:hyperlink r:id="rId82" w:tooltip="Go to Biotechnology Reports on ScienceDirect" w:history="1">
        <w:r w:rsidRPr="005729A8">
          <w:rPr>
            <w:rFonts w:eastAsia="Arial Unicode MS" w:cs="Times New Roman"/>
            <w:bCs/>
            <w:sz w:val="28"/>
            <w:szCs w:val="28"/>
            <w:lang w:val="en-US" w:eastAsia="ru-RU" w:bidi="en-US"/>
          </w:rPr>
          <w:t>Biotechnology Reports</w:t>
        </w:r>
      </w:hyperlink>
      <w:r w:rsidRPr="005729A8">
        <w:rPr>
          <w:rFonts w:eastAsia="Calibri" w:cs="Times New Roman"/>
          <w:spacing w:val="4"/>
          <w:sz w:val="28"/>
          <w:szCs w:val="28"/>
          <w:lang w:val="en-US" w:eastAsia="ru-RU"/>
        </w:rPr>
        <w:t xml:space="preserve">. – </w:t>
      </w:r>
      <w:r w:rsidRPr="005729A8">
        <w:rPr>
          <w:rFonts w:eastAsia="Arial Unicode MS" w:cs="Times New Roman"/>
          <w:sz w:val="28"/>
          <w:szCs w:val="28"/>
          <w:lang w:val="en-US" w:eastAsia="ru-RU" w:bidi="en-US"/>
        </w:rPr>
        <w:t xml:space="preserve">March 2019. </w:t>
      </w:r>
      <w:r w:rsidRPr="005729A8">
        <w:rPr>
          <w:rFonts w:eastAsia="Calibri" w:cs="Times New Roman"/>
          <w:spacing w:val="4"/>
          <w:sz w:val="28"/>
          <w:szCs w:val="28"/>
          <w:lang w:val="en-US" w:eastAsia="ru-RU"/>
        </w:rPr>
        <w:t xml:space="preserve">– </w:t>
      </w:r>
      <w:hyperlink r:id="rId83" w:tooltip="Go to table of contents for this volume/issue" w:history="1">
        <w:r w:rsidRPr="005729A8">
          <w:rPr>
            <w:rFonts w:eastAsia="Arial Unicode MS" w:cs="Times New Roman"/>
            <w:sz w:val="28"/>
            <w:szCs w:val="28"/>
            <w:lang w:val="en-US" w:eastAsia="ru-RU" w:bidi="en-US"/>
          </w:rPr>
          <w:t>Vol. 21</w:t>
        </w:r>
      </w:hyperlink>
      <w:r w:rsidRPr="005729A8">
        <w:rPr>
          <w:rFonts w:eastAsia="Arial Unicode MS" w:cs="Times New Roman"/>
          <w:sz w:val="28"/>
          <w:szCs w:val="28"/>
          <w:lang w:val="en-US" w:eastAsia="ru-RU" w:bidi="en-US"/>
        </w:rPr>
        <w:t>. – P. e00316.</w:t>
      </w:r>
    </w:p>
    <w:p w14:paraId="39A77ED9" w14:textId="77777777" w:rsidR="003C75B1" w:rsidRPr="005729A8" w:rsidRDefault="003C75B1" w:rsidP="003C75B1">
      <w:pPr>
        <w:ind w:firstLine="567"/>
        <w:jc w:val="both"/>
        <w:rPr>
          <w:rFonts w:ascii="Arial" w:eastAsia="Times New Roman" w:hAnsi="Arial" w:cs="Arial"/>
          <w:lang w:val="en-US" w:eastAsia="ru-RU"/>
        </w:rPr>
      </w:pPr>
      <w:r w:rsidRPr="005729A8">
        <w:rPr>
          <w:rFonts w:eastAsia="Arial Unicode MS" w:cs="Times New Roman"/>
          <w:sz w:val="28"/>
          <w:szCs w:val="28"/>
          <w:lang w:val="en-US" w:eastAsia="ru-RU" w:bidi="en-US"/>
        </w:rPr>
        <w:t xml:space="preserve">2 </w:t>
      </w:r>
      <w:hyperlink r:id="rId84" w:history="1">
        <w:r w:rsidRPr="005729A8">
          <w:rPr>
            <w:rFonts w:eastAsia="Arial Unicode MS" w:cs="Times New Roman"/>
            <w:sz w:val="28"/>
            <w:szCs w:val="28"/>
            <w:lang w:val="en-US" w:eastAsia="ru-RU" w:bidi="en-US"/>
          </w:rPr>
          <w:t>Thomas</w:t>
        </w:r>
      </w:hyperlink>
      <w:r w:rsidRPr="005729A8">
        <w:rPr>
          <w:rFonts w:eastAsia="Arial Unicode MS" w:cs="Times New Roman"/>
          <w:sz w:val="28"/>
          <w:szCs w:val="28"/>
          <w:lang w:val="en-US" w:eastAsia="ru-RU" w:bidi="en-US"/>
        </w:rPr>
        <w:t> P</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w:t>
      </w:r>
      <w:hyperlink r:id="rId85" w:history="1">
        <w:r w:rsidRPr="005729A8">
          <w:rPr>
            <w:rFonts w:eastAsia="Arial Unicode MS" w:cs="Times New Roman"/>
            <w:sz w:val="28"/>
            <w:szCs w:val="28"/>
            <w:lang w:val="en-US" w:eastAsia="ru-RU" w:bidi="en-US"/>
          </w:rPr>
          <w:t xml:space="preserve"> Duolikun</w:t>
        </w:r>
      </w:hyperlink>
      <w:r w:rsidRPr="005729A8">
        <w:rPr>
          <w:rFonts w:eastAsia="Times New Roman" w:cs="Times New Roman"/>
          <w:lang w:val="en-US" w:eastAsia="ru-RU" w:bidi="en-US"/>
        </w:rPr>
        <w:t xml:space="preserve"> </w:t>
      </w:r>
      <w:r w:rsidRPr="005729A8">
        <w:rPr>
          <w:rFonts w:eastAsia="Arial Unicode MS" w:cs="Times New Roman"/>
          <w:sz w:val="28"/>
          <w:szCs w:val="28"/>
          <w:lang w:val="en-US" w:eastAsia="ru-RU" w:bidi="en-US"/>
        </w:rPr>
        <w:t>T</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w:t>
      </w:r>
      <w:hyperlink r:id="rId86" w:history="1">
        <w:r w:rsidRPr="005729A8">
          <w:rPr>
            <w:rFonts w:eastAsia="Arial Unicode MS" w:cs="Times New Roman"/>
            <w:sz w:val="28"/>
            <w:szCs w:val="28"/>
            <w:lang w:val="en-US" w:eastAsia="ru-RU" w:bidi="en-US"/>
          </w:rPr>
          <w:t xml:space="preserve"> Rumjit</w:t>
        </w:r>
      </w:hyperlink>
      <w:r w:rsidRPr="005729A8">
        <w:rPr>
          <w:rFonts w:eastAsia="Arial Unicode MS" w:cs="Times New Roman"/>
          <w:sz w:val="28"/>
          <w:szCs w:val="28"/>
          <w:lang w:val="en-US" w:eastAsia="ru-RU" w:bidi="en-US"/>
        </w:rPr>
        <w:t> N</w:t>
      </w:r>
      <w:r w:rsidRPr="005729A8">
        <w:rPr>
          <w:rFonts w:eastAsia="Arial Unicode MS" w:cs="Times New Roman"/>
          <w:sz w:val="28"/>
          <w:szCs w:val="28"/>
          <w:lang w:val="en-US" w:eastAsia="ru-RU"/>
        </w:rPr>
        <w:t>. P.</w:t>
      </w:r>
      <w:r w:rsidRPr="005729A8">
        <w:rPr>
          <w:rFonts w:eastAsia="Arial Unicode MS" w:cs="Times New Roman"/>
          <w:sz w:val="28"/>
          <w:szCs w:val="28"/>
          <w:lang w:val="en-US" w:eastAsia="ru-RU" w:bidi="en-US"/>
        </w:rPr>
        <w:t>, </w:t>
      </w:r>
      <w:hyperlink r:id="rId87" w:history="1">
        <w:r w:rsidRPr="005729A8">
          <w:rPr>
            <w:rFonts w:eastAsia="Arial Unicode MS" w:cs="Times New Roman"/>
            <w:sz w:val="28"/>
            <w:szCs w:val="28"/>
            <w:lang w:val="en-US" w:eastAsia="ru-RU" w:bidi="en-US"/>
          </w:rPr>
          <w:t xml:space="preserve"> Moosavi</w:t>
        </w:r>
      </w:hyperlink>
      <w:r w:rsidRPr="005729A8">
        <w:rPr>
          <w:rFonts w:eastAsia="Arial Unicode MS" w:cs="Times New Roman"/>
          <w:sz w:val="28"/>
          <w:szCs w:val="28"/>
          <w:lang w:val="en-US" w:eastAsia="ru-RU" w:bidi="en-US"/>
        </w:rPr>
        <w:t> S</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w:t>
      </w:r>
      <w:hyperlink r:id="rId88" w:history="1">
        <w:r w:rsidRPr="005729A8">
          <w:rPr>
            <w:rFonts w:eastAsia="Arial Unicode MS" w:cs="Times New Roman"/>
            <w:sz w:val="28"/>
            <w:szCs w:val="28"/>
            <w:lang w:val="en-US" w:eastAsia="ru-RU" w:bidi="en-US"/>
          </w:rPr>
          <w:t xml:space="preserve"> Lai</w:t>
        </w:r>
      </w:hyperlink>
      <w:r w:rsidRPr="005729A8">
        <w:rPr>
          <w:rFonts w:eastAsia="Times New Roman" w:cs="Times New Roman"/>
          <w:lang w:val="en-US" w:eastAsia="ru-RU" w:bidi="en-US"/>
        </w:rPr>
        <w:t xml:space="preserve"> </w:t>
      </w:r>
      <w:r w:rsidRPr="005729A8">
        <w:rPr>
          <w:rFonts w:eastAsia="Arial Unicode MS" w:cs="Times New Roman"/>
          <w:sz w:val="28"/>
          <w:szCs w:val="28"/>
          <w:lang w:val="en-US" w:eastAsia="ru-RU" w:bidi="en-US"/>
        </w:rPr>
        <w:t>Ch</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xml:space="preserve"> W</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w:t>
      </w:r>
      <w:hyperlink r:id="rId89" w:history="1">
        <w:r w:rsidRPr="005729A8">
          <w:rPr>
            <w:rFonts w:eastAsia="Arial Unicode MS" w:cs="Times New Roman"/>
            <w:sz w:val="28"/>
            <w:szCs w:val="28"/>
            <w:lang w:val="en-US" w:eastAsia="ru-RU" w:bidi="en-US"/>
          </w:rPr>
          <w:t xml:space="preserve"> Johan</w:t>
        </w:r>
      </w:hyperlink>
      <w:r w:rsidRPr="005729A8">
        <w:rPr>
          <w:rFonts w:eastAsia="Arial Unicode MS" w:cs="Times New Roman"/>
          <w:sz w:val="28"/>
          <w:szCs w:val="28"/>
          <w:lang w:val="en-US" w:eastAsia="ru-RU" w:bidi="en-US"/>
        </w:rPr>
        <w:t> M</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xml:space="preserve"> R</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xml:space="preserve"> B</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w:t>
      </w:r>
      <w:hyperlink r:id="rId90" w:history="1">
        <w:r w:rsidRPr="005729A8">
          <w:rPr>
            <w:rFonts w:eastAsia="Arial Unicode MS" w:cs="Times New Roman"/>
            <w:sz w:val="28"/>
            <w:szCs w:val="28"/>
            <w:lang w:val="en-US" w:eastAsia="ru-RU" w:bidi="en-US"/>
          </w:rPr>
          <w:t xml:space="preserve"> Fen</w:t>
        </w:r>
      </w:hyperlink>
      <w:r w:rsidRPr="005729A8">
        <w:rPr>
          <w:rFonts w:eastAsia="Arial Unicode MS" w:cs="Times New Roman"/>
          <w:sz w:val="28"/>
          <w:szCs w:val="28"/>
          <w:lang w:val="en-US" w:eastAsia="ru-RU" w:bidi="en-US"/>
        </w:rPr>
        <w:t> L</w:t>
      </w:r>
      <w:r w:rsidRPr="005729A8">
        <w:rPr>
          <w:rFonts w:eastAsia="Arial Unicode MS" w:cs="Times New Roman"/>
          <w:sz w:val="28"/>
          <w:szCs w:val="28"/>
          <w:lang w:val="en-US" w:eastAsia="ru-RU"/>
        </w:rPr>
        <w:t>.</w:t>
      </w:r>
      <w:r w:rsidRPr="005729A8">
        <w:rPr>
          <w:rFonts w:eastAsia="Arial Unicode MS" w:cs="Times New Roman"/>
          <w:sz w:val="28"/>
          <w:szCs w:val="28"/>
          <w:lang w:val="en-US" w:eastAsia="ru-RU" w:bidi="en-US"/>
        </w:rPr>
        <w:t xml:space="preserve"> B</w:t>
      </w:r>
      <w:r w:rsidRPr="005729A8">
        <w:rPr>
          <w:rFonts w:eastAsia="Arial Unicode MS" w:cs="Times New Roman"/>
          <w:sz w:val="28"/>
          <w:szCs w:val="28"/>
          <w:lang w:val="en-US" w:eastAsia="ru-RU"/>
        </w:rPr>
        <w:t xml:space="preserve">. </w:t>
      </w:r>
      <w:r w:rsidRPr="005729A8">
        <w:rPr>
          <w:rFonts w:eastAsia="Arial Unicode MS" w:cs="Times New Roman"/>
          <w:sz w:val="28"/>
          <w:szCs w:val="28"/>
          <w:lang w:val="en-US" w:eastAsia="ru-RU" w:bidi="en-US"/>
        </w:rPr>
        <w:t xml:space="preserve">Comprehensive review on nanocellulose: Recent developments, challenges and future prospects // </w:t>
      </w:r>
      <w:hyperlink r:id="rId91" w:tooltip="Go to Journal of the Mechanical Behavior of Biomedical Materials on ScienceDirect" w:history="1">
        <w:r w:rsidRPr="005729A8">
          <w:rPr>
            <w:rFonts w:eastAsia="Times New Roman" w:cs="Times New Roman"/>
            <w:sz w:val="28"/>
            <w:szCs w:val="28"/>
            <w:lang w:val="en-US" w:eastAsia="ru-RU"/>
          </w:rPr>
          <w:t>Journal of the Mechanical Behavior of Biomedical Materials</w:t>
        </w:r>
      </w:hyperlink>
      <w:r w:rsidRPr="005729A8">
        <w:rPr>
          <w:rFonts w:eastAsia="Times New Roman" w:cs="Times New Roman"/>
          <w:sz w:val="28"/>
          <w:szCs w:val="28"/>
          <w:lang w:val="en-US" w:eastAsia="ru-RU"/>
        </w:rPr>
        <w:t xml:space="preserve">. – October 2020. – </w:t>
      </w:r>
      <w:hyperlink r:id="rId92" w:tooltip="Go to table of contents for this volume/issue" w:history="1">
        <w:r w:rsidRPr="005729A8">
          <w:rPr>
            <w:rFonts w:eastAsia="Times New Roman" w:cs="Times New Roman"/>
            <w:sz w:val="28"/>
            <w:szCs w:val="28"/>
            <w:lang w:val="en-US" w:eastAsia="ru-RU"/>
          </w:rPr>
          <w:t>Vol. 110</w:t>
        </w:r>
      </w:hyperlink>
      <w:r w:rsidRPr="005729A8">
        <w:rPr>
          <w:rFonts w:eastAsia="Times New Roman" w:cs="Times New Roman"/>
          <w:sz w:val="28"/>
          <w:szCs w:val="28"/>
          <w:lang w:val="en-US" w:eastAsia="ru-RU"/>
        </w:rPr>
        <w:t>. – P. 103884.</w:t>
      </w:r>
    </w:p>
    <w:p w14:paraId="69BA1E73" w14:textId="77777777" w:rsidR="003C75B1" w:rsidRPr="005729A8" w:rsidRDefault="003C75B1" w:rsidP="003C75B1">
      <w:pPr>
        <w:ind w:firstLine="567"/>
        <w:contextualSpacing/>
        <w:jc w:val="both"/>
        <w:rPr>
          <w:rFonts w:eastAsia="Arial Unicode MS" w:cs="Times New Roman"/>
          <w:sz w:val="28"/>
          <w:szCs w:val="28"/>
          <w:lang w:val="en-US" w:eastAsia="ru-RU" w:bidi="en-US"/>
        </w:rPr>
      </w:pPr>
      <w:r w:rsidRPr="005729A8">
        <w:rPr>
          <w:rFonts w:eastAsia="Arial Unicode MS" w:cs="Times New Roman"/>
          <w:sz w:val="28"/>
          <w:szCs w:val="28"/>
          <w:lang w:val="en-US" w:eastAsia="ru-RU" w:bidi="en-US"/>
        </w:rPr>
        <w:t>3 Czaja W., Krystynowicz A., Bielecki S.,  Brown R. J. Microbial cellulose — the natural power to heal wounds // Biomaterials. – 2006. - Vol. 27. -  No. 2. -  P. 145-151.</w:t>
      </w:r>
    </w:p>
    <w:p w14:paraId="242F16E4" w14:textId="77777777" w:rsidR="003C75B1" w:rsidRPr="005729A8" w:rsidRDefault="003C75B1" w:rsidP="003C75B1">
      <w:pPr>
        <w:ind w:firstLine="567"/>
        <w:contextualSpacing/>
        <w:jc w:val="both"/>
        <w:rPr>
          <w:rFonts w:eastAsia="Arial Unicode MS" w:cs="Times New Roman"/>
          <w:sz w:val="28"/>
          <w:szCs w:val="28"/>
          <w:lang w:val="en-US" w:eastAsia="ru-RU" w:bidi="en-US"/>
        </w:rPr>
      </w:pPr>
      <w:r w:rsidRPr="005729A8">
        <w:rPr>
          <w:rFonts w:eastAsia="Arial Unicode MS" w:cs="Times New Roman"/>
          <w:sz w:val="28"/>
          <w:szCs w:val="28"/>
          <w:lang w:val="en-US" w:eastAsia="ru-RU" w:bidi="en-US"/>
        </w:rPr>
        <w:t xml:space="preserve">4 </w:t>
      </w:r>
      <w:hyperlink r:id="rId93" w:history="1">
        <w:r w:rsidRPr="005729A8">
          <w:rPr>
            <w:rFonts w:eastAsia="Arial Unicode MS" w:cs="Times New Roman"/>
            <w:sz w:val="28"/>
            <w:szCs w:val="28"/>
            <w:lang w:val="en-US" w:eastAsia="ru-RU" w:bidi="en-US"/>
          </w:rPr>
          <w:t>Wu J</w:t>
        </w:r>
      </w:hyperlink>
      <w:r w:rsidRPr="005729A8">
        <w:rPr>
          <w:rFonts w:eastAsia="Arial Unicode MS" w:cs="Times New Roman"/>
          <w:sz w:val="28"/>
          <w:szCs w:val="28"/>
          <w:lang w:val="en-US" w:eastAsia="ru-RU" w:bidi="en-US"/>
        </w:rPr>
        <w:t xml:space="preserve">., </w:t>
      </w:r>
      <w:hyperlink r:id="rId94" w:history="1">
        <w:r w:rsidRPr="005729A8">
          <w:rPr>
            <w:rFonts w:eastAsia="Arial Unicode MS" w:cs="Times New Roman"/>
            <w:sz w:val="28"/>
            <w:szCs w:val="28"/>
            <w:lang w:val="en-US" w:eastAsia="ru-RU" w:bidi="en-US"/>
          </w:rPr>
          <w:t>Zheng Y</w:t>
        </w:r>
      </w:hyperlink>
      <w:r w:rsidRPr="005729A8">
        <w:rPr>
          <w:rFonts w:eastAsia="Arial Unicode MS" w:cs="Times New Roman"/>
          <w:sz w:val="28"/>
          <w:szCs w:val="28"/>
          <w:lang w:val="en-US" w:eastAsia="ru-RU" w:bidi="en-US"/>
        </w:rPr>
        <w:t xml:space="preserve">., </w:t>
      </w:r>
      <w:hyperlink r:id="rId95" w:history="1">
        <w:r w:rsidRPr="005729A8">
          <w:rPr>
            <w:rFonts w:eastAsia="Arial Unicode MS" w:cs="Times New Roman"/>
            <w:sz w:val="28"/>
            <w:szCs w:val="28"/>
            <w:lang w:val="en-US" w:eastAsia="ru-RU" w:bidi="en-US"/>
          </w:rPr>
          <w:t>Wen X</w:t>
        </w:r>
      </w:hyperlink>
      <w:r w:rsidRPr="005729A8">
        <w:rPr>
          <w:rFonts w:eastAsia="Arial Unicode MS" w:cs="Times New Roman"/>
          <w:sz w:val="28"/>
          <w:szCs w:val="28"/>
          <w:lang w:val="en-US" w:eastAsia="ru-RU" w:bidi="en-US"/>
        </w:rPr>
        <w:t xml:space="preserve">., </w:t>
      </w:r>
      <w:hyperlink r:id="rId96" w:history="1">
        <w:r w:rsidRPr="005729A8">
          <w:rPr>
            <w:rFonts w:eastAsia="Arial Unicode MS" w:cs="Times New Roman"/>
            <w:sz w:val="28"/>
            <w:szCs w:val="28"/>
            <w:lang w:val="en-US" w:eastAsia="ru-RU" w:bidi="en-US"/>
          </w:rPr>
          <w:t>Lin Q</w:t>
        </w:r>
      </w:hyperlink>
      <w:r w:rsidRPr="005729A8">
        <w:rPr>
          <w:rFonts w:eastAsia="Arial Unicode MS" w:cs="Times New Roman"/>
          <w:sz w:val="28"/>
          <w:szCs w:val="28"/>
          <w:lang w:val="en-US" w:eastAsia="ru-RU" w:bidi="en-US"/>
        </w:rPr>
        <w:t xml:space="preserve">., </w:t>
      </w:r>
      <w:hyperlink r:id="rId97" w:history="1">
        <w:r w:rsidRPr="005729A8">
          <w:rPr>
            <w:rFonts w:eastAsia="Arial Unicode MS" w:cs="Times New Roman"/>
            <w:sz w:val="28"/>
            <w:szCs w:val="28"/>
            <w:lang w:val="en-US" w:eastAsia="ru-RU" w:bidi="en-US"/>
          </w:rPr>
          <w:t>Chen X</w:t>
        </w:r>
      </w:hyperlink>
      <w:r w:rsidRPr="005729A8">
        <w:rPr>
          <w:rFonts w:eastAsia="Arial Unicode MS" w:cs="Times New Roman"/>
          <w:sz w:val="28"/>
          <w:szCs w:val="28"/>
          <w:lang w:val="en-US" w:eastAsia="ru-RU" w:bidi="en-US"/>
        </w:rPr>
        <w:t xml:space="preserve">., </w:t>
      </w:r>
      <w:hyperlink r:id="rId98" w:history="1">
        <w:r w:rsidRPr="005729A8">
          <w:rPr>
            <w:rFonts w:eastAsia="Arial Unicode MS" w:cs="Times New Roman"/>
            <w:sz w:val="28"/>
            <w:szCs w:val="28"/>
            <w:lang w:val="en-US" w:eastAsia="ru-RU" w:bidi="en-US"/>
          </w:rPr>
          <w:t>Wu Z</w:t>
        </w:r>
      </w:hyperlink>
      <w:r w:rsidRPr="005729A8">
        <w:rPr>
          <w:rFonts w:eastAsia="Arial Unicode MS" w:cs="Times New Roman"/>
          <w:sz w:val="28"/>
          <w:szCs w:val="28"/>
          <w:lang w:val="en-US" w:eastAsia="ru-RU" w:bidi="en-US"/>
        </w:rPr>
        <w:t>. Silver nanoparticle/</w:t>
      </w:r>
      <w:r w:rsidRPr="005729A8">
        <w:rPr>
          <w:rFonts w:eastAsia="Arial Unicode MS" w:cs="Times New Roman"/>
          <w:sz w:val="28"/>
          <w:szCs w:val="28"/>
          <w:lang w:val="kk-KZ" w:eastAsia="ru-RU" w:bidi="en-US"/>
        </w:rPr>
        <w:t>ЗК</w:t>
      </w:r>
      <w:r w:rsidRPr="005729A8">
        <w:rPr>
          <w:rFonts w:eastAsia="Arial Unicode MS" w:cs="Times New Roman"/>
          <w:sz w:val="28"/>
          <w:szCs w:val="28"/>
          <w:lang w:val="en-US" w:eastAsia="ru-RU" w:bidi="en-US"/>
        </w:rPr>
        <w:t xml:space="preserve">gel membranes for antibacterial wound dressing: investigation in vitro and in vivo // </w:t>
      </w:r>
      <w:hyperlink r:id="rId99" w:tooltip="Biomedical materials (Bristol, England)." w:history="1">
        <w:r w:rsidRPr="005729A8">
          <w:rPr>
            <w:rFonts w:eastAsia="Arial Unicode MS" w:cs="Times New Roman"/>
            <w:sz w:val="28"/>
            <w:szCs w:val="28"/>
            <w:lang w:val="en-US" w:eastAsia="ru-RU" w:bidi="en-US"/>
          </w:rPr>
          <w:t>Biomed Mater</w:t>
        </w:r>
      </w:hyperlink>
      <w:r w:rsidRPr="005729A8">
        <w:rPr>
          <w:rFonts w:eastAsia="Arial Unicode MS" w:cs="Times New Roman"/>
          <w:sz w:val="28"/>
          <w:szCs w:val="28"/>
          <w:lang w:val="en-US" w:eastAsia="ru-RU" w:bidi="en-US"/>
        </w:rPr>
        <w:t>. – 2014. -  Vol. 9. - No. 3. - P. 515-528.</w:t>
      </w:r>
    </w:p>
    <w:p w14:paraId="3D8DFEFF" w14:textId="77777777" w:rsidR="003C75B1" w:rsidRPr="005729A8" w:rsidRDefault="003C75B1" w:rsidP="003C75B1">
      <w:pPr>
        <w:ind w:firstLine="567"/>
        <w:contextualSpacing/>
        <w:jc w:val="both"/>
        <w:rPr>
          <w:rFonts w:eastAsia="Arial Unicode MS" w:cs="Times New Roman"/>
          <w:sz w:val="28"/>
          <w:szCs w:val="28"/>
          <w:lang w:val="en-US" w:eastAsia="ru-RU" w:bidi="en-US"/>
        </w:rPr>
      </w:pPr>
      <w:r w:rsidRPr="005729A8">
        <w:rPr>
          <w:rFonts w:eastAsia="Arial Unicode MS" w:cs="Times New Roman"/>
          <w:sz w:val="28"/>
          <w:szCs w:val="28"/>
          <w:lang w:val="en-US" w:eastAsia="ru-RU" w:bidi="en-US"/>
        </w:rPr>
        <w:t xml:space="preserve">5 Gromovykh T.I., Sadykova V.S., Lutcenko S.V., Dmitrenok A.S., Feldman N.B., Danilchuk T.N., Kashirin V.V. Bacterial Cellulose Synthesized by </w:t>
      </w:r>
      <w:r w:rsidRPr="005729A8">
        <w:rPr>
          <w:rFonts w:eastAsia="Arial Unicode MS" w:cs="Times New Roman"/>
          <w:i/>
          <w:sz w:val="28"/>
          <w:szCs w:val="28"/>
          <w:lang w:val="en-US" w:eastAsia="ru-RU" w:bidi="en-US"/>
        </w:rPr>
        <w:t>Gluconacetobacter hansenii</w:t>
      </w:r>
      <w:r w:rsidRPr="005729A8">
        <w:rPr>
          <w:rFonts w:eastAsia="Arial Unicode MS" w:cs="Times New Roman"/>
          <w:sz w:val="28"/>
          <w:szCs w:val="28"/>
          <w:lang w:val="en-US" w:eastAsia="ru-RU" w:bidi="en-US"/>
        </w:rPr>
        <w:t xml:space="preserve"> for Medical Applications // Prikladnaya Biokhimiya i Mikrobiologiya. – 2017. – Vol. 53. – No. 1. – P. 69–75.</w:t>
      </w:r>
    </w:p>
    <w:p w14:paraId="0B7C5222" w14:textId="77777777" w:rsidR="003C75B1" w:rsidRPr="005729A8" w:rsidRDefault="003C75B1" w:rsidP="003C75B1">
      <w:pPr>
        <w:ind w:firstLine="567"/>
        <w:contextualSpacing/>
        <w:jc w:val="both"/>
        <w:rPr>
          <w:rFonts w:eastAsia="Times New Roman" w:cs="Times New Roman"/>
          <w:sz w:val="28"/>
          <w:szCs w:val="28"/>
          <w:lang w:val="en-US" w:eastAsia="ru-RU"/>
        </w:rPr>
      </w:pPr>
      <w:proofErr w:type="gramStart"/>
      <w:r w:rsidRPr="005729A8">
        <w:rPr>
          <w:rFonts w:eastAsia="Times New Roman" w:cs="Times New Roman"/>
          <w:sz w:val="28"/>
          <w:szCs w:val="28"/>
          <w:lang w:val="en-US" w:eastAsia="ru-RU"/>
        </w:rPr>
        <w:t>6</w:t>
      </w:r>
      <w:proofErr w:type="gramEnd"/>
      <w:r w:rsidRPr="005729A8">
        <w:rPr>
          <w:rFonts w:eastAsia="Times New Roman" w:cs="Times New Roman"/>
          <w:sz w:val="28"/>
          <w:szCs w:val="28"/>
          <w:lang w:val="en-US" w:eastAsia="ru-RU"/>
        </w:rPr>
        <w:t xml:space="preserve"> </w:t>
      </w:r>
      <w:hyperlink r:id="rId100" w:history="1">
        <w:r w:rsidRPr="005729A8">
          <w:rPr>
            <w:rFonts w:eastAsia="Times New Roman" w:cs="Times New Roman"/>
            <w:sz w:val="28"/>
            <w:szCs w:val="28"/>
            <w:lang w:val="en-US" w:eastAsia="ru-RU"/>
          </w:rPr>
          <w:t>Mututuvari T.M</w:t>
        </w:r>
      </w:hyperlink>
      <w:r w:rsidRPr="005729A8">
        <w:rPr>
          <w:rFonts w:eastAsia="Times New Roman" w:cs="Times New Roman"/>
          <w:sz w:val="28"/>
          <w:szCs w:val="28"/>
          <w:lang w:val="en-US" w:eastAsia="ru-RU"/>
        </w:rPr>
        <w:t xml:space="preserve">., </w:t>
      </w:r>
      <w:hyperlink r:id="rId101" w:history="1">
        <w:r w:rsidRPr="005729A8">
          <w:rPr>
            <w:rFonts w:eastAsia="Times New Roman" w:cs="Times New Roman"/>
            <w:sz w:val="28"/>
            <w:szCs w:val="28"/>
            <w:lang w:val="en-US" w:eastAsia="ru-RU"/>
          </w:rPr>
          <w:t>Harkins A.L</w:t>
        </w:r>
      </w:hyperlink>
      <w:r w:rsidRPr="005729A8">
        <w:rPr>
          <w:rFonts w:eastAsia="Times New Roman" w:cs="Times New Roman"/>
          <w:sz w:val="28"/>
          <w:szCs w:val="28"/>
          <w:lang w:val="en-US" w:eastAsia="ru-RU"/>
        </w:rPr>
        <w:t xml:space="preserve">, </w:t>
      </w:r>
      <w:hyperlink r:id="rId102" w:history="1">
        <w:r w:rsidRPr="005729A8">
          <w:rPr>
            <w:rFonts w:eastAsia="Times New Roman" w:cs="Times New Roman"/>
            <w:sz w:val="28"/>
            <w:szCs w:val="28"/>
            <w:lang w:val="en-US" w:eastAsia="ru-RU"/>
          </w:rPr>
          <w:t>Tran C.D</w:t>
        </w:r>
      </w:hyperlink>
      <w:r w:rsidRPr="005729A8">
        <w:rPr>
          <w:rFonts w:eastAsia="Times New Roman" w:cs="Times New Roman"/>
          <w:sz w:val="28"/>
          <w:szCs w:val="28"/>
          <w:lang w:val="en-US" w:eastAsia="ru-RU"/>
        </w:rPr>
        <w:t>.</w:t>
      </w:r>
      <w:r w:rsidRPr="005729A8">
        <w:rPr>
          <w:rFonts w:eastAsia="Times New Roman" w:cs="Times New Roman"/>
          <w:bCs/>
          <w:kern w:val="36"/>
          <w:sz w:val="28"/>
          <w:szCs w:val="28"/>
          <w:lang w:val="en-US" w:eastAsia="ru-RU"/>
        </w:rPr>
        <w:t xml:space="preserve"> Facile synthesis, characterization, and antimicrobial activity of cellulose-chitosan-hydroxyapatite composite material: a potential material for bone tissue engineering // </w:t>
      </w:r>
      <w:hyperlink r:id="rId103" w:tooltip="Journal of biomedical materials research. Part A." w:history="1">
        <w:r w:rsidRPr="005729A8">
          <w:rPr>
            <w:rFonts w:eastAsia="Times New Roman" w:cs="Times New Roman"/>
            <w:sz w:val="28"/>
            <w:szCs w:val="28"/>
            <w:lang w:val="en-US" w:eastAsia="ru-RU"/>
          </w:rPr>
          <w:t>J Biomed Mater Res A</w:t>
        </w:r>
        <w:r w:rsidRPr="005729A8">
          <w:rPr>
            <w:rFonts w:eastAsia="Times New Roman" w:cs="Times New Roman"/>
            <w:i/>
            <w:sz w:val="28"/>
            <w:szCs w:val="28"/>
            <w:lang w:val="en-US" w:eastAsia="ru-RU"/>
          </w:rPr>
          <w:t>.</w:t>
        </w:r>
      </w:hyperlink>
      <w:r w:rsidRPr="005729A8">
        <w:rPr>
          <w:rFonts w:eastAsia="Times New Roman" w:cs="Times New Roman"/>
          <w:i/>
          <w:sz w:val="28"/>
          <w:szCs w:val="28"/>
          <w:lang w:val="en-US" w:eastAsia="ru-RU"/>
        </w:rPr>
        <w:t xml:space="preserve"> – </w:t>
      </w:r>
      <w:r w:rsidRPr="005729A8">
        <w:rPr>
          <w:rFonts w:eastAsia="Times New Roman" w:cs="Times New Roman"/>
          <w:sz w:val="28"/>
          <w:szCs w:val="28"/>
          <w:lang w:val="en-US" w:eastAsia="ru-RU"/>
        </w:rPr>
        <w:t>2013. - Vol. 101. -  No. 11. - P. 3266-3277.</w:t>
      </w:r>
    </w:p>
    <w:p w14:paraId="3B679F7E" w14:textId="77777777" w:rsidR="003C75B1" w:rsidRPr="005729A8" w:rsidRDefault="003C75B1" w:rsidP="003C75B1">
      <w:pPr>
        <w:ind w:firstLine="567"/>
        <w:contextualSpacing/>
        <w:jc w:val="both"/>
        <w:rPr>
          <w:rFonts w:eastAsia="Times New Roman" w:cs="Times New Roman"/>
          <w:sz w:val="28"/>
          <w:szCs w:val="28"/>
          <w:lang w:val="en-US" w:eastAsia="ru-RU"/>
        </w:rPr>
      </w:pPr>
      <w:r w:rsidRPr="005729A8">
        <w:rPr>
          <w:rFonts w:eastAsia="Times New Roman" w:cs="Times New Roman"/>
          <w:sz w:val="28"/>
          <w:szCs w:val="28"/>
          <w:lang w:val="en-US" w:eastAsia="ru-RU"/>
        </w:rPr>
        <w:t xml:space="preserve">7 </w:t>
      </w:r>
      <w:hyperlink r:id="rId104" w:history="1">
        <w:r w:rsidRPr="005729A8">
          <w:rPr>
            <w:rFonts w:eastAsia="Times New Roman" w:cs="Times New Roman"/>
            <w:sz w:val="28"/>
            <w:szCs w:val="28"/>
            <w:lang w:val="en-US" w:eastAsia="ru-RU"/>
          </w:rPr>
          <w:t>Lin W.C</w:t>
        </w:r>
      </w:hyperlink>
      <w:r w:rsidRPr="005729A8">
        <w:rPr>
          <w:rFonts w:eastAsia="Times New Roman" w:cs="Times New Roman"/>
          <w:sz w:val="28"/>
          <w:szCs w:val="28"/>
          <w:lang w:val="en-US" w:eastAsia="ru-RU"/>
        </w:rPr>
        <w:t xml:space="preserve">., </w:t>
      </w:r>
      <w:hyperlink r:id="rId105" w:history="1">
        <w:r w:rsidRPr="005729A8">
          <w:rPr>
            <w:rFonts w:eastAsia="Times New Roman" w:cs="Times New Roman"/>
            <w:sz w:val="28"/>
            <w:szCs w:val="28"/>
            <w:lang w:val="en-US" w:eastAsia="ru-RU"/>
          </w:rPr>
          <w:t>Lien C.C</w:t>
        </w:r>
      </w:hyperlink>
      <w:r w:rsidRPr="005729A8">
        <w:rPr>
          <w:rFonts w:eastAsia="Times New Roman" w:cs="Times New Roman"/>
          <w:sz w:val="28"/>
          <w:szCs w:val="28"/>
          <w:lang w:val="en-US" w:eastAsia="ru-RU"/>
        </w:rPr>
        <w:t xml:space="preserve">., </w:t>
      </w:r>
      <w:hyperlink r:id="rId106" w:history="1">
        <w:r w:rsidRPr="005729A8">
          <w:rPr>
            <w:rFonts w:eastAsia="Times New Roman" w:cs="Times New Roman"/>
            <w:sz w:val="28"/>
            <w:szCs w:val="28"/>
            <w:lang w:val="en-US" w:eastAsia="ru-RU"/>
          </w:rPr>
          <w:t>Yeh H.J</w:t>
        </w:r>
      </w:hyperlink>
      <w:r w:rsidRPr="005729A8">
        <w:rPr>
          <w:rFonts w:eastAsia="Times New Roman" w:cs="Times New Roman"/>
          <w:sz w:val="28"/>
          <w:szCs w:val="28"/>
          <w:lang w:val="en-US" w:eastAsia="ru-RU"/>
        </w:rPr>
        <w:t xml:space="preserve">., </w:t>
      </w:r>
      <w:hyperlink r:id="rId107" w:history="1">
        <w:r w:rsidRPr="005729A8">
          <w:rPr>
            <w:rFonts w:eastAsia="Times New Roman" w:cs="Times New Roman"/>
            <w:sz w:val="28"/>
            <w:szCs w:val="28"/>
            <w:lang w:val="en-US" w:eastAsia="ru-RU"/>
          </w:rPr>
          <w:t>Yu C.M</w:t>
        </w:r>
      </w:hyperlink>
      <w:r w:rsidRPr="005729A8">
        <w:rPr>
          <w:rFonts w:eastAsia="Times New Roman" w:cs="Times New Roman"/>
          <w:sz w:val="28"/>
          <w:szCs w:val="28"/>
          <w:lang w:val="en-US" w:eastAsia="ru-RU"/>
        </w:rPr>
        <w:t xml:space="preserve">., </w:t>
      </w:r>
      <w:hyperlink r:id="rId108" w:history="1">
        <w:r w:rsidRPr="005729A8">
          <w:rPr>
            <w:rFonts w:eastAsia="Times New Roman" w:cs="Times New Roman"/>
            <w:sz w:val="28"/>
            <w:szCs w:val="28"/>
            <w:lang w:val="en-US" w:eastAsia="ru-RU"/>
          </w:rPr>
          <w:t>Hsu S.H</w:t>
        </w:r>
      </w:hyperlink>
      <w:r w:rsidRPr="005729A8">
        <w:rPr>
          <w:rFonts w:eastAsia="Times New Roman" w:cs="Times New Roman"/>
          <w:sz w:val="28"/>
          <w:szCs w:val="28"/>
          <w:lang w:val="en-US" w:eastAsia="ru-RU"/>
        </w:rPr>
        <w:t xml:space="preserve">. </w:t>
      </w:r>
      <w:r w:rsidRPr="005729A8">
        <w:rPr>
          <w:rFonts w:eastAsia="Times New Roman" w:cs="Times New Roman"/>
          <w:bCs/>
          <w:kern w:val="36"/>
          <w:sz w:val="28"/>
          <w:szCs w:val="28"/>
          <w:lang w:val="en-US" w:eastAsia="ru-RU"/>
        </w:rPr>
        <w:t xml:space="preserve">Bacterial cellulose and bacterial cellulose-chitosan membranes for wound dressing applications // </w:t>
      </w:r>
      <w:hyperlink r:id="rId109" w:tooltip="Carbohydrate polymers." w:history="1">
        <w:r w:rsidRPr="005729A8">
          <w:rPr>
            <w:rFonts w:eastAsia="Times New Roman" w:cs="Times New Roman"/>
            <w:sz w:val="28"/>
            <w:szCs w:val="28"/>
            <w:lang w:val="en-US" w:eastAsia="ru-RU"/>
          </w:rPr>
          <w:t>Carbohydr Polym.</w:t>
        </w:r>
      </w:hyperlink>
      <w:r w:rsidRPr="005729A8">
        <w:rPr>
          <w:rFonts w:eastAsia="Times New Roman" w:cs="Times New Roman"/>
          <w:sz w:val="28"/>
          <w:szCs w:val="28"/>
          <w:lang w:val="en-US" w:eastAsia="ru-RU"/>
        </w:rPr>
        <w:t xml:space="preserve"> – 2013. -  Vol. 94. - No. 1. - P. 603-611.</w:t>
      </w:r>
    </w:p>
    <w:p w14:paraId="115E8702" w14:textId="77777777" w:rsidR="003C75B1" w:rsidRPr="005729A8" w:rsidRDefault="003C75B1" w:rsidP="003C75B1">
      <w:pPr>
        <w:ind w:firstLine="567"/>
        <w:contextualSpacing/>
        <w:jc w:val="both"/>
        <w:rPr>
          <w:rFonts w:eastAsia="Times New Roman" w:cs="Times New Roman"/>
          <w:sz w:val="28"/>
          <w:szCs w:val="28"/>
          <w:lang w:val="en-US" w:eastAsia="ru-RU"/>
        </w:rPr>
      </w:pPr>
      <w:r w:rsidRPr="005729A8">
        <w:rPr>
          <w:rFonts w:eastAsia="Times New Roman" w:cs="Times New Roman"/>
          <w:sz w:val="28"/>
          <w:szCs w:val="28"/>
          <w:lang w:val="en-US" w:eastAsia="ru-RU"/>
        </w:rPr>
        <w:t xml:space="preserve">8 Gipradi G. Effect of an adjunctive treatment with </w:t>
      </w:r>
      <w:r w:rsidRPr="005729A8">
        <w:rPr>
          <w:rFonts w:eastAsia="Times New Roman" w:cs="Times New Roman"/>
          <w:i/>
          <w:sz w:val="28"/>
          <w:szCs w:val="28"/>
          <w:lang w:val="en-US" w:eastAsia="ru-RU"/>
        </w:rPr>
        <w:t xml:space="preserve">Bacillus subtilis </w:t>
      </w:r>
      <w:r w:rsidRPr="005729A8">
        <w:rPr>
          <w:rFonts w:eastAsia="Times New Roman" w:cs="Times New Roman"/>
          <w:sz w:val="28"/>
          <w:szCs w:val="28"/>
          <w:lang w:val="en-US" w:eastAsia="ru-RU"/>
        </w:rPr>
        <w:t>for food allergy // Chemioterapia. – 2009. - Vol. 5. - No. 6. - P. 408-410.</w:t>
      </w:r>
    </w:p>
    <w:p w14:paraId="726E1038" w14:textId="77777777" w:rsidR="003C75B1" w:rsidRPr="003C75B1" w:rsidRDefault="003C75B1" w:rsidP="003C75B1">
      <w:pPr>
        <w:ind w:firstLine="567"/>
        <w:contextualSpacing/>
        <w:jc w:val="both"/>
        <w:rPr>
          <w:rFonts w:eastAsia="Times New Roman" w:cs="Times New Roman"/>
          <w:sz w:val="28"/>
          <w:szCs w:val="28"/>
          <w:lang w:eastAsia="ru-RU"/>
        </w:rPr>
      </w:pPr>
      <w:r w:rsidRPr="003C75B1">
        <w:rPr>
          <w:rFonts w:eastAsia="Times New Roman" w:cs="Times New Roman"/>
          <w:sz w:val="28"/>
          <w:szCs w:val="28"/>
          <w:lang w:eastAsia="ru-RU"/>
        </w:rPr>
        <w:t xml:space="preserve">9 </w:t>
      </w:r>
      <w:r w:rsidRPr="005729A8">
        <w:rPr>
          <w:rFonts w:eastAsia="Times New Roman" w:cs="Times New Roman"/>
          <w:sz w:val="28"/>
          <w:szCs w:val="28"/>
          <w:lang w:eastAsia="ru-RU"/>
        </w:rPr>
        <w:t>Смирн</w:t>
      </w:r>
      <w:r>
        <w:rPr>
          <w:rFonts w:eastAsia="Times New Roman" w:cs="Times New Roman"/>
          <w:sz w:val="28"/>
          <w:szCs w:val="28"/>
          <w:lang w:eastAsia="ru-RU"/>
        </w:rPr>
        <w:t>о</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w:t>
      </w:r>
      <w:r w:rsidRPr="003C75B1">
        <w:rPr>
          <w:rFonts w:eastAsia="Times New Roman" w:cs="Times New Roman"/>
          <w:sz w:val="28"/>
          <w:szCs w:val="28"/>
          <w:lang w:eastAsia="ru-RU"/>
        </w:rPr>
        <w:t>.</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Резник</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С</w:t>
      </w:r>
      <w:r w:rsidRPr="003C75B1">
        <w:rPr>
          <w:rFonts w:eastAsia="Times New Roman" w:cs="Times New Roman"/>
          <w:sz w:val="28"/>
          <w:szCs w:val="28"/>
          <w:lang w:eastAsia="ru-RU"/>
        </w:rPr>
        <w:t>.</w:t>
      </w:r>
      <w:r w:rsidRPr="005729A8">
        <w:rPr>
          <w:rFonts w:eastAsia="Times New Roman" w:cs="Times New Roman"/>
          <w:sz w:val="28"/>
          <w:szCs w:val="28"/>
          <w:lang w:eastAsia="ru-RU"/>
        </w:rPr>
        <w:t>Р</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Вьюницкая</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w:t>
      </w:r>
      <w:r w:rsidRPr="003C75B1">
        <w:rPr>
          <w:rFonts w:eastAsia="Times New Roman" w:cs="Times New Roman"/>
          <w:sz w:val="28"/>
          <w:szCs w:val="28"/>
          <w:lang w:eastAsia="ru-RU"/>
        </w:rPr>
        <w:t>.</w:t>
      </w:r>
      <w:r w:rsidRPr="005729A8">
        <w:rPr>
          <w:rFonts w:eastAsia="Times New Roman" w:cs="Times New Roman"/>
          <w:sz w:val="28"/>
          <w:szCs w:val="28"/>
          <w:lang w:eastAsia="ru-RU"/>
        </w:rPr>
        <w:t>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С</w:t>
      </w:r>
      <w:r>
        <w:rPr>
          <w:rFonts w:eastAsia="Times New Roman" w:cs="Times New Roman"/>
          <w:sz w:val="28"/>
          <w:szCs w:val="28"/>
          <w:lang w:eastAsia="ru-RU"/>
        </w:rPr>
        <w:t>о</w:t>
      </w:r>
      <w:r w:rsidRPr="005729A8">
        <w:rPr>
          <w:rFonts w:eastAsia="Times New Roman" w:cs="Times New Roman"/>
          <w:sz w:val="28"/>
          <w:szCs w:val="28"/>
          <w:lang w:eastAsia="ru-RU"/>
        </w:rPr>
        <w:t>временные</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представления</w:t>
      </w:r>
      <w:r w:rsidRPr="003C75B1">
        <w:rPr>
          <w:rFonts w:eastAsia="Times New Roman" w:cs="Times New Roman"/>
          <w:sz w:val="28"/>
          <w:szCs w:val="28"/>
          <w:lang w:eastAsia="ru-RU"/>
        </w:rPr>
        <w:t xml:space="preserve"> </w:t>
      </w:r>
      <w:r>
        <w:rPr>
          <w:rFonts w:eastAsia="Times New Roman" w:cs="Times New Roman"/>
          <w:sz w:val="28"/>
          <w:szCs w:val="28"/>
          <w:lang w:eastAsia="ru-RU"/>
        </w:rPr>
        <w:t>о</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механизмах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лечебн</w:t>
      </w:r>
      <w:r>
        <w:rPr>
          <w:rFonts w:eastAsia="Times New Roman" w:cs="Times New Roman"/>
          <w:sz w:val="28"/>
          <w:szCs w:val="28"/>
          <w:lang w:eastAsia="ru-RU"/>
        </w:rPr>
        <w:t>о</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w:t>
      </w:r>
      <w:r>
        <w:rPr>
          <w:rFonts w:eastAsia="Times New Roman" w:cs="Times New Roman"/>
          <w:sz w:val="28"/>
          <w:szCs w:val="28"/>
          <w:lang w:eastAsia="ru-RU"/>
        </w:rPr>
        <w:t>о</w:t>
      </w:r>
      <w:r w:rsidRPr="005729A8">
        <w:rPr>
          <w:rFonts w:eastAsia="Times New Roman" w:cs="Times New Roman"/>
          <w:sz w:val="28"/>
          <w:szCs w:val="28"/>
          <w:lang w:eastAsia="ru-RU"/>
        </w:rPr>
        <w:t>филактическ</w:t>
      </w:r>
      <w:r>
        <w:rPr>
          <w:rFonts w:eastAsia="Times New Roman" w:cs="Times New Roman"/>
          <w:sz w:val="28"/>
          <w:szCs w:val="28"/>
          <w:lang w:eastAsia="ru-RU"/>
        </w:rPr>
        <w:t>о</w:t>
      </w:r>
      <w:r w:rsidRPr="005729A8">
        <w:rPr>
          <w:rFonts w:eastAsia="Times New Roman" w:cs="Times New Roman"/>
          <w:sz w:val="28"/>
          <w:szCs w:val="28"/>
          <w:lang w:eastAsia="ru-RU"/>
        </w:rPr>
        <w:t>г</w:t>
      </w:r>
      <w:r>
        <w:rPr>
          <w:rFonts w:eastAsia="Times New Roman" w:cs="Times New Roman"/>
          <w:sz w:val="28"/>
          <w:szCs w:val="28"/>
          <w:lang w:eastAsia="ru-RU"/>
        </w:rPr>
        <w:t>о</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действия</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w:t>
      </w:r>
      <w:r>
        <w:rPr>
          <w:rFonts w:eastAsia="Times New Roman" w:cs="Times New Roman"/>
          <w:sz w:val="28"/>
          <w:szCs w:val="28"/>
          <w:lang w:eastAsia="ru-RU"/>
        </w:rPr>
        <w:t>о</w:t>
      </w:r>
      <w:r w:rsidRPr="005729A8">
        <w:rPr>
          <w:rFonts w:eastAsia="Times New Roman" w:cs="Times New Roman"/>
          <w:sz w:val="28"/>
          <w:szCs w:val="28"/>
          <w:lang w:eastAsia="ru-RU"/>
        </w:rPr>
        <w:t>би</w:t>
      </w:r>
      <w:r>
        <w:rPr>
          <w:rFonts w:eastAsia="Times New Roman" w:cs="Times New Roman"/>
          <w:sz w:val="28"/>
          <w:szCs w:val="28"/>
          <w:lang w:eastAsia="ru-RU"/>
        </w:rPr>
        <w:t>о</w:t>
      </w:r>
      <w:r w:rsidRPr="005729A8">
        <w:rPr>
          <w:rFonts w:eastAsia="Times New Roman" w:cs="Times New Roman"/>
          <w:sz w:val="28"/>
          <w:szCs w:val="28"/>
          <w:lang w:eastAsia="ru-RU"/>
        </w:rPr>
        <w:t>тик</w:t>
      </w:r>
      <w:r>
        <w:rPr>
          <w:rFonts w:eastAsia="Times New Roman" w:cs="Times New Roman"/>
          <w:sz w:val="28"/>
          <w:szCs w:val="28"/>
          <w:lang w:eastAsia="ru-RU"/>
        </w:rPr>
        <w:t>о</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из</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бактерий</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р</w:t>
      </w:r>
      <w:r>
        <w:rPr>
          <w:rFonts w:eastAsia="Times New Roman" w:cs="Times New Roman"/>
          <w:sz w:val="28"/>
          <w:szCs w:val="28"/>
          <w:lang w:eastAsia="ru-RU"/>
        </w:rPr>
        <w:t>о</w:t>
      </w:r>
      <w:r w:rsidRPr="005729A8">
        <w:rPr>
          <w:rFonts w:eastAsia="Times New Roman" w:cs="Times New Roman"/>
          <w:sz w:val="28"/>
          <w:szCs w:val="28"/>
          <w:lang w:eastAsia="ru-RU"/>
        </w:rPr>
        <w:t>да</w:t>
      </w:r>
      <w:r w:rsidRPr="003C75B1">
        <w:rPr>
          <w:rFonts w:eastAsia="Times New Roman" w:cs="Times New Roman"/>
          <w:sz w:val="28"/>
          <w:szCs w:val="28"/>
          <w:lang w:eastAsia="ru-RU"/>
        </w:rPr>
        <w:t xml:space="preserve"> </w:t>
      </w:r>
      <w:r w:rsidRPr="000E7B1B">
        <w:rPr>
          <w:rFonts w:eastAsia="Times New Roman" w:cs="Times New Roman"/>
          <w:i/>
          <w:sz w:val="28"/>
          <w:szCs w:val="28"/>
          <w:lang w:val="en-US" w:eastAsia="ru-RU"/>
        </w:rPr>
        <w:t>Bacillus</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Журнал</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Микр</w:t>
      </w:r>
      <w:r>
        <w:rPr>
          <w:rFonts w:eastAsia="Times New Roman" w:cs="Times New Roman"/>
          <w:sz w:val="28"/>
          <w:szCs w:val="28"/>
          <w:lang w:eastAsia="ru-RU"/>
        </w:rPr>
        <w:t>о</w:t>
      </w:r>
      <w:r w:rsidRPr="005729A8">
        <w:rPr>
          <w:rFonts w:eastAsia="Times New Roman" w:cs="Times New Roman"/>
          <w:sz w:val="28"/>
          <w:szCs w:val="28"/>
          <w:lang w:eastAsia="ru-RU"/>
        </w:rPr>
        <w:t>би</w:t>
      </w:r>
      <w:r>
        <w:rPr>
          <w:rFonts w:eastAsia="Times New Roman" w:cs="Times New Roman"/>
          <w:sz w:val="28"/>
          <w:szCs w:val="28"/>
          <w:lang w:eastAsia="ru-RU"/>
        </w:rPr>
        <w:t>о</w:t>
      </w:r>
      <w:r w:rsidRPr="005729A8">
        <w:rPr>
          <w:rFonts w:eastAsia="Times New Roman" w:cs="Times New Roman"/>
          <w:sz w:val="28"/>
          <w:szCs w:val="28"/>
          <w:lang w:eastAsia="ru-RU"/>
        </w:rPr>
        <w:t>л</w:t>
      </w:r>
      <w:r>
        <w:rPr>
          <w:rFonts w:eastAsia="Times New Roman" w:cs="Times New Roman"/>
          <w:sz w:val="28"/>
          <w:szCs w:val="28"/>
          <w:lang w:eastAsia="ru-RU"/>
        </w:rPr>
        <w:t>о</w:t>
      </w:r>
      <w:r w:rsidRPr="005729A8">
        <w:rPr>
          <w:rFonts w:eastAsia="Times New Roman" w:cs="Times New Roman"/>
          <w:sz w:val="28"/>
          <w:szCs w:val="28"/>
          <w:lang w:eastAsia="ru-RU"/>
        </w:rPr>
        <w:t>гии</w:t>
      </w:r>
      <w:r w:rsidRPr="003C75B1">
        <w:rPr>
          <w:rFonts w:eastAsia="Times New Roman" w:cs="Times New Roman"/>
          <w:sz w:val="28"/>
          <w:szCs w:val="28"/>
          <w:lang w:eastAsia="ru-RU"/>
        </w:rPr>
        <w:t xml:space="preserve">. – 2002. - </w:t>
      </w:r>
      <w:r w:rsidRPr="005729A8">
        <w:rPr>
          <w:rFonts w:eastAsia="Times New Roman" w:cs="Times New Roman"/>
          <w:sz w:val="28"/>
          <w:szCs w:val="28"/>
          <w:lang w:eastAsia="ru-RU"/>
        </w:rPr>
        <w:t>Т</w:t>
      </w:r>
      <w:r w:rsidRPr="003C75B1">
        <w:rPr>
          <w:rFonts w:eastAsia="Times New Roman" w:cs="Times New Roman"/>
          <w:sz w:val="28"/>
          <w:szCs w:val="28"/>
          <w:lang w:eastAsia="ru-RU"/>
        </w:rPr>
        <w:t xml:space="preserve">. 24. - № 4. - </w:t>
      </w:r>
      <w:r w:rsidRPr="005729A8">
        <w:rPr>
          <w:rFonts w:eastAsia="Times New Roman" w:cs="Times New Roman"/>
          <w:sz w:val="28"/>
          <w:szCs w:val="28"/>
          <w:lang w:eastAsia="ru-RU"/>
        </w:rPr>
        <w:t>С</w:t>
      </w:r>
      <w:r w:rsidRPr="003C75B1">
        <w:rPr>
          <w:rFonts w:eastAsia="Times New Roman" w:cs="Times New Roman"/>
          <w:sz w:val="28"/>
          <w:szCs w:val="28"/>
          <w:lang w:eastAsia="ru-RU"/>
        </w:rPr>
        <w:t>. 92-112.</w:t>
      </w:r>
      <w:r w:rsidRPr="003C75B1">
        <w:rPr>
          <w:rFonts w:eastAsia="Times New Roman" w:cs="Times New Roman"/>
          <w:sz w:val="28"/>
          <w:szCs w:val="28"/>
          <w:lang w:eastAsia="ru-RU"/>
        </w:rPr>
        <w:tab/>
      </w:r>
    </w:p>
    <w:p w14:paraId="037132E7" w14:textId="77777777" w:rsidR="003C75B1" w:rsidRPr="005729A8" w:rsidRDefault="003C75B1" w:rsidP="003C75B1">
      <w:pPr>
        <w:ind w:firstLine="567"/>
        <w:contextualSpacing/>
        <w:jc w:val="both"/>
        <w:rPr>
          <w:rFonts w:eastAsia="Times New Roman" w:cs="Times New Roman"/>
          <w:sz w:val="28"/>
          <w:szCs w:val="28"/>
          <w:lang w:val="en-US" w:eastAsia="ru-RU"/>
        </w:rPr>
      </w:pPr>
      <w:r w:rsidRPr="005729A8">
        <w:rPr>
          <w:rFonts w:eastAsia="Times New Roman" w:cs="Times New Roman"/>
          <w:sz w:val="28"/>
          <w:szCs w:val="28"/>
          <w:lang w:val="en-US" w:eastAsia="ru-RU"/>
        </w:rPr>
        <w:t>10 Nikitenko V.I. Infection prophylactics of gunshot wounds using probiotics // Wound Care. – 2004. - Vol. 13. -  No. 9. - P. 363-366.</w:t>
      </w:r>
    </w:p>
    <w:p w14:paraId="28BA7374" w14:textId="77777777" w:rsidR="003C75B1" w:rsidRPr="003C75B1" w:rsidRDefault="003C75B1" w:rsidP="003C75B1">
      <w:pPr>
        <w:ind w:firstLine="567"/>
        <w:contextualSpacing/>
        <w:jc w:val="both"/>
        <w:rPr>
          <w:rFonts w:eastAsia="Times New Roman" w:cs="Times New Roman"/>
          <w:sz w:val="28"/>
          <w:szCs w:val="28"/>
          <w:lang w:eastAsia="ru-RU"/>
        </w:rPr>
      </w:pPr>
      <w:r w:rsidRPr="003C75B1">
        <w:rPr>
          <w:rFonts w:eastAsia="Times New Roman" w:cs="Times New Roman"/>
          <w:sz w:val="28"/>
          <w:szCs w:val="28"/>
          <w:lang w:eastAsia="ru-RU"/>
        </w:rPr>
        <w:t xml:space="preserve">11 </w:t>
      </w:r>
      <w:r w:rsidRPr="005729A8">
        <w:rPr>
          <w:rFonts w:eastAsia="Times New Roman" w:cs="Times New Roman"/>
          <w:sz w:val="28"/>
          <w:szCs w:val="28"/>
          <w:lang w:eastAsia="ru-RU"/>
        </w:rPr>
        <w:t>Заб</w:t>
      </w:r>
      <w:r>
        <w:rPr>
          <w:rFonts w:eastAsia="Times New Roman" w:cs="Times New Roman"/>
          <w:sz w:val="28"/>
          <w:szCs w:val="28"/>
          <w:lang w:eastAsia="ru-RU"/>
        </w:rPr>
        <w:t>о</w:t>
      </w:r>
      <w:r w:rsidRPr="005729A8">
        <w:rPr>
          <w:rFonts w:eastAsia="Times New Roman" w:cs="Times New Roman"/>
          <w:sz w:val="28"/>
          <w:szCs w:val="28"/>
          <w:lang w:eastAsia="ru-RU"/>
        </w:rPr>
        <w:t>крицкий</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w:t>
      </w:r>
      <w:r w:rsidRPr="003C75B1">
        <w:rPr>
          <w:rFonts w:eastAsia="Times New Roman" w:cs="Times New Roman"/>
          <w:sz w:val="28"/>
          <w:szCs w:val="28"/>
          <w:lang w:eastAsia="ru-RU"/>
        </w:rPr>
        <w:t>.</w:t>
      </w:r>
      <w:r w:rsidRPr="005729A8">
        <w:rPr>
          <w:rFonts w:eastAsia="Times New Roman" w:cs="Times New Roman"/>
          <w:sz w:val="28"/>
          <w:szCs w:val="28"/>
          <w:lang w:eastAsia="ru-RU"/>
        </w:rPr>
        <w:t>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Би</w:t>
      </w:r>
      <w:r>
        <w:rPr>
          <w:rFonts w:eastAsia="Times New Roman" w:cs="Times New Roman"/>
          <w:sz w:val="28"/>
          <w:szCs w:val="28"/>
          <w:lang w:eastAsia="ru-RU"/>
        </w:rPr>
        <w:t>о</w:t>
      </w:r>
      <w:r w:rsidRPr="005729A8">
        <w:rPr>
          <w:rFonts w:eastAsia="Times New Roman" w:cs="Times New Roman"/>
          <w:sz w:val="28"/>
          <w:szCs w:val="28"/>
          <w:lang w:eastAsia="ru-RU"/>
        </w:rPr>
        <w:t>техн</w:t>
      </w:r>
      <w:r>
        <w:rPr>
          <w:rFonts w:eastAsia="Times New Roman" w:cs="Times New Roman"/>
          <w:sz w:val="28"/>
          <w:szCs w:val="28"/>
          <w:lang w:eastAsia="ru-RU"/>
        </w:rPr>
        <w:t>о</w:t>
      </w:r>
      <w:r w:rsidRPr="005729A8">
        <w:rPr>
          <w:rFonts w:eastAsia="Times New Roman" w:cs="Times New Roman"/>
          <w:sz w:val="28"/>
          <w:szCs w:val="28"/>
          <w:lang w:eastAsia="ru-RU"/>
        </w:rPr>
        <w:t>л</w:t>
      </w:r>
      <w:r>
        <w:rPr>
          <w:rFonts w:eastAsia="Times New Roman" w:cs="Times New Roman"/>
          <w:sz w:val="28"/>
          <w:szCs w:val="28"/>
          <w:lang w:eastAsia="ru-RU"/>
        </w:rPr>
        <w:t>о</w:t>
      </w:r>
      <w:r w:rsidRPr="005729A8">
        <w:rPr>
          <w:rFonts w:eastAsia="Times New Roman" w:cs="Times New Roman"/>
          <w:sz w:val="28"/>
          <w:szCs w:val="28"/>
          <w:lang w:eastAsia="ru-RU"/>
        </w:rPr>
        <w:t>гические</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аспекты</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разраб</w:t>
      </w:r>
      <w:r>
        <w:rPr>
          <w:rFonts w:eastAsia="Times New Roman" w:cs="Times New Roman"/>
          <w:sz w:val="28"/>
          <w:szCs w:val="28"/>
          <w:lang w:eastAsia="ru-RU"/>
        </w:rPr>
        <w:t>о</w:t>
      </w:r>
      <w:r w:rsidRPr="005729A8">
        <w:rPr>
          <w:rFonts w:eastAsia="Times New Roman" w:cs="Times New Roman"/>
          <w:sz w:val="28"/>
          <w:szCs w:val="28"/>
          <w:lang w:eastAsia="ru-RU"/>
        </w:rPr>
        <w:t>тки</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и</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к</w:t>
      </w:r>
      <w:r>
        <w:rPr>
          <w:rFonts w:eastAsia="Times New Roman" w:cs="Times New Roman"/>
          <w:sz w:val="28"/>
          <w:szCs w:val="28"/>
          <w:lang w:eastAsia="ru-RU"/>
        </w:rPr>
        <w:t>о</w:t>
      </w:r>
      <w:r w:rsidRPr="005729A8">
        <w:rPr>
          <w:rFonts w:eastAsia="Times New Roman" w:cs="Times New Roman"/>
          <w:sz w:val="28"/>
          <w:szCs w:val="28"/>
          <w:lang w:eastAsia="ru-RU"/>
        </w:rPr>
        <w:t>нструир</w:t>
      </w:r>
      <w:r>
        <w:rPr>
          <w:rFonts w:eastAsia="Times New Roman" w:cs="Times New Roman"/>
          <w:sz w:val="28"/>
          <w:szCs w:val="28"/>
          <w:lang w:eastAsia="ru-RU"/>
        </w:rPr>
        <w:t>о</w:t>
      </w:r>
      <w:r w:rsidRPr="005729A8">
        <w:rPr>
          <w:rFonts w:eastAsia="Times New Roman" w:cs="Times New Roman"/>
          <w:sz w:val="28"/>
          <w:szCs w:val="28"/>
          <w:lang w:eastAsia="ru-RU"/>
        </w:rPr>
        <w:t>вания</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экспериментальных</w:t>
      </w:r>
      <w:r w:rsidRPr="003C75B1">
        <w:rPr>
          <w:rFonts w:eastAsia="Times New Roman" w:cs="Times New Roman"/>
          <w:sz w:val="28"/>
          <w:szCs w:val="28"/>
          <w:lang w:eastAsia="ru-RU"/>
        </w:rPr>
        <w:t xml:space="preserve"> </w:t>
      </w:r>
      <w:r>
        <w:rPr>
          <w:rFonts w:eastAsia="Times New Roman" w:cs="Times New Roman"/>
          <w:sz w:val="28"/>
          <w:szCs w:val="28"/>
          <w:lang w:eastAsia="ru-RU"/>
        </w:rPr>
        <w:t>о</w:t>
      </w:r>
      <w:r w:rsidRPr="005729A8">
        <w:rPr>
          <w:rFonts w:eastAsia="Times New Roman" w:cs="Times New Roman"/>
          <w:sz w:val="28"/>
          <w:szCs w:val="28"/>
          <w:lang w:eastAsia="ru-RU"/>
        </w:rPr>
        <w:t>бразц</w:t>
      </w:r>
      <w:r>
        <w:rPr>
          <w:rFonts w:eastAsia="Times New Roman" w:cs="Times New Roman"/>
          <w:sz w:val="28"/>
          <w:szCs w:val="28"/>
          <w:lang w:eastAsia="ru-RU"/>
        </w:rPr>
        <w:t>о</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w:t>
      </w:r>
      <w:r>
        <w:rPr>
          <w:rFonts w:eastAsia="Times New Roman" w:cs="Times New Roman"/>
          <w:sz w:val="28"/>
          <w:szCs w:val="28"/>
          <w:lang w:eastAsia="ru-RU"/>
        </w:rPr>
        <w:t>о</w:t>
      </w:r>
      <w:r w:rsidRPr="005729A8">
        <w:rPr>
          <w:rFonts w:eastAsia="Times New Roman" w:cs="Times New Roman"/>
          <w:sz w:val="28"/>
          <w:szCs w:val="28"/>
          <w:lang w:eastAsia="ru-RU"/>
        </w:rPr>
        <w:t>би</w:t>
      </w:r>
      <w:r>
        <w:rPr>
          <w:rFonts w:eastAsia="Times New Roman" w:cs="Times New Roman"/>
          <w:sz w:val="28"/>
          <w:szCs w:val="28"/>
          <w:lang w:eastAsia="ru-RU"/>
        </w:rPr>
        <w:t>о</w:t>
      </w:r>
      <w:r w:rsidRPr="005729A8">
        <w:rPr>
          <w:rFonts w:eastAsia="Times New Roman" w:cs="Times New Roman"/>
          <w:sz w:val="28"/>
          <w:szCs w:val="28"/>
          <w:lang w:eastAsia="ru-RU"/>
        </w:rPr>
        <w:t>тических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препарат</w:t>
      </w:r>
      <w:r>
        <w:rPr>
          <w:rFonts w:eastAsia="Times New Roman" w:cs="Times New Roman"/>
          <w:sz w:val="28"/>
          <w:szCs w:val="28"/>
          <w:lang w:eastAsia="ru-RU"/>
        </w:rPr>
        <w:t>о</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на</w:t>
      </w:r>
      <w:r w:rsidRPr="003C75B1">
        <w:rPr>
          <w:rFonts w:eastAsia="Times New Roman" w:cs="Times New Roman"/>
          <w:sz w:val="28"/>
          <w:szCs w:val="28"/>
          <w:lang w:eastAsia="ru-RU"/>
        </w:rPr>
        <w:t xml:space="preserve"> </w:t>
      </w:r>
      <w:r>
        <w:rPr>
          <w:rFonts w:eastAsia="Times New Roman" w:cs="Times New Roman"/>
          <w:sz w:val="28"/>
          <w:szCs w:val="28"/>
          <w:lang w:eastAsia="ru-RU"/>
        </w:rPr>
        <w:t>о</w:t>
      </w:r>
      <w:r w:rsidRPr="005729A8">
        <w:rPr>
          <w:rFonts w:eastAsia="Times New Roman" w:cs="Times New Roman"/>
          <w:sz w:val="28"/>
          <w:szCs w:val="28"/>
          <w:lang w:eastAsia="ru-RU"/>
        </w:rPr>
        <w:t>сн</w:t>
      </w:r>
      <w:r>
        <w:rPr>
          <w:rFonts w:eastAsia="Times New Roman" w:cs="Times New Roman"/>
          <w:sz w:val="28"/>
          <w:szCs w:val="28"/>
          <w:lang w:eastAsia="ru-RU"/>
        </w:rPr>
        <w:t>о</w:t>
      </w:r>
      <w:r w:rsidRPr="005729A8">
        <w:rPr>
          <w:rFonts w:eastAsia="Times New Roman" w:cs="Times New Roman"/>
          <w:sz w:val="28"/>
          <w:szCs w:val="28"/>
          <w:lang w:eastAsia="ru-RU"/>
        </w:rPr>
        <w:t>ве</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транкутанных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w:t>
      </w:r>
      <w:r>
        <w:rPr>
          <w:rFonts w:eastAsia="Times New Roman" w:cs="Times New Roman"/>
          <w:sz w:val="28"/>
          <w:szCs w:val="28"/>
          <w:lang w:eastAsia="ru-RU"/>
        </w:rPr>
        <w:t>о</w:t>
      </w:r>
      <w:r w:rsidRPr="005729A8">
        <w:rPr>
          <w:rFonts w:eastAsia="Times New Roman" w:cs="Times New Roman"/>
          <w:sz w:val="28"/>
          <w:szCs w:val="28"/>
          <w:lang w:eastAsia="ru-RU"/>
        </w:rPr>
        <w:t>в</w:t>
      </w:r>
      <w:r>
        <w:rPr>
          <w:rFonts w:eastAsia="Times New Roman" w:cs="Times New Roman"/>
          <w:sz w:val="28"/>
          <w:szCs w:val="28"/>
          <w:lang w:eastAsia="ru-RU"/>
        </w:rPr>
        <w:t>о</w:t>
      </w:r>
      <w:r w:rsidRPr="005729A8">
        <w:rPr>
          <w:rFonts w:eastAsia="Times New Roman" w:cs="Times New Roman"/>
          <w:sz w:val="28"/>
          <w:szCs w:val="28"/>
          <w:lang w:eastAsia="ru-RU"/>
        </w:rPr>
        <w:t>дник</w:t>
      </w:r>
      <w:r>
        <w:rPr>
          <w:rFonts w:eastAsia="Times New Roman" w:cs="Times New Roman"/>
          <w:sz w:val="28"/>
          <w:szCs w:val="28"/>
          <w:lang w:eastAsia="ru-RU"/>
        </w:rPr>
        <w:t>о</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Вестник</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Башкирск</w:t>
      </w:r>
      <w:r>
        <w:rPr>
          <w:rFonts w:eastAsia="Times New Roman" w:cs="Times New Roman"/>
          <w:sz w:val="28"/>
          <w:szCs w:val="28"/>
          <w:lang w:eastAsia="ru-RU"/>
        </w:rPr>
        <w:t>о</w:t>
      </w:r>
      <w:r w:rsidRPr="005729A8">
        <w:rPr>
          <w:rFonts w:eastAsia="Times New Roman" w:cs="Times New Roman"/>
          <w:sz w:val="28"/>
          <w:szCs w:val="28"/>
          <w:lang w:eastAsia="ru-RU"/>
        </w:rPr>
        <w:t>г</w:t>
      </w:r>
      <w:r>
        <w:rPr>
          <w:rFonts w:eastAsia="Times New Roman" w:cs="Times New Roman"/>
          <w:sz w:val="28"/>
          <w:szCs w:val="28"/>
          <w:lang w:eastAsia="ru-RU"/>
        </w:rPr>
        <w:t>о</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университета</w:t>
      </w:r>
      <w:r w:rsidRPr="003C75B1">
        <w:rPr>
          <w:rFonts w:eastAsia="Times New Roman" w:cs="Times New Roman"/>
          <w:sz w:val="28"/>
          <w:szCs w:val="28"/>
          <w:lang w:eastAsia="ru-RU"/>
        </w:rPr>
        <w:t xml:space="preserve">. – 2013. - </w:t>
      </w:r>
      <w:r w:rsidRPr="005729A8">
        <w:rPr>
          <w:rFonts w:eastAsia="Times New Roman" w:cs="Times New Roman"/>
          <w:sz w:val="28"/>
          <w:szCs w:val="28"/>
          <w:lang w:eastAsia="ru-RU"/>
        </w:rPr>
        <w:t>Т</w:t>
      </w:r>
      <w:r w:rsidRPr="003C75B1">
        <w:rPr>
          <w:rFonts w:eastAsia="Times New Roman" w:cs="Times New Roman"/>
          <w:sz w:val="28"/>
          <w:szCs w:val="28"/>
          <w:lang w:eastAsia="ru-RU"/>
        </w:rPr>
        <w:t xml:space="preserve">. 18. - № 3. - </w:t>
      </w:r>
      <w:r w:rsidRPr="005729A8">
        <w:rPr>
          <w:rFonts w:eastAsia="Times New Roman" w:cs="Times New Roman"/>
          <w:sz w:val="28"/>
          <w:szCs w:val="28"/>
          <w:lang w:eastAsia="ru-RU"/>
        </w:rPr>
        <w:t>С</w:t>
      </w:r>
      <w:r w:rsidRPr="003C75B1">
        <w:rPr>
          <w:rFonts w:eastAsia="Times New Roman" w:cs="Times New Roman"/>
          <w:sz w:val="28"/>
          <w:szCs w:val="28"/>
          <w:lang w:eastAsia="ru-RU"/>
        </w:rPr>
        <w:t>. 730-734.</w:t>
      </w:r>
    </w:p>
    <w:p w14:paraId="13EBF113" w14:textId="77777777" w:rsidR="003C75B1" w:rsidRPr="003C75B1" w:rsidRDefault="003C75B1" w:rsidP="003C75B1">
      <w:pPr>
        <w:ind w:firstLine="567"/>
        <w:contextualSpacing/>
        <w:jc w:val="both"/>
        <w:rPr>
          <w:rFonts w:eastAsia="Times New Roman" w:cs="Times New Roman"/>
          <w:sz w:val="28"/>
          <w:szCs w:val="28"/>
          <w:lang w:eastAsia="ru-RU"/>
        </w:rPr>
      </w:pPr>
      <w:r w:rsidRPr="003C75B1">
        <w:rPr>
          <w:rFonts w:eastAsia="Times New Roman" w:cs="Times New Roman"/>
          <w:sz w:val="28"/>
          <w:szCs w:val="28"/>
          <w:lang w:eastAsia="ru-RU"/>
        </w:rPr>
        <w:t xml:space="preserve">12 </w:t>
      </w:r>
      <w:r w:rsidRPr="005729A8">
        <w:rPr>
          <w:rFonts w:eastAsia="Times New Roman" w:cs="Times New Roman"/>
          <w:sz w:val="28"/>
          <w:szCs w:val="28"/>
          <w:lang w:eastAsia="ru-RU"/>
        </w:rPr>
        <w:t>Янгир</w:t>
      </w:r>
      <w:r>
        <w:rPr>
          <w:rFonts w:eastAsia="Times New Roman" w:cs="Times New Roman"/>
          <w:sz w:val="28"/>
          <w:szCs w:val="28"/>
          <w:lang w:eastAsia="ru-RU"/>
        </w:rPr>
        <w:t>о</w:t>
      </w:r>
      <w:r w:rsidRPr="005729A8">
        <w:rPr>
          <w:rFonts w:eastAsia="Times New Roman" w:cs="Times New Roman"/>
          <w:sz w:val="28"/>
          <w:szCs w:val="28"/>
          <w:lang w:eastAsia="ru-RU"/>
        </w:rPr>
        <w:t>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З</w:t>
      </w:r>
      <w:r w:rsidRPr="003C75B1">
        <w:rPr>
          <w:rFonts w:eastAsia="Times New Roman" w:cs="Times New Roman"/>
          <w:sz w:val="28"/>
          <w:szCs w:val="28"/>
          <w:lang w:eastAsia="ru-RU"/>
        </w:rPr>
        <w:t>.</w:t>
      </w:r>
      <w:r w:rsidRPr="005729A8">
        <w:rPr>
          <w:rFonts w:eastAsia="Times New Roman" w:cs="Times New Roman"/>
          <w:sz w:val="28"/>
          <w:szCs w:val="28"/>
          <w:lang w:eastAsia="ru-RU"/>
        </w:rPr>
        <w:t>З</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Зайнутдин</w:t>
      </w:r>
      <w:r>
        <w:rPr>
          <w:rFonts w:eastAsia="Times New Roman" w:cs="Times New Roman"/>
          <w:sz w:val="28"/>
          <w:szCs w:val="28"/>
          <w:lang w:eastAsia="ru-RU"/>
        </w:rPr>
        <w:t>о</w:t>
      </w:r>
      <w:r w:rsidRPr="005729A8">
        <w:rPr>
          <w:rFonts w:eastAsia="Times New Roman" w:cs="Times New Roman"/>
          <w:sz w:val="28"/>
          <w:szCs w:val="28"/>
          <w:lang w:eastAsia="ru-RU"/>
        </w:rPr>
        <w:t>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Ф</w:t>
      </w:r>
      <w:r w:rsidRPr="003C75B1">
        <w:rPr>
          <w:rFonts w:eastAsia="Times New Roman" w:cs="Times New Roman"/>
          <w:sz w:val="28"/>
          <w:szCs w:val="28"/>
          <w:lang w:eastAsia="ru-RU"/>
        </w:rPr>
        <w:t>.</w:t>
      </w:r>
      <w:r w:rsidRPr="005729A8">
        <w:rPr>
          <w:rFonts w:eastAsia="Times New Roman" w:cs="Times New Roman"/>
          <w:sz w:val="28"/>
          <w:szCs w:val="28"/>
          <w:lang w:eastAsia="ru-RU"/>
        </w:rPr>
        <w:t>Н</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Салих</w:t>
      </w:r>
      <w:r>
        <w:rPr>
          <w:rFonts w:eastAsia="Times New Roman" w:cs="Times New Roman"/>
          <w:sz w:val="28"/>
          <w:szCs w:val="28"/>
          <w:lang w:eastAsia="ru-RU"/>
        </w:rPr>
        <w:t>о</w:t>
      </w:r>
      <w:r w:rsidRPr="005729A8">
        <w:rPr>
          <w:rFonts w:eastAsia="Times New Roman" w:cs="Times New Roman"/>
          <w:sz w:val="28"/>
          <w:szCs w:val="28"/>
          <w:lang w:eastAsia="ru-RU"/>
        </w:rPr>
        <w:t>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w:t>
      </w:r>
      <w:r w:rsidRPr="003C75B1">
        <w:rPr>
          <w:rFonts w:eastAsia="Times New Roman" w:cs="Times New Roman"/>
          <w:sz w:val="28"/>
          <w:szCs w:val="28"/>
          <w:lang w:eastAsia="ru-RU"/>
        </w:rPr>
        <w:t>.</w:t>
      </w:r>
      <w:r w:rsidRPr="005729A8">
        <w:rPr>
          <w:rFonts w:eastAsia="Times New Roman" w:cs="Times New Roman"/>
          <w:sz w:val="28"/>
          <w:szCs w:val="28"/>
          <w:lang w:eastAsia="ru-RU"/>
        </w:rPr>
        <w:t>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Лукман</w:t>
      </w:r>
      <w:r>
        <w:rPr>
          <w:rFonts w:eastAsia="Times New Roman" w:cs="Times New Roman"/>
          <w:sz w:val="28"/>
          <w:szCs w:val="28"/>
          <w:lang w:eastAsia="ru-RU"/>
        </w:rPr>
        <w:t>о</w:t>
      </w:r>
      <w:r w:rsidRPr="005729A8">
        <w:rPr>
          <w:rFonts w:eastAsia="Times New Roman" w:cs="Times New Roman"/>
          <w:sz w:val="28"/>
          <w:szCs w:val="28"/>
          <w:lang w:eastAsia="ru-RU"/>
        </w:rPr>
        <w:t>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К</w:t>
      </w:r>
      <w:r w:rsidRPr="003C75B1">
        <w:rPr>
          <w:rFonts w:eastAsia="Times New Roman" w:cs="Times New Roman"/>
          <w:sz w:val="28"/>
          <w:szCs w:val="28"/>
          <w:lang w:eastAsia="ru-RU"/>
        </w:rPr>
        <w:t>.</w:t>
      </w:r>
      <w:r w:rsidRPr="005729A8">
        <w:rPr>
          <w:rFonts w:eastAsia="Times New Roman" w:cs="Times New Roman"/>
          <w:sz w:val="28"/>
          <w:szCs w:val="28"/>
          <w:lang w:eastAsia="ru-RU"/>
        </w:rPr>
        <w:t>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Кузнец</w:t>
      </w:r>
      <w:r>
        <w:rPr>
          <w:rFonts w:eastAsia="Times New Roman" w:cs="Times New Roman"/>
          <w:sz w:val="28"/>
          <w:szCs w:val="28"/>
          <w:lang w:eastAsia="ru-RU"/>
        </w:rPr>
        <w:t>о</w:t>
      </w:r>
      <w:r w:rsidRPr="005729A8">
        <w:rPr>
          <w:rFonts w:eastAsia="Times New Roman" w:cs="Times New Roman"/>
          <w:sz w:val="28"/>
          <w:szCs w:val="28"/>
          <w:lang w:eastAsia="ru-RU"/>
        </w:rPr>
        <w:t>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Т</w:t>
      </w:r>
      <w:r w:rsidRPr="003C75B1">
        <w:rPr>
          <w:rFonts w:eastAsia="Times New Roman" w:cs="Times New Roman"/>
          <w:sz w:val="28"/>
          <w:szCs w:val="28"/>
          <w:lang w:eastAsia="ru-RU"/>
        </w:rPr>
        <w:t>.</w:t>
      </w:r>
      <w:r w:rsidRPr="005729A8">
        <w:rPr>
          <w:rFonts w:eastAsia="Times New Roman" w:cs="Times New Roman"/>
          <w:sz w:val="28"/>
          <w:szCs w:val="28"/>
          <w:lang w:eastAsia="ru-RU"/>
        </w:rPr>
        <w:t>Н</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Нигматуллин</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Т</w:t>
      </w:r>
      <w:r w:rsidRPr="003C75B1">
        <w:rPr>
          <w:rFonts w:eastAsia="Times New Roman" w:cs="Times New Roman"/>
          <w:sz w:val="28"/>
          <w:szCs w:val="28"/>
          <w:lang w:eastAsia="ru-RU"/>
        </w:rPr>
        <w:t>.</w:t>
      </w:r>
      <w:r w:rsidRPr="005729A8">
        <w:rPr>
          <w:rFonts w:eastAsia="Times New Roman" w:cs="Times New Roman"/>
          <w:sz w:val="28"/>
          <w:szCs w:val="28"/>
          <w:lang w:eastAsia="ru-RU"/>
        </w:rPr>
        <w:t>Г</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Бактисп</w:t>
      </w:r>
      <w:r>
        <w:rPr>
          <w:rFonts w:eastAsia="Times New Roman" w:cs="Times New Roman"/>
          <w:sz w:val="28"/>
          <w:szCs w:val="28"/>
          <w:lang w:eastAsia="ru-RU"/>
        </w:rPr>
        <w:t>о</w:t>
      </w:r>
      <w:r w:rsidRPr="005729A8">
        <w:rPr>
          <w:rFonts w:eastAsia="Times New Roman" w:cs="Times New Roman"/>
          <w:sz w:val="28"/>
          <w:szCs w:val="28"/>
          <w:lang w:eastAsia="ru-RU"/>
        </w:rPr>
        <w:t>ринпласт</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w:t>
      </w:r>
      <w:r>
        <w:rPr>
          <w:rFonts w:eastAsia="Times New Roman" w:cs="Times New Roman"/>
          <w:sz w:val="28"/>
          <w:szCs w:val="28"/>
          <w:lang w:eastAsia="ru-RU"/>
        </w:rPr>
        <w:t>о</w:t>
      </w:r>
      <w:r w:rsidRPr="005729A8">
        <w:rPr>
          <w:rFonts w:eastAsia="Times New Roman" w:cs="Times New Roman"/>
          <w:sz w:val="28"/>
          <w:szCs w:val="28"/>
          <w:lang w:eastAsia="ru-RU"/>
        </w:rPr>
        <w:t>вый</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препарат</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для</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лечения</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гн</w:t>
      </w:r>
      <w:r>
        <w:rPr>
          <w:rFonts w:eastAsia="Times New Roman" w:cs="Times New Roman"/>
          <w:sz w:val="28"/>
          <w:szCs w:val="28"/>
          <w:lang w:eastAsia="ru-RU"/>
        </w:rPr>
        <w:t>о</w:t>
      </w:r>
      <w:r w:rsidRPr="005729A8">
        <w:rPr>
          <w:rFonts w:eastAsia="Times New Roman" w:cs="Times New Roman"/>
          <w:sz w:val="28"/>
          <w:szCs w:val="28"/>
          <w:lang w:eastAsia="ru-RU"/>
        </w:rPr>
        <w:t>йных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ран</w:t>
      </w:r>
      <w:r w:rsidRPr="003C75B1">
        <w:rPr>
          <w:rFonts w:eastAsia="Times New Roman" w:cs="Times New Roman"/>
          <w:sz w:val="28"/>
          <w:szCs w:val="28"/>
          <w:lang w:eastAsia="ru-RU"/>
        </w:rPr>
        <w:t xml:space="preserve"> // </w:t>
      </w:r>
      <w:r w:rsidRPr="005729A8">
        <w:rPr>
          <w:rFonts w:eastAsia="Times New Roman" w:cs="Times New Roman"/>
          <w:sz w:val="28"/>
          <w:szCs w:val="28"/>
          <w:lang w:eastAsia="ru-RU"/>
        </w:rPr>
        <w:t>Чел</w:t>
      </w:r>
      <w:r>
        <w:rPr>
          <w:rFonts w:eastAsia="Times New Roman" w:cs="Times New Roman"/>
          <w:sz w:val="28"/>
          <w:szCs w:val="28"/>
          <w:lang w:eastAsia="ru-RU"/>
        </w:rPr>
        <w:t>о</w:t>
      </w:r>
      <w:r w:rsidRPr="005729A8">
        <w:rPr>
          <w:rFonts w:eastAsia="Times New Roman" w:cs="Times New Roman"/>
          <w:sz w:val="28"/>
          <w:szCs w:val="28"/>
          <w:lang w:eastAsia="ru-RU"/>
        </w:rPr>
        <w:t>век</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и</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медицина</w:t>
      </w:r>
      <w:r w:rsidRPr="003C75B1">
        <w:rPr>
          <w:rFonts w:eastAsia="Times New Roman" w:cs="Times New Roman"/>
          <w:sz w:val="28"/>
          <w:szCs w:val="28"/>
          <w:lang w:eastAsia="ru-RU"/>
        </w:rPr>
        <w:t xml:space="preserve">. - 2004. - </w:t>
      </w:r>
      <w:r w:rsidRPr="005729A8">
        <w:rPr>
          <w:rFonts w:eastAsia="Times New Roman" w:cs="Times New Roman"/>
          <w:sz w:val="28"/>
          <w:szCs w:val="28"/>
          <w:lang w:eastAsia="ru-RU"/>
        </w:rPr>
        <w:t>Т</w:t>
      </w:r>
      <w:r w:rsidRPr="003C75B1">
        <w:rPr>
          <w:rFonts w:eastAsia="Times New Roman" w:cs="Times New Roman"/>
          <w:sz w:val="28"/>
          <w:szCs w:val="28"/>
          <w:lang w:eastAsia="ru-RU"/>
        </w:rPr>
        <w:t xml:space="preserve">. 13. - № 2 - </w:t>
      </w:r>
      <w:r w:rsidRPr="005729A8">
        <w:rPr>
          <w:rFonts w:eastAsia="Times New Roman" w:cs="Times New Roman"/>
          <w:sz w:val="28"/>
          <w:szCs w:val="28"/>
          <w:lang w:eastAsia="ru-RU"/>
        </w:rPr>
        <w:t>С</w:t>
      </w:r>
      <w:r w:rsidRPr="003C75B1">
        <w:rPr>
          <w:rFonts w:eastAsia="Times New Roman" w:cs="Times New Roman"/>
          <w:sz w:val="28"/>
          <w:szCs w:val="28"/>
          <w:lang w:eastAsia="ru-RU"/>
        </w:rPr>
        <w:t>. 854.</w:t>
      </w:r>
    </w:p>
    <w:p w14:paraId="5D8C27C3"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13 Batista M.T., Souza R.D., Paccez J.D., Luiz W.B., Ferreira E.L., Cavalcante R.C., Ferreira R.C., Ferreira L.C. Gut Adhesive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Spores as a </w:t>
      </w:r>
      <w:r w:rsidRPr="005729A8">
        <w:rPr>
          <w:rFonts w:eastAsia="Calibri" w:cs="Times New Roman"/>
          <w:sz w:val="28"/>
          <w:szCs w:val="28"/>
          <w:lang w:val="en-US"/>
        </w:rPr>
        <w:lastRenderedPageBreak/>
        <w:t xml:space="preserve">Platform for Mucosal Delivery of Antigens // Infect. Immun. – </w:t>
      </w:r>
      <w:r w:rsidRPr="005729A8">
        <w:rPr>
          <w:rFonts w:eastAsia="Calibri" w:cs="Times New Roman"/>
          <w:bCs/>
          <w:sz w:val="28"/>
          <w:szCs w:val="28"/>
          <w:lang w:val="en-US"/>
        </w:rPr>
        <w:t>2014</w:t>
      </w:r>
      <w:r w:rsidRPr="005729A8">
        <w:rPr>
          <w:rFonts w:eastAsia="Calibri" w:cs="Times New Roman"/>
          <w:sz w:val="28"/>
          <w:szCs w:val="28"/>
          <w:lang w:val="en-US"/>
        </w:rPr>
        <w:t xml:space="preserve">. – Vol. 82. – P. 1414–1423. </w:t>
      </w:r>
    </w:p>
    <w:p w14:paraId="64DE5714"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14 Lefevre M., Racedo S.M., Ripert G., Housez B., Cazaubiel M., Maudet C., Jüsten P., Marteau P., Urdaci M.C. Probiotic strain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CU1 stimulates immune system of elderly during common infectious disease period: a randomized, double-blind placebo-controlled study // Immun. Ageing. – </w:t>
      </w:r>
      <w:r w:rsidRPr="005729A8">
        <w:rPr>
          <w:rFonts w:eastAsia="Calibri" w:cs="Times New Roman"/>
          <w:bCs/>
          <w:sz w:val="28"/>
          <w:szCs w:val="28"/>
          <w:lang w:val="en-US"/>
        </w:rPr>
        <w:t>2015</w:t>
      </w:r>
      <w:r w:rsidRPr="005729A8">
        <w:rPr>
          <w:rFonts w:eastAsia="Calibri" w:cs="Times New Roman"/>
          <w:sz w:val="28"/>
          <w:szCs w:val="28"/>
          <w:lang w:val="en-US"/>
        </w:rPr>
        <w:t>. – Vol. 12. – P. 24.</w:t>
      </w:r>
    </w:p>
    <w:p w14:paraId="40BF820B"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15 Lefevre M., Racedo S.M., Denayrolles M., Ripert G., Desfougères T., Lobach A.R., Simon R., Pélerin F., Jüsten P., Urdaci M.C. Safety assessment of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CU1 for use as a probiotic in humans // Regul. Toxicol. Pharmacol. – </w:t>
      </w:r>
      <w:r w:rsidRPr="005729A8">
        <w:rPr>
          <w:rFonts w:eastAsia="Calibri" w:cs="Times New Roman"/>
          <w:bCs/>
          <w:sz w:val="28"/>
          <w:szCs w:val="28"/>
          <w:lang w:val="en-US"/>
        </w:rPr>
        <w:t>2017</w:t>
      </w:r>
      <w:r w:rsidRPr="005729A8">
        <w:rPr>
          <w:rFonts w:eastAsia="Calibri" w:cs="Times New Roman"/>
          <w:sz w:val="28"/>
          <w:szCs w:val="28"/>
          <w:lang w:val="en-US"/>
        </w:rPr>
        <w:t xml:space="preserve">. – Vol. 83. – P. 54–65. </w:t>
      </w:r>
    </w:p>
    <w:p w14:paraId="0DECA96E"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16 Hosoi T., Ametani A., Kiuchi K., Kaminogawa S. Improved growth and viability of lactobacilli in the presence of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(natto), catalase, or subtilisin // Can. J. Microbiol. – </w:t>
      </w:r>
      <w:r w:rsidRPr="005729A8">
        <w:rPr>
          <w:rFonts w:eastAsia="Calibri" w:cs="Times New Roman"/>
          <w:bCs/>
          <w:sz w:val="28"/>
          <w:szCs w:val="28"/>
          <w:lang w:val="en-US"/>
        </w:rPr>
        <w:t>2000</w:t>
      </w:r>
      <w:r w:rsidRPr="005729A8">
        <w:rPr>
          <w:rFonts w:eastAsia="Calibri" w:cs="Times New Roman"/>
          <w:sz w:val="28"/>
          <w:szCs w:val="28"/>
          <w:lang w:val="en-US"/>
        </w:rPr>
        <w:t xml:space="preserve">. – Vol. 46. – P. 892–897. </w:t>
      </w:r>
    </w:p>
    <w:p w14:paraId="4B2C94BC"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17 Urdaci M.C., Pinchuk I. Antimicrobial activity of </w:t>
      </w:r>
      <w:r w:rsidRPr="005729A8">
        <w:rPr>
          <w:rFonts w:eastAsia="Calibri" w:cs="Times New Roman"/>
          <w:i/>
          <w:sz w:val="28"/>
          <w:szCs w:val="28"/>
          <w:lang w:val="en-US"/>
        </w:rPr>
        <w:t>Bacillus</w:t>
      </w:r>
      <w:r w:rsidRPr="005729A8">
        <w:rPr>
          <w:rFonts w:eastAsia="Calibri" w:cs="Times New Roman"/>
          <w:sz w:val="28"/>
          <w:szCs w:val="28"/>
          <w:lang w:val="en-US"/>
        </w:rPr>
        <w:t xml:space="preserve"> probiotics. In Bacterial Spore Formers–Probiotics and Emerging Applications // Horizon Bioscience: Norfolk, UK. – 2004. – P. 171–182.</w:t>
      </w:r>
    </w:p>
    <w:p w14:paraId="0852DDD9"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18 Khochamit N., Siripornadulsil S., Sukon P., Siripornadulsil W. Antibacterial activity and genotypic-phenotypic characteristics of bacteriocin-producing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KKU213: Potential as a probiotic strain // Microbiol. Res. – </w:t>
      </w:r>
      <w:r w:rsidRPr="005729A8">
        <w:rPr>
          <w:rFonts w:eastAsia="Calibri" w:cs="Times New Roman"/>
          <w:bCs/>
          <w:sz w:val="28"/>
          <w:szCs w:val="28"/>
          <w:lang w:val="en-US"/>
        </w:rPr>
        <w:t>2015</w:t>
      </w:r>
      <w:r w:rsidRPr="005729A8">
        <w:rPr>
          <w:rFonts w:eastAsia="Calibri" w:cs="Times New Roman"/>
          <w:sz w:val="28"/>
          <w:szCs w:val="28"/>
          <w:lang w:val="en-US"/>
        </w:rPr>
        <w:t>. – Vol. 170. – P. 36–50.</w:t>
      </w:r>
    </w:p>
    <w:p w14:paraId="6E15705F"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19 Piewngam P., Zheng Y., Nguyen T.H., Dickey S.W., Joo H.S., Villaruz A.E., Chiou J., Glose K.A., Fisher E.L., Hunt R.L. et al. Pathogen elimination by probiotic </w:t>
      </w:r>
      <w:r w:rsidRPr="005729A8">
        <w:rPr>
          <w:rFonts w:eastAsia="Calibri" w:cs="Times New Roman"/>
          <w:i/>
          <w:sz w:val="28"/>
          <w:szCs w:val="28"/>
          <w:lang w:val="en-US"/>
        </w:rPr>
        <w:t xml:space="preserve">Bacillus </w:t>
      </w:r>
      <w:r w:rsidRPr="005729A8">
        <w:rPr>
          <w:rFonts w:eastAsia="Calibri" w:cs="Times New Roman"/>
          <w:sz w:val="28"/>
          <w:szCs w:val="28"/>
          <w:lang w:val="en-US"/>
        </w:rPr>
        <w:t xml:space="preserve">via signalling interference // Nature. – </w:t>
      </w:r>
      <w:r w:rsidRPr="005729A8">
        <w:rPr>
          <w:rFonts w:eastAsia="Calibri" w:cs="Times New Roman"/>
          <w:bCs/>
          <w:sz w:val="28"/>
          <w:szCs w:val="28"/>
          <w:lang w:val="en-US"/>
        </w:rPr>
        <w:t>2018</w:t>
      </w:r>
      <w:r w:rsidRPr="005729A8">
        <w:rPr>
          <w:rFonts w:eastAsia="Calibri" w:cs="Times New Roman"/>
          <w:sz w:val="28"/>
          <w:szCs w:val="28"/>
          <w:lang w:val="en-US"/>
        </w:rPr>
        <w:t>. – Vol. 562. – P.  532.</w:t>
      </w:r>
    </w:p>
    <w:p w14:paraId="4784E299"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20 Abbas Rezaee, Hatam Godini, Hossein Bakhtou Microbial cellulose as support material for the baization of denitrifying bacteria // Environmental Engineering and Management Journal. – 2008. – Vol.7. – No.5. – P. 589-594.</w:t>
      </w:r>
    </w:p>
    <w:p w14:paraId="4FF5EB9C"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 xml:space="preserve">21 Tran Thi Minh Tam, Nguyen Thuy Huong Optimization of </w:t>
      </w:r>
      <w:r w:rsidRPr="005729A8">
        <w:rPr>
          <w:rFonts w:eastAsia="Calibri" w:cs="Times New Roman"/>
          <w:i/>
          <w:spacing w:val="4"/>
          <w:sz w:val="28"/>
          <w:szCs w:val="28"/>
          <w:lang w:val="en-US" w:eastAsia="ru-RU"/>
        </w:rPr>
        <w:t>Corynebacterium glutamicum</w:t>
      </w:r>
      <w:r w:rsidRPr="005729A8">
        <w:rPr>
          <w:rFonts w:eastAsia="Calibri" w:cs="Times New Roman"/>
          <w:spacing w:val="4"/>
          <w:sz w:val="28"/>
          <w:szCs w:val="28"/>
          <w:lang w:val="en-US" w:eastAsia="ru-RU"/>
        </w:rPr>
        <w:t xml:space="preserve"> immobilization process on bacterial cellulose carrier and its application for lysine fermentation // IOSR Journal of Engineering (IOSRJEN). – 2014. – Vol. 04. – Issue 07. – P. 33-38.</w:t>
      </w:r>
    </w:p>
    <w:p w14:paraId="285CAC52"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22 Nguyen D. N., Ton N. M. N. and Le V. V. M.</w:t>
      </w:r>
      <w:r w:rsidRPr="005729A8">
        <w:rPr>
          <w:rFonts w:eastAsia="Times New Roman" w:cs="Times New Roman"/>
          <w:sz w:val="28"/>
          <w:szCs w:val="28"/>
          <w:lang w:val="en-US" w:eastAsia="ru-RU"/>
        </w:rPr>
        <w:t xml:space="preserve"> </w:t>
      </w:r>
      <w:r w:rsidRPr="005729A8">
        <w:rPr>
          <w:rFonts w:eastAsia="Calibri" w:cs="Times New Roman"/>
          <w:spacing w:val="4"/>
          <w:sz w:val="28"/>
          <w:szCs w:val="28"/>
          <w:lang w:val="en-US" w:eastAsia="ru-RU"/>
        </w:rPr>
        <w:t xml:space="preserve">Optimization of </w:t>
      </w:r>
      <w:r w:rsidRPr="005729A8">
        <w:rPr>
          <w:rFonts w:eastAsia="Calibri" w:cs="Times New Roman"/>
          <w:i/>
          <w:spacing w:val="4"/>
          <w:sz w:val="28"/>
          <w:szCs w:val="28"/>
          <w:lang w:val="en-US" w:eastAsia="ru-RU"/>
        </w:rPr>
        <w:t>Saccharomyces cerevisiae</w:t>
      </w:r>
      <w:r w:rsidRPr="005729A8">
        <w:rPr>
          <w:rFonts w:eastAsia="Calibri" w:cs="Times New Roman"/>
          <w:spacing w:val="4"/>
          <w:sz w:val="28"/>
          <w:szCs w:val="28"/>
          <w:lang w:val="en-US" w:eastAsia="ru-RU"/>
        </w:rPr>
        <w:t xml:space="preserve"> immobilization in bacterial cellulose by ‘adsorption- incubation’ method // International Food Research Journal. – 2009. – Vol. 16. – P. 59-64 </w:t>
      </w:r>
    </w:p>
    <w:p w14:paraId="064B87CE"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23 Ton N.M.N., Le V.V.M. Application of immobilized yeast in bacterial cellulose to the repeated batch fermentation in wine-making // International Food Research Journal. – 2011. – Vol.18(3). – P. 983-987.</w:t>
      </w:r>
    </w:p>
    <w:p w14:paraId="1AA59E4A"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24 Sheng-Chi Wu, Ying-Ke Lia Application of bacterial cellulose pellets in enzyme immobilization // Journal of Molecular Catalysis B: Enzymatic. – 2008. – Vol. 54. – P. 103–108.</w:t>
      </w:r>
    </w:p>
    <w:p w14:paraId="5EB6360D" w14:textId="77777777" w:rsidR="003C75B1" w:rsidRPr="005729A8" w:rsidRDefault="003C75B1" w:rsidP="003C75B1">
      <w:pPr>
        <w:ind w:firstLine="567"/>
        <w:jc w:val="both"/>
        <w:rPr>
          <w:rFonts w:eastAsia="Calibri" w:cs="Times New Roman"/>
          <w:spacing w:val="4"/>
          <w:sz w:val="28"/>
          <w:szCs w:val="28"/>
          <w:lang w:val="en-US" w:eastAsia="ru-RU"/>
        </w:rPr>
      </w:pPr>
      <w:r w:rsidRPr="005729A8">
        <w:rPr>
          <w:rFonts w:eastAsia="Calibri" w:cs="Times New Roman"/>
          <w:spacing w:val="4"/>
          <w:sz w:val="28"/>
          <w:szCs w:val="28"/>
          <w:lang w:val="en-US" w:eastAsia="ru-RU"/>
        </w:rPr>
        <w:t>25 Sheng-Chi Wu, Ying-Ke Lia and Chia-Yen Ho Glucoamylase immobilization on bacterial cellulose using periodate oxidation method // International Journal of Science and Engineering. – 2013. – Vol.3. – No.4. – P. 1-4.</w:t>
      </w:r>
    </w:p>
    <w:p w14:paraId="0F448145"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rPr>
        <w:lastRenderedPageBreak/>
        <w:t xml:space="preserve">26 </w:t>
      </w:r>
      <w:r w:rsidRPr="005729A8">
        <w:rPr>
          <w:rFonts w:eastAsia="Calibri" w:cs="Times New Roman"/>
          <w:sz w:val="28"/>
          <w:szCs w:val="28"/>
          <w:lang w:val="en-US"/>
        </w:rPr>
        <w:t xml:space="preserve">Castro C., Zuluaga R., Putaux J.L., Caro G., Mondragon I., Gañán P. Structural characterization of bacterial cellulose produced by </w:t>
      </w:r>
      <w:r w:rsidRPr="005729A8">
        <w:rPr>
          <w:rFonts w:eastAsia="Calibri" w:cs="Times New Roman"/>
          <w:i/>
          <w:iCs/>
          <w:sz w:val="28"/>
          <w:szCs w:val="28"/>
          <w:lang w:val="en-US"/>
        </w:rPr>
        <w:t xml:space="preserve">Gluconacetobacter swingsii </w:t>
      </w:r>
      <w:r w:rsidRPr="005729A8">
        <w:rPr>
          <w:rFonts w:eastAsia="Calibri" w:cs="Times New Roman"/>
          <w:sz w:val="28"/>
          <w:szCs w:val="28"/>
          <w:lang w:val="en-US"/>
        </w:rPr>
        <w:t>from Colombian agroindustrial wastes // Carbohydr. Polym. – 2011. – Vol.84. – P.96 -102.</w:t>
      </w:r>
    </w:p>
    <w:p w14:paraId="521FE0CC"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rPr>
        <w:t xml:space="preserve">27 </w:t>
      </w:r>
      <w:r w:rsidRPr="005729A8">
        <w:rPr>
          <w:rFonts w:eastAsia="Calibri" w:cs="Times New Roman"/>
          <w:sz w:val="28"/>
          <w:szCs w:val="28"/>
          <w:lang w:val="en-US"/>
        </w:rPr>
        <w:t>Aswini K., Gopal N.O., Uthandi S.  Optimized culture conditions for bacterial cellulose production by </w:t>
      </w:r>
      <w:r w:rsidRPr="005729A8">
        <w:rPr>
          <w:rFonts w:eastAsia="Calibri" w:cs="Times New Roman"/>
          <w:i/>
          <w:sz w:val="28"/>
          <w:szCs w:val="28"/>
          <w:lang w:val="en-US"/>
        </w:rPr>
        <w:t>Acetobacter senegalensis</w:t>
      </w:r>
      <w:r w:rsidRPr="005729A8">
        <w:rPr>
          <w:rFonts w:eastAsia="Calibri" w:cs="Times New Roman"/>
          <w:sz w:val="28"/>
          <w:szCs w:val="28"/>
          <w:lang w:val="en-US"/>
        </w:rPr>
        <w:t xml:space="preserve"> MA1 // BMC Biotechnol. – 2020. – Vol. 20(1). – P. 46.</w:t>
      </w:r>
    </w:p>
    <w:p w14:paraId="2BFFDCCF"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rPr>
        <w:t xml:space="preserve">28 </w:t>
      </w:r>
      <w:r w:rsidRPr="005729A8">
        <w:rPr>
          <w:rFonts w:eastAsia="Calibri" w:cs="Times New Roman"/>
          <w:sz w:val="28"/>
          <w:szCs w:val="28"/>
          <w:lang w:val="en-US"/>
        </w:rPr>
        <w:t>Yan Z., Chen S., Wang H., Wang B., Jiang J. Biosynthesis of bacterial cellulose multi-walled carbon nanotubes in agitated culture // Carbohydrate Polymers</w:t>
      </w:r>
      <w:r w:rsidRPr="005729A8">
        <w:rPr>
          <w:rFonts w:eastAsia="Calibri" w:cs="Times New Roman"/>
          <w:iCs/>
          <w:sz w:val="28"/>
          <w:szCs w:val="28"/>
          <w:lang w:val="en-US"/>
        </w:rPr>
        <w:t xml:space="preserve">. </w:t>
      </w:r>
      <w:r w:rsidRPr="005729A8">
        <w:rPr>
          <w:rFonts w:eastAsia="Calibri" w:cs="Times New Roman"/>
          <w:sz w:val="28"/>
          <w:szCs w:val="28"/>
          <w:lang w:val="en-US"/>
        </w:rPr>
        <w:t>– 2008. – Vol. 74. – P. 659 –665.</w:t>
      </w:r>
    </w:p>
    <w:p w14:paraId="11C6BDDB" w14:textId="77777777" w:rsidR="003C75B1" w:rsidRPr="005729A8" w:rsidRDefault="003C75B1" w:rsidP="003C75B1">
      <w:pPr>
        <w:ind w:firstLine="567"/>
        <w:jc w:val="both"/>
        <w:rPr>
          <w:rFonts w:eastAsia="Times New Roman" w:cs="Times New Roman"/>
          <w:sz w:val="28"/>
          <w:szCs w:val="28"/>
          <w:lang w:val="en-US"/>
        </w:rPr>
      </w:pPr>
      <w:r w:rsidRPr="005729A8">
        <w:rPr>
          <w:rFonts w:eastAsia="Calibri" w:cs="Times New Roman"/>
          <w:sz w:val="28"/>
          <w:szCs w:val="28"/>
          <w:lang w:val="en-US"/>
        </w:rPr>
        <w:t xml:space="preserve">29 Cheng K.C., Catchmark J.M., Demirci Ali. Effects of CMC addition on bacterial cellulose production in a biofilm reactor and its paper sheets analysis // </w:t>
      </w:r>
      <w:r w:rsidRPr="005729A8">
        <w:rPr>
          <w:rFonts w:eastAsia="Calibri" w:cs="Times New Roman"/>
          <w:i/>
          <w:sz w:val="28"/>
          <w:szCs w:val="28"/>
          <w:lang w:val="en-US"/>
        </w:rPr>
        <w:t>Biomacromolecules</w:t>
      </w:r>
      <w:r w:rsidRPr="005729A8">
        <w:rPr>
          <w:rFonts w:eastAsia="Calibri" w:cs="Times New Roman"/>
          <w:i/>
          <w:iCs/>
          <w:sz w:val="28"/>
          <w:szCs w:val="28"/>
          <w:lang w:val="en-US"/>
        </w:rPr>
        <w:t>.</w:t>
      </w:r>
      <w:r w:rsidRPr="005729A8">
        <w:rPr>
          <w:rFonts w:eastAsia="Calibri" w:cs="Times New Roman"/>
          <w:iCs/>
          <w:sz w:val="28"/>
          <w:szCs w:val="28"/>
          <w:lang w:val="en-US"/>
        </w:rPr>
        <w:t xml:space="preserve"> </w:t>
      </w:r>
      <w:r w:rsidRPr="005729A8">
        <w:rPr>
          <w:rFonts w:eastAsia="Calibri" w:cs="Times New Roman"/>
          <w:sz w:val="28"/>
          <w:szCs w:val="28"/>
          <w:lang w:val="en-US"/>
        </w:rPr>
        <w:t xml:space="preserve">– 2011. – Vol. 12. </w:t>
      </w:r>
      <w:r w:rsidRPr="005729A8">
        <w:rPr>
          <w:rFonts w:eastAsia="Calibri" w:cs="Times New Roman"/>
          <w:i/>
          <w:iCs/>
          <w:sz w:val="28"/>
          <w:szCs w:val="28"/>
          <w:lang w:val="en-US"/>
        </w:rPr>
        <w:t>–</w:t>
      </w:r>
      <w:r w:rsidRPr="005729A8">
        <w:rPr>
          <w:rFonts w:eastAsia="Calibri" w:cs="Times New Roman"/>
          <w:sz w:val="28"/>
          <w:szCs w:val="28"/>
          <w:lang w:val="en-US"/>
        </w:rPr>
        <w:t xml:space="preserve"> P. 730–736.</w:t>
      </w:r>
    </w:p>
    <w:p w14:paraId="106E2712"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rPr>
        <w:t xml:space="preserve">30 </w:t>
      </w:r>
      <w:r w:rsidRPr="005729A8">
        <w:rPr>
          <w:rFonts w:eastAsia="Calibri" w:cs="Times New Roman"/>
          <w:sz w:val="28"/>
          <w:szCs w:val="28"/>
          <w:lang w:val="en-US"/>
        </w:rPr>
        <w:t xml:space="preserve">Yamada Y. The phylogeny of acetic acid bacteria based on the partial sequences of 16S ribosomal RNA: the elevation of the subgenus </w:t>
      </w:r>
      <w:r w:rsidRPr="005729A8">
        <w:rPr>
          <w:rFonts w:eastAsia="Calibri" w:cs="Times New Roman"/>
          <w:i/>
          <w:sz w:val="28"/>
          <w:szCs w:val="28"/>
          <w:lang w:val="en-US"/>
        </w:rPr>
        <w:t>Gluconoacetobacter</w:t>
      </w:r>
      <w:r w:rsidRPr="005729A8">
        <w:rPr>
          <w:rFonts w:eastAsia="Calibri" w:cs="Times New Roman"/>
          <w:sz w:val="28"/>
          <w:szCs w:val="28"/>
          <w:lang w:val="en-US"/>
        </w:rPr>
        <w:t xml:space="preserve"> to generic level // Biosci. Biotechhnol. Biochem. – 1997. – Vol. 61.</w:t>
      </w:r>
      <w:r w:rsidRPr="005729A8">
        <w:rPr>
          <w:rFonts w:eastAsia="Calibri" w:cs="Times New Roman"/>
          <w:iCs/>
          <w:sz w:val="28"/>
          <w:szCs w:val="28"/>
          <w:lang w:val="en-US"/>
        </w:rPr>
        <w:t xml:space="preserve"> </w:t>
      </w:r>
      <w:r w:rsidRPr="005729A8">
        <w:rPr>
          <w:rFonts w:eastAsia="Calibri" w:cs="Times New Roman"/>
          <w:i/>
          <w:iCs/>
          <w:sz w:val="28"/>
          <w:szCs w:val="28"/>
          <w:lang w:val="en-US"/>
        </w:rPr>
        <w:t>–</w:t>
      </w:r>
      <w:r w:rsidRPr="005729A8">
        <w:rPr>
          <w:rFonts w:eastAsia="Calibri" w:cs="Times New Roman"/>
          <w:sz w:val="28"/>
          <w:szCs w:val="28"/>
          <w:lang w:val="en-US"/>
        </w:rPr>
        <w:t xml:space="preserve"> P. 1244-1251.</w:t>
      </w:r>
    </w:p>
    <w:p w14:paraId="6CDD8CF7"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rPr>
        <w:t xml:space="preserve">31 </w:t>
      </w:r>
      <w:r w:rsidRPr="005729A8">
        <w:rPr>
          <w:rFonts w:eastAsia="Calibri" w:cs="Times New Roman"/>
          <w:sz w:val="28"/>
          <w:szCs w:val="28"/>
          <w:lang w:val="en-US"/>
        </w:rPr>
        <w:t xml:space="preserve">Williams W.S., Cannon R.E. Alternative environmental roles of cellulose produced by </w:t>
      </w:r>
      <w:r w:rsidRPr="005729A8">
        <w:rPr>
          <w:rFonts w:eastAsia="Calibri" w:cs="Times New Roman"/>
          <w:i/>
          <w:sz w:val="28"/>
          <w:szCs w:val="28"/>
          <w:lang w:val="en-US"/>
        </w:rPr>
        <w:t>Acetobacter xylinum</w:t>
      </w:r>
      <w:r w:rsidRPr="005729A8">
        <w:rPr>
          <w:rFonts w:eastAsia="Calibri" w:cs="Times New Roman"/>
          <w:sz w:val="28"/>
          <w:szCs w:val="28"/>
          <w:lang w:val="en-US"/>
        </w:rPr>
        <w:t xml:space="preserve"> // Environ. Microbiol. – 1989. – Vol. 55. – P. 123-129.</w:t>
      </w:r>
    </w:p>
    <w:p w14:paraId="0A75DF1D" w14:textId="77777777" w:rsidR="003C75B1" w:rsidRPr="005729A8" w:rsidRDefault="003C75B1" w:rsidP="003C75B1">
      <w:pPr>
        <w:ind w:firstLine="567"/>
        <w:jc w:val="both"/>
        <w:rPr>
          <w:rFonts w:eastAsia="Times New Roman" w:cs="Times New Roman"/>
          <w:sz w:val="28"/>
          <w:szCs w:val="28"/>
          <w:lang w:val="en-US"/>
        </w:rPr>
      </w:pPr>
      <w:r w:rsidRPr="005729A8">
        <w:rPr>
          <w:rFonts w:eastAsia="Calibri" w:cs="Times New Roman"/>
          <w:sz w:val="28"/>
          <w:szCs w:val="28"/>
          <w:lang w:val="en-US"/>
        </w:rPr>
        <w:t xml:space="preserve">32 Zaar K. Visualization of pores (export sites) correlated with cellulose production on the envelope of the gram-negative bacterium </w:t>
      </w:r>
      <w:r w:rsidRPr="005729A8">
        <w:rPr>
          <w:rFonts w:eastAsia="Calibri" w:cs="Times New Roman"/>
          <w:i/>
          <w:iCs/>
          <w:sz w:val="28"/>
          <w:szCs w:val="28"/>
          <w:lang w:val="en-US"/>
        </w:rPr>
        <w:t>Acetobacter xylinum</w:t>
      </w:r>
      <w:r w:rsidRPr="005729A8">
        <w:rPr>
          <w:rFonts w:eastAsia="Calibri" w:cs="Times New Roman"/>
          <w:sz w:val="28"/>
          <w:szCs w:val="28"/>
          <w:lang w:val="en-US"/>
        </w:rPr>
        <w:t xml:space="preserve"> // </w:t>
      </w:r>
      <w:r w:rsidRPr="005729A8">
        <w:rPr>
          <w:rFonts w:eastAsia="Calibri" w:cs="Times New Roman"/>
          <w:iCs/>
          <w:sz w:val="28"/>
          <w:szCs w:val="28"/>
          <w:lang w:val="en-US"/>
        </w:rPr>
        <w:t xml:space="preserve">Journal of Cell Biology. – </w:t>
      </w:r>
      <w:r w:rsidRPr="005729A8">
        <w:rPr>
          <w:rFonts w:eastAsia="Calibri" w:cs="Times New Roman"/>
          <w:sz w:val="28"/>
          <w:szCs w:val="28"/>
          <w:lang w:val="en-US"/>
        </w:rPr>
        <w:t>1979. – Vol.80. – P.773-777.</w:t>
      </w:r>
    </w:p>
    <w:p w14:paraId="66FD06EB"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rPr>
        <w:t xml:space="preserve">33 </w:t>
      </w:r>
      <w:r w:rsidRPr="005729A8">
        <w:rPr>
          <w:rFonts w:eastAsia="Calibri" w:cs="Times New Roman"/>
          <w:sz w:val="28"/>
          <w:szCs w:val="28"/>
          <w:lang w:val="en-US"/>
        </w:rPr>
        <w:t xml:space="preserve">Feng Y., Zhang X., Shen Y., Yoshino K., Feng, W. A mechanically strong, flexible and conductive film based on bacterial cellulose/graphene nanocomposite // Carbohydrate Polymers. – 2012. – Vol. 87. </w:t>
      </w:r>
      <w:r w:rsidRPr="005729A8">
        <w:rPr>
          <w:rFonts w:eastAsia="Calibri" w:cs="Times New Roman"/>
          <w:i/>
          <w:iCs/>
          <w:sz w:val="28"/>
          <w:szCs w:val="28"/>
          <w:lang w:val="en-US"/>
        </w:rPr>
        <w:t>–</w:t>
      </w:r>
      <w:r w:rsidRPr="005729A8">
        <w:rPr>
          <w:rFonts w:eastAsia="Calibri" w:cs="Times New Roman"/>
          <w:sz w:val="28"/>
          <w:szCs w:val="28"/>
          <w:lang w:val="en-US"/>
        </w:rPr>
        <w:t xml:space="preserve"> P. 644–649.</w:t>
      </w:r>
    </w:p>
    <w:p w14:paraId="13FF45BB"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34 Ashori A., Sheykhnazari S., Tabarsa T., Shakeri A., Golalipour M. Bacterial cellulose/silica nanocomposites: Preparation and characterization // </w:t>
      </w:r>
      <w:r w:rsidRPr="005729A8">
        <w:rPr>
          <w:rFonts w:eastAsia="Calibri" w:cs="Times New Roman"/>
          <w:i/>
          <w:sz w:val="28"/>
          <w:szCs w:val="28"/>
          <w:lang w:val="en-US"/>
        </w:rPr>
        <w:t>Carbohydrate Polymers</w:t>
      </w:r>
      <w:r w:rsidRPr="005729A8">
        <w:rPr>
          <w:rFonts w:eastAsia="Calibri" w:cs="Times New Roman"/>
          <w:i/>
          <w:iCs/>
          <w:sz w:val="28"/>
          <w:szCs w:val="28"/>
          <w:lang w:val="en-US"/>
        </w:rPr>
        <w:t>.</w:t>
      </w:r>
      <w:r w:rsidRPr="005729A8">
        <w:rPr>
          <w:rFonts w:eastAsia="Calibri" w:cs="Times New Roman"/>
          <w:sz w:val="28"/>
          <w:szCs w:val="28"/>
          <w:lang w:val="en-US"/>
        </w:rPr>
        <w:t xml:space="preserve"> – 2012. – Vol. 90. </w:t>
      </w:r>
      <w:r w:rsidRPr="005729A8">
        <w:rPr>
          <w:rFonts w:eastAsia="Calibri" w:cs="Times New Roman"/>
          <w:i/>
          <w:iCs/>
          <w:sz w:val="28"/>
          <w:szCs w:val="28"/>
          <w:lang w:val="en-US"/>
        </w:rPr>
        <w:t>–</w:t>
      </w:r>
      <w:r w:rsidRPr="005729A8">
        <w:rPr>
          <w:rFonts w:eastAsia="Calibri" w:cs="Times New Roman"/>
          <w:sz w:val="28"/>
          <w:szCs w:val="28"/>
          <w:lang w:val="en-US"/>
        </w:rPr>
        <w:t xml:space="preserve"> P. 413–418.</w:t>
      </w:r>
    </w:p>
    <w:p w14:paraId="4322E10A"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35 Bae S., Shoda M. Bacterial cellulose production by fed-batch fermentation in molasses medium // Biotechnology Progress. – 2004. – Vol. 20. </w:t>
      </w:r>
      <w:r w:rsidRPr="005729A8">
        <w:rPr>
          <w:rFonts w:eastAsia="Calibri" w:cs="Times New Roman"/>
          <w:i/>
          <w:iCs/>
          <w:sz w:val="28"/>
          <w:szCs w:val="28"/>
          <w:lang w:val="en-US"/>
        </w:rPr>
        <w:t>–</w:t>
      </w:r>
      <w:r w:rsidRPr="005729A8">
        <w:rPr>
          <w:rFonts w:eastAsia="Calibri" w:cs="Times New Roman"/>
          <w:sz w:val="28"/>
          <w:szCs w:val="28"/>
          <w:lang w:val="en-US"/>
        </w:rPr>
        <w:t xml:space="preserve"> P. 1366–1371.</w:t>
      </w:r>
    </w:p>
    <w:p w14:paraId="2C2008C3"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36 Shibazaki H., Saito M., Kuga S., Okano T. Native cellulose II production by </w:t>
      </w:r>
      <w:r w:rsidRPr="005729A8">
        <w:rPr>
          <w:rFonts w:eastAsia="Calibri" w:cs="Times New Roman"/>
          <w:i/>
          <w:iCs/>
          <w:sz w:val="28"/>
          <w:szCs w:val="28"/>
          <w:lang w:val="en-US"/>
        </w:rPr>
        <w:t>Acetobacter xylinum</w:t>
      </w:r>
      <w:r w:rsidRPr="005729A8">
        <w:rPr>
          <w:rFonts w:eastAsia="Calibri" w:cs="Times New Roman"/>
          <w:sz w:val="28"/>
          <w:szCs w:val="28"/>
          <w:lang w:val="en-US"/>
        </w:rPr>
        <w:t xml:space="preserve"> under physical constrains // Cellulose. – 1998. – Vol. 5. – P. 165-173.</w:t>
      </w:r>
    </w:p>
    <w:p w14:paraId="63FCE94B"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37 Koizumi S., Tomita Y., Kondo T., Hashimoto T. What factors determine hierarchical structure of microbial cellulose –interplay among physics, chemistry and biology // Macromolecule Symposia. – 2009. – Vol. 279. – No. 1. – P.110-118.</w:t>
      </w:r>
    </w:p>
    <w:p w14:paraId="788ED4E2"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38 Suwannapinunt N., Burakorn J., Thaenthanee S. Effect of culture conditions on bacterial cellulose production from </w:t>
      </w:r>
      <w:r w:rsidRPr="005729A8">
        <w:rPr>
          <w:rFonts w:eastAsia="Calibri" w:cs="Times New Roman"/>
          <w:i/>
          <w:iCs/>
          <w:sz w:val="28"/>
          <w:szCs w:val="28"/>
          <w:lang w:val="en-US"/>
        </w:rPr>
        <w:t>Acetobacter xylinus</w:t>
      </w:r>
      <w:r w:rsidRPr="005729A8">
        <w:rPr>
          <w:rFonts w:eastAsia="Calibri" w:cs="Times New Roman"/>
          <w:sz w:val="28"/>
          <w:szCs w:val="28"/>
          <w:lang w:val="en-US"/>
        </w:rPr>
        <w:t xml:space="preserve"> TISTR976 and physical properties  of BC parchment paper // </w:t>
      </w:r>
      <w:r w:rsidRPr="005729A8">
        <w:rPr>
          <w:rFonts w:eastAsia="Calibri" w:cs="Times New Roman"/>
          <w:iCs/>
          <w:sz w:val="28"/>
          <w:szCs w:val="28"/>
          <w:lang w:val="en-US"/>
        </w:rPr>
        <w:t>Journal of Science and Technology</w:t>
      </w:r>
      <w:r w:rsidRPr="005729A8">
        <w:rPr>
          <w:rFonts w:eastAsia="Calibri" w:cs="Times New Roman"/>
          <w:sz w:val="28"/>
          <w:szCs w:val="28"/>
          <w:lang w:val="en-US"/>
        </w:rPr>
        <w:t>. – 2007. – Vol.14(4). – P. 357-365.</w:t>
      </w:r>
    </w:p>
    <w:p w14:paraId="1A89DEDC"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39 Sulaeva I., Henniges U., Rosenau T., Potthast A.</w:t>
      </w:r>
      <w:r w:rsidRPr="005729A8">
        <w:rPr>
          <w:rFonts w:ascii="Calibri" w:eastAsia="Calibri" w:hAnsi="Calibri" w:cs="Times New Roman"/>
          <w:lang w:val="en-US"/>
        </w:rPr>
        <w:t xml:space="preserve"> </w:t>
      </w:r>
      <w:r w:rsidRPr="005729A8">
        <w:rPr>
          <w:rFonts w:eastAsia="Calibri" w:cs="Times New Roman"/>
          <w:sz w:val="28"/>
          <w:szCs w:val="28"/>
          <w:lang w:val="en-US"/>
        </w:rPr>
        <w:t>Bacterial cellulose as a material for wound treatment: Properties and modifications. A review // Biotechnology Advances. – 2015.  – Vol. 33. – P. 1547-1571.</w:t>
      </w:r>
    </w:p>
    <w:p w14:paraId="36376208"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lastRenderedPageBreak/>
        <w:t>40 Iguchi M., Yamanaka S., Budhiono A. Bacterial cellulose : a master-piece of nature’s arts // Journal of Material Science. – 2000. – Vol. 35. – P. 261-270.</w:t>
      </w:r>
    </w:p>
    <w:p w14:paraId="05B8AB05"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41 Klemm D. Bacterial synthesized cellulose-artificial blood vessel for microsurgery // Progress in Polymer Science. – 2001. – Vol. 26. – No. 9. – P. 1561-1603.</w:t>
      </w:r>
    </w:p>
    <w:p w14:paraId="188597B1"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42</w:t>
      </w:r>
      <w:r w:rsidRPr="005729A8">
        <w:rPr>
          <w:rFonts w:eastAsia="Calibri" w:cs="Times New Roman"/>
          <w:sz w:val="28"/>
          <w:szCs w:val="28"/>
          <w:lang w:val="en-US"/>
        </w:rPr>
        <w:t xml:space="preserve"> Lynd L.R., Weimer P.J., Van Zyl W.H., Pretorius I. S.  Microbial cellulose utilization: </w:t>
      </w:r>
      <w:r w:rsidRPr="005729A8">
        <w:rPr>
          <w:rFonts w:eastAsia="Calibri" w:cs="Times New Roman"/>
          <w:i/>
          <w:sz w:val="28"/>
          <w:szCs w:val="28"/>
          <w:lang w:val="en-US"/>
        </w:rPr>
        <w:t xml:space="preserve">Fundamentals and biotechnology // </w:t>
      </w:r>
      <w:r w:rsidRPr="005729A8">
        <w:rPr>
          <w:rFonts w:eastAsia="Calibri" w:cs="Times New Roman"/>
          <w:i/>
          <w:iCs/>
          <w:sz w:val="28"/>
          <w:szCs w:val="28"/>
          <w:lang w:val="en-US"/>
        </w:rPr>
        <w:t>Microbiology and Molecular Biology Reviews. – 2002. – Vol.</w:t>
      </w:r>
      <w:r w:rsidRPr="005729A8">
        <w:rPr>
          <w:rFonts w:eastAsia="Calibri" w:cs="Times New Roman"/>
          <w:i/>
          <w:sz w:val="28"/>
          <w:szCs w:val="28"/>
          <w:lang w:val="en-US"/>
        </w:rPr>
        <w:t xml:space="preserve"> 66.</w:t>
      </w:r>
      <w:r w:rsidRPr="005729A8">
        <w:rPr>
          <w:rFonts w:eastAsia="Calibri" w:cs="Times New Roman"/>
          <w:sz w:val="28"/>
          <w:szCs w:val="28"/>
          <w:lang w:val="en-US"/>
        </w:rPr>
        <w:t xml:space="preserve"> – P. 506.</w:t>
      </w:r>
    </w:p>
    <w:p w14:paraId="58190F9B"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43</w:t>
      </w:r>
      <w:r w:rsidRPr="005729A8">
        <w:rPr>
          <w:rFonts w:eastAsia="Calibri" w:cs="Times New Roman"/>
          <w:sz w:val="28"/>
          <w:szCs w:val="28"/>
          <w:lang w:val="en-US"/>
        </w:rPr>
        <w:t xml:space="preserve"> Bielecki S., Krystynowicz A., Turkiewicz M., Kalinowska H. Bacterial cellulose // Polysaccharides I: Polysaccharides and Polyamide in Food Industry. – 2005. – P. 31-85.</w:t>
      </w:r>
    </w:p>
    <w:p w14:paraId="547890E3"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44</w:t>
      </w:r>
      <w:r w:rsidRPr="005729A8">
        <w:rPr>
          <w:rFonts w:eastAsia="Calibri" w:cs="Times New Roman"/>
          <w:sz w:val="28"/>
          <w:szCs w:val="28"/>
          <w:lang w:val="en-US"/>
        </w:rPr>
        <w:t xml:space="preserve"> Czaja W.K., Young D.J., Kawecki M., Brown R.M. The future prospects of microbial cellulose in biomedical applications // </w:t>
      </w:r>
      <w:r w:rsidRPr="005729A8">
        <w:rPr>
          <w:rFonts w:eastAsia="Calibri" w:cs="Times New Roman"/>
          <w:iCs/>
          <w:sz w:val="28"/>
          <w:szCs w:val="28"/>
          <w:lang w:val="en-US"/>
        </w:rPr>
        <w:t>Biomacromolecules</w:t>
      </w:r>
      <w:r w:rsidRPr="005729A8">
        <w:rPr>
          <w:rFonts w:eastAsia="Calibri" w:cs="Times New Roman"/>
          <w:sz w:val="28"/>
          <w:szCs w:val="28"/>
          <w:lang w:val="en-US"/>
        </w:rPr>
        <w:t xml:space="preserve">. </w:t>
      </w:r>
      <w:r w:rsidRPr="005729A8">
        <w:rPr>
          <w:rFonts w:eastAsia="Calibri" w:cs="Times New Roman"/>
          <w:iCs/>
          <w:sz w:val="28"/>
          <w:szCs w:val="28"/>
          <w:lang w:val="en-US"/>
        </w:rPr>
        <w:t>–</w:t>
      </w:r>
      <w:r w:rsidRPr="005729A8">
        <w:rPr>
          <w:rFonts w:eastAsia="Calibri" w:cs="Times New Roman"/>
          <w:sz w:val="28"/>
          <w:szCs w:val="28"/>
          <w:lang w:val="en-US"/>
        </w:rPr>
        <w:t xml:space="preserve">  2007. – Vol. 8. – P. 1-12.</w:t>
      </w:r>
    </w:p>
    <w:p w14:paraId="305B3DAA"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45</w:t>
      </w:r>
      <w:r w:rsidRPr="005729A8">
        <w:rPr>
          <w:rFonts w:eastAsia="Calibri" w:cs="Times New Roman"/>
          <w:sz w:val="28"/>
          <w:szCs w:val="28"/>
          <w:lang w:val="en-US"/>
        </w:rPr>
        <w:t xml:space="preserve"> Jonas R., Farah L.H. Production and application of microbial cellulose // </w:t>
      </w:r>
      <w:r w:rsidRPr="005729A8">
        <w:rPr>
          <w:rFonts w:eastAsia="Calibri" w:cs="Times New Roman"/>
          <w:iCs/>
          <w:sz w:val="28"/>
          <w:szCs w:val="28"/>
          <w:lang w:val="en-US"/>
        </w:rPr>
        <w:t>Polymer Degradation and stability</w:t>
      </w:r>
      <w:r w:rsidRPr="005729A8">
        <w:rPr>
          <w:rFonts w:eastAsia="Calibri" w:cs="Times New Roman"/>
          <w:sz w:val="28"/>
          <w:szCs w:val="28"/>
          <w:lang w:val="en-US"/>
        </w:rPr>
        <w:t>. – 1998. – Vol. 59. – P. 101-106.</w:t>
      </w:r>
    </w:p>
    <w:p w14:paraId="37597D7F" w14:textId="77777777" w:rsidR="003C75B1" w:rsidRPr="005729A8" w:rsidRDefault="003C75B1" w:rsidP="003C75B1">
      <w:pPr>
        <w:widowControl w:val="0"/>
        <w:suppressAutoHyphens/>
        <w:ind w:firstLine="567"/>
        <w:jc w:val="both"/>
        <w:rPr>
          <w:rFonts w:eastAsia="Times New Roman" w:cs="Times New Roman"/>
          <w:sz w:val="28"/>
          <w:szCs w:val="28"/>
          <w:lang w:val="en-US" w:bidi="en-US"/>
        </w:rPr>
      </w:pPr>
      <w:r w:rsidRPr="005729A8">
        <w:rPr>
          <w:rFonts w:eastAsia="Times New Roman" w:cs="Times New Roman"/>
          <w:sz w:val="28"/>
          <w:szCs w:val="28"/>
          <w:lang w:val="en-US" w:bidi="en-US"/>
        </w:rPr>
        <w:t>46</w:t>
      </w:r>
      <w:r w:rsidRPr="005729A8">
        <w:rPr>
          <w:rFonts w:cs="Times New Roman"/>
          <w:sz w:val="28"/>
          <w:szCs w:val="28"/>
          <w:lang w:val="en-US"/>
        </w:rPr>
        <w:t xml:space="preserve"> Pecoraro E., Manzani D., Messaddeq Y. &amp; Rieiro S. J. L. Bacterial celulose from </w:t>
      </w:r>
      <w:r w:rsidRPr="005729A8">
        <w:rPr>
          <w:rFonts w:cs="Times New Roman"/>
          <w:i/>
          <w:sz w:val="28"/>
          <w:szCs w:val="28"/>
          <w:lang w:val="en-US"/>
        </w:rPr>
        <w:t>Gluconoacetobacter xylinus</w:t>
      </w:r>
      <w:r w:rsidRPr="005729A8">
        <w:rPr>
          <w:rFonts w:cs="Times New Roman"/>
          <w:sz w:val="28"/>
          <w:szCs w:val="28"/>
          <w:lang w:val="en-US"/>
        </w:rPr>
        <w:t>: preparation, properties and application // Monomer, Polymers and Composites from Renewable Resources. Elsevier. – 2008. – P. 369-381.</w:t>
      </w:r>
    </w:p>
    <w:p w14:paraId="7F3049B3"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47</w:t>
      </w:r>
      <w:r w:rsidRPr="005729A8">
        <w:rPr>
          <w:rFonts w:eastAsia="Calibri" w:cs="Times New Roman"/>
          <w:sz w:val="28"/>
          <w:szCs w:val="28"/>
          <w:lang w:val="en-US"/>
        </w:rPr>
        <w:t xml:space="preserve"> Krystynowicz A., Zaar K., Turkiewicz M., Kalinowska H. Bacterial cellulose // Carbohydrates: Polysaccharides and Polyamide in Food Industry. – 2007. – P. 60-68.</w:t>
      </w:r>
    </w:p>
    <w:p w14:paraId="7A884CB0"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48</w:t>
      </w:r>
      <w:r w:rsidRPr="005729A8">
        <w:rPr>
          <w:rFonts w:eastAsia="Calibri" w:cs="Times New Roman"/>
          <w:sz w:val="28"/>
          <w:szCs w:val="28"/>
          <w:lang w:val="en-US"/>
        </w:rPr>
        <w:t xml:space="preserve"> Yamanaka S., Watanabe K., Kitamura N., Iguchi M., Mitsuhashi S., Nishi Y., Uryu M. The structure and mechanical properties of sheets prepared from bacterial cellulose // Journal of Materials Science. – 1989. – № 24(9). – P. 3141-3145.</w:t>
      </w:r>
    </w:p>
    <w:p w14:paraId="59F2F518"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49</w:t>
      </w:r>
      <w:r w:rsidRPr="005729A8">
        <w:rPr>
          <w:rFonts w:eastAsia="Calibri" w:cs="Times New Roman"/>
          <w:sz w:val="28"/>
          <w:szCs w:val="28"/>
          <w:lang w:val="en-US"/>
        </w:rPr>
        <w:t xml:space="preserve"> Fontana J.D., Souza A.M., Fontana C.K., Torriani I.L., Moreschi J.C., Gallotti B.J., et al. </w:t>
      </w:r>
      <w:r w:rsidRPr="005729A8">
        <w:rPr>
          <w:rFonts w:eastAsia="Calibri" w:cs="Times New Roman"/>
          <w:i/>
          <w:iCs/>
          <w:sz w:val="28"/>
          <w:szCs w:val="28"/>
          <w:lang w:val="en-US"/>
        </w:rPr>
        <w:t>Acetobacter</w:t>
      </w:r>
      <w:r w:rsidRPr="005729A8">
        <w:rPr>
          <w:rFonts w:eastAsia="Calibri" w:cs="Times New Roman"/>
          <w:sz w:val="28"/>
          <w:szCs w:val="28"/>
          <w:lang w:val="en-US"/>
        </w:rPr>
        <w:t xml:space="preserve"> cellulose pellicle as a temporary skin substitute // Applied Biochemistry and Biotechnology. – 2012. – Vol. 24-25. – P. 253-264.</w:t>
      </w:r>
    </w:p>
    <w:p w14:paraId="58B18EFB"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50</w:t>
      </w:r>
      <w:r w:rsidRPr="005729A8">
        <w:rPr>
          <w:rFonts w:eastAsia="Calibri" w:cs="Times New Roman"/>
          <w:sz w:val="28"/>
          <w:szCs w:val="28"/>
          <w:lang w:val="en-US"/>
        </w:rPr>
        <w:t xml:space="preserve"> Yang X.Y., Huang C., Guo H.J., Xiong L., Luo J., Wang B., Lin X.Q., Chen X.F., Chen X.D. Bacterial Cellulose Production from the Litchi Extract by </w:t>
      </w:r>
      <w:r w:rsidRPr="005729A8">
        <w:rPr>
          <w:rFonts w:eastAsia="Calibri" w:cs="Times New Roman"/>
          <w:i/>
          <w:iCs/>
          <w:sz w:val="28"/>
          <w:szCs w:val="28"/>
          <w:lang w:val="en-US"/>
        </w:rPr>
        <w:t xml:space="preserve">Gluconacetobacter Xylinus // </w:t>
      </w:r>
      <w:r w:rsidRPr="005729A8">
        <w:rPr>
          <w:rFonts w:eastAsia="Calibri" w:cs="Times New Roman"/>
          <w:iCs/>
          <w:sz w:val="28"/>
          <w:szCs w:val="28"/>
          <w:lang w:val="en-US"/>
        </w:rPr>
        <w:t>Prep. Biochem. Biotechnol</w:t>
      </w:r>
      <w:r w:rsidRPr="005729A8">
        <w:rPr>
          <w:rFonts w:eastAsia="Calibri" w:cs="Times New Roman"/>
          <w:sz w:val="28"/>
          <w:szCs w:val="28"/>
          <w:lang w:val="en-US"/>
        </w:rPr>
        <w:t>. – 2014. – Vol. 32. – P. 175-176.</w:t>
      </w:r>
    </w:p>
    <w:p w14:paraId="2EC7174A"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51</w:t>
      </w:r>
      <w:r w:rsidRPr="005729A8">
        <w:rPr>
          <w:rFonts w:eastAsia="Calibri" w:cs="Times New Roman"/>
          <w:sz w:val="28"/>
          <w:szCs w:val="28"/>
          <w:lang w:val="en-US"/>
        </w:rPr>
        <w:t xml:space="preserve"> Sharma A, Gupta V, Khan M, Balda S, Gupta N, Capalash N, Sharma P.  Flavonoid-rich agro-industrial residues for enhanced bacterial laccase production by submerged and solid-state fermentation // 3 Biotech. – 2017. – Vol. 7(3). – P. 200. </w:t>
      </w:r>
    </w:p>
    <w:p w14:paraId="26D53F23"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 xml:space="preserve">52 </w:t>
      </w:r>
      <w:r w:rsidRPr="005729A8">
        <w:rPr>
          <w:rFonts w:eastAsia="Calibri" w:cs="Times New Roman"/>
          <w:sz w:val="28"/>
          <w:szCs w:val="28"/>
          <w:lang w:val="en-US"/>
        </w:rPr>
        <w:t xml:space="preserve">Dudman W.F. Cellulose production by </w:t>
      </w:r>
      <w:r w:rsidRPr="005729A8">
        <w:rPr>
          <w:rFonts w:eastAsia="Calibri" w:cs="Times New Roman"/>
          <w:i/>
          <w:sz w:val="28"/>
          <w:szCs w:val="28"/>
          <w:lang w:val="en-US"/>
        </w:rPr>
        <w:t>Acetobacter</w:t>
      </w:r>
      <w:r w:rsidRPr="005729A8">
        <w:rPr>
          <w:rFonts w:eastAsia="Calibri" w:cs="Times New Roman"/>
          <w:sz w:val="28"/>
          <w:szCs w:val="28"/>
          <w:lang w:val="en-US"/>
        </w:rPr>
        <w:t xml:space="preserve"> strain in submerged culture // Journal of General Microbiology. – 1960. – Vol. 22. – P. 25-39.</w:t>
      </w:r>
    </w:p>
    <w:p w14:paraId="5DE3DF9B"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53</w:t>
      </w:r>
      <w:r w:rsidRPr="005729A8">
        <w:rPr>
          <w:rFonts w:eastAsia="Calibri" w:cs="Times New Roman"/>
          <w:sz w:val="28"/>
          <w:szCs w:val="28"/>
          <w:lang w:val="en-US"/>
        </w:rPr>
        <w:t xml:space="preserve"> Toyosaki H., Naritomi T., Seto A., Matsuoka M., Tsuchida T., Yoshinaga F. Screening of bacterial cellulose-producing </w:t>
      </w:r>
      <w:r w:rsidRPr="005729A8">
        <w:rPr>
          <w:rFonts w:eastAsia="Calibri" w:cs="Times New Roman"/>
          <w:i/>
          <w:sz w:val="28"/>
          <w:szCs w:val="28"/>
          <w:lang w:val="en-US"/>
        </w:rPr>
        <w:t>Acetobacter</w:t>
      </w:r>
      <w:r w:rsidRPr="005729A8">
        <w:rPr>
          <w:rFonts w:eastAsia="Calibri" w:cs="Times New Roman"/>
          <w:sz w:val="28"/>
          <w:szCs w:val="28"/>
          <w:lang w:val="en-US"/>
        </w:rPr>
        <w:t xml:space="preserve"> strains suitable for agitated culture // Bioscience, biotechnology and biochemistry. – 1995. – Vol. 59. – No. 8. – P. 1498-1502.</w:t>
      </w:r>
    </w:p>
    <w:p w14:paraId="0A061880"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lastRenderedPageBreak/>
        <w:t>54</w:t>
      </w:r>
      <w:r w:rsidRPr="005729A8">
        <w:rPr>
          <w:rFonts w:eastAsia="Times New Roman" w:cs="Times New Roman"/>
          <w:sz w:val="28"/>
          <w:szCs w:val="28"/>
          <w:lang w:val="en-US"/>
        </w:rPr>
        <w:t xml:space="preserve"> Czaja W., Romanovicz D., Brown R. M. Structural investigations of microbial cellulose produced in stationary and agitated culture //  </w:t>
      </w:r>
      <w:r w:rsidRPr="005729A8">
        <w:rPr>
          <w:rFonts w:eastAsia="Times New Roman" w:cs="Times New Roman"/>
          <w:i/>
          <w:sz w:val="28"/>
          <w:szCs w:val="28"/>
          <w:lang w:val="en-US"/>
        </w:rPr>
        <w:t>Cellulose</w:t>
      </w:r>
      <w:r w:rsidRPr="005729A8">
        <w:rPr>
          <w:rFonts w:eastAsia="Times New Roman" w:cs="Times New Roman"/>
          <w:sz w:val="28"/>
          <w:szCs w:val="28"/>
          <w:lang w:val="en-US"/>
        </w:rPr>
        <w:t>. – 2004. – Vol. 11. – P. 403-411.</w:t>
      </w:r>
    </w:p>
    <w:p w14:paraId="26E69C27"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55</w:t>
      </w:r>
      <w:r w:rsidRPr="005729A8">
        <w:rPr>
          <w:rFonts w:eastAsia="Calibri" w:cs="Times New Roman"/>
          <w:sz w:val="28"/>
          <w:szCs w:val="28"/>
          <w:lang w:val="en-US"/>
        </w:rPr>
        <w:t xml:space="preserve"> Yang Y.K., Park S.H., Park J.W., Hwang Y.R., Kim Y.S. Cellulose production by </w:t>
      </w:r>
      <w:r w:rsidRPr="005729A8">
        <w:rPr>
          <w:rFonts w:eastAsia="Calibri" w:cs="Times New Roman"/>
          <w:i/>
          <w:sz w:val="28"/>
          <w:szCs w:val="28"/>
          <w:lang w:val="en-US"/>
        </w:rPr>
        <w:t>Acetobacter xylinum</w:t>
      </w:r>
      <w:r w:rsidRPr="005729A8">
        <w:rPr>
          <w:rFonts w:eastAsia="Calibri" w:cs="Times New Roman"/>
          <w:sz w:val="28"/>
          <w:szCs w:val="28"/>
          <w:lang w:val="en-US"/>
        </w:rPr>
        <w:t xml:space="preserve"> BRC5 under agitated condition // J. Ferment. Bioeng. – 1998. – Vol. 85. – P. 312-317.</w:t>
      </w:r>
    </w:p>
    <w:p w14:paraId="780139BD" w14:textId="77777777" w:rsidR="003C75B1" w:rsidRPr="005729A8" w:rsidRDefault="003C75B1" w:rsidP="003C75B1">
      <w:pPr>
        <w:ind w:firstLine="567"/>
        <w:jc w:val="both"/>
        <w:rPr>
          <w:rFonts w:eastAsia="Times New Roman" w:cs="Times New Roman"/>
          <w:sz w:val="28"/>
          <w:szCs w:val="28"/>
          <w:lang w:val="en-US"/>
        </w:rPr>
      </w:pPr>
      <w:r w:rsidRPr="005729A8">
        <w:rPr>
          <w:rFonts w:eastAsia="Times New Roman" w:cs="Times New Roman"/>
          <w:sz w:val="28"/>
          <w:szCs w:val="28"/>
          <w:lang w:val="en-US" w:bidi="en-US"/>
        </w:rPr>
        <w:t>56</w:t>
      </w:r>
      <w:r w:rsidRPr="005729A8">
        <w:rPr>
          <w:rFonts w:cs="Times New Roman"/>
          <w:sz w:val="28"/>
          <w:szCs w:val="28"/>
          <w:shd w:val="clear" w:color="auto" w:fill="FFFFFF"/>
          <w:lang w:val="en-US"/>
        </w:rPr>
        <w:t xml:space="preserve">  </w:t>
      </w:r>
      <w:r w:rsidRPr="005729A8">
        <w:rPr>
          <w:rFonts w:eastAsia="Calibri" w:cs="Times New Roman"/>
          <w:sz w:val="28"/>
          <w:szCs w:val="28"/>
          <w:lang w:val="en-US"/>
        </w:rPr>
        <w:t xml:space="preserve">Wang S.S., Han Y.H., Chen J.L., Zhang D.C., Shi X.X., Ye Y.X., Chen D.L., Li M. Insights into Bacterial Cellulose Biosynthesis from Different Carbon Sources and the Associated Biochemical Transformation Pathways in </w:t>
      </w:r>
      <w:r w:rsidRPr="005729A8">
        <w:rPr>
          <w:rFonts w:eastAsia="Calibri" w:cs="Times New Roman"/>
          <w:i/>
          <w:sz w:val="28"/>
          <w:szCs w:val="28"/>
          <w:lang w:val="en-US"/>
        </w:rPr>
        <w:t>Komagataeibacter</w:t>
      </w:r>
      <w:r w:rsidRPr="005729A8">
        <w:rPr>
          <w:rFonts w:eastAsia="Calibri" w:cs="Times New Roman"/>
          <w:sz w:val="28"/>
          <w:szCs w:val="28"/>
          <w:lang w:val="en-US"/>
        </w:rPr>
        <w:t xml:space="preserve"> sp. W1. // Polymers (Basel). – 2018. – Vol. 10(9). – P. </w:t>
      </w:r>
      <w:r w:rsidRPr="005729A8">
        <w:rPr>
          <w:rFonts w:eastAsia="Times New Roman" w:cs="Times New Roman"/>
          <w:sz w:val="28"/>
          <w:szCs w:val="28"/>
          <w:lang w:val="en-US"/>
        </w:rPr>
        <w:t>963.</w:t>
      </w:r>
    </w:p>
    <w:p w14:paraId="621102FE" w14:textId="77777777" w:rsidR="003C75B1" w:rsidRPr="005729A8" w:rsidRDefault="003C75B1" w:rsidP="003C75B1">
      <w:pPr>
        <w:ind w:firstLine="567"/>
        <w:jc w:val="both"/>
        <w:rPr>
          <w:rFonts w:eastAsia="Times New Roman" w:cs="Times New Roman"/>
          <w:sz w:val="28"/>
          <w:szCs w:val="28"/>
          <w:lang w:val="en-US"/>
        </w:rPr>
      </w:pPr>
      <w:r w:rsidRPr="001148F4">
        <w:rPr>
          <w:rFonts w:eastAsia="Times New Roman" w:cs="Times New Roman"/>
          <w:sz w:val="28"/>
          <w:szCs w:val="28"/>
        </w:rPr>
        <w:t xml:space="preserve">57 </w:t>
      </w:r>
      <w:r w:rsidRPr="005729A8">
        <w:rPr>
          <w:rFonts w:eastAsia="Times New Roman" w:cs="Times New Roman"/>
          <w:sz w:val="28"/>
          <w:szCs w:val="28"/>
        </w:rPr>
        <w:t>Киселева</w:t>
      </w:r>
      <w:r w:rsidRPr="001148F4">
        <w:rPr>
          <w:rFonts w:eastAsia="Times New Roman" w:cs="Times New Roman"/>
          <w:sz w:val="28"/>
          <w:szCs w:val="28"/>
        </w:rPr>
        <w:t xml:space="preserve"> </w:t>
      </w:r>
      <w:r>
        <w:rPr>
          <w:rFonts w:eastAsia="Times New Roman" w:cs="Times New Roman"/>
          <w:sz w:val="28"/>
          <w:szCs w:val="28"/>
        </w:rPr>
        <w:t>О</w:t>
      </w:r>
      <w:r w:rsidRPr="001148F4">
        <w:rPr>
          <w:rFonts w:eastAsia="Times New Roman" w:cs="Times New Roman"/>
          <w:sz w:val="28"/>
          <w:szCs w:val="28"/>
        </w:rPr>
        <w:t>.</w:t>
      </w:r>
      <w:r w:rsidRPr="005729A8">
        <w:rPr>
          <w:rFonts w:eastAsia="Times New Roman" w:cs="Times New Roman"/>
          <w:sz w:val="28"/>
          <w:szCs w:val="28"/>
        </w:rPr>
        <w:t>И</w:t>
      </w:r>
      <w:r w:rsidRPr="001148F4">
        <w:rPr>
          <w:rFonts w:eastAsia="Times New Roman" w:cs="Times New Roman"/>
          <w:sz w:val="28"/>
          <w:szCs w:val="28"/>
        </w:rPr>
        <w:t xml:space="preserve">., </w:t>
      </w:r>
      <w:r w:rsidRPr="005729A8">
        <w:rPr>
          <w:rFonts w:eastAsia="Times New Roman" w:cs="Times New Roman"/>
          <w:sz w:val="28"/>
          <w:szCs w:val="28"/>
        </w:rPr>
        <w:t>Луценк</w:t>
      </w:r>
      <w:r>
        <w:rPr>
          <w:rFonts w:eastAsia="Times New Roman" w:cs="Times New Roman"/>
          <w:sz w:val="28"/>
          <w:szCs w:val="28"/>
        </w:rPr>
        <w:t>о</w:t>
      </w:r>
      <w:r w:rsidRPr="001148F4">
        <w:rPr>
          <w:rFonts w:eastAsia="Times New Roman" w:cs="Times New Roman"/>
          <w:sz w:val="28"/>
          <w:szCs w:val="28"/>
        </w:rPr>
        <w:t xml:space="preserve"> </w:t>
      </w:r>
      <w:r w:rsidRPr="005729A8">
        <w:rPr>
          <w:rFonts w:eastAsia="Times New Roman" w:cs="Times New Roman"/>
          <w:sz w:val="28"/>
          <w:szCs w:val="28"/>
        </w:rPr>
        <w:t>С</w:t>
      </w:r>
      <w:r w:rsidRPr="001148F4">
        <w:rPr>
          <w:rFonts w:eastAsia="Times New Roman" w:cs="Times New Roman"/>
          <w:sz w:val="28"/>
          <w:szCs w:val="28"/>
        </w:rPr>
        <w:t>.</w:t>
      </w:r>
      <w:r w:rsidRPr="005729A8">
        <w:rPr>
          <w:rFonts w:eastAsia="Times New Roman" w:cs="Times New Roman"/>
          <w:sz w:val="28"/>
          <w:szCs w:val="28"/>
        </w:rPr>
        <w:t>В</w:t>
      </w:r>
      <w:r w:rsidRPr="001148F4">
        <w:rPr>
          <w:rFonts w:eastAsia="Times New Roman" w:cs="Times New Roman"/>
          <w:sz w:val="28"/>
          <w:szCs w:val="28"/>
        </w:rPr>
        <w:t xml:space="preserve">., </w:t>
      </w:r>
      <w:r w:rsidRPr="005729A8">
        <w:rPr>
          <w:rFonts w:eastAsia="Times New Roman" w:cs="Times New Roman"/>
          <w:sz w:val="28"/>
          <w:szCs w:val="28"/>
        </w:rPr>
        <w:t>Фельдман</w:t>
      </w:r>
      <w:r w:rsidRPr="001148F4">
        <w:rPr>
          <w:rFonts w:eastAsia="Times New Roman" w:cs="Times New Roman"/>
          <w:sz w:val="28"/>
          <w:szCs w:val="28"/>
        </w:rPr>
        <w:t xml:space="preserve"> </w:t>
      </w:r>
      <w:r w:rsidRPr="005729A8">
        <w:rPr>
          <w:rFonts w:eastAsia="Times New Roman" w:cs="Times New Roman"/>
          <w:sz w:val="28"/>
          <w:szCs w:val="28"/>
        </w:rPr>
        <w:t>Н</w:t>
      </w:r>
      <w:r w:rsidRPr="001148F4">
        <w:rPr>
          <w:rFonts w:eastAsia="Times New Roman" w:cs="Times New Roman"/>
          <w:sz w:val="28"/>
          <w:szCs w:val="28"/>
        </w:rPr>
        <w:t>.</w:t>
      </w:r>
      <w:r w:rsidRPr="005729A8">
        <w:rPr>
          <w:rFonts w:eastAsia="Times New Roman" w:cs="Times New Roman"/>
          <w:sz w:val="28"/>
          <w:szCs w:val="28"/>
        </w:rPr>
        <w:t>Б</w:t>
      </w:r>
      <w:r w:rsidRPr="001148F4">
        <w:rPr>
          <w:rFonts w:eastAsia="Times New Roman" w:cs="Times New Roman"/>
          <w:sz w:val="28"/>
          <w:szCs w:val="28"/>
        </w:rPr>
        <w:t xml:space="preserve">., </w:t>
      </w:r>
      <w:r w:rsidRPr="005729A8">
        <w:rPr>
          <w:rFonts w:eastAsia="Times New Roman" w:cs="Times New Roman"/>
          <w:sz w:val="28"/>
          <w:szCs w:val="28"/>
        </w:rPr>
        <w:t>Гаврюшина</w:t>
      </w:r>
      <w:r w:rsidRPr="001148F4">
        <w:rPr>
          <w:rFonts w:eastAsia="Times New Roman" w:cs="Times New Roman"/>
          <w:sz w:val="28"/>
          <w:szCs w:val="28"/>
        </w:rPr>
        <w:t xml:space="preserve"> </w:t>
      </w:r>
      <w:r w:rsidRPr="005729A8">
        <w:rPr>
          <w:rFonts w:eastAsia="Times New Roman" w:cs="Times New Roman"/>
          <w:sz w:val="28"/>
          <w:szCs w:val="28"/>
        </w:rPr>
        <w:t>И</w:t>
      </w:r>
      <w:r w:rsidRPr="001148F4">
        <w:rPr>
          <w:rFonts w:eastAsia="Times New Roman" w:cs="Times New Roman"/>
          <w:sz w:val="28"/>
          <w:szCs w:val="28"/>
        </w:rPr>
        <w:t>.</w:t>
      </w:r>
      <w:r w:rsidRPr="005729A8">
        <w:rPr>
          <w:rFonts w:eastAsia="Times New Roman" w:cs="Times New Roman"/>
          <w:sz w:val="28"/>
          <w:szCs w:val="28"/>
        </w:rPr>
        <w:t>А</w:t>
      </w:r>
      <w:r w:rsidRPr="001148F4">
        <w:rPr>
          <w:rFonts w:eastAsia="Times New Roman" w:cs="Times New Roman"/>
          <w:sz w:val="28"/>
          <w:szCs w:val="28"/>
        </w:rPr>
        <w:t xml:space="preserve">., </w:t>
      </w:r>
      <w:r w:rsidRPr="005729A8">
        <w:rPr>
          <w:rFonts w:eastAsia="Times New Roman" w:cs="Times New Roman"/>
          <w:sz w:val="28"/>
          <w:szCs w:val="28"/>
        </w:rPr>
        <w:t>Садык</w:t>
      </w:r>
      <w:r>
        <w:rPr>
          <w:rFonts w:eastAsia="Times New Roman" w:cs="Times New Roman"/>
          <w:sz w:val="28"/>
          <w:szCs w:val="28"/>
        </w:rPr>
        <w:t>о</w:t>
      </w:r>
      <w:r w:rsidRPr="005729A8">
        <w:rPr>
          <w:rFonts w:eastAsia="Times New Roman" w:cs="Times New Roman"/>
          <w:sz w:val="28"/>
          <w:szCs w:val="28"/>
        </w:rPr>
        <w:t>ва</w:t>
      </w:r>
      <w:r w:rsidRPr="001148F4">
        <w:rPr>
          <w:rFonts w:eastAsia="Times New Roman" w:cs="Times New Roman"/>
          <w:sz w:val="28"/>
          <w:szCs w:val="28"/>
        </w:rPr>
        <w:t xml:space="preserve"> </w:t>
      </w:r>
      <w:r w:rsidRPr="005729A8">
        <w:rPr>
          <w:rFonts w:eastAsia="Times New Roman" w:cs="Times New Roman"/>
          <w:sz w:val="28"/>
          <w:szCs w:val="28"/>
        </w:rPr>
        <w:t>В</w:t>
      </w:r>
      <w:r w:rsidRPr="001148F4">
        <w:rPr>
          <w:rFonts w:eastAsia="Times New Roman" w:cs="Times New Roman"/>
          <w:sz w:val="28"/>
          <w:szCs w:val="28"/>
        </w:rPr>
        <w:t>.</w:t>
      </w:r>
      <w:r w:rsidRPr="005729A8">
        <w:rPr>
          <w:rFonts w:eastAsia="Times New Roman" w:cs="Times New Roman"/>
          <w:sz w:val="28"/>
          <w:szCs w:val="28"/>
        </w:rPr>
        <w:t>С</w:t>
      </w:r>
      <w:r w:rsidRPr="001148F4">
        <w:rPr>
          <w:rFonts w:eastAsia="Times New Roman" w:cs="Times New Roman"/>
          <w:sz w:val="28"/>
          <w:szCs w:val="28"/>
        </w:rPr>
        <w:t xml:space="preserve">., </w:t>
      </w:r>
      <w:r w:rsidRPr="005729A8">
        <w:rPr>
          <w:rFonts w:eastAsia="Times New Roman" w:cs="Times New Roman"/>
          <w:sz w:val="28"/>
          <w:szCs w:val="28"/>
        </w:rPr>
        <w:t>Пигалева</w:t>
      </w:r>
      <w:r w:rsidRPr="001148F4">
        <w:rPr>
          <w:rFonts w:eastAsia="Times New Roman" w:cs="Times New Roman"/>
          <w:sz w:val="28"/>
          <w:szCs w:val="28"/>
        </w:rPr>
        <w:t xml:space="preserve"> </w:t>
      </w:r>
      <w:r w:rsidRPr="005729A8">
        <w:rPr>
          <w:rFonts w:eastAsia="Times New Roman" w:cs="Times New Roman"/>
          <w:sz w:val="28"/>
          <w:szCs w:val="28"/>
        </w:rPr>
        <w:t>М</w:t>
      </w:r>
      <w:r w:rsidRPr="001148F4">
        <w:rPr>
          <w:rFonts w:eastAsia="Times New Roman" w:cs="Times New Roman"/>
          <w:sz w:val="28"/>
          <w:szCs w:val="28"/>
        </w:rPr>
        <w:t>.</w:t>
      </w:r>
      <w:r w:rsidRPr="005729A8">
        <w:rPr>
          <w:rFonts w:eastAsia="Times New Roman" w:cs="Times New Roman"/>
          <w:sz w:val="28"/>
          <w:szCs w:val="28"/>
        </w:rPr>
        <w:t>А</w:t>
      </w:r>
      <w:r w:rsidRPr="001148F4">
        <w:rPr>
          <w:rFonts w:eastAsia="Times New Roman" w:cs="Times New Roman"/>
          <w:sz w:val="28"/>
          <w:szCs w:val="28"/>
        </w:rPr>
        <w:t xml:space="preserve">., </w:t>
      </w:r>
      <w:r w:rsidRPr="005729A8">
        <w:rPr>
          <w:rFonts w:eastAsia="Times New Roman" w:cs="Times New Roman"/>
          <w:sz w:val="28"/>
          <w:szCs w:val="28"/>
        </w:rPr>
        <w:t>Рубина</w:t>
      </w:r>
      <w:r w:rsidRPr="001148F4">
        <w:rPr>
          <w:rFonts w:eastAsia="Times New Roman" w:cs="Times New Roman"/>
          <w:sz w:val="28"/>
          <w:szCs w:val="28"/>
        </w:rPr>
        <w:t xml:space="preserve"> </w:t>
      </w:r>
      <w:r w:rsidRPr="005729A8">
        <w:rPr>
          <w:rFonts w:eastAsia="Times New Roman" w:cs="Times New Roman"/>
          <w:sz w:val="28"/>
          <w:szCs w:val="28"/>
        </w:rPr>
        <w:t>М</w:t>
      </w:r>
      <w:r w:rsidRPr="001148F4">
        <w:rPr>
          <w:rFonts w:eastAsia="Times New Roman" w:cs="Times New Roman"/>
          <w:sz w:val="28"/>
          <w:szCs w:val="28"/>
        </w:rPr>
        <w:t>.</w:t>
      </w:r>
      <w:r w:rsidRPr="005729A8">
        <w:rPr>
          <w:rFonts w:eastAsia="Times New Roman" w:cs="Times New Roman"/>
          <w:sz w:val="28"/>
          <w:szCs w:val="28"/>
        </w:rPr>
        <w:t>С</w:t>
      </w:r>
      <w:r w:rsidRPr="001148F4">
        <w:rPr>
          <w:rFonts w:eastAsia="Times New Roman" w:cs="Times New Roman"/>
          <w:sz w:val="28"/>
          <w:szCs w:val="28"/>
        </w:rPr>
        <w:t xml:space="preserve">., </w:t>
      </w:r>
      <w:r w:rsidRPr="005729A8">
        <w:rPr>
          <w:rFonts w:eastAsia="Times New Roman" w:cs="Times New Roman"/>
          <w:sz w:val="28"/>
          <w:szCs w:val="28"/>
        </w:rPr>
        <w:t>Гр</w:t>
      </w:r>
      <w:r>
        <w:rPr>
          <w:rFonts w:eastAsia="Times New Roman" w:cs="Times New Roman"/>
          <w:sz w:val="28"/>
          <w:szCs w:val="28"/>
        </w:rPr>
        <w:t>о</w:t>
      </w:r>
      <w:r w:rsidRPr="005729A8">
        <w:rPr>
          <w:rFonts w:eastAsia="Times New Roman" w:cs="Times New Roman"/>
          <w:sz w:val="28"/>
          <w:szCs w:val="28"/>
        </w:rPr>
        <w:t>м</w:t>
      </w:r>
      <w:r>
        <w:rPr>
          <w:rFonts w:eastAsia="Times New Roman" w:cs="Times New Roman"/>
          <w:sz w:val="28"/>
          <w:szCs w:val="28"/>
        </w:rPr>
        <w:t>о</w:t>
      </w:r>
      <w:r w:rsidRPr="005729A8">
        <w:rPr>
          <w:rFonts w:eastAsia="Times New Roman" w:cs="Times New Roman"/>
          <w:sz w:val="28"/>
          <w:szCs w:val="28"/>
        </w:rPr>
        <w:t>вых</w:t>
      </w:r>
      <w:r w:rsidRPr="001148F4">
        <w:rPr>
          <w:rFonts w:eastAsia="Times New Roman" w:cs="Times New Roman"/>
          <w:sz w:val="28"/>
          <w:szCs w:val="28"/>
        </w:rPr>
        <w:t xml:space="preserve"> </w:t>
      </w:r>
      <w:r w:rsidRPr="005729A8">
        <w:rPr>
          <w:rFonts w:eastAsia="Times New Roman" w:cs="Times New Roman"/>
          <w:sz w:val="28"/>
          <w:szCs w:val="28"/>
        </w:rPr>
        <w:t>Т</w:t>
      </w:r>
      <w:r w:rsidRPr="001148F4">
        <w:rPr>
          <w:rFonts w:eastAsia="Times New Roman" w:cs="Times New Roman"/>
          <w:sz w:val="28"/>
          <w:szCs w:val="28"/>
        </w:rPr>
        <w:t>.</w:t>
      </w:r>
      <w:r w:rsidRPr="005729A8">
        <w:rPr>
          <w:rFonts w:eastAsia="Times New Roman" w:cs="Times New Roman"/>
          <w:sz w:val="28"/>
          <w:szCs w:val="28"/>
        </w:rPr>
        <w:t>И</w:t>
      </w:r>
      <w:r w:rsidRPr="001148F4">
        <w:rPr>
          <w:rFonts w:eastAsia="Times New Roman" w:cs="Times New Roman"/>
          <w:sz w:val="28"/>
          <w:szCs w:val="28"/>
        </w:rPr>
        <w:t xml:space="preserve">. </w:t>
      </w:r>
      <w:r w:rsidRPr="005729A8">
        <w:rPr>
          <w:rFonts w:eastAsia="Times New Roman" w:cs="Times New Roman"/>
          <w:sz w:val="28"/>
          <w:szCs w:val="28"/>
        </w:rPr>
        <w:t>Структура</w:t>
      </w:r>
      <w:r w:rsidRPr="001148F4">
        <w:rPr>
          <w:rFonts w:eastAsia="Times New Roman" w:cs="Times New Roman"/>
          <w:sz w:val="28"/>
          <w:szCs w:val="28"/>
        </w:rPr>
        <w:t xml:space="preserve"> </w:t>
      </w:r>
      <w:r w:rsidRPr="005729A8">
        <w:rPr>
          <w:rFonts w:eastAsia="Times New Roman" w:cs="Times New Roman"/>
          <w:sz w:val="28"/>
          <w:szCs w:val="28"/>
        </w:rPr>
        <w:t>п</w:t>
      </w:r>
      <w:r>
        <w:rPr>
          <w:rFonts w:eastAsia="Times New Roman" w:cs="Times New Roman"/>
          <w:sz w:val="28"/>
          <w:szCs w:val="28"/>
        </w:rPr>
        <w:t>о</w:t>
      </w:r>
      <w:r w:rsidRPr="005729A8">
        <w:rPr>
          <w:rFonts w:eastAsia="Times New Roman" w:cs="Times New Roman"/>
          <w:sz w:val="28"/>
          <w:szCs w:val="28"/>
        </w:rPr>
        <w:t>пуляции</w:t>
      </w:r>
      <w:r w:rsidRPr="001148F4">
        <w:rPr>
          <w:rFonts w:eastAsia="Times New Roman" w:cs="Times New Roman"/>
          <w:sz w:val="28"/>
          <w:szCs w:val="28"/>
        </w:rPr>
        <w:t xml:space="preserve"> </w:t>
      </w:r>
      <w:r w:rsidRPr="005729A8">
        <w:rPr>
          <w:rFonts w:eastAsia="Times New Roman" w:cs="Times New Roman"/>
          <w:i/>
          <w:sz w:val="28"/>
          <w:szCs w:val="28"/>
          <w:lang w:val="en-US"/>
        </w:rPr>
        <w:t>Gluconacetobacter</w:t>
      </w:r>
      <w:r w:rsidRPr="001148F4">
        <w:rPr>
          <w:rFonts w:eastAsia="Times New Roman" w:cs="Times New Roman"/>
          <w:i/>
          <w:sz w:val="28"/>
          <w:szCs w:val="28"/>
        </w:rPr>
        <w:t xml:space="preserve"> </w:t>
      </w:r>
      <w:r w:rsidRPr="005729A8">
        <w:rPr>
          <w:rFonts w:eastAsia="Times New Roman" w:cs="Times New Roman"/>
          <w:i/>
          <w:sz w:val="28"/>
          <w:szCs w:val="28"/>
          <w:lang w:val="en-US"/>
        </w:rPr>
        <w:t>hansenii</w:t>
      </w:r>
      <w:r w:rsidRPr="001148F4">
        <w:rPr>
          <w:rFonts w:eastAsia="Times New Roman" w:cs="Times New Roman"/>
          <w:sz w:val="28"/>
          <w:szCs w:val="28"/>
        </w:rPr>
        <w:t xml:space="preserve"> </w:t>
      </w:r>
      <w:r w:rsidRPr="005729A8">
        <w:rPr>
          <w:rFonts w:eastAsia="Times New Roman" w:cs="Times New Roman"/>
          <w:sz w:val="28"/>
          <w:szCs w:val="28"/>
          <w:lang w:val="en-US"/>
        </w:rPr>
        <w:t>GH</w:t>
      </w:r>
      <w:r w:rsidRPr="001148F4">
        <w:rPr>
          <w:rFonts w:eastAsia="Times New Roman" w:cs="Times New Roman"/>
          <w:sz w:val="28"/>
          <w:szCs w:val="28"/>
        </w:rPr>
        <w:t xml:space="preserve"> 1/2008 </w:t>
      </w:r>
      <w:r w:rsidRPr="005729A8">
        <w:rPr>
          <w:rFonts w:eastAsia="Times New Roman" w:cs="Times New Roman"/>
          <w:sz w:val="28"/>
          <w:szCs w:val="28"/>
        </w:rPr>
        <w:t>в</w:t>
      </w:r>
      <w:r w:rsidRPr="001148F4">
        <w:rPr>
          <w:rFonts w:eastAsia="Times New Roman" w:cs="Times New Roman"/>
          <w:sz w:val="28"/>
          <w:szCs w:val="28"/>
        </w:rPr>
        <w:t xml:space="preserve"> </w:t>
      </w:r>
      <w:r w:rsidRPr="005729A8">
        <w:rPr>
          <w:rFonts w:eastAsia="Times New Roman" w:cs="Times New Roman"/>
          <w:sz w:val="28"/>
          <w:szCs w:val="28"/>
        </w:rPr>
        <w:t>статическ</w:t>
      </w:r>
      <w:r>
        <w:rPr>
          <w:rFonts w:eastAsia="Times New Roman" w:cs="Times New Roman"/>
          <w:sz w:val="28"/>
          <w:szCs w:val="28"/>
        </w:rPr>
        <w:t>о</w:t>
      </w:r>
      <w:r w:rsidRPr="005729A8">
        <w:rPr>
          <w:rFonts w:eastAsia="Times New Roman" w:cs="Times New Roman"/>
          <w:sz w:val="28"/>
          <w:szCs w:val="28"/>
        </w:rPr>
        <w:t>й</w:t>
      </w:r>
      <w:r w:rsidRPr="001148F4">
        <w:rPr>
          <w:rFonts w:eastAsia="Times New Roman" w:cs="Times New Roman"/>
          <w:sz w:val="28"/>
          <w:szCs w:val="28"/>
        </w:rPr>
        <w:t xml:space="preserve"> </w:t>
      </w:r>
      <w:r w:rsidRPr="005729A8">
        <w:rPr>
          <w:rFonts w:eastAsia="Times New Roman" w:cs="Times New Roman"/>
          <w:sz w:val="28"/>
          <w:szCs w:val="28"/>
        </w:rPr>
        <w:t>культуре</w:t>
      </w:r>
      <w:r w:rsidRPr="001148F4">
        <w:rPr>
          <w:rFonts w:eastAsia="Times New Roman" w:cs="Times New Roman"/>
          <w:sz w:val="28"/>
          <w:szCs w:val="28"/>
        </w:rPr>
        <w:t xml:space="preserve"> </w:t>
      </w:r>
      <w:r w:rsidRPr="005729A8">
        <w:rPr>
          <w:rFonts w:eastAsia="Times New Roman" w:cs="Times New Roman"/>
          <w:sz w:val="28"/>
          <w:szCs w:val="28"/>
        </w:rPr>
        <w:t>на</w:t>
      </w:r>
      <w:r w:rsidRPr="001148F4">
        <w:rPr>
          <w:rFonts w:eastAsia="Times New Roman" w:cs="Times New Roman"/>
          <w:sz w:val="28"/>
          <w:szCs w:val="28"/>
        </w:rPr>
        <w:t xml:space="preserve"> </w:t>
      </w:r>
      <w:r w:rsidRPr="005729A8">
        <w:rPr>
          <w:rFonts w:eastAsia="Times New Roman" w:cs="Times New Roman"/>
          <w:sz w:val="28"/>
          <w:szCs w:val="28"/>
        </w:rPr>
        <w:t>различных</w:t>
      </w:r>
      <w:r w:rsidRPr="001148F4">
        <w:rPr>
          <w:rFonts w:eastAsia="Times New Roman" w:cs="Times New Roman"/>
          <w:sz w:val="28"/>
          <w:szCs w:val="28"/>
        </w:rPr>
        <w:t xml:space="preserve"> </w:t>
      </w:r>
      <w:r w:rsidRPr="005729A8">
        <w:rPr>
          <w:rFonts w:eastAsia="Times New Roman" w:cs="Times New Roman"/>
          <w:sz w:val="28"/>
          <w:szCs w:val="28"/>
        </w:rPr>
        <w:t>ист</w:t>
      </w:r>
      <w:r>
        <w:rPr>
          <w:rFonts w:eastAsia="Times New Roman" w:cs="Times New Roman"/>
          <w:sz w:val="28"/>
          <w:szCs w:val="28"/>
        </w:rPr>
        <w:t>о</w:t>
      </w:r>
      <w:r w:rsidRPr="005729A8">
        <w:rPr>
          <w:rFonts w:eastAsia="Times New Roman" w:cs="Times New Roman"/>
          <w:sz w:val="28"/>
          <w:szCs w:val="28"/>
        </w:rPr>
        <w:t>чниках</w:t>
      </w:r>
      <w:r w:rsidRPr="001148F4">
        <w:rPr>
          <w:rFonts w:eastAsia="Times New Roman" w:cs="Times New Roman"/>
          <w:sz w:val="28"/>
          <w:szCs w:val="28"/>
        </w:rPr>
        <w:t xml:space="preserve"> </w:t>
      </w:r>
      <w:r w:rsidRPr="005729A8">
        <w:rPr>
          <w:rFonts w:eastAsia="Times New Roman" w:cs="Times New Roman"/>
          <w:sz w:val="28"/>
          <w:szCs w:val="28"/>
        </w:rPr>
        <w:t>углер</w:t>
      </w:r>
      <w:r>
        <w:rPr>
          <w:rFonts w:eastAsia="Times New Roman" w:cs="Times New Roman"/>
          <w:sz w:val="28"/>
          <w:szCs w:val="28"/>
        </w:rPr>
        <w:t>о</w:t>
      </w:r>
      <w:r w:rsidRPr="005729A8">
        <w:rPr>
          <w:rFonts w:eastAsia="Times New Roman" w:cs="Times New Roman"/>
          <w:sz w:val="28"/>
          <w:szCs w:val="28"/>
        </w:rPr>
        <w:t>да</w:t>
      </w:r>
      <w:r w:rsidRPr="001148F4">
        <w:rPr>
          <w:rFonts w:eastAsia="Times New Roman" w:cs="Times New Roman"/>
          <w:sz w:val="28"/>
          <w:szCs w:val="28"/>
        </w:rPr>
        <w:t xml:space="preserve"> // </w:t>
      </w:r>
      <w:r w:rsidRPr="005729A8">
        <w:rPr>
          <w:rFonts w:eastAsia="Times New Roman" w:cs="Times New Roman"/>
          <w:sz w:val="28"/>
          <w:szCs w:val="28"/>
        </w:rPr>
        <w:t>Вестник</w:t>
      </w:r>
      <w:r w:rsidRPr="001148F4">
        <w:rPr>
          <w:rFonts w:eastAsia="Times New Roman" w:cs="Times New Roman"/>
          <w:sz w:val="28"/>
          <w:szCs w:val="28"/>
        </w:rPr>
        <w:t xml:space="preserve"> </w:t>
      </w:r>
      <w:r w:rsidRPr="005729A8">
        <w:rPr>
          <w:rFonts w:eastAsia="Times New Roman" w:cs="Times New Roman"/>
          <w:sz w:val="28"/>
          <w:szCs w:val="28"/>
        </w:rPr>
        <w:t>Т</w:t>
      </w:r>
      <w:r>
        <w:rPr>
          <w:rFonts w:eastAsia="Times New Roman" w:cs="Times New Roman"/>
          <w:sz w:val="28"/>
          <w:szCs w:val="28"/>
        </w:rPr>
        <w:t>о</w:t>
      </w:r>
      <w:r w:rsidRPr="005729A8">
        <w:rPr>
          <w:rFonts w:eastAsia="Times New Roman" w:cs="Times New Roman"/>
          <w:sz w:val="28"/>
          <w:szCs w:val="28"/>
        </w:rPr>
        <w:t>мск</w:t>
      </w:r>
      <w:r>
        <w:rPr>
          <w:rFonts w:eastAsia="Times New Roman" w:cs="Times New Roman"/>
          <w:sz w:val="28"/>
          <w:szCs w:val="28"/>
        </w:rPr>
        <w:t>о</w:t>
      </w:r>
      <w:r w:rsidRPr="005729A8">
        <w:rPr>
          <w:rFonts w:eastAsia="Times New Roman" w:cs="Times New Roman"/>
          <w:sz w:val="28"/>
          <w:szCs w:val="28"/>
        </w:rPr>
        <w:t>г</w:t>
      </w:r>
      <w:r>
        <w:rPr>
          <w:rFonts w:eastAsia="Times New Roman" w:cs="Times New Roman"/>
          <w:sz w:val="28"/>
          <w:szCs w:val="28"/>
        </w:rPr>
        <w:t>о</w:t>
      </w:r>
      <w:r w:rsidRPr="001148F4">
        <w:rPr>
          <w:rFonts w:eastAsia="Times New Roman" w:cs="Times New Roman"/>
          <w:sz w:val="28"/>
          <w:szCs w:val="28"/>
        </w:rPr>
        <w:t xml:space="preserve"> </w:t>
      </w:r>
      <w:r w:rsidRPr="005729A8">
        <w:rPr>
          <w:rFonts w:eastAsia="Times New Roman" w:cs="Times New Roman"/>
          <w:sz w:val="28"/>
          <w:szCs w:val="28"/>
        </w:rPr>
        <w:t>г</w:t>
      </w:r>
      <w:r>
        <w:rPr>
          <w:rFonts w:eastAsia="Times New Roman" w:cs="Times New Roman"/>
          <w:sz w:val="28"/>
          <w:szCs w:val="28"/>
        </w:rPr>
        <w:t>о</w:t>
      </w:r>
      <w:r w:rsidRPr="005729A8">
        <w:rPr>
          <w:rFonts w:eastAsia="Times New Roman" w:cs="Times New Roman"/>
          <w:sz w:val="28"/>
          <w:szCs w:val="28"/>
        </w:rPr>
        <w:t>сударственн</w:t>
      </w:r>
      <w:r>
        <w:rPr>
          <w:rFonts w:eastAsia="Times New Roman" w:cs="Times New Roman"/>
          <w:sz w:val="28"/>
          <w:szCs w:val="28"/>
        </w:rPr>
        <w:t>о</w:t>
      </w:r>
      <w:r w:rsidRPr="005729A8">
        <w:rPr>
          <w:rFonts w:eastAsia="Times New Roman" w:cs="Times New Roman"/>
          <w:sz w:val="28"/>
          <w:szCs w:val="28"/>
        </w:rPr>
        <w:t>г</w:t>
      </w:r>
      <w:r>
        <w:rPr>
          <w:rFonts w:eastAsia="Times New Roman" w:cs="Times New Roman"/>
          <w:sz w:val="28"/>
          <w:szCs w:val="28"/>
        </w:rPr>
        <w:t>о</w:t>
      </w:r>
      <w:r w:rsidRPr="001148F4">
        <w:rPr>
          <w:rFonts w:eastAsia="Times New Roman" w:cs="Times New Roman"/>
          <w:sz w:val="28"/>
          <w:szCs w:val="28"/>
        </w:rPr>
        <w:t xml:space="preserve"> </w:t>
      </w:r>
      <w:r w:rsidRPr="005729A8">
        <w:rPr>
          <w:rFonts w:eastAsia="Times New Roman" w:cs="Times New Roman"/>
          <w:sz w:val="28"/>
          <w:szCs w:val="28"/>
        </w:rPr>
        <w:t>университета</w:t>
      </w:r>
      <w:r w:rsidRPr="001148F4">
        <w:rPr>
          <w:rFonts w:eastAsia="Times New Roman" w:cs="Times New Roman"/>
          <w:sz w:val="28"/>
          <w:szCs w:val="28"/>
        </w:rPr>
        <w:t xml:space="preserve">. </w:t>
      </w:r>
      <w:r w:rsidRPr="005729A8">
        <w:rPr>
          <w:rFonts w:eastAsia="Times New Roman" w:cs="Times New Roman"/>
          <w:sz w:val="28"/>
          <w:szCs w:val="28"/>
          <w:lang w:val="en-US"/>
        </w:rPr>
        <w:t>Би</w:t>
      </w:r>
      <w:r>
        <w:rPr>
          <w:rFonts w:eastAsia="Times New Roman" w:cs="Times New Roman"/>
          <w:sz w:val="28"/>
          <w:szCs w:val="28"/>
          <w:lang w:val="en-US"/>
        </w:rPr>
        <w:t>о</w:t>
      </w:r>
      <w:r w:rsidRPr="005729A8">
        <w:rPr>
          <w:rFonts w:eastAsia="Times New Roman" w:cs="Times New Roman"/>
          <w:sz w:val="28"/>
          <w:szCs w:val="28"/>
          <w:lang w:val="en-US"/>
        </w:rPr>
        <w:t>л</w:t>
      </w:r>
      <w:r>
        <w:rPr>
          <w:rFonts w:eastAsia="Times New Roman" w:cs="Times New Roman"/>
          <w:sz w:val="28"/>
          <w:szCs w:val="28"/>
          <w:lang w:val="en-US"/>
        </w:rPr>
        <w:t>о</w:t>
      </w:r>
      <w:r w:rsidRPr="005729A8">
        <w:rPr>
          <w:rFonts w:eastAsia="Times New Roman" w:cs="Times New Roman"/>
          <w:sz w:val="28"/>
          <w:szCs w:val="28"/>
          <w:lang w:val="en-US"/>
        </w:rPr>
        <w:t>гия. – 2021. – № 53. – С. 22–46</w:t>
      </w:r>
    </w:p>
    <w:p w14:paraId="41ACA383"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rPr>
        <w:t>58 Park J.K., Hyun S.H., Jung J.Y. Conversion</w:t>
      </w:r>
      <w:r w:rsidRPr="005729A8">
        <w:rPr>
          <w:rFonts w:eastAsia="Calibri" w:cs="Times New Roman"/>
          <w:sz w:val="28"/>
          <w:szCs w:val="28"/>
          <w:lang w:val="en-US"/>
        </w:rPr>
        <w:t xml:space="preserve"> of </w:t>
      </w:r>
      <w:r w:rsidRPr="005729A8">
        <w:rPr>
          <w:rFonts w:eastAsia="Calibri" w:cs="Times New Roman"/>
          <w:i/>
          <w:sz w:val="28"/>
          <w:szCs w:val="28"/>
          <w:lang w:val="en-US"/>
        </w:rPr>
        <w:t>G. hansenii</w:t>
      </w:r>
      <w:r w:rsidRPr="005729A8">
        <w:rPr>
          <w:rFonts w:eastAsia="Calibri" w:cs="Times New Roman"/>
          <w:sz w:val="28"/>
          <w:szCs w:val="28"/>
          <w:lang w:val="en-US"/>
        </w:rPr>
        <w:t xml:space="preserve"> PJK into non-cellulose-producing mutants according to the culture condition // Biotechnology and Bioprocess Engineering. – 2004. – Vol 9. – No.5 – P. 383-388.</w:t>
      </w:r>
    </w:p>
    <w:p w14:paraId="1709BF3F"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 xml:space="preserve">59 </w:t>
      </w:r>
      <w:r w:rsidRPr="005729A8">
        <w:rPr>
          <w:rFonts w:eastAsia="Calibri" w:cs="Times New Roman"/>
          <w:sz w:val="28"/>
          <w:szCs w:val="28"/>
          <w:lang w:val="en-US"/>
        </w:rPr>
        <w:t xml:space="preserve">Mohammadkazemi F., Doosthoseini K., Azin M. Effect of ethanol and medium on bacterial cellulose (BC) production by </w:t>
      </w:r>
      <w:r w:rsidRPr="005729A8">
        <w:rPr>
          <w:rFonts w:eastAsia="Calibri" w:cs="Times New Roman"/>
          <w:i/>
          <w:iCs/>
          <w:sz w:val="28"/>
          <w:szCs w:val="28"/>
          <w:lang w:val="en-US"/>
        </w:rPr>
        <w:t xml:space="preserve">Gluconacetobacter xylinus </w:t>
      </w:r>
      <w:r w:rsidRPr="005729A8">
        <w:rPr>
          <w:rFonts w:eastAsia="Calibri" w:cs="Times New Roman"/>
          <w:sz w:val="28"/>
          <w:szCs w:val="28"/>
          <w:lang w:val="en-US"/>
        </w:rPr>
        <w:t xml:space="preserve">(PTCC 1734) // </w:t>
      </w:r>
      <w:r w:rsidRPr="005729A8">
        <w:rPr>
          <w:rFonts w:eastAsia="Calibri" w:cs="Times New Roman"/>
          <w:iCs/>
          <w:sz w:val="28"/>
          <w:szCs w:val="28"/>
          <w:lang w:val="en-US"/>
        </w:rPr>
        <w:t>C</w:t>
      </w:r>
      <w:r w:rsidRPr="005729A8">
        <w:rPr>
          <w:rFonts w:eastAsia="Calibri" w:cs="Times New Roman"/>
          <w:sz w:val="28"/>
          <w:szCs w:val="28"/>
          <w:lang w:val="en-US"/>
        </w:rPr>
        <w:t>ellulose chemistry and technology. – 2015. – No 49 (5-6). – P. 455-462.</w:t>
      </w:r>
    </w:p>
    <w:p w14:paraId="6BFA8184"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 xml:space="preserve">60 </w:t>
      </w:r>
      <w:r w:rsidRPr="005729A8">
        <w:rPr>
          <w:rFonts w:eastAsia="Calibri" w:cs="Times New Roman"/>
          <w:sz w:val="28"/>
          <w:szCs w:val="28"/>
          <w:lang w:val="en-US"/>
        </w:rPr>
        <w:t xml:space="preserve">Joseph G., Rowe G.E., Margaritis A., Wan W. Effects of polyacrylamide-co-acrylic acid on cellulose production by </w:t>
      </w:r>
      <w:r w:rsidRPr="005729A8">
        <w:rPr>
          <w:rFonts w:eastAsia="Calibri" w:cs="Times New Roman"/>
          <w:i/>
          <w:iCs/>
          <w:sz w:val="28"/>
          <w:szCs w:val="28"/>
          <w:lang w:val="en-US"/>
        </w:rPr>
        <w:t>Acetobacter  xylinum</w:t>
      </w:r>
      <w:r w:rsidRPr="005729A8">
        <w:rPr>
          <w:rFonts w:eastAsia="Calibri" w:cs="Times New Roman"/>
          <w:sz w:val="28"/>
          <w:szCs w:val="28"/>
          <w:lang w:val="en-US"/>
        </w:rPr>
        <w:t xml:space="preserve"> // Journal of Chemical technology and Biotechnology. – 2003. – Vol. 78. – No. 9. – P. 964-970.</w:t>
      </w:r>
    </w:p>
    <w:p w14:paraId="0447968C"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61 Lee H., Zhao X. Effects of mixing conditions on the production of microbial cellulose by </w:t>
      </w:r>
      <w:r w:rsidRPr="005729A8">
        <w:rPr>
          <w:rFonts w:eastAsia="Calibri" w:cs="Times New Roman"/>
          <w:i/>
          <w:iCs/>
          <w:sz w:val="28"/>
          <w:szCs w:val="28"/>
          <w:lang w:val="en-US"/>
        </w:rPr>
        <w:t>Acetobacter xylinum</w:t>
      </w:r>
      <w:r w:rsidRPr="005729A8">
        <w:rPr>
          <w:rFonts w:eastAsia="Calibri" w:cs="Times New Roman"/>
          <w:sz w:val="28"/>
          <w:szCs w:val="28"/>
          <w:lang w:val="en-US"/>
        </w:rPr>
        <w:t xml:space="preserve"> // Biotechnology and Bioprocess Engineering. – 1999. – Vol. 4. – No. 1. – P. 41-45.</w:t>
      </w:r>
    </w:p>
    <w:p w14:paraId="49673A6C"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 xml:space="preserve">62 </w:t>
      </w:r>
      <w:r w:rsidRPr="005729A8">
        <w:rPr>
          <w:rFonts w:eastAsia="Calibri" w:cs="Times New Roman"/>
          <w:sz w:val="28"/>
          <w:szCs w:val="28"/>
          <w:lang w:val="en-US"/>
        </w:rPr>
        <w:t>Kouda T., Yano H., Yoshinaga F. Effect of agitator configuration on bacterial cellulose productivity in aerated and agitated culture // Journal of Fermentation and Bioengineering. – 1997. – Vol. 83. – No. 4. – P. 371-376.</w:t>
      </w:r>
    </w:p>
    <w:p w14:paraId="1839189B"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 xml:space="preserve">63 </w:t>
      </w:r>
      <w:r w:rsidRPr="005729A8">
        <w:rPr>
          <w:rFonts w:eastAsia="Calibri" w:cs="Times New Roman"/>
          <w:sz w:val="28"/>
          <w:szCs w:val="28"/>
          <w:lang w:val="en-US"/>
        </w:rPr>
        <w:t>Kim S., Li H., Oh I., Kee C., Kim M. Effect of viscosity-inducing factors on oxygen transfer in production culture of bacterial cellulose // Korean Journal of Chemical Engineering. – 2012. – Vol. 29. – No. 6. – P. 792-797.</w:t>
      </w:r>
    </w:p>
    <w:p w14:paraId="61719DD7" w14:textId="77777777" w:rsidR="003C75B1" w:rsidRPr="005729A8" w:rsidRDefault="003C75B1" w:rsidP="003C75B1">
      <w:pPr>
        <w:ind w:firstLine="567"/>
        <w:jc w:val="both"/>
        <w:rPr>
          <w:rFonts w:eastAsia="Calibri" w:cs="Times New Roman"/>
          <w:sz w:val="28"/>
          <w:szCs w:val="28"/>
          <w:lang w:val="en-US"/>
        </w:rPr>
      </w:pPr>
      <w:r w:rsidRPr="005729A8">
        <w:rPr>
          <w:rFonts w:eastAsia="Times New Roman" w:cs="Times New Roman"/>
          <w:sz w:val="28"/>
          <w:szCs w:val="28"/>
          <w:lang w:val="en-US" w:bidi="en-US"/>
        </w:rPr>
        <w:t>64</w:t>
      </w:r>
      <w:r w:rsidRPr="005729A8">
        <w:rPr>
          <w:rFonts w:eastAsia="Calibri" w:cs="Times New Roman"/>
          <w:sz w:val="28"/>
          <w:szCs w:val="28"/>
          <w:lang w:val="en-US"/>
        </w:rPr>
        <w:t xml:space="preserve"> </w:t>
      </w:r>
      <w:hyperlink r:id="rId110" w:history="1">
        <w:r w:rsidRPr="005729A8">
          <w:rPr>
            <w:rFonts w:eastAsia="Calibri" w:cs="Times New Roman"/>
            <w:sz w:val="28"/>
            <w:szCs w:val="28"/>
            <w:lang w:val="en-US"/>
          </w:rPr>
          <w:t xml:space="preserve"> Zhong</w:t>
        </w:r>
      </w:hyperlink>
      <w:r w:rsidRPr="005729A8">
        <w:rPr>
          <w:rFonts w:eastAsia="Calibri" w:cs="Times New Roman"/>
          <w:sz w:val="28"/>
          <w:szCs w:val="28"/>
          <w:lang w:val="en-US"/>
        </w:rPr>
        <w:t> C. Industrial-Scale Production and Applications of Bacterial Cellulose // Front Bioeng Biotechnol. – 2020. – Vol. 8. – P. 605374.</w:t>
      </w:r>
    </w:p>
    <w:p w14:paraId="5EC12F66" w14:textId="77777777" w:rsidR="003C75B1" w:rsidRPr="005729A8" w:rsidRDefault="003C75B1" w:rsidP="003C75B1">
      <w:pPr>
        <w:widowControl w:val="0"/>
        <w:suppressAutoHyphens/>
        <w:ind w:firstLine="567"/>
        <w:jc w:val="both"/>
        <w:rPr>
          <w:rFonts w:eastAsia="Calibri" w:cs="Times New Roman"/>
          <w:sz w:val="28"/>
          <w:szCs w:val="28"/>
          <w:lang w:val="en-US"/>
        </w:rPr>
      </w:pPr>
      <w:r w:rsidRPr="005729A8">
        <w:rPr>
          <w:rFonts w:eastAsia="Times New Roman" w:cs="Times New Roman"/>
          <w:sz w:val="28"/>
          <w:szCs w:val="28"/>
          <w:lang w:val="en-US" w:bidi="en-US"/>
        </w:rPr>
        <w:t>65</w:t>
      </w:r>
      <w:r w:rsidRPr="005729A8">
        <w:rPr>
          <w:rFonts w:cs="Times New Roman"/>
          <w:sz w:val="28"/>
          <w:szCs w:val="28"/>
          <w:shd w:val="clear" w:color="auto" w:fill="FFFFFF"/>
          <w:lang w:val="en-US"/>
        </w:rPr>
        <w:t xml:space="preserve"> </w:t>
      </w:r>
      <w:r w:rsidRPr="005729A8">
        <w:rPr>
          <w:rFonts w:eastAsia="Calibri" w:cs="Times New Roman"/>
          <w:sz w:val="28"/>
          <w:szCs w:val="28"/>
          <w:lang w:val="en-US"/>
        </w:rPr>
        <w:t>Wang J., Tavakoli J., Tang Y.</w:t>
      </w:r>
      <w:r w:rsidRPr="005729A8">
        <w:rPr>
          <w:rFonts w:ascii="Calibri" w:eastAsia="Calibri" w:hAnsi="Calibri" w:cs="Times New Roman"/>
          <w:sz w:val="22"/>
          <w:szCs w:val="22"/>
          <w:lang w:val="en-US" w:eastAsia="en-US" w:bidi="ar-SA"/>
        </w:rPr>
        <w:t xml:space="preserve"> </w:t>
      </w:r>
      <w:r w:rsidRPr="005729A8">
        <w:rPr>
          <w:rFonts w:eastAsia="Calibri" w:cs="Times New Roman"/>
          <w:sz w:val="28"/>
          <w:szCs w:val="28"/>
          <w:lang w:val="en-US"/>
        </w:rPr>
        <w:t>Bacterial cellulose production, properties and applications with different culture methods - A review //</w:t>
      </w:r>
      <w:r w:rsidRPr="005729A8">
        <w:rPr>
          <w:rFonts w:ascii="Calibri" w:eastAsia="Calibri" w:hAnsi="Calibri" w:cs="Times New Roman"/>
          <w:sz w:val="22"/>
          <w:szCs w:val="22"/>
          <w:lang w:val="en-US" w:eastAsia="en-US" w:bidi="ar-SA"/>
        </w:rPr>
        <w:t xml:space="preserve"> </w:t>
      </w:r>
      <w:r w:rsidRPr="005729A8">
        <w:rPr>
          <w:rFonts w:eastAsia="Calibri" w:cs="Times New Roman"/>
          <w:sz w:val="28"/>
          <w:szCs w:val="28"/>
          <w:lang w:val="en-US"/>
        </w:rPr>
        <w:t>Carbohydr Polym. – 2019. – Vol. 219. – P. 63-76.</w:t>
      </w:r>
    </w:p>
    <w:p w14:paraId="34444448" w14:textId="77777777" w:rsidR="003C75B1" w:rsidRPr="005729A8" w:rsidRDefault="003C75B1" w:rsidP="003C75B1">
      <w:pPr>
        <w:widowControl w:val="0"/>
        <w:suppressAutoHyphens/>
        <w:ind w:firstLine="567"/>
        <w:jc w:val="both"/>
        <w:rPr>
          <w:rFonts w:cs="Times New Roman"/>
          <w:sz w:val="28"/>
          <w:szCs w:val="28"/>
          <w:lang w:val="en-US"/>
        </w:rPr>
      </w:pPr>
      <w:r w:rsidRPr="005729A8">
        <w:rPr>
          <w:rFonts w:cs="Times New Roman"/>
          <w:sz w:val="28"/>
          <w:szCs w:val="28"/>
          <w:lang w:val="en-US"/>
        </w:rPr>
        <w:t xml:space="preserve">66 </w:t>
      </w:r>
      <w:hyperlink r:id="rId111" w:history="1">
        <w:r w:rsidRPr="005729A8">
          <w:rPr>
            <w:rFonts w:cs="Times New Roman"/>
            <w:sz w:val="28"/>
            <w:szCs w:val="28"/>
            <w:lang w:val="en-US"/>
          </w:rPr>
          <w:t xml:space="preserve"> Treesuppharat</w:t>
        </w:r>
      </w:hyperlink>
      <w:r w:rsidRPr="005729A8">
        <w:rPr>
          <w:lang w:val="en-US"/>
        </w:rPr>
        <w:t xml:space="preserve"> </w:t>
      </w:r>
      <w:r w:rsidRPr="005729A8">
        <w:rPr>
          <w:rFonts w:cs="Times New Roman"/>
          <w:sz w:val="28"/>
          <w:szCs w:val="28"/>
          <w:lang w:val="en-US"/>
        </w:rPr>
        <w:t>W., </w:t>
      </w:r>
      <w:hyperlink r:id="rId112" w:history="1">
        <w:r w:rsidRPr="005729A8">
          <w:rPr>
            <w:rFonts w:cs="Times New Roman"/>
            <w:sz w:val="28"/>
            <w:szCs w:val="28"/>
            <w:lang w:val="en-US"/>
          </w:rPr>
          <w:t xml:space="preserve"> Rojanapanthu</w:t>
        </w:r>
      </w:hyperlink>
      <w:r w:rsidRPr="005729A8">
        <w:rPr>
          <w:lang w:val="en-US"/>
        </w:rPr>
        <w:t xml:space="preserve"> </w:t>
      </w:r>
      <w:r w:rsidRPr="005729A8">
        <w:rPr>
          <w:rFonts w:cs="Times New Roman"/>
          <w:sz w:val="28"/>
          <w:szCs w:val="28"/>
          <w:lang w:val="en-US"/>
        </w:rPr>
        <w:t>P., </w:t>
      </w:r>
      <w:hyperlink r:id="rId113" w:history="1">
        <w:r w:rsidRPr="005729A8">
          <w:rPr>
            <w:rFonts w:cs="Times New Roman"/>
            <w:sz w:val="28"/>
            <w:szCs w:val="28"/>
            <w:lang w:val="en-US"/>
          </w:rPr>
          <w:t>Siangsanoh</w:t>
        </w:r>
      </w:hyperlink>
      <w:r w:rsidRPr="005729A8">
        <w:rPr>
          <w:lang w:val="en-US"/>
        </w:rPr>
        <w:t xml:space="preserve"> </w:t>
      </w:r>
      <w:r w:rsidRPr="005729A8">
        <w:rPr>
          <w:rFonts w:cs="Times New Roman"/>
          <w:sz w:val="28"/>
          <w:szCs w:val="28"/>
          <w:lang w:val="en-US"/>
        </w:rPr>
        <w:t>C., </w:t>
      </w:r>
      <w:hyperlink r:id="rId114" w:history="1">
        <w:r w:rsidRPr="005729A8">
          <w:rPr>
            <w:rFonts w:cs="Times New Roman"/>
            <w:sz w:val="28"/>
            <w:szCs w:val="28"/>
            <w:lang w:val="en-US"/>
          </w:rPr>
          <w:t xml:space="preserve"> Manuspiya</w:t>
        </w:r>
      </w:hyperlink>
      <w:r w:rsidRPr="005729A8">
        <w:rPr>
          <w:lang w:val="en-US"/>
        </w:rPr>
        <w:t xml:space="preserve"> </w:t>
      </w:r>
      <w:r w:rsidRPr="005729A8">
        <w:rPr>
          <w:rFonts w:cs="Times New Roman"/>
          <w:sz w:val="28"/>
          <w:szCs w:val="28"/>
          <w:lang w:val="en-US"/>
        </w:rPr>
        <w:t>H., </w:t>
      </w:r>
      <w:hyperlink r:id="rId115" w:history="1">
        <w:r w:rsidRPr="005729A8">
          <w:rPr>
            <w:rFonts w:cs="Times New Roman"/>
            <w:sz w:val="28"/>
            <w:szCs w:val="28"/>
            <w:lang w:val="en-US"/>
          </w:rPr>
          <w:t xml:space="preserve"> Ummartyotin</w:t>
        </w:r>
      </w:hyperlink>
      <w:r w:rsidRPr="005729A8">
        <w:rPr>
          <w:lang w:val="en-US"/>
        </w:rPr>
        <w:t xml:space="preserve"> </w:t>
      </w:r>
      <w:r w:rsidRPr="005729A8">
        <w:rPr>
          <w:rFonts w:cs="Times New Roman"/>
          <w:sz w:val="28"/>
          <w:szCs w:val="28"/>
          <w:lang w:val="en-US"/>
        </w:rPr>
        <w:t>S. Synthesis and characterization of bacterial cellulose and gelatin-based hydrogel composites for drug-delivery systems // Biotechnol Rep (Amst). – 2017. – Vol. 15. – P. 84-91.</w:t>
      </w:r>
    </w:p>
    <w:p w14:paraId="39FC4B0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lastRenderedPageBreak/>
        <w:t>67 Saska S., Barud H.S., Gaspar A.M.M., Marchetto R., Ribeiro S.J.L, Messaddeq Y. Bacterial cellulose – Hydroxyapatite Nanocomposites for Bone regeneration // International journal of biomaterials. – 2011. - Vol.2011. - No. 10. - P.1-7.</w:t>
      </w:r>
    </w:p>
    <w:p w14:paraId="1ED759A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68 </w:t>
      </w:r>
      <w:hyperlink r:id="rId116" w:history="1">
        <w:r w:rsidRPr="005729A8">
          <w:rPr>
            <w:rFonts w:cs="Times New Roman"/>
            <w:sz w:val="28"/>
            <w:szCs w:val="28"/>
            <w:lang w:val="en-US"/>
          </w:rPr>
          <w:t>Shah N</w:t>
        </w:r>
      </w:hyperlink>
      <w:r w:rsidRPr="005729A8">
        <w:rPr>
          <w:rFonts w:cs="Times New Roman"/>
          <w:sz w:val="28"/>
          <w:szCs w:val="28"/>
          <w:lang w:val="en-US"/>
        </w:rPr>
        <w:t xml:space="preserve">., </w:t>
      </w:r>
      <w:hyperlink r:id="rId117" w:history="1">
        <w:r w:rsidRPr="005729A8">
          <w:rPr>
            <w:rFonts w:cs="Times New Roman"/>
            <w:sz w:val="28"/>
            <w:szCs w:val="28"/>
            <w:lang w:val="en-US"/>
          </w:rPr>
          <w:t>Ul-Islam M</w:t>
        </w:r>
      </w:hyperlink>
      <w:r w:rsidRPr="005729A8">
        <w:rPr>
          <w:rFonts w:cs="Times New Roman"/>
          <w:sz w:val="28"/>
          <w:szCs w:val="28"/>
          <w:lang w:val="en-US"/>
        </w:rPr>
        <w:t xml:space="preserve">., </w:t>
      </w:r>
      <w:hyperlink r:id="rId118" w:history="1">
        <w:r w:rsidRPr="005729A8">
          <w:rPr>
            <w:rFonts w:cs="Times New Roman"/>
            <w:sz w:val="28"/>
            <w:szCs w:val="28"/>
            <w:lang w:val="en-US"/>
          </w:rPr>
          <w:t>Khattak W.A</w:t>
        </w:r>
      </w:hyperlink>
      <w:r w:rsidRPr="005729A8">
        <w:rPr>
          <w:rFonts w:cs="Times New Roman"/>
          <w:sz w:val="28"/>
          <w:szCs w:val="28"/>
          <w:lang w:val="en-US"/>
        </w:rPr>
        <w:t xml:space="preserve">., </w:t>
      </w:r>
      <w:hyperlink r:id="rId119" w:history="1">
        <w:r w:rsidRPr="005729A8">
          <w:rPr>
            <w:rFonts w:cs="Times New Roman"/>
            <w:sz w:val="28"/>
            <w:szCs w:val="28"/>
            <w:lang w:val="en-US"/>
          </w:rPr>
          <w:t>Park J.K</w:t>
        </w:r>
      </w:hyperlink>
      <w:r w:rsidRPr="005729A8">
        <w:rPr>
          <w:rFonts w:cs="Times New Roman"/>
          <w:sz w:val="28"/>
          <w:szCs w:val="28"/>
          <w:lang w:val="en-US"/>
        </w:rPr>
        <w:t xml:space="preserve">. Overview of bacterial cellulose composites: a multipurpose advanced material // </w:t>
      </w:r>
      <w:hyperlink r:id="rId120" w:tooltip="Carbohydrate polymers." w:history="1">
        <w:r w:rsidRPr="005729A8">
          <w:rPr>
            <w:rFonts w:cs="Times New Roman"/>
            <w:sz w:val="28"/>
            <w:szCs w:val="28"/>
            <w:lang w:val="en-US"/>
          </w:rPr>
          <w:t>Carbohydr. Polym.</w:t>
        </w:r>
      </w:hyperlink>
      <w:r w:rsidRPr="005729A8">
        <w:rPr>
          <w:rFonts w:cs="Times New Roman"/>
          <w:sz w:val="28"/>
          <w:szCs w:val="28"/>
          <w:lang w:val="en-US"/>
        </w:rPr>
        <w:t xml:space="preserve"> - 2013. - Vol. 98. - No. 2. - P. 585-598.</w:t>
      </w:r>
    </w:p>
    <w:p w14:paraId="4698580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69 Hu Y., Catchmark J. M. Formation and Characterization of Spherelike Bacterial Cellulose Particles Produced by </w:t>
      </w:r>
      <w:r w:rsidRPr="005729A8">
        <w:rPr>
          <w:rFonts w:cs="Times New Roman"/>
          <w:i/>
          <w:sz w:val="28"/>
          <w:szCs w:val="28"/>
          <w:lang w:val="en-US"/>
        </w:rPr>
        <w:t xml:space="preserve">Acetobacter xylinum </w:t>
      </w:r>
      <w:r w:rsidRPr="005729A8">
        <w:rPr>
          <w:rFonts w:cs="Times New Roman"/>
          <w:sz w:val="28"/>
          <w:szCs w:val="28"/>
          <w:lang w:val="en-US"/>
        </w:rPr>
        <w:t>JCM 9730 Strain // Biomacromolecules. – 2010.- Vol. 11. -  No. 7. -  P. 1727-1734.</w:t>
      </w:r>
    </w:p>
    <w:p w14:paraId="5D74F88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70 Olsson R. T., Azizi Samir M. A. S., Salazar-Alvarez G., Belova L., Storm V., Berglan L.A. et al. Making flexible magnetic aerogels and stiff magnetic nanopaperusing cellulose nanofibrils as templates // Nature Nanotechnology. - 2010. - Vol. 5. - P. 584-588.</w:t>
      </w:r>
    </w:p>
    <w:p w14:paraId="6B6E340B"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71 Meng N., Zhou N.L., Zhang S.Q., Shen J. Synthesis and antimicrobial activities of polymer/montmorillonite–chlorhexidine acetate nanocomposite films // Applied Clay Science. - 2009. - Vol. 42. - P. 667-670.</w:t>
      </w:r>
    </w:p>
    <w:p w14:paraId="7DCF794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72 Horii F., Yamamoto H., Hirai A. Microstructural analysis of microfibrils of bacterial cellulose // Macromolecular Symposia. -2010. - Vol. 120. - P. 197-205.</w:t>
      </w:r>
    </w:p>
    <w:p w14:paraId="1B6BF58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73 Ul-Islam M., Khan T., Park J.K. Nanoreinforced bacterial cellulose–montmorillonite composites for biomedical applications // Carbohydrate Polymers. -2010. - Vol. 89. - No. 4. - P. 1189-1197.</w:t>
      </w:r>
    </w:p>
    <w:p w14:paraId="17B61A9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74 Bacakova L., Pajorova J., Bacakova M., Skogberg A., Kallio P., Kolarova K., Svorcik V.  Versatile Application of Nanocellulose: From Industry to Skin Tissue Engineering and Wound Healing // Nanomaterials (Basel). – 2019. – Vol. 9(2). – P. 164</w:t>
      </w:r>
    </w:p>
    <w:p w14:paraId="4026428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75 Saibuatong O., Philsalaphong M.  Novo aloe vera bacterial cellulose composite film from biosynthesis // Carbohydrate Polymers. - 2010. - Vol. 79. - P. 455-460.</w:t>
      </w:r>
    </w:p>
    <w:p w14:paraId="16D3400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76 Chen H.H., Chen L.C., Huang H.C., Lin S.B. In situ modification of bacterial cellulose nanostructure by adding CMC during the growth of </w:t>
      </w:r>
      <w:r w:rsidRPr="005729A8">
        <w:rPr>
          <w:rFonts w:cs="Times New Roman"/>
          <w:i/>
          <w:sz w:val="28"/>
          <w:szCs w:val="28"/>
          <w:lang w:val="en-US"/>
        </w:rPr>
        <w:t>Gluconacetobacter xylinus</w:t>
      </w:r>
      <w:r w:rsidRPr="005729A8">
        <w:rPr>
          <w:rFonts w:cs="Times New Roman"/>
          <w:sz w:val="28"/>
          <w:szCs w:val="28"/>
          <w:lang w:val="en-US"/>
        </w:rPr>
        <w:t xml:space="preserve"> // Cellulose. - 2011. - Vol. 18. - P. 1573-1583.</w:t>
      </w:r>
    </w:p>
    <w:p w14:paraId="414C70F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77 Ruka D.R., Simon G.P., Dean K.M. In situ modifications to bacterial cellulose with the water insoluble polymer poly-3-hydroxybutyrate // Carbohydrate Polymers. -2013. - Vol. 92. - P. 1717-1723.</w:t>
      </w:r>
    </w:p>
    <w:p w14:paraId="2C956E9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78 Zheng L., Li S., Luo J., Wang X. </w:t>
      </w:r>
      <w:hyperlink r:id="rId121" w:history="1">
        <w:r w:rsidRPr="005729A8">
          <w:rPr>
            <w:rFonts w:cs="Times New Roman"/>
            <w:sz w:val="28"/>
            <w:szCs w:val="28"/>
            <w:lang w:val="en-US"/>
          </w:rPr>
          <w:t>Latest Advances on Bacterial Cellulose-Based Antibacterial Materials as Wound Dressings</w:t>
        </w:r>
      </w:hyperlink>
      <w:r w:rsidRPr="005729A8">
        <w:rPr>
          <w:rFonts w:cs="Times New Roman"/>
          <w:sz w:val="28"/>
          <w:szCs w:val="28"/>
          <w:lang w:val="en-US"/>
        </w:rPr>
        <w:t xml:space="preserve"> // Front Bioeng Biotechnol. – 2020. – Vol. 8. – P. 593768.</w:t>
      </w:r>
    </w:p>
    <w:p w14:paraId="7BC09B07"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79 </w:t>
      </w:r>
      <w:hyperlink r:id="rId122" w:history="1">
        <w:r w:rsidRPr="005729A8">
          <w:rPr>
            <w:rFonts w:cs="Times New Roman"/>
            <w:sz w:val="28"/>
            <w:szCs w:val="28"/>
            <w:lang w:val="en-US"/>
          </w:rPr>
          <w:t>Portela</w:t>
        </w:r>
      </w:hyperlink>
      <w:r w:rsidRPr="005729A8">
        <w:rPr>
          <w:rFonts w:cs="Times New Roman"/>
          <w:sz w:val="28"/>
          <w:szCs w:val="28"/>
          <w:lang w:val="en-US"/>
        </w:rPr>
        <w:t xml:space="preserve"> R., </w:t>
      </w:r>
      <w:hyperlink r:id="rId123" w:history="1">
        <w:r w:rsidRPr="005729A8">
          <w:rPr>
            <w:rFonts w:cs="Times New Roman"/>
            <w:sz w:val="28"/>
            <w:szCs w:val="28"/>
            <w:lang w:val="en-US"/>
          </w:rPr>
          <w:t xml:space="preserve"> Leal</w:t>
        </w:r>
      </w:hyperlink>
      <w:r w:rsidRPr="005729A8">
        <w:rPr>
          <w:rFonts w:cs="Times New Roman"/>
          <w:sz w:val="28"/>
          <w:szCs w:val="28"/>
          <w:lang w:val="en-US"/>
        </w:rPr>
        <w:t xml:space="preserve"> C. R., </w:t>
      </w:r>
      <w:hyperlink r:id="rId124" w:history="1">
        <w:r w:rsidRPr="005729A8">
          <w:rPr>
            <w:rFonts w:cs="Times New Roman"/>
            <w:sz w:val="28"/>
            <w:szCs w:val="28"/>
            <w:lang w:val="en-US"/>
          </w:rPr>
          <w:t>Almeida</w:t>
        </w:r>
      </w:hyperlink>
      <w:r w:rsidRPr="005729A8">
        <w:rPr>
          <w:rFonts w:cs="Times New Roman"/>
          <w:sz w:val="28"/>
          <w:szCs w:val="28"/>
          <w:lang w:val="en-US"/>
        </w:rPr>
        <w:t> P. L., </w:t>
      </w:r>
      <w:hyperlink r:id="rId125" w:history="1">
        <w:r w:rsidRPr="005729A8">
          <w:rPr>
            <w:rFonts w:cs="Times New Roman"/>
            <w:sz w:val="28"/>
            <w:szCs w:val="28"/>
            <w:lang w:val="en-US"/>
          </w:rPr>
          <w:t>Sobral</w:t>
        </w:r>
      </w:hyperlink>
      <w:r w:rsidRPr="005729A8">
        <w:rPr>
          <w:rFonts w:cs="Times New Roman"/>
          <w:sz w:val="28"/>
          <w:szCs w:val="28"/>
          <w:lang w:val="en-US"/>
        </w:rPr>
        <w:t>  R. G. Bacterial cellulose: a versatile biopolymer for wound dressing applications // Microb Biotechnol. – 2019, - Vol. 12(4). – P. 586-610.</w:t>
      </w:r>
    </w:p>
    <w:p w14:paraId="2708454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80 </w:t>
      </w:r>
      <w:hyperlink r:id="rId126" w:history="1">
        <w:r w:rsidRPr="005729A8">
          <w:rPr>
            <w:rFonts w:cs="Times New Roman"/>
            <w:sz w:val="28"/>
            <w:szCs w:val="28"/>
            <w:lang w:val="en-US"/>
          </w:rPr>
          <w:t xml:space="preserve"> Orlando</w:t>
        </w:r>
      </w:hyperlink>
      <w:r w:rsidRPr="005729A8">
        <w:rPr>
          <w:rFonts w:cs="Times New Roman"/>
          <w:sz w:val="28"/>
          <w:szCs w:val="28"/>
          <w:lang w:val="en-US"/>
        </w:rPr>
        <w:t> I., </w:t>
      </w:r>
      <w:hyperlink r:id="rId127" w:history="1">
        <w:r w:rsidRPr="005729A8">
          <w:rPr>
            <w:rFonts w:cs="Times New Roman"/>
            <w:sz w:val="28"/>
            <w:szCs w:val="28"/>
            <w:lang w:val="en-US"/>
          </w:rPr>
          <w:t xml:space="preserve"> Basnett</w:t>
        </w:r>
      </w:hyperlink>
      <w:r w:rsidRPr="005729A8">
        <w:rPr>
          <w:rFonts w:cs="Times New Roman"/>
          <w:sz w:val="28"/>
          <w:szCs w:val="28"/>
          <w:lang w:val="en-US"/>
        </w:rPr>
        <w:t xml:space="preserve"> P., </w:t>
      </w:r>
      <w:hyperlink r:id="rId128" w:history="1">
        <w:r w:rsidRPr="005729A8">
          <w:rPr>
            <w:rFonts w:cs="Times New Roman"/>
            <w:sz w:val="28"/>
            <w:szCs w:val="28"/>
            <w:lang w:val="en-US"/>
          </w:rPr>
          <w:t xml:space="preserve"> Nigmatullin</w:t>
        </w:r>
      </w:hyperlink>
      <w:r w:rsidRPr="005729A8">
        <w:rPr>
          <w:rFonts w:cs="Times New Roman"/>
          <w:sz w:val="28"/>
          <w:szCs w:val="28"/>
          <w:lang w:val="en-US"/>
        </w:rPr>
        <w:t xml:space="preserve"> R., </w:t>
      </w:r>
      <w:hyperlink r:id="rId129" w:history="1">
        <w:r w:rsidRPr="005729A8">
          <w:rPr>
            <w:rFonts w:cs="Times New Roman"/>
            <w:sz w:val="28"/>
            <w:szCs w:val="28"/>
            <w:lang w:val="en-US"/>
          </w:rPr>
          <w:t xml:space="preserve"> Wang</w:t>
        </w:r>
      </w:hyperlink>
      <w:r w:rsidRPr="005729A8">
        <w:rPr>
          <w:rFonts w:cs="Times New Roman"/>
          <w:sz w:val="28"/>
          <w:szCs w:val="28"/>
          <w:lang w:val="en-US"/>
        </w:rPr>
        <w:t xml:space="preserve"> W., </w:t>
      </w:r>
      <w:hyperlink r:id="rId130" w:history="1">
        <w:r w:rsidRPr="005729A8">
          <w:rPr>
            <w:rFonts w:cs="Times New Roman"/>
            <w:sz w:val="28"/>
            <w:szCs w:val="28"/>
            <w:lang w:val="en-US"/>
          </w:rPr>
          <w:t xml:space="preserve"> Knowles</w:t>
        </w:r>
      </w:hyperlink>
      <w:r w:rsidRPr="005729A8">
        <w:rPr>
          <w:rFonts w:cs="Times New Roman"/>
          <w:sz w:val="28"/>
          <w:szCs w:val="28"/>
          <w:lang w:val="en-US"/>
        </w:rPr>
        <w:t xml:space="preserve"> J. C., </w:t>
      </w:r>
      <w:hyperlink r:id="rId131" w:history="1">
        <w:r w:rsidRPr="005729A8">
          <w:rPr>
            <w:rFonts w:cs="Times New Roman"/>
            <w:sz w:val="28"/>
            <w:szCs w:val="28"/>
            <w:lang w:val="en-US"/>
          </w:rPr>
          <w:t xml:space="preserve"> Roy</w:t>
        </w:r>
      </w:hyperlink>
      <w:r w:rsidRPr="005729A8">
        <w:rPr>
          <w:rFonts w:cs="Times New Roman"/>
          <w:sz w:val="28"/>
          <w:szCs w:val="28"/>
          <w:lang w:val="en-US"/>
        </w:rPr>
        <w:t xml:space="preserve"> I. Chemical Modification of Bacterial Cellulose for the Development of an </w:t>
      </w:r>
      <w:r w:rsidRPr="005729A8">
        <w:rPr>
          <w:rFonts w:cs="Times New Roman"/>
          <w:sz w:val="28"/>
          <w:szCs w:val="28"/>
          <w:lang w:val="en-US"/>
        </w:rPr>
        <w:lastRenderedPageBreak/>
        <w:t>Antibacterial Wound Dressing // Front Bioeng Biotechnol. – 2020. - Vol. 8. – P. 557885.</w:t>
      </w:r>
    </w:p>
    <w:p w14:paraId="035626E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81 </w:t>
      </w:r>
      <w:hyperlink r:id="rId132" w:history="1">
        <w:r w:rsidRPr="005729A8">
          <w:rPr>
            <w:rFonts w:cs="Times New Roman"/>
            <w:sz w:val="28"/>
            <w:szCs w:val="28"/>
            <w:lang w:val="en-US"/>
          </w:rPr>
          <w:t>Zhang</w:t>
        </w:r>
      </w:hyperlink>
      <w:r w:rsidRPr="005729A8">
        <w:rPr>
          <w:rFonts w:cs="Times New Roman"/>
          <w:sz w:val="28"/>
          <w:szCs w:val="28"/>
          <w:lang w:val="en-US"/>
        </w:rPr>
        <w:t xml:space="preserve"> S., </w:t>
      </w:r>
      <w:hyperlink r:id="rId133" w:history="1">
        <w:r w:rsidRPr="005729A8">
          <w:rPr>
            <w:rFonts w:cs="Times New Roman"/>
            <w:sz w:val="28"/>
            <w:szCs w:val="28"/>
            <w:lang w:val="en-US"/>
          </w:rPr>
          <w:t>He</w:t>
        </w:r>
      </w:hyperlink>
      <w:r w:rsidRPr="005729A8">
        <w:rPr>
          <w:rFonts w:cs="Times New Roman"/>
          <w:sz w:val="28"/>
          <w:szCs w:val="28"/>
          <w:lang w:val="en-US"/>
        </w:rPr>
        <w:t xml:space="preserve"> H., </w:t>
      </w:r>
      <w:hyperlink r:id="rId134" w:history="1">
        <w:r w:rsidRPr="005729A8">
          <w:rPr>
            <w:rFonts w:cs="Times New Roman"/>
            <w:sz w:val="28"/>
            <w:szCs w:val="28"/>
            <w:lang w:val="en-US"/>
          </w:rPr>
          <w:t xml:space="preserve"> Guan</w:t>
        </w:r>
      </w:hyperlink>
      <w:r w:rsidRPr="005729A8">
        <w:rPr>
          <w:rFonts w:cs="Times New Roman"/>
          <w:sz w:val="28"/>
          <w:szCs w:val="28"/>
          <w:lang w:val="en-US"/>
        </w:rPr>
        <w:t xml:space="preserve"> S., </w:t>
      </w:r>
      <w:hyperlink r:id="rId135" w:history="1">
        <w:r w:rsidRPr="005729A8">
          <w:rPr>
            <w:rFonts w:cs="Times New Roman"/>
            <w:sz w:val="28"/>
            <w:szCs w:val="28"/>
            <w:lang w:val="en-US"/>
          </w:rPr>
          <w:t xml:space="preserve"> Cai</w:t>
        </w:r>
      </w:hyperlink>
      <w:r w:rsidRPr="005729A8">
        <w:rPr>
          <w:rFonts w:cs="Times New Roman"/>
          <w:sz w:val="28"/>
          <w:szCs w:val="28"/>
          <w:lang w:val="en-US"/>
        </w:rPr>
        <w:t xml:space="preserve"> B., </w:t>
      </w:r>
      <w:hyperlink r:id="rId136" w:history="1">
        <w:r w:rsidRPr="005729A8">
          <w:rPr>
            <w:rFonts w:cs="Times New Roman"/>
            <w:sz w:val="28"/>
            <w:szCs w:val="28"/>
            <w:lang w:val="en-US"/>
          </w:rPr>
          <w:t xml:space="preserve"> Li</w:t>
        </w:r>
      </w:hyperlink>
      <w:r w:rsidRPr="005729A8">
        <w:rPr>
          <w:rFonts w:cs="Times New Roman"/>
          <w:sz w:val="28"/>
          <w:szCs w:val="28"/>
          <w:lang w:val="en-US"/>
        </w:rPr>
        <w:t xml:space="preserve"> Q., </w:t>
      </w:r>
      <w:hyperlink r:id="rId137" w:history="1">
        <w:r w:rsidRPr="005729A8">
          <w:rPr>
            <w:rFonts w:cs="Times New Roman"/>
            <w:sz w:val="28"/>
            <w:szCs w:val="28"/>
            <w:lang w:val="en-US"/>
          </w:rPr>
          <w:t xml:space="preserve"> Rong</w:t>
        </w:r>
      </w:hyperlink>
      <w:r w:rsidRPr="005729A8">
        <w:rPr>
          <w:rFonts w:cs="Times New Roman"/>
          <w:sz w:val="28"/>
          <w:szCs w:val="28"/>
          <w:lang w:val="en-US"/>
        </w:rPr>
        <w:t xml:space="preserve"> S. Bacterial Cellulose-Alginate Composite Beads as Yarrowia lipolytica Cell Carriers for Lactone Production // Molecules. – 2020. – Vol. 25(4). – P. 928.</w:t>
      </w:r>
    </w:p>
    <w:p w14:paraId="1B20618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82 </w:t>
      </w:r>
      <w:hyperlink r:id="rId138" w:history="1">
        <w:r w:rsidRPr="005729A8">
          <w:rPr>
            <w:rFonts w:cs="Times New Roman"/>
            <w:sz w:val="28"/>
            <w:szCs w:val="28"/>
            <w:lang w:val="en-US"/>
          </w:rPr>
          <w:t>Mocanu</w:t>
        </w:r>
      </w:hyperlink>
      <w:r w:rsidRPr="005729A8">
        <w:rPr>
          <w:rFonts w:cs="Times New Roman"/>
          <w:sz w:val="28"/>
          <w:szCs w:val="28"/>
          <w:lang w:val="en-US"/>
        </w:rPr>
        <w:t xml:space="preserve"> A., </w:t>
      </w:r>
      <w:hyperlink r:id="rId139" w:history="1">
        <w:r w:rsidRPr="005729A8">
          <w:rPr>
            <w:rFonts w:cs="Times New Roman"/>
            <w:sz w:val="28"/>
            <w:szCs w:val="28"/>
            <w:lang w:val="en-US"/>
          </w:rPr>
          <w:t>Isopencu</w:t>
        </w:r>
      </w:hyperlink>
      <w:r w:rsidRPr="005729A8">
        <w:rPr>
          <w:rFonts w:cs="Times New Roman"/>
          <w:sz w:val="28"/>
          <w:szCs w:val="28"/>
          <w:lang w:val="en-US"/>
        </w:rPr>
        <w:t xml:space="preserve"> G., </w:t>
      </w:r>
      <w:hyperlink r:id="rId140" w:history="1">
        <w:r w:rsidRPr="005729A8">
          <w:rPr>
            <w:rFonts w:cs="Times New Roman"/>
            <w:sz w:val="28"/>
            <w:szCs w:val="28"/>
            <w:lang w:val="en-US"/>
          </w:rPr>
          <w:t>Busuioc</w:t>
        </w:r>
      </w:hyperlink>
      <w:r w:rsidRPr="005729A8">
        <w:rPr>
          <w:rFonts w:cs="Times New Roman"/>
          <w:sz w:val="28"/>
          <w:szCs w:val="28"/>
          <w:lang w:val="en-US"/>
        </w:rPr>
        <w:t xml:space="preserve"> C., </w:t>
      </w:r>
      <w:hyperlink r:id="rId141" w:history="1">
        <w:r w:rsidRPr="005729A8">
          <w:rPr>
            <w:rFonts w:cs="Times New Roman"/>
            <w:sz w:val="28"/>
            <w:szCs w:val="28"/>
            <w:lang w:val="en-US"/>
          </w:rPr>
          <w:t>Popa</w:t>
        </w:r>
      </w:hyperlink>
      <w:r w:rsidRPr="005729A8">
        <w:rPr>
          <w:rFonts w:cs="Times New Roman"/>
          <w:sz w:val="28"/>
          <w:szCs w:val="28"/>
          <w:lang w:val="en-US"/>
        </w:rPr>
        <w:t xml:space="preserve"> O.-M., </w:t>
      </w:r>
      <w:hyperlink r:id="rId142" w:history="1">
        <w:r w:rsidRPr="005729A8">
          <w:rPr>
            <w:rFonts w:cs="Times New Roman"/>
            <w:sz w:val="28"/>
            <w:szCs w:val="28"/>
            <w:lang w:val="en-US"/>
          </w:rPr>
          <w:t>Dietrich</w:t>
        </w:r>
      </w:hyperlink>
      <w:r w:rsidRPr="005729A8">
        <w:rPr>
          <w:rFonts w:cs="Times New Roman"/>
          <w:sz w:val="28"/>
          <w:szCs w:val="28"/>
          <w:lang w:val="en-US"/>
        </w:rPr>
        <w:t xml:space="preserve"> P., </w:t>
      </w:r>
      <w:hyperlink r:id="rId143" w:history="1">
        <w:r w:rsidRPr="005729A8">
          <w:rPr>
            <w:rFonts w:cs="Times New Roman"/>
            <w:sz w:val="28"/>
            <w:szCs w:val="28"/>
            <w:lang w:val="en-US"/>
          </w:rPr>
          <w:t>Socaciu-Siebert</w:t>
        </w:r>
      </w:hyperlink>
      <w:r w:rsidRPr="005729A8">
        <w:rPr>
          <w:rFonts w:cs="Times New Roman"/>
          <w:sz w:val="28"/>
          <w:szCs w:val="28"/>
          <w:lang w:val="en-US"/>
        </w:rPr>
        <w:t xml:space="preserve"> L. Bacterial cellulose films with ZnO nanoparticles and propolis extracts: Synergistic antimicrobial effect // Sci Rep. – 2019. – Vol. 9(1). – P. 17687.</w:t>
      </w:r>
    </w:p>
    <w:p w14:paraId="4449AB64"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83 </w:t>
      </w:r>
      <w:hyperlink r:id="rId144" w:history="1">
        <w:r w:rsidRPr="005729A8">
          <w:rPr>
            <w:rFonts w:cs="Times New Roman"/>
            <w:sz w:val="28"/>
            <w:szCs w:val="28"/>
            <w:lang w:val="en-US"/>
          </w:rPr>
          <w:t>Aslanli</w:t>
        </w:r>
      </w:hyperlink>
      <w:r w:rsidRPr="005729A8">
        <w:rPr>
          <w:rFonts w:cs="Times New Roman"/>
          <w:sz w:val="28"/>
          <w:szCs w:val="28"/>
          <w:lang w:val="en-US"/>
        </w:rPr>
        <w:t xml:space="preserve"> A., </w:t>
      </w:r>
      <w:hyperlink r:id="rId145" w:history="1">
        <w:r w:rsidRPr="005729A8">
          <w:rPr>
            <w:rFonts w:cs="Times New Roman"/>
            <w:sz w:val="28"/>
            <w:szCs w:val="28"/>
            <w:lang w:val="en-US"/>
          </w:rPr>
          <w:t>Lyagin</w:t>
        </w:r>
      </w:hyperlink>
      <w:r w:rsidRPr="005729A8">
        <w:rPr>
          <w:rFonts w:cs="Times New Roman"/>
          <w:sz w:val="28"/>
          <w:szCs w:val="28"/>
          <w:lang w:val="en-US"/>
        </w:rPr>
        <w:t xml:space="preserve"> I., </w:t>
      </w:r>
      <w:hyperlink r:id="rId146" w:history="1">
        <w:r w:rsidRPr="005729A8">
          <w:rPr>
            <w:rFonts w:cs="Times New Roman"/>
            <w:sz w:val="28"/>
            <w:szCs w:val="28"/>
            <w:lang w:val="en-US"/>
          </w:rPr>
          <w:t>Stepanov</w:t>
        </w:r>
      </w:hyperlink>
      <w:r w:rsidRPr="005729A8">
        <w:rPr>
          <w:rFonts w:cs="Times New Roman"/>
          <w:sz w:val="28"/>
          <w:szCs w:val="28"/>
          <w:lang w:val="en-US"/>
        </w:rPr>
        <w:t xml:space="preserve"> N., </w:t>
      </w:r>
      <w:hyperlink r:id="rId147" w:history="1">
        <w:r w:rsidRPr="005729A8">
          <w:rPr>
            <w:rFonts w:cs="Times New Roman"/>
            <w:sz w:val="28"/>
            <w:szCs w:val="28"/>
            <w:lang w:val="en-US"/>
          </w:rPr>
          <w:t>Presnov</w:t>
        </w:r>
      </w:hyperlink>
      <w:r w:rsidRPr="005729A8">
        <w:rPr>
          <w:rFonts w:cs="Times New Roman"/>
          <w:sz w:val="28"/>
          <w:szCs w:val="28"/>
          <w:lang w:val="en-US"/>
        </w:rPr>
        <w:t xml:space="preserve"> D., </w:t>
      </w:r>
      <w:hyperlink r:id="rId148" w:history="1">
        <w:r w:rsidRPr="005729A8">
          <w:rPr>
            <w:rFonts w:cs="Times New Roman"/>
            <w:sz w:val="28"/>
            <w:szCs w:val="28"/>
            <w:lang w:val="en-US"/>
          </w:rPr>
          <w:t>Efremenko</w:t>
        </w:r>
      </w:hyperlink>
      <w:r w:rsidRPr="005729A8">
        <w:rPr>
          <w:rFonts w:cs="Times New Roman"/>
          <w:sz w:val="28"/>
          <w:szCs w:val="28"/>
          <w:lang w:val="en-US"/>
        </w:rPr>
        <w:t xml:space="preserve"> E.  Bacterial Cellulose Containing Combinations of Antimicrobial Peptides with Various QQ Enzymes as a Prototype of an "Enhanced Antibacterial" Dressing: In Silico and In Vitro Data // Pharmaceutics. – 2020. – Vol. 12(12). – P. 1155.</w:t>
      </w:r>
    </w:p>
    <w:p w14:paraId="5940FC22"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84 </w:t>
      </w:r>
      <w:hyperlink r:id="rId149" w:history="1">
        <w:r w:rsidRPr="005729A8">
          <w:rPr>
            <w:rFonts w:cs="Times New Roman"/>
            <w:sz w:val="28"/>
            <w:szCs w:val="28"/>
            <w:lang w:val="en-US"/>
          </w:rPr>
          <w:t>Dydak</w:t>
        </w:r>
      </w:hyperlink>
      <w:r w:rsidRPr="005729A8">
        <w:rPr>
          <w:rFonts w:cs="Times New Roman"/>
          <w:sz w:val="28"/>
          <w:szCs w:val="28"/>
          <w:lang w:val="en-US"/>
        </w:rPr>
        <w:t> K., </w:t>
      </w:r>
      <w:hyperlink r:id="rId150" w:history="1">
        <w:r w:rsidRPr="005729A8">
          <w:rPr>
            <w:rFonts w:cs="Times New Roman"/>
            <w:sz w:val="28"/>
            <w:szCs w:val="28"/>
            <w:lang w:val="en-US"/>
          </w:rPr>
          <w:t>Junka</w:t>
        </w:r>
      </w:hyperlink>
      <w:r w:rsidRPr="005729A8">
        <w:rPr>
          <w:rFonts w:cs="Times New Roman"/>
          <w:sz w:val="28"/>
          <w:szCs w:val="28"/>
          <w:lang w:val="en-US"/>
        </w:rPr>
        <w:t> A., </w:t>
      </w:r>
      <w:hyperlink r:id="rId151" w:history="1">
        <w:r w:rsidRPr="005729A8">
          <w:rPr>
            <w:rFonts w:cs="Times New Roman"/>
            <w:sz w:val="28"/>
            <w:szCs w:val="28"/>
            <w:lang w:val="en-US"/>
          </w:rPr>
          <w:t>Dydak</w:t>
        </w:r>
      </w:hyperlink>
      <w:r w:rsidRPr="005729A8">
        <w:rPr>
          <w:rFonts w:cs="Times New Roman"/>
          <w:sz w:val="28"/>
          <w:szCs w:val="28"/>
          <w:lang w:val="en-US"/>
        </w:rPr>
        <w:t xml:space="preserve"> A., </w:t>
      </w:r>
      <w:hyperlink r:id="rId152" w:history="1">
        <w:r w:rsidRPr="005729A8">
          <w:rPr>
            <w:rFonts w:cs="Times New Roman"/>
            <w:sz w:val="28"/>
            <w:szCs w:val="28"/>
            <w:lang w:val="en-US"/>
          </w:rPr>
          <w:t>Brożyna</w:t>
        </w:r>
      </w:hyperlink>
      <w:r w:rsidRPr="005729A8">
        <w:rPr>
          <w:rFonts w:cs="Times New Roman"/>
          <w:sz w:val="28"/>
          <w:szCs w:val="28"/>
          <w:lang w:val="en-US"/>
        </w:rPr>
        <w:t xml:space="preserve"> M., </w:t>
      </w:r>
      <w:hyperlink r:id="rId153" w:history="1">
        <w:r w:rsidRPr="005729A8">
          <w:rPr>
            <w:rFonts w:cs="Times New Roman"/>
            <w:sz w:val="28"/>
            <w:szCs w:val="28"/>
            <w:lang w:val="en-US"/>
          </w:rPr>
          <w:t>Paleczny</w:t>
        </w:r>
      </w:hyperlink>
      <w:r w:rsidRPr="005729A8">
        <w:rPr>
          <w:rFonts w:cs="Times New Roman"/>
          <w:sz w:val="28"/>
          <w:szCs w:val="28"/>
          <w:lang w:val="en-US"/>
        </w:rPr>
        <w:t xml:space="preserve"> J., </w:t>
      </w:r>
      <w:hyperlink r:id="rId154" w:history="1">
        <w:r w:rsidRPr="005729A8">
          <w:rPr>
            <w:rFonts w:cs="Times New Roman"/>
            <w:sz w:val="28"/>
            <w:szCs w:val="28"/>
            <w:lang w:val="en-US"/>
          </w:rPr>
          <w:t>Fijalkowski</w:t>
        </w:r>
      </w:hyperlink>
      <w:r w:rsidRPr="005729A8">
        <w:rPr>
          <w:rFonts w:cs="Times New Roman"/>
          <w:sz w:val="28"/>
          <w:szCs w:val="28"/>
          <w:lang w:val="en-US"/>
        </w:rPr>
        <w:t xml:space="preserve"> K., </w:t>
      </w:r>
      <w:hyperlink r:id="rId155" w:history="1">
        <w:r w:rsidRPr="005729A8">
          <w:rPr>
            <w:rFonts w:cs="Times New Roman"/>
            <w:sz w:val="28"/>
            <w:szCs w:val="28"/>
            <w:lang w:val="en-US"/>
          </w:rPr>
          <w:t>Kubielas</w:t>
        </w:r>
      </w:hyperlink>
      <w:r w:rsidRPr="005729A8">
        <w:rPr>
          <w:rFonts w:cs="Times New Roman"/>
          <w:sz w:val="28"/>
          <w:szCs w:val="28"/>
          <w:lang w:val="en-US"/>
        </w:rPr>
        <w:t xml:space="preserve"> G., </w:t>
      </w:r>
      <w:hyperlink r:id="rId156" w:history="1">
        <w:r w:rsidRPr="005729A8">
          <w:rPr>
            <w:rFonts w:cs="Times New Roman"/>
            <w:sz w:val="28"/>
            <w:szCs w:val="28"/>
            <w:lang w:val="en-US"/>
          </w:rPr>
          <w:t>Aniołek</w:t>
        </w:r>
      </w:hyperlink>
      <w:r w:rsidRPr="005729A8">
        <w:rPr>
          <w:rFonts w:cs="Times New Roman"/>
          <w:sz w:val="28"/>
          <w:szCs w:val="28"/>
          <w:lang w:val="en-US"/>
        </w:rPr>
        <w:t xml:space="preserve"> O., </w:t>
      </w:r>
      <w:hyperlink r:id="rId157" w:history="1">
        <w:r w:rsidRPr="005729A8">
          <w:rPr>
            <w:rFonts w:cs="Times New Roman"/>
            <w:sz w:val="28"/>
            <w:szCs w:val="28"/>
            <w:lang w:val="en-US"/>
          </w:rPr>
          <w:t>Bartoszewicz</w:t>
        </w:r>
      </w:hyperlink>
      <w:r w:rsidRPr="005729A8">
        <w:rPr>
          <w:rFonts w:cs="Times New Roman"/>
          <w:sz w:val="28"/>
          <w:szCs w:val="28"/>
          <w:lang w:val="en-US"/>
        </w:rPr>
        <w:t> M. In Vitro Efficacy of Bacterial Cellulose Dressings Chemisorbed with Antiseptics against Biofilm Formed by Pathogens Isolated from Chronic Wounds // Int J Mol Sci. – 2021. – Vol. 22(8). – P. 3996.</w:t>
      </w:r>
    </w:p>
    <w:p w14:paraId="2D159844" w14:textId="77777777" w:rsidR="003C75B1" w:rsidRPr="005729A8" w:rsidRDefault="003C75B1" w:rsidP="003C75B1">
      <w:pPr>
        <w:ind w:firstLine="567"/>
        <w:jc w:val="both"/>
        <w:rPr>
          <w:rFonts w:cs="Times New Roman"/>
          <w:sz w:val="28"/>
          <w:szCs w:val="28"/>
          <w:lang w:val="en-US"/>
        </w:rPr>
      </w:pPr>
      <w:proofErr w:type="gramStart"/>
      <w:r w:rsidRPr="005729A8">
        <w:rPr>
          <w:rFonts w:cs="Times New Roman"/>
          <w:sz w:val="28"/>
          <w:szCs w:val="28"/>
          <w:lang w:val="en-US"/>
        </w:rPr>
        <w:t>85</w:t>
      </w:r>
      <w:proofErr w:type="gramEnd"/>
      <w:r w:rsidRPr="005729A8">
        <w:rPr>
          <w:rFonts w:cs="Times New Roman"/>
          <w:sz w:val="28"/>
          <w:szCs w:val="28"/>
          <w:lang w:val="en-US"/>
        </w:rPr>
        <w:t xml:space="preserve"> </w:t>
      </w:r>
      <w:hyperlink r:id="rId158" w:history="1">
        <w:r w:rsidRPr="005729A8">
          <w:rPr>
            <w:rFonts w:cs="Times New Roman"/>
            <w:sz w:val="28"/>
            <w:szCs w:val="28"/>
            <w:lang w:val="en-US"/>
          </w:rPr>
          <w:t>Popa</w:t>
        </w:r>
      </w:hyperlink>
      <w:r w:rsidRPr="005729A8">
        <w:rPr>
          <w:rFonts w:cs="Times New Roman"/>
          <w:sz w:val="28"/>
          <w:szCs w:val="28"/>
          <w:lang w:val="en-US"/>
        </w:rPr>
        <w:t xml:space="preserve"> G.-M. L., </w:t>
      </w:r>
      <w:hyperlink r:id="rId159" w:history="1">
        <w:r w:rsidRPr="005729A8">
          <w:rPr>
            <w:rFonts w:cs="Times New Roman"/>
            <w:sz w:val="28"/>
            <w:szCs w:val="28"/>
            <w:lang w:val="en-US"/>
          </w:rPr>
          <w:t>Truşcă</w:t>
        </w:r>
      </w:hyperlink>
      <w:r w:rsidRPr="005729A8">
        <w:rPr>
          <w:rFonts w:cs="Times New Roman"/>
          <w:sz w:val="28"/>
          <w:szCs w:val="28"/>
          <w:lang w:val="en-US"/>
        </w:rPr>
        <w:t xml:space="preserve"> R. D., </w:t>
      </w:r>
      <w:hyperlink r:id="rId160" w:history="1">
        <w:r w:rsidRPr="005729A8">
          <w:rPr>
            <w:rFonts w:cs="Times New Roman"/>
            <w:sz w:val="28"/>
            <w:szCs w:val="28"/>
            <w:lang w:val="en-US"/>
          </w:rPr>
          <w:t>Ilie</w:t>
        </w:r>
      </w:hyperlink>
      <w:r w:rsidRPr="005729A8">
        <w:rPr>
          <w:rFonts w:cs="Times New Roman"/>
          <w:sz w:val="28"/>
          <w:szCs w:val="28"/>
          <w:lang w:val="en-US"/>
        </w:rPr>
        <w:t xml:space="preserve"> C.-I., </w:t>
      </w:r>
      <w:hyperlink r:id="rId161" w:history="1">
        <w:r w:rsidRPr="005729A8">
          <w:rPr>
            <w:rFonts w:cs="Times New Roman"/>
            <w:sz w:val="28"/>
            <w:szCs w:val="28"/>
            <w:lang w:val="en-US"/>
          </w:rPr>
          <w:t>Țiplea</w:t>
        </w:r>
      </w:hyperlink>
      <w:r w:rsidRPr="005729A8">
        <w:rPr>
          <w:rFonts w:cs="Times New Roman"/>
          <w:sz w:val="28"/>
          <w:szCs w:val="28"/>
          <w:lang w:val="en-US"/>
        </w:rPr>
        <w:t xml:space="preserve"> R. E., </w:t>
      </w:r>
      <w:hyperlink r:id="rId162" w:history="1">
        <w:r w:rsidRPr="005729A8">
          <w:rPr>
            <w:rFonts w:cs="Times New Roman"/>
            <w:sz w:val="28"/>
            <w:szCs w:val="28"/>
            <w:lang w:val="en-US"/>
          </w:rPr>
          <w:t>Ficai</w:t>
        </w:r>
      </w:hyperlink>
      <w:r w:rsidRPr="005729A8">
        <w:rPr>
          <w:rFonts w:cs="Times New Roman"/>
          <w:sz w:val="28"/>
          <w:szCs w:val="28"/>
          <w:lang w:val="en-US"/>
        </w:rPr>
        <w:t xml:space="preserve"> D., </w:t>
      </w:r>
      <w:hyperlink r:id="rId163" w:history="1">
        <w:r w:rsidRPr="005729A8">
          <w:rPr>
            <w:rFonts w:cs="Times New Roman"/>
            <w:sz w:val="28"/>
            <w:szCs w:val="28"/>
            <w:lang w:val="en-US"/>
          </w:rPr>
          <w:t>Oprea</w:t>
        </w:r>
      </w:hyperlink>
      <w:r w:rsidRPr="005729A8">
        <w:rPr>
          <w:rFonts w:cs="Times New Roman"/>
          <w:sz w:val="28"/>
          <w:szCs w:val="28"/>
          <w:lang w:val="en-US"/>
        </w:rPr>
        <w:t xml:space="preserve"> O., </w:t>
      </w:r>
      <w:hyperlink r:id="rId164" w:history="1">
        <w:r w:rsidRPr="005729A8">
          <w:rPr>
            <w:rFonts w:cs="Times New Roman"/>
            <w:sz w:val="28"/>
            <w:szCs w:val="28"/>
            <w:lang w:val="en-US"/>
          </w:rPr>
          <w:t>Stoica-Guzun</w:t>
        </w:r>
      </w:hyperlink>
      <w:r w:rsidRPr="005729A8">
        <w:rPr>
          <w:rFonts w:cs="Times New Roman"/>
          <w:sz w:val="28"/>
          <w:szCs w:val="28"/>
          <w:lang w:val="en-US"/>
        </w:rPr>
        <w:t> A., </w:t>
      </w:r>
      <w:hyperlink r:id="rId165" w:history="1">
        <w:r w:rsidRPr="005729A8">
          <w:rPr>
            <w:rFonts w:cs="Times New Roman"/>
            <w:sz w:val="28"/>
            <w:szCs w:val="28"/>
            <w:lang w:val="en-US"/>
          </w:rPr>
          <w:t xml:space="preserve"> Ficai</w:t>
        </w:r>
      </w:hyperlink>
      <w:r w:rsidRPr="005729A8">
        <w:rPr>
          <w:rFonts w:cs="Times New Roman"/>
          <w:sz w:val="28"/>
          <w:szCs w:val="28"/>
          <w:lang w:val="en-US"/>
        </w:rPr>
        <w:t> A., </w:t>
      </w:r>
      <w:hyperlink r:id="rId166" w:history="1">
        <w:r w:rsidRPr="005729A8">
          <w:rPr>
            <w:rFonts w:cs="Times New Roman"/>
            <w:sz w:val="28"/>
            <w:szCs w:val="28"/>
            <w:lang w:val="en-US"/>
          </w:rPr>
          <w:t>Dițu</w:t>
        </w:r>
      </w:hyperlink>
      <w:r w:rsidRPr="005729A8">
        <w:rPr>
          <w:rFonts w:cs="Times New Roman"/>
          <w:sz w:val="28"/>
          <w:szCs w:val="28"/>
          <w:lang w:val="en-US"/>
        </w:rPr>
        <w:t> L.-M. Antibacterial Activity of Bacterial Cellulose Loaded with Bacitracin and Amoxicillin: In Vitro Studies // Molecules. – 2020. – Vol. 25(18). – P. 4069.</w:t>
      </w:r>
    </w:p>
    <w:p w14:paraId="307F427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86 </w:t>
      </w:r>
      <w:hyperlink r:id="rId167" w:history="1">
        <w:r w:rsidRPr="005729A8">
          <w:rPr>
            <w:rFonts w:cs="Times New Roman"/>
            <w:sz w:val="28"/>
            <w:szCs w:val="28"/>
            <w:lang w:val="en-US"/>
          </w:rPr>
          <w:t>Troncoso</w:t>
        </w:r>
      </w:hyperlink>
      <w:r w:rsidRPr="005729A8">
        <w:rPr>
          <w:rFonts w:cs="Times New Roman"/>
          <w:sz w:val="28"/>
          <w:szCs w:val="28"/>
          <w:lang w:val="en-US"/>
        </w:rPr>
        <w:t xml:space="preserve"> O. P., </w:t>
      </w:r>
      <w:hyperlink r:id="rId168" w:history="1">
        <w:r w:rsidRPr="005729A8">
          <w:rPr>
            <w:rFonts w:cs="Times New Roman"/>
            <w:sz w:val="28"/>
            <w:szCs w:val="28"/>
            <w:lang w:val="en-US"/>
          </w:rPr>
          <w:t xml:space="preserve"> Torres</w:t>
        </w:r>
      </w:hyperlink>
      <w:r w:rsidRPr="005729A8">
        <w:rPr>
          <w:rFonts w:cs="Times New Roman"/>
          <w:sz w:val="28"/>
          <w:szCs w:val="28"/>
          <w:lang w:val="en-US"/>
        </w:rPr>
        <w:t xml:space="preserve"> F. G. Bacterial Cellulose-Graphene Based NanocompositesInt J Mol Sci. – 2020. – Vol. 21(18). – P. 6532.</w:t>
      </w:r>
    </w:p>
    <w:p w14:paraId="1D25C04D"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87 </w:t>
      </w:r>
      <w:hyperlink r:id="rId169" w:history="1">
        <w:r w:rsidRPr="005729A8">
          <w:rPr>
            <w:rFonts w:cs="Times New Roman"/>
            <w:sz w:val="28"/>
            <w:szCs w:val="28"/>
            <w:lang w:val="en-US"/>
          </w:rPr>
          <w:t xml:space="preserve"> Patwa</w:t>
        </w:r>
      </w:hyperlink>
      <w:r w:rsidRPr="005729A8">
        <w:rPr>
          <w:rFonts w:cs="Times New Roman"/>
          <w:sz w:val="28"/>
          <w:szCs w:val="28"/>
          <w:lang w:val="en-US"/>
        </w:rPr>
        <w:t xml:space="preserve"> R. , </w:t>
      </w:r>
      <w:hyperlink r:id="rId170" w:history="1">
        <w:r w:rsidRPr="005729A8">
          <w:rPr>
            <w:rFonts w:cs="Times New Roman"/>
            <w:sz w:val="28"/>
            <w:szCs w:val="28"/>
            <w:lang w:val="en-US"/>
          </w:rPr>
          <w:t>Zandraa</w:t>
        </w:r>
      </w:hyperlink>
      <w:r w:rsidRPr="005729A8">
        <w:rPr>
          <w:rFonts w:cs="Times New Roman"/>
          <w:sz w:val="28"/>
          <w:szCs w:val="28"/>
          <w:lang w:val="en-US"/>
        </w:rPr>
        <w:t xml:space="preserve"> O. , </w:t>
      </w:r>
      <w:hyperlink r:id="rId171" w:history="1">
        <w:r w:rsidRPr="005729A8">
          <w:rPr>
            <w:rFonts w:cs="Times New Roman"/>
            <w:sz w:val="28"/>
            <w:szCs w:val="28"/>
            <w:lang w:val="en-US"/>
          </w:rPr>
          <w:t xml:space="preserve"> Capáková</w:t>
        </w:r>
      </w:hyperlink>
      <w:r w:rsidRPr="005729A8">
        <w:rPr>
          <w:rFonts w:cs="Times New Roman"/>
          <w:sz w:val="28"/>
          <w:szCs w:val="28"/>
          <w:lang w:val="en-US"/>
        </w:rPr>
        <w:t> Z., </w:t>
      </w:r>
      <w:hyperlink r:id="rId172" w:history="1">
        <w:r w:rsidRPr="005729A8">
          <w:rPr>
            <w:rFonts w:cs="Times New Roman"/>
            <w:sz w:val="28"/>
            <w:szCs w:val="28"/>
            <w:lang w:val="en-US"/>
          </w:rPr>
          <w:t xml:space="preserve"> Saha</w:t>
        </w:r>
      </w:hyperlink>
      <w:r w:rsidRPr="005729A8">
        <w:rPr>
          <w:rFonts w:cs="Times New Roman"/>
          <w:sz w:val="28"/>
          <w:szCs w:val="28"/>
          <w:lang w:val="en-US"/>
        </w:rPr>
        <w:t> N., </w:t>
      </w:r>
      <w:hyperlink r:id="rId173" w:history="1">
        <w:r w:rsidRPr="005729A8">
          <w:rPr>
            <w:rFonts w:cs="Times New Roman"/>
            <w:sz w:val="28"/>
            <w:szCs w:val="28"/>
            <w:lang w:val="en-US"/>
          </w:rPr>
          <w:t xml:space="preserve"> Sáha</w:t>
        </w:r>
      </w:hyperlink>
      <w:r w:rsidRPr="005729A8">
        <w:rPr>
          <w:lang w:val="en-US"/>
        </w:rPr>
        <w:t xml:space="preserve"> </w:t>
      </w:r>
      <w:r w:rsidRPr="005729A8">
        <w:rPr>
          <w:rFonts w:cs="Times New Roman"/>
          <w:sz w:val="28"/>
          <w:szCs w:val="28"/>
          <w:lang w:val="en-US"/>
        </w:rPr>
        <w:t>P. Effect of Iron-Oxide Nanoparticles Impregnated Bacterial Cellulose on Overall Properties of Alginate/Casein Hydrogels: Potential Injectable Biomaterial for Wound Healing Applications // Polymers (Basel). – 2020. – Vol. 12(11). – P. 2690</w:t>
      </w:r>
    </w:p>
    <w:p w14:paraId="4C4F011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88 </w:t>
      </w:r>
      <w:hyperlink r:id="rId174" w:history="1">
        <w:r w:rsidRPr="005729A8">
          <w:rPr>
            <w:rFonts w:cs="Times New Roman"/>
            <w:sz w:val="28"/>
            <w:szCs w:val="28"/>
            <w:lang w:val="en-US"/>
          </w:rPr>
          <w:t xml:space="preserve"> Alven</w:t>
        </w:r>
      </w:hyperlink>
      <w:r w:rsidRPr="005729A8">
        <w:rPr>
          <w:rFonts w:cs="Times New Roman"/>
          <w:sz w:val="28"/>
          <w:szCs w:val="28"/>
          <w:lang w:val="en-US"/>
        </w:rPr>
        <w:t xml:space="preserve"> S., </w:t>
      </w:r>
      <w:hyperlink r:id="rId175" w:history="1">
        <w:r w:rsidRPr="005729A8">
          <w:rPr>
            <w:rFonts w:cs="Times New Roman"/>
            <w:sz w:val="28"/>
            <w:szCs w:val="28"/>
            <w:lang w:val="en-US"/>
          </w:rPr>
          <w:t>Aderibigbe</w:t>
        </w:r>
      </w:hyperlink>
      <w:r w:rsidRPr="005729A8">
        <w:rPr>
          <w:rFonts w:cs="Times New Roman"/>
          <w:sz w:val="28"/>
          <w:szCs w:val="28"/>
          <w:lang w:val="en-US"/>
        </w:rPr>
        <w:t xml:space="preserve"> B.A. Chitosan and Cellulose-Based Hydrogels for Wound Management // Int J Mol Sci. – 2020. – Vol. 21(24). – P. 9656.</w:t>
      </w:r>
      <w:bookmarkStart w:id="3" w:name="bau005"/>
      <w:r w:rsidRPr="005729A8">
        <w:rPr>
          <w:rFonts w:cs="Times New Roman"/>
          <w:sz w:val="28"/>
          <w:szCs w:val="28"/>
          <w:lang w:val="en-US"/>
        </w:rPr>
        <w:t xml:space="preserve"> </w:t>
      </w:r>
    </w:p>
    <w:p w14:paraId="0DEAD01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89 </w:t>
      </w:r>
      <w:hyperlink r:id="rId176" w:anchor="!" w:history="1">
        <w:r w:rsidRPr="005729A8">
          <w:rPr>
            <w:rFonts w:cs="Times New Roman"/>
            <w:sz w:val="28"/>
            <w:szCs w:val="28"/>
            <w:lang w:val="en-US"/>
          </w:rPr>
          <w:t xml:space="preserve"> Kukharenko</w:t>
        </w:r>
      </w:hyperlink>
      <w:bookmarkStart w:id="4" w:name="bau010"/>
      <w:r w:rsidRPr="005729A8">
        <w:rPr>
          <w:rFonts w:cs="Times New Roman"/>
          <w:sz w:val="28"/>
          <w:szCs w:val="28"/>
          <w:lang w:val="en-US"/>
        </w:rPr>
        <w:t xml:space="preserve"> O., </w:t>
      </w:r>
      <w:hyperlink r:id="rId177" w:anchor="!" w:history="1">
        <w:r w:rsidRPr="005729A8">
          <w:rPr>
            <w:rFonts w:cs="Times New Roman"/>
            <w:sz w:val="28"/>
            <w:szCs w:val="28"/>
            <w:lang w:val="en-US"/>
          </w:rPr>
          <w:t>Bardeau</w:t>
        </w:r>
      </w:hyperlink>
      <w:bookmarkStart w:id="5" w:name="bau015"/>
      <w:bookmarkEnd w:id="4"/>
      <w:r w:rsidRPr="005729A8">
        <w:rPr>
          <w:rFonts w:cs="Times New Roman"/>
          <w:sz w:val="28"/>
          <w:szCs w:val="28"/>
          <w:lang w:val="en-US"/>
        </w:rPr>
        <w:t xml:space="preserve"> J.-F., </w:t>
      </w:r>
      <w:hyperlink r:id="rId178" w:anchor="!" w:history="1">
        <w:r w:rsidRPr="005729A8">
          <w:rPr>
            <w:rFonts w:cs="Times New Roman"/>
            <w:sz w:val="28"/>
            <w:szCs w:val="28"/>
            <w:lang w:val="en-US"/>
          </w:rPr>
          <w:t xml:space="preserve"> Zaets</w:t>
        </w:r>
      </w:hyperlink>
      <w:bookmarkStart w:id="6" w:name="bau020"/>
      <w:bookmarkEnd w:id="5"/>
      <w:r w:rsidRPr="005729A8">
        <w:rPr>
          <w:rFonts w:cs="Times New Roman"/>
          <w:sz w:val="28"/>
          <w:szCs w:val="28"/>
          <w:lang w:val="en-US"/>
        </w:rPr>
        <w:t xml:space="preserve"> I., </w:t>
      </w:r>
      <w:hyperlink r:id="rId179" w:anchor="!" w:history="1">
        <w:r w:rsidRPr="005729A8">
          <w:rPr>
            <w:rFonts w:cs="Times New Roman"/>
            <w:sz w:val="28"/>
            <w:szCs w:val="28"/>
            <w:lang w:val="en-US"/>
          </w:rPr>
          <w:t xml:space="preserve"> Ovcharenko</w:t>
        </w:r>
      </w:hyperlink>
      <w:bookmarkStart w:id="7" w:name="bau025"/>
      <w:bookmarkEnd w:id="6"/>
      <w:r w:rsidRPr="005729A8">
        <w:rPr>
          <w:rFonts w:cs="Times New Roman"/>
          <w:sz w:val="28"/>
          <w:szCs w:val="28"/>
          <w:lang w:val="en-US"/>
        </w:rPr>
        <w:t xml:space="preserve"> L., </w:t>
      </w:r>
      <w:hyperlink r:id="rId180" w:anchor="!" w:history="1">
        <w:r w:rsidRPr="005729A8">
          <w:rPr>
            <w:rFonts w:cs="Times New Roman"/>
            <w:sz w:val="28"/>
            <w:szCs w:val="28"/>
            <w:lang w:val="en-US"/>
          </w:rPr>
          <w:t xml:space="preserve"> Tarasyuk</w:t>
        </w:r>
      </w:hyperlink>
      <w:bookmarkStart w:id="8" w:name="bau030"/>
      <w:bookmarkEnd w:id="7"/>
      <w:r w:rsidRPr="005729A8">
        <w:rPr>
          <w:rFonts w:cs="Times New Roman"/>
          <w:sz w:val="28"/>
          <w:szCs w:val="28"/>
          <w:lang w:val="en-US"/>
        </w:rPr>
        <w:t xml:space="preserve"> O., </w:t>
      </w:r>
      <w:hyperlink r:id="rId181" w:anchor="!" w:history="1">
        <w:r w:rsidRPr="005729A8">
          <w:rPr>
            <w:rFonts w:cs="Times New Roman"/>
            <w:sz w:val="28"/>
            <w:szCs w:val="28"/>
            <w:lang w:val="en-US"/>
          </w:rPr>
          <w:t>Porhyn</w:t>
        </w:r>
      </w:hyperlink>
      <w:bookmarkStart w:id="9" w:name="bau035"/>
      <w:bookmarkEnd w:id="8"/>
      <w:r w:rsidRPr="005729A8">
        <w:rPr>
          <w:rFonts w:cs="Times New Roman"/>
          <w:sz w:val="28"/>
          <w:szCs w:val="28"/>
          <w:lang w:val="en-US"/>
        </w:rPr>
        <w:t xml:space="preserve"> S., </w:t>
      </w:r>
      <w:hyperlink r:id="rId182" w:anchor="!" w:history="1">
        <w:r w:rsidRPr="005729A8">
          <w:rPr>
            <w:rFonts w:cs="Times New Roman"/>
            <w:sz w:val="28"/>
            <w:szCs w:val="28"/>
            <w:lang w:val="en-US"/>
          </w:rPr>
          <w:t xml:space="preserve"> Mischenko</w:t>
        </w:r>
      </w:hyperlink>
      <w:bookmarkStart w:id="10" w:name="bau040"/>
      <w:bookmarkEnd w:id="9"/>
      <w:r w:rsidRPr="005729A8">
        <w:rPr>
          <w:rFonts w:cs="Times New Roman"/>
          <w:sz w:val="28"/>
          <w:szCs w:val="28"/>
          <w:lang w:val="en-US"/>
        </w:rPr>
        <w:t xml:space="preserve"> I., </w:t>
      </w:r>
      <w:hyperlink r:id="rId183" w:anchor="!" w:history="1">
        <w:r w:rsidRPr="005729A8">
          <w:rPr>
            <w:rFonts w:cs="Times New Roman"/>
            <w:sz w:val="28"/>
            <w:szCs w:val="28"/>
            <w:lang w:val="en-US"/>
          </w:rPr>
          <w:t xml:space="preserve"> Vovk</w:t>
        </w:r>
      </w:hyperlink>
      <w:bookmarkStart w:id="11" w:name="bau045"/>
      <w:bookmarkEnd w:id="10"/>
      <w:r w:rsidRPr="005729A8">
        <w:rPr>
          <w:rFonts w:cs="Times New Roman"/>
          <w:sz w:val="28"/>
          <w:szCs w:val="28"/>
          <w:lang w:val="en-US"/>
        </w:rPr>
        <w:t xml:space="preserve"> A., </w:t>
      </w:r>
      <w:hyperlink r:id="rId184" w:anchor="!" w:history="1">
        <w:r w:rsidRPr="005729A8">
          <w:rPr>
            <w:rFonts w:cs="Times New Roman"/>
            <w:sz w:val="28"/>
            <w:szCs w:val="28"/>
            <w:lang w:val="en-US"/>
          </w:rPr>
          <w:t xml:space="preserve"> Rogalsky</w:t>
        </w:r>
      </w:hyperlink>
      <w:bookmarkStart w:id="12" w:name="bau050"/>
      <w:bookmarkEnd w:id="11"/>
      <w:r w:rsidRPr="005729A8">
        <w:rPr>
          <w:rFonts w:cs="Times New Roman"/>
          <w:sz w:val="28"/>
          <w:szCs w:val="28"/>
          <w:lang w:val="en-US"/>
        </w:rPr>
        <w:t xml:space="preserve"> S., </w:t>
      </w:r>
      <w:hyperlink r:id="rId185" w:anchor="!" w:history="1">
        <w:r w:rsidRPr="005729A8">
          <w:rPr>
            <w:rFonts w:cs="Times New Roman"/>
            <w:sz w:val="28"/>
            <w:szCs w:val="28"/>
            <w:lang w:val="en-US"/>
          </w:rPr>
          <w:t xml:space="preserve"> Kozyrovska</w:t>
        </w:r>
      </w:hyperlink>
      <w:bookmarkEnd w:id="12"/>
      <w:r w:rsidRPr="005729A8">
        <w:rPr>
          <w:rFonts w:cs="Times New Roman"/>
          <w:sz w:val="28"/>
          <w:szCs w:val="28"/>
          <w:lang w:val="en-US"/>
        </w:rPr>
        <w:t xml:space="preserve"> N. Promising low cost antimicrobial composite material based on bacterial cellulose and polyhexamethylene guanidine hydrochloride // </w:t>
      </w:r>
      <w:hyperlink r:id="rId186" w:tooltip="Go to European Polymer Journal on ScienceDirect" w:history="1">
        <w:r w:rsidRPr="005729A8">
          <w:rPr>
            <w:rFonts w:cs="Times New Roman"/>
            <w:sz w:val="28"/>
            <w:szCs w:val="28"/>
            <w:lang w:val="en-US"/>
          </w:rPr>
          <w:t>European Polymer Journal</w:t>
        </w:r>
      </w:hyperlink>
      <w:r w:rsidRPr="005729A8">
        <w:rPr>
          <w:rFonts w:cs="Times New Roman"/>
          <w:sz w:val="28"/>
          <w:szCs w:val="28"/>
          <w:lang w:val="en-US"/>
        </w:rPr>
        <w:t xml:space="preserve">. – 2014. – </w:t>
      </w:r>
      <w:hyperlink r:id="rId187" w:tooltip="Go to table of contents for this volume/issue" w:history="1">
        <w:r w:rsidRPr="005729A8">
          <w:rPr>
            <w:rFonts w:cs="Times New Roman"/>
            <w:sz w:val="28"/>
            <w:szCs w:val="28"/>
            <w:lang w:val="en-US"/>
          </w:rPr>
          <w:t>Vol. 60</w:t>
        </w:r>
      </w:hyperlink>
      <w:r w:rsidRPr="005729A8">
        <w:rPr>
          <w:rFonts w:cs="Times New Roman"/>
          <w:sz w:val="28"/>
          <w:szCs w:val="28"/>
          <w:lang w:val="en-US"/>
        </w:rPr>
        <w:t>. – P. 247-254.</w:t>
      </w:r>
      <w:bookmarkEnd w:id="3"/>
    </w:p>
    <w:p w14:paraId="043EB7D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90 </w:t>
      </w:r>
      <w:hyperlink r:id="rId188" w:history="1">
        <w:r w:rsidRPr="005729A8">
          <w:rPr>
            <w:rFonts w:cs="Times New Roman"/>
            <w:sz w:val="28"/>
            <w:szCs w:val="28"/>
            <w:lang w:val="en-US"/>
          </w:rPr>
          <w:t>Henning</w:t>
        </w:r>
      </w:hyperlink>
      <w:r w:rsidRPr="005729A8">
        <w:rPr>
          <w:rFonts w:cs="Times New Roman"/>
          <w:sz w:val="28"/>
          <w:szCs w:val="28"/>
          <w:lang w:val="en-US"/>
        </w:rPr>
        <w:t xml:space="preserve"> A. L., </w:t>
      </w:r>
      <w:hyperlink r:id="rId189" w:history="1">
        <w:r w:rsidRPr="005729A8">
          <w:rPr>
            <w:rFonts w:cs="Times New Roman"/>
            <w:sz w:val="28"/>
            <w:szCs w:val="28"/>
            <w:lang w:val="en-US"/>
          </w:rPr>
          <w:t xml:space="preserve"> Catchmark</w:t>
        </w:r>
      </w:hyperlink>
      <w:r w:rsidRPr="005729A8">
        <w:rPr>
          <w:rFonts w:cs="Times New Roman"/>
          <w:sz w:val="28"/>
          <w:szCs w:val="28"/>
          <w:lang w:val="en-US"/>
        </w:rPr>
        <w:t xml:space="preserve"> J. M. The impact of antibiotics on bacterial cellulose in vivo // </w:t>
      </w:r>
      <w:hyperlink r:id="rId190" w:history="1">
        <w:r w:rsidRPr="005729A8">
          <w:rPr>
            <w:rFonts w:cs="Times New Roman"/>
            <w:sz w:val="28"/>
            <w:szCs w:val="28"/>
            <w:lang w:val="en-US"/>
          </w:rPr>
          <w:t>Cellulose</w:t>
        </w:r>
      </w:hyperlink>
      <w:r w:rsidRPr="005729A8">
        <w:rPr>
          <w:rFonts w:cs="Times New Roman"/>
          <w:sz w:val="28"/>
          <w:szCs w:val="28"/>
          <w:lang w:val="en-US"/>
        </w:rPr>
        <w:t>. – 2017. – Vol. 24(3).</w:t>
      </w:r>
    </w:p>
    <w:p w14:paraId="751E60C7" w14:textId="77777777" w:rsidR="003C75B1" w:rsidRPr="005729A8" w:rsidRDefault="003C75B1" w:rsidP="003C75B1">
      <w:pPr>
        <w:ind w:firstLine="567"/>
        <w:jc w:val="both"/>
        <w:rPr>
          <w:rFonts w:cs="Times New Roman"/>
          <w:sz w:val="28"/>
          <w:szCs w:val="28"/>
          <w:lang w:val="en-US"/>
        </w:rPr>
      </w:pPr>
      <w:r w:rsidRPr="005729A8">
        <w:rPr>
          <w:sz w:val="28"/>
          <w:szCs w:val="28"/>
          <w:lang w:val="en-US"/>
        </w:rPr>
        <w:t>91  Agnihotri A., Mallikarjuna A., Nadagouda N., Tejraj M. Recent advances on chitosan-based micro- and nanoparticles in drug delivery // Journal of Controlled Release. - 2004. - Vol. 100. - No. 1. - P. 5-28. </w:t>
      </w:r>
    </w:p>
    <w:p w14:paraId="2973B7AB"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92 </w:t>
      </w:r>
      <w:hyperlink r:id="rId191" w:history="1">
        <w:r w:rsidRPr="005729A8">
          <w:rPr>
            <w:rFonts w:cs="Times New Roman"/>
            <w:sz w:val="28"/>
            <w:szCs w:val="28"/>
            <w:lang w:val="en-US"/>
          </w:rPr>
          <w:t>Mocanu</w:t>
        </w:r>
      </w:hyperlink>
      <w:r w:rsidRPr="005729A8">
        <w:rPr>
          <w:rFonts w:cs="Times New Roman"/>
          <w:sz w:val="28"/>
          <w:szCs w:val="28"/>
          <w:lang w:val="en-US"/>
        </w:rPr>
        <w:t> A., </w:t>
      </w:r>
      <w:hyperlink r:id="rId192" w:history="1">
        <w:r w:rsidRPr="005729A8">
          <w:rPr>
            <w:rFonts w:cs="Times New Roman"/>
            <w:sz w:val="28"/>
            <w:szCs w:val="28"/>
            <w:lang w:val="en-US"/>
          </w:rPr>
          <w:t xml:space="preserve"> Isopencu</w:t>
        </w:r>
      </w:hyperlink>
      <w:r w:rsidRPr="005729A8">
        <w:rPr>
          <w:lang w:val="en-US"/>
        </w:rPr>
        <w:t xml:space="preserve"> </w:t>
      </w:r>
      <w:r w:rsidRPr="005729A8">
        <w:rPr>
          <w:rFonts w:cs="Times New Roman"/>
          <w:sz w:val="28"/>
          <w:szCs w:val="28"/>
          <w:lang w:val="en-US"/>
        </w:rPr>
        <w:t>G., </w:t>
      </w:r>
      <w:hyperlink r:id="rId193" w:history="1">
        <w:r w:rsidRPr="005729A8">
          <w:rPr>
            <w:rFonts w:cs="Times New Roman"/>
            <w:sz w:val="28"/>
            <w:szCs w:val="28"/>
            <w:lang w:val="en-US"/>
          </w:rPr>
          <w:t xml:space="preserve"> Busuioc</w:t>
        </w:r>
      </w:hyperlink>
      <w:r w:rsidRPr="005729A8">
        <w:rPr>
          <w:lang w:val="en-US"/>
        </w:rPr>
        <w:t xml:space="preserve"> </w:t>
      </w:r>
      <w:r w:rsidRPr="005729A8">
        <w:rPr>
          <w:rFonts w:cs="Times New Roman"/>
          <w:sz w:val="28"/>
          <w:szCs w:val="28"/>
          <w:lang w:val="en-US"/>
        </w:rPr>
        <w:t>C., </w:t>
      </w:r>
      <w:hyperlink r:id="rId194" w:history="1">
        <w:r w:rsidRPr="005729A8">
          <w:rPr>
            <w:rFonts w:cs="Times New Roman"/>
            <w:sz w:val="28"/>
            <w:szCs w:val="28"/>
            <w:lang w:val="en-US"/>
          </w:rPr>
          <w:t xml:space="preserve"> Popa</w:t>
        </w:r>
      </w:hyperlink>
      <w:r w:rsidRPr="005729A8">
        <w:rPr>
          <w:lang w:val="en-US"/>
        </w:rPr>
        <w:t xml:space="preserve"> </w:t>
      </w:r>
      <w:r w:rsidRPr="005729A8">
        <w:rPr>
          <w:rFonts w:cs="Times New Roman"/>
          <w:sz w:val="28"/>
          <w:szCs w:val="28"/>
          <w:lang w:val="en-US"/>
        </w:rPr>
        <w:t>O.-M., </w:t>
      </w:r>
      <w:hyperlink r:id="rId195" w:history="1">
        <w:r w:rsidRPr="005729A8">
          <w:rPr>
            <w:rFonts w:cs="Times New Roman"/>
            <w:sz w:val="28"/>
            <w:szCs w:val="28"/>
            <w:lang w:val="en-US"/>
          </w:rPr>
          <w:t xml:space="preserve"> Dietrich</w:t>
        </w:r>
      </w:hyperlink>
      <w:r w:rsidRPr="005729A8">
        <w:rPr>
          <w:lang w:val="en-US"/>
        </w:rPr>
        <w:t xml:space="preserve"> </w:t>
      </w:r>
      <w:r w:rsidRPr="005729A8">
        <w:rPr>
          <w:rFonts w:cs="Times New Roman"/>
          <w:sz w:val="28"/>
          <w:szCs w:val="28"/>
          <w:lang w:val="en-US"/>
        </w:rPr>
        <w:t>P., </w:t>
      </w:r>
      <w:hyperlink r:id="rId196" w:history="1">
        <w:r w:rsidRPr="005729A8">
          <w:rPr>
            <w:rFonts w:cs="Times New Roman"/>
            <w:sz w:val="28"/>
            <w:szCs w:val="28"/>
            <w:lang w:val="en-US"/>
          </w:rPr>
          <w:t xml:space="preserve"> Socaciu-Siebert</w:t>
        </w:r>
      </w:hyperlink>
      <w:r w:rsidRPr="005729A8">
        <w:rPr>
          <w:rFonts w:cs="Times New Roman"/>
          <w:sz w:val="28"/>
          <w:szCs w:val="28"/>
          <w:lang w:val="en-US"/>
        </w:rPr>
        <w:t> L. Bacterial cellulose films with ZnO nanoparticles and propolis extracts: Synergistic antimicrobial effect // Sci Rep. – 2019. – Vol. 9(1). – P. 17687.</w:t>
      </w:r>
    </w:p>
    <w:p w14:paraId="5759DAE2"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93 </w:t>
      </w:r>
      <w:hyperlink r:id="rId197" w:history="1">
        <w:r w:rsidRPr="005729A8">
          <w:rPr>
            <w:rFonts w:cs="Times New Roman"/>
            <w:sz w:val="28"/>
            <w:szCs w:val="28"/>
            <w:lang w:val="en-US"/>
          </w:rPr>
          <w:t xml:space="preserve"> Gupta</w:t>
        </w:r>
      </w:hyperlink>
      <w:r w:rsidRPr="005729A8">
        <w:rPr>
          <w:lang w:val="en-US"/>
        </w:rPr>
        <w:t xml:space="preserve"> </w:t>
      </w:r>
      <w:r w:rsidRPr="005729A8">
        <w:rPr>
          <w:rFonts w:cs="Times New Roman"/>
          <w:sz w:val="28"/>
          <w:szCs w:val="28"/>
          <w:lang w:val="en-US"/>
        </w:rPr>
        <w:t>A., </w:t>
      </w:r>
      <w:hyperlink r:id="rId198" w:history="1">
        <w:r w:rsidRPr="005729A8">
          <w:rPr>
            <w:rFonts w:cs="Times New Roman"/>
            <w:sz w:val="28"/>
            <w:szCs w:val="28"/>
            <w:lang w:val="en-US"/>
          </w:rPr>
          <w:t xml:space="preserve"> Briffa</w:t>
        </w:r>
      </w:hyperlink>
      <w:r w:rsidRPr="005729A8">
        <w:rPr>
          <w:rFonts w:cs="Times New Roman"/>
          <w:sz w:val="28"/>
          <w:szCs w:val="28"/>
          <w:lang w:val="en-US"/>
        </w:rPr>
        <w:t> S.M., </w:t>
      </w:r>
      <w:hyperlink r:id="rId199" w:history="1">
        <w:r w:rsidRPr="005729A8">
          <w:rPr>
            <w:rFonts w:cs="Times New Roman"/>
            <w:sz w:val="28"/>
            <w:szCs w:val="28"/>
            <w:lang w:val="en-US"/>
          </w:rPr>
          <w:t xml:space="preserve"> Swingler</w:t>
        </w:r>
      </w:hyperlink>
      <w:r w:rsidRPr="005729A8">
        <w:rPr>
          <w:rFonts w:cs="Times New Roman"/>
          <w:sz w:val="28"/>
          <w:szCs w:val="28"/>
          <w:lang w:val="en-US"/>
        </w:rPr>
        <w:t> S., </w:t>
      </w:r>
      <w:hyperlink r:id="rId200" w:history="1">
        <w:r w:rsidRPr="005729A8">
          <w:rPr>
            <w:rFonts w:cs="Times New Roman"/>
            <w:sz w:val="28"/>
            <w:szCs w:val="28"/>
            <w:lang w:val="en-US"/>
          </w:rPr>
          <w:t xml:space="preserve"> Gibson</w:t>
        </w:r>
      </w:hyperlink>
      <w:r w:rsidRPr="005729A8">
        <w:rPr>
          <w:rFonts w:cs="Times New Roman"/>
          <w:sz w:val="28"/>
          <w:szCs w:val="28"/>
          <w:lang w:val="en-US"/>
        </w:rPr>
        <w:t> H., </w:t>
      </w:r>
      <w:hyperlink r:id="rId201" w:history="1">
        <w:r w:rsidRPr="005729A8">
          <w:rPr>
            <w:rFonts w:cs="Times New Roman"/>
            <w:sz w:val="28"/>
            <w:szCs w:val="28"/>
            <w:lang w:val="en-US"/>
          </w:rPr>
          <w:t xml:space="preserve"> Kannappan</w:t>
        </w:r>
      </w:hyperlink>
      <w:r w:rsidRPr="005729A8">
        <w:rPr>
          <w:lang w:val="en-US"/>
        </w:rPr>
        <w:t xml:space="preserve"> </w:t>
      </w:r>
      <w:r w:rsidRPr="005729A8">
        <w:rPr>
          <w:rFonts w:cs="Times New Roman"/>
          <w:sz w:val="28"/>
          <w:szCs w:val="28"/>
          <w:lang w:val="en-US"/>
        </w:rPr>
        <w:t>V., </w:t>
      </w:r>
      <w:hyperlink r:id="rId202" w:history="1">
        <w:r w:rsidRPr="005729A8">
          <w:rPr>
            <w:rFonts w:cs="Times New Roman"/>
            <w:sz w:val="28"/>
            <w:szCs w:val="28"/>
            <w:lang w:val="en-US"/>
          </w:rPr>
          <w:t xml:space="preserve"> Adamus</w:t>
        </w:r>
      </w:hyperlink>
      <w:r w:rsidRPr="005729A8">
        <w:rPr>
          <w:lang w:val="en-US"/>
        </w:rPr>
        <w:t xml:space="preserve"> </w:t>
      </w:r>
      <w:r w:rsidRPr="005729A8">
        <w:rPr>
          <w:rFonts w:cs="Times New Roman"/>
          <w:sz w:val="28"/>
          <w:szCs w:val="28"/>
          <w:lang w:val="en-US"/>
        </w:rPr>
        <w:t>G. , </w:t>
      </w:r>
      <w:hyperlink r:id="rId203" w:history="1">
        <w:r w:rsidRPr="005729A8">
          <w:rPr>
            <w:rFonts w:cs="Times New Roman"/>
            <w:sz w:val="28"/>
            <w:szCs w:val="28"/>
            <w:lang w:val="en-US"/>
          </w:rPr>
          <w:t xml:space="preserve"> Kowalczuk</w:t>
        </w:r>
      </w:hyperlink>
      <w:r w:rsidRPr="005729A8">
        <w:rPr>
          <w:lang w:val="en-US"/>
        </w:rPr>
        <w:t xml:space="preserve"> </w:t>
      </w:r>
      <w:r w:rsidRPr="005729A8">
        <w:rPr>
          <w:rFonts w:cs="Times New Roman"/>
          <w:sz w:val="28"/>
          <w:szCs w:val="28"/>
          <w:lang w:val="en-US"/>
        </w:rPr>
        <w:t>M., </w:t>
      </w:r>
      <w:hyperlink r:id="rId204" w:history="1">
        <w:r w:rsidRPr="005729A8">
          <w:rPr>
            <w:rFonts w:cs="Times New Roman"/>
            <w:sz w:val="28"/>
            <w:szCs w:val="28"/>
            <w:lang w:val="en-US"/>
          </w:rPr>
          <w:t xml:space="preserve"> Martin</w:t>
        </w:r>
      </w:hyperlink>
      <w:r w:rsidRPr="005729A8">
        <w:rPr>
          <w:lang w:val="en-US"/>
        </w:rPr>
        <w:t xml:space="preserve"> </w:t>
      </w:r>
      <w:r w:rsidRPr="005729A8">
        <w:rPr>
          <w:rFonts w:cs="Times New Roman"/>
          <w:sz w:val="28"/>
          <w:szCs w:val="28"/>
          <w:lang w:val="en-US"/>
        </w:rPr>
        <w:t>C., </w:t>
      </w:r>
      <w:hyperlink r:id="rId205" w:history="1">
        <w:r w:rsidRPr="005729A8">
          <w:rPr>
            <w:rFonts w:cs="Times New Roman"/>
            <w:sz w:val="28"/>
            <w:szCs w:val="28"/>
            <w:lang w:val="en-US"/>
          </w:rPr>
          <w:t xml:space="preserve"> Radecka</w:t>
        </w:r>
      </w:hyperlink>
      <w:r w:rsidRPr="005729A8">
        <w:rPr>
          <w:rFonts w:cs="Times New Roman"/>
          <w:sz w:val="28"/>
          <w:szCs w:val="28"/>
          <w:lang w:val="en-US"/>
        </w:rPr>
        <w:t xml:space="preserve"> I. Synthesis of Silver Nanoparticles Using </w:t>
      </w:r>
      <w:r w:rsidRPr="005729A8">
        <w:rPr>
          <w:rFonts w:cs="Times New Roman"/>
          <w:sz w:val="28"/>
          <w:szCs w:val="28"/>
          <w:lang w:val="en-US"/>
        </w:rPr>
        <w:lastRenderedPageBreak/>
        <w:t>Curcumin-Cyclodextrins Loaded into Bacterial Cellulose-Based Hydrogels for Wound Dressing Applications // Biomacromolecules. – 2020. – Vol. 21(5). – P. 1802-1811.</w:t>
      </w:r>
    </w:p>
    <w:p w14:paraId="2D2F000C" w14:textId="77777777" w:rsidR="003C75B1" w:rsidRPr="005729A8" w:rsidRDefault="003C75B1" w:rsidP="003C75B1">
      <w:pPr>
        <w:ind w:firstLine="567"/>
        <w:jc w:val="both"/>
        <w:rPr>
          <w:rFonts w:cs="Times New Roman"/>
          <w:sz w:val="28"/>
          <w:szCs w:val="28"/>
          <w:lang w:val="en-US"/>
        </w:rPr>
      </w:pPr>
      <w:proofErr w:type="gramStart"/>
      <w:r w:rsidRPr="005729A8">
        <w:rPr>
          <w:rFonts w:cs="Times New Roman"/>
          <w:sz w:val="28"/>
          <w:szCs w:val="28"/>
          <w:lang w:val="en-US"/>
        </w:rPr>
        <w:t>94</w:t>
      </w:r>
      <w:proofErr w:type="gramEnd"/>
      <w:r w:rsidR="008F2BF9">
        <w:fldChar w:fldCharType="begin"/>
      </w:r>
      <w:r w:rsidR="008F2BF9" w:rsidRPr="008F2BF9">
        <w:rPr>
          <w:lang w:val="en-US"/>
        </w:rPr>
        <w:instrText xml:space="preserve"> HYPERLINK "https://pubmed.ncbi.nlm.nih.gov/?term=Pal+S&amp;cauthor_id=30023700" </w:instrText>
      </w:r>
      <w:r w:rsidR="008F2BF9">
        <w:fldChar w:fldCharType="separate"/>
      </w:r>
      <w:r w:rsidRPr="005729A8">
        <w:rPr>
          <w:rFonts w:cs="Times New Roman"/>
          <w:sz w:val="28"/>
          <w:szCs w:val="28"/>
          <w:lang w:val="en-US"/>
        </w:rPr>
        <w:t xml:space="preserve"> Pal</w:t>
      </w:r>
      <w:r w:rsidR="008F2BF9">
        <w:rPr>
          <w:rFonts w:cs="Times New Roman"/>
          <w:sz w:val="28"/>
          <w:szCs w:val="28"/>
          <w:lang w:val="en-US"/>
        </w:rPr>
        <w:fldChar w:fldCharType="end"/>
      </w:r>
      <w:r w:rsidRPr="005729A8">
        <w:rPr>
          <w:rFonts w:cs="Times New Roman"/>
          <w:sz w:val="28"/>
          <w:szCs w:val="28"/>
          <w:lang w:val="en-US"/>
        </w:rPr>
        <w:t> S., </w:t>
      </w:r>
      <w:hyperlink r:id="rId206" w:history="1">
        <w:r w:rsidRPr="005729A8">
          <w:rPr>
            <w:rFonts w:cs="Times New Roman"/>
            <w:sz w:val="28"/>
            <w:szCs w:val="28"/>
            <w:lang w:val="en-US"/>
          </w:rPr>
          <w:t>Nisi</w:t>
        </w:r>
      </w:hyperlink>
      <w:r w:rsidRPr="005729A8">
        <w:rPr>
          <w:rFonts w:cs="Times New Roman"/>
          <w:sz w:val="28"/>
          <w:szCs w:val="28"/>
          <w:lang w:val="en-US"/>
        </w:rPr>
        <w:t> R., </w:t>
      </w:r>
      <w:hyperlink r:id="rId207" w:history="1">
        <w:r w:rsidRPr="005729A8">
          <w:rPr>
            <w:rFonts w:cs="Times New Roman"/>
            <w:sz w:val="28"/>
            <w:szCs w:val="28"/>
            <w:lang w:val="en-US"/>
          </w:rPr>
          <w:t xml:space="preserve"> Stoppa</w:t>
        </w:r>
      </w:hyperlink>
      <w:r w:rsidRPr="005729A8">
        <w:rPr>
          <w:lang w:val="en-US"/>
        </w:rPr>
        <w:t xml:space="preserve"> </w:t>
      </w:r>
      <w:r w:rsidRPr="005729A8">
        <w:rPr>
          <w:rFonts w:cs="Times New Roman"/>
          <w:sz w:val="28"/>
          <w:szCs w:val="28"/>
          <w:lang w:val="en-US"/>
        </w:rPr>
        <w:t>M., </w:t>
      </w:r>
      <w:hyperlink r:id="rId208" w:history="1">
        <w:r w:rsidRPr="005729A8">
          <w:rPr>
            <w:rFonts w:cs="Times New Roman"/>
            <w:sz w:val="28"/>
            <w:szCs w:val="28"/>
            <w:lang w:val="en-US"/>
          </w:rPr>
          <w:t xml:space="preserve"> Licciulli</w:t>
        </w:r>
      </w:hyperlink>
      <w:r w:rsidRPr="005729A8">
        <w:rPr>
          <w:rFonts w:cs="Times New Roman"/>
          <w:sz w:val="28"/>
          <w:szCs w:val="28"/>
          <w:lang w:val="en-US"/>
        </w:rPr>
        <w:t> A. Silver-Functionalized Bacterial Cellulose as Antibacterial Membrane for Wound-Healing Applications // ACS Omega. – 2017. – Vol. 2(7). – P. 3632-3639</w:t>
      </w:r>
    </w:p>
    <w:p w14:paraId="7F218E1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95 Gromovykh T.I. et al. Creation of composites of bacterial cellulose and silver nanoparticles: evaluation of antimicrobial activity and cytotoxicity // Int. J. Nanotechnol. – 2019. – Vol. 16. – P. 408-420.</w:t>
      </w:r>
    </w:p>
    <w:p w14:paraId="45542DD8" w14:textId="77777777" w:rsidR="003C75B1" w:rsidRPr="005729A8" w:rsidRDefault="003C75B1" w:rsidP="003C75B1">
      <w:pPr>
        <w:ind w:firstLine="567"/>
        <w:jc w:val="both"/>
        <w:rPr>
          <w:rFonts w:cs="Times New Roman"/>
          <w:sz w:val="28"/>
          <w:szCs w:val="28"/>
        </w:rPr>
      </w:pPr>
      <w:r w:rsidRPr="005729A8">
        <w:rPr>
          <w:rFonts w:cs="Times New Roman"/>
          <w:sz w:val="28"/>
          <w:szCs w:val="28"/>
        </w:rPr>
        <w:t>96 Практикум п</w:t>
      </w:r>
      <w:r>
        <w:rPr>
          <w:rFonts w:cs="Times New Roman"/>
          <w:sz w:val="28"/>
          <w:szCs w:val="28"/>
        </w:rPr>
        <w:t>о</w:t>
      </w:r>
      <w:r w:rsidRPr="005729A8">
        <w:rPr>
          <w:rFonts w:cs="Times New Roman"/>
          <w:sz w:val="28"/>
          <w:szCs w:val="28"/>
        </w:rPr>
        <w:t xml:space="preserve"> микр</w:t>
      </w:r>
      <w:r>
        <w:rPr>
          <w:rFonts w:cs="Times New Roman"/>
          <w:sz w:val="28"/>
          <w:szCs w:val="28"/>
        </w:rPr>
        <w:t>о</w:t>
      </w:r>
      <w:r w:rsidRPr="005729A8">
        <w:rPr>
          <w:rFonts w:cs="Times New Roman"/>
          <w:sz w:val="28"/>
          <w:szCs w:val="28"/>
        </w:rPr>
        <w:t>би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гии: учебн</w:t>
      </w:r>
      <w:r>
        <w:rPr>
          <w:rFonts w:cs="Times New Roman"/>
          <w:sz w:val="28"/>
          <w:szCs w:val="28"/>
        </w:rPr>
        <w:t>о</w:t>
      </w:r>
      <w:r w:rsidRPr="005729A8">
        <w:rPr>
          <w:rFonts w:cs="Times New Roman"/>
          <w:sz w:val="28"/>
          <w:szCs w:val="28"/>
        </w:rPr>
        <w:t>е п</w:t>
      </w:r>
      <w:r>
        <w:rPr>
          <w:rFonts w:cs="Times New Roman"/>
          <w:sz w:val="28"/>
          <w:szCs w:val="28"/>
        </w:rPr>
        <w:t>о</w:t>
      </w:r>
      <w:r w:rsidRPr="005729A8">
        <w:rPr>
          <w:rFonts w:cs="Times New Roman"/>
          <w:sz w:val="28"/>
          <w:szCs w:val="28"/>
        </w:rPr>
        <w:t>с</w:t>
      </w:r>
      <w:r>
        <w:rPr>
          <w:rFonts w:cs="Times New Roman"/>
          <w:sz w:val="28"/>
          <w:szCs w:val="28"/>
        </w:rPr>
        <w:t>о</w:t>
      </w:r>
      <w:r w:rsidRPr="005729A8">
        <w:rPr>
          <w:rFonts w:cs="Times New Roman"/>
          <w:sz w:val="28"/>
          <w:szCs w:val="28"/>
        </w:rPr>
        <w:t>бие для вуз</w:t>
      </w:r>
      <w:r>
        <w:rPr>
          <w:rFonts w:cs="Times New Roman"/>
          <w:sz w:val="28"/>
          <w:szCs w:val="28"/>
        </w:rPr>
        <w:t>о</w:t>
      </w:r>
      <w:r w:rsidRPr="005729A8">
        <w:rPr>
          <w:rFonts w:cs="Times New Roman"/>
          <w:sz w:val="28"/>
          <w:szCs w:val="28"/>
        </w:rPr>
        <w:t>в / П</w:t>
      </w:r>
      <w:r>
        <w:rPr>
          <w:rFonts w:cs="Times New Roman"/>
          <w:sz w:val="28"/>
          <w:szCs w:val="28"/>
        </w:rPr>
        <w:t>о</w:t>
      </w:r>
      <w:r w:rsidRPr="005729A8">
        <w:rPr>
          <w:rFonts w:cs="Times New Roman"/>
          <w:sz w:val="28"/>
          <w:szCs w:val="28"/>
        </w:rPr>
        <w:t>д ред. Шильник</w:t>
      </w:r>
      <w:r>
        <w:rPr>
          <w:rFonts w:cs="Times New Roman"/>
          <w:sz w:val="28"/>
          <w:szCs w:val="28"/>
        </w:rPr>
        <w:t>о</w:t>
      </w:r>
      <w:r w:rsidRPr="005729A8">
        <w:rPr>
          <w:rFonts w:cs="Times New Roman"/>
          <w:sz w:val="28"/>
          <w:szCs w:val="28"/>
        </w:rPr>
        <w:t>в</w:t>
      </w:r>
      <w:r>
        <w:rPr>
          <w:rFonts w:cs="Times New Roman"/>
          <w:sz w:val="28"/>
          <w:szCs w:val="28"/>
        </w:rPr>
        <w:t>о</w:t>
      </w:r>
      <w:r w:rsidRPr="005729A8">
        <w:rPr>
          <w:rFonts w:cs="Times New Roman"/>
          <w:sz w:val="28"/>
          <w:szCs w:val="28"/>
        </w:rPr>
        <w:t>й В.К. – 5-</w:t>
      </w:r>
      <w:r>
        <w:rPr>
          <w:rFonts w:cs="Times New Roman"/>
          <w:sz w:val="28"/>
          <w:szCs w:val="28"/>
        </w:rPr>
        <w:t>о</w:t>
      </w:r>
      <w:r w:rsidRPr="005729A8">
        <w:rPr>
          <w:rFonts w:cs="Times New Roman"/>
          <w:sz w:val="28"/>
          <w:szCs w:val="28"/>
        </w:rPr>
        <w:t>е изд., перераб. и д</w:t>
      </w:r>
      <w:r>
        <w:rPr>
          <w:rFonts w:cs="Times New Roman"/>
          <w:sz w:val="28"/>
          <w:szCs w:val="28"/>
        </w:rPr>
        <w:t>о</w:t>
      </w:r>
      <w:r w:rsidRPr="005729A8">
        <w:rPr>
          <w:rFonts w:cs="Times New Roman"/>
          <w:sz w:val="28"/>
          <w:szCs w:val="28"/>
        </w:rPr>
        <w:t>п. // Др</w:t>
      </w:r>
      <w:r>
        <w:rPr>
          <w:rFonts w:cs="Times New Roman"/>
          <w:sz w:val="28"/>
          <w:szCs w:val="28"/>
        </w:rPr>
        <w:t>о</w:t>
      </w:r>
      <w:r w:rsidRPr="005729A8">
        <w:rPr>
          <w:rFonts w:cs="Times New Roman"/>
          <w:sz w:val="28"/>
          <w:szCs w:val="28"/>
        </w:rPr>
        <w:t>фа. – М</w:t>
      </w:r>
      <w:r>
        <w:rPr>
          <w:rFonts w:cs="Times New Roman"/>
          <w:sz w:val="28"/>
          <w:szCs w:val="28"/>
        </w:rPr>
        <w:t>о</w:t>
      </w:r>
      <w:r w:rsidRPr="005729A8">
        <w:rPr>
          <w:rFonts w:cs="Times New Roman"/>
          <w:sz w:val="28"/>
          <w:szCs w:val="28"/>
        </w:rPr>
        <w:t>сква. - 2004. – С. 256.</w:t>
      </w:r>
    </w:p>
    <w:p w14:paraId="496F811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rPr>
        <w:t>97 Кулаев И.С. Бактери</w:t>
      </w:r>
      <w:r>
        <w:rPr>
          <w:rFonts w:cs="Times New Roman"/>
          <w:sz w:val="28"/>
          <w:szCs w:val="28"/>
        </w:rPr>
        <w:t>о</w:t>
      </w:r>
      <w:r w:rsidRPr="005729A8">
        <w:rPr>
          <w:rFonts w:cs="Times New Roman"/>
          <w:sz w:val="28"/>
          <w:szCs w:val="28"/>
        </w:rPr>
        <w:t>литические ферменты микр</w:t>
      </w:r>
      <w:r>
        <w:rPr>
          <w:rFonts w:cs="Times New Roman"/>
          <w:sz w:val="28"/>
          <w:szCs w:val="28"/>
        </w:rPr>
        <w:t>о</w:t>
      </w:r>
      <w:r w:rsidRPr="005729A8">
        <w:rPr>
          <w:rFonts w:cs="Times New Roman"/>
          <w:sz w:val="28"/>
          <w:szCs w:val="28"/>
        </w:rPr>
        <w:t>бн</w:t>
      </w:r>
      <w:r>
        <w:rPr>
          <w:rFonts w:cs="Times New Roman"/>
          <w:sz w:val="28"/>
          <w:szCs w:val="28"/>
        </w:rPr>
        <w:t>о</w:t>
      </w:r>
      <w:r w:rsidRPr="005729A8">
        <w:rPr>
          <w:rFonts w:cs="Times New Roman"/>
          <w:sz w:val="28"/>
          <w:szCs w:val="28"/>
        </w:rPr>
        <w:t>г</w:t>
      </w:r>
      <w:r>
        <w:rPr>
          <w:rFonts w:cs="Times New Roman"/>
          <w:sz w:val="28"/>
          <w:szCs w:val="28"/>
        </w:rPr>
        <w:t>о</w:t>
      </w:r>
      <w:r w:rsidRPr="005729A8">
        <w:rPr>
          <w:rFonts w:cs="Times New Roman"/>
          <w:sz w:val="28"/>
          <w:szCs w:val="28"/>
        </w:rPr>
        <w:t xml:space="preserve"> пр</w:t>
      </w:r>
      <w:r>
        <w:rPr>
          <w:rFonts w:cs="Times New Roman"/>
          <w:sz w:val="28"/>
          <w:szCs w:val="28"/>
        </w:rPr>
        <w:t>о</w:t>
      </w:r>
      <w:r w:rsidRPr="005729A8">
        <w:rPr>
          <w:rFonts w:cs="Times New Roman"/>
          <w:sz w:val="28"/>
          <w:szCs w:val="28"/>
        </w:rPr>
        <w:t>исх</w:t>
      </w:r>
      <w:r>
        <w:rPr>
          <w:rFonts w:cs="Times New Roman"/>
          <w:sz w:val="28"/>
          <w:szCs w:val="28"/>
        </w:rPr>
        <w:t>о</w:t>
      </w:r>
      <w:r w:rsidRPr="005729A8">
        <w:rPr>
          <w:rFonts w:cs="Times New Roman"/>
          <w:sz w:val="28"/>
          <w:szCs w:val="28"/>
        </w:rPr>
        <w:t>ждения в би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гии и медицине // Би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гия. С</w:t>
      </w:r>
      <w:r>
        <w:rPr>
          <w:rFonts w:cs="Times New Roman"/>
          <w:sz w:val="28"/>
          <w:szCs w:val="28"/>
        </w:rPr>
        <w:t>о</w:t>
      </w:r>
      <w:r w:rsidRPr="005729A8">
        <w:rPr>
          <w:rFonts w:cs="Times New Roman"/>
          <w:sz w:val="28"/>
          <w:szCs w:val="28"/>
        </w:rPr>
        <w:t>р</w:t>
      </w:r>
      <w:r>
        <w:rPr>
          <w:rFonts w:cs="Times New Roman"/>
          <w:sz w:val="28"/>
          <w:szCs w:val="28"/>
        </w:rPr>
        <w:t>о</w:t>
      </w:r>
      <w:r w:rsidRPr="005729A8">
        <w:rPr>
          <w:rFonts w:cs="Times New Roman"/>
          <w:sz w:val="28"/>
          <w:szCs w:val="28"/>
        </w:rPr>
        <w:t>с</w:t>
      </w:r>
      <w:r>
        <w:rPr>
          <w:rFonts w:cs="Times New Roman"/>
          <w:sz w:val="28"/>
          <w:szCs w:val="28"/>
        </w:rPr>
        <w:t>о</w:t>
      </w:r>
      <w:r w:rsidRPr="005729A8">
        <w:rPr>
          <w:rFonts w:cs="Times New Roman"/>
          <w:sz w:val="28"/>
          <w:szCs w:val="28"/>
        </w:rPr>
        <w:t>вский</w:t>
      </w:r>
      <w:r w:rsidRPr="005729A8">
        <w:rPr>
          <w:rFonts w:cs="Times New Roman"/>
          <w:sz w:val="28"/>
          <w:szCs w:val="28"/>
          <w:lang w:val="en-US"/>
        </w:rPr>
        <w:t xml:space="preserve"> </w:t>
      </w:r>
      <w:r>
        <w:rPr>
          <w:rFonts w:cs="Times New Roman"/>
          <w:sz w:val="28"/>
          <w:szCs w:val="28"/>
        </w:rPr>
        <w:t>о</w:t>
      </w:r>
      <w:r w:rsidRPr="005729A8">
        <w:rPr>
          <w:rFonts w:cs="Times New Roman"/>
          <w:sz w:val="28"/>
          <w:szCs w:val="28"/>
        </w:rPr>
        <w:t>браз</w:t>
      </w:r>
      <w:r>
        <w:rPr>
          <w:rFonts w:cs="Times New Roman"/>
          <w:sz w:val="28"/>
          <w:szCs w:val="28"/>
        </w:rPr>
        <w:t>о</w:t>
      </w:r>
      <w:r w:rsidRPr="005729A8">
        <w:rPr>
          <w:rFonts w:cs="Times New Roman"/>
          <w:sz w:val="28"/>
          <w:szCs w:val="28"/>
        </w:rPr>
        <w:t>вательный</w:t>
      </w:r>
      <w:r w:rsidRPr="005729A8">
        <w:rPr>
          <w:rFonts w:cs="Times New Roman"/>
          <w:sz w:val="28"/>
          <w:szCs w:val="28"/>
          <w:lang w:val="en-US"/>
        </w:rPr>
        <w:t xml:space="preserve"> </w:t>
      </w:r>
      <w:r w:rsidRPr="005729A8">
        <w:rPr>
          <w:rFonts w:cs="Times New Roman"/>
          <w:sz w:val="28"/>
          <w:szCs w:val="28"/>
        </w:rPr>
        <w:t>журнал</w:t>
      </w:r>
      <w:r w:rsidRPr="005729A8">
        <w:rPr>
          <w:rFonts w:cs="Times New Roman"/>
          <w:sz w:val="28"/>
          <w:szCs w:val="28"/>
          <w:lang w:val="en-US"/>
        </w:rPr>
        <w:t xml:space="preserve">. - 1997. - № 8. - </w:t>
      </w:r>
      <w:r w:rsidRPr="005729A8">
        <w:rPr>
          <w:rFonts w:cs="Times New Roman"/>
          <w:sz w:val="28"/>
          <w:szCs w:val="28"/>
        </w:rPr>
        <w:t>С</w:t>
      </w:r>
      <w:r w:rsidRPr="005729A8">
        <w:rPr>
          <w:rFonts w:cs="Times New Roman"/>
          <w:sz w:val="28"/>
          <w:szCs w:val="28"/>
          <w:lang w:val="en-US"/>
        </w:rPr>
        <w:t>. 64-69.</w:t>
      </w:r>
    </w:p>
    <w:p w14:paraId="55B9714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98 </w:t>
      </w:r>
      <w:hyperlink r:id="rId209" w:history="1">
        <w:r w:rsidRPr="005729A8">
          <w:rPr>
            <w:rFonts w:cs="Times New Roman"/>
            <w:sz w:val="28"/>
            <w:szCs w:val="28"/>
            <w:lang w:val="en-US"/>
          </w:rPr>
          <w:t xml:space="preserve"> Oprea</w:t>
        </w:r>
      </w:hyperlink>
      <w:r w:rsidRPr="005729A8">
        <w:rPr>
          <w:rFonts w:cs="Times New Roman"/>
          <w:sz w:val="28"/>
          <w:szCs w:val="28"/>
          <w:lang w:val="en-US"/>
        </w:rPr>
        <w:t xml:space="preserve"> M., </w:t>
      </w:r>
      <w:hyperlink r:id="rId210" w:history="1">
        <w:r w:rsidRPr="005729A8">
          <w:rPr>
            <w:rFonts w:cs="Times New Roman"/>
            <w:sz w:val="28"/>
            <w:szCs w:val="28"/>
            <w:lang w:val="en-US"/>
          </w:rPr>
          <w:t>Panaitescu</w:t>
        </w:r>
      </w:hyperlink>
      <w:r w:rsidRPr="005729A8">
        <w:rPr>
          <w:rFonts w:cs="Times New Roman"/>
          <w:sz w:val="28"/>
          <w:szCs w:val="28"/>
          <w:lang w:val="en-US"/>
        </w:rPr>
        <w:t> D. M. Nanocellulose Hybrids with Metal Oxides Nanoparticles for Biomedical Applications // Molecules. - 2020. – Vol. 25(18). – P. 4045.</w:t>
      </w:r>
    </w:p>
    <w:p w14:paraId="463C9E8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99 </w:t>
      </w:r>
      <w:hyperlink r:id="rId211" w:history="1">
        <w:r w:rsidRPr="005729A8">
          <w:rPr>
            <w:rFonts w:cs="Times New Roman"/>
            <w:sz w:val="28"/>
            <w:szCs w:val="28"/>
            <w:lang w:val="en-US"/>
          </w:rPr>
          <w:t xml:space="preserve"> Melnikova</w:t>
        </w:r>
      </w:hyperlink>
      <w:r w:rsidRPr="005729A8">
        <w:rPr>
          <w:lang w:val="en-US"/>
        </w:rPr>
        <w:t xml:space="preserve"> </w:t>
      </w:r>
      <w:r w:rsidRPr="005729A8">
        <w:rPr>
          <w:rFonts w:cs="Times New Roman"/>
          <w:sz w:val="28"/>
          <w:szCs w:val="28"/>
          <w:lang w:val="en-US"/>
        </w:rPr>
        <w:t>N., </w:t>
      </w:r>
      <w:hyperlink r:id="rId212" w:history="1">
        <w:r w:rsidRPr="005729A8">
          <w:rPr>
            <w:rFonts w:cs="Times New Roman"/>
            <w:sz w:val="28"/>
            <w:szCs w:val="28"/>
            <w:lang w:val="en-US"/>
          </w:rPr>
          <w:t xml:space="preserve"> Knyazev</w:t>
        </w:r>
      </w:hyperlink>
      <w:r w:rsidRPr="005729A8">
        <w:rPr>
          <w:lang w:val="en-US"/>
        </w:rPr>
        <w:t xml:space="preserve"> </w:t>
      </w:r>
      <w:r w:rsidRPr="005729A8">
        <w:rPr>
          <w:rFonts w:cs="Times New Roman"/>
          <w:sz w:val="28"/>
          <w:szCs w:val="28"/>
          <w:lang w:val="en-US"/>
        </w:rPr>
        <w:t>A., </w:t>
      </w:r>
      <w:hyperlink r:id="rId213" w:history="1">
        <w:r w:rsidRPr="005729A8">
          <w:rPr>
            <w:rFonts w:cs="Times New Roman"/>
            <w:sz w:val="28"/>
            <w:szCs w:val="28"/>
            <w:lang w:val="en-US"/>
          </w:rPr>
          <w:t xml:space="preserve"> Nikolskiy</w:t>
        </w:r>
      </w:hyperlink>
      <w:r w:rsidRPr="005729A8">
        <w:rPr>
          <w:lang w:val="en-US"/>
        </w:rPr>
        <w:t xml:space="preserve"> </w:t>
      </w:r>
      <w:r w:rsidRPr="005729A8">
        <w:rPr>
          <w:rFonts w:cs="Times New Roman"/>
          <w:sz w:val="28"/>
          <w:szCs w:val="28"/>
          <w:lang w:val="en-US"/>
        </w:rPr>
        <w:t>V., </w:t>
      </w:r>
      <w:hyperlink r:id="rId214" w:history="1">
        <w:r w:rsidRPr="005729A8">
          <w:rPr>
            <w:rFonts w:cs="Times New Roman"/>
            <w:sz w:val="28"/>
            <w:szCs w:val="28"/>
            <w:lang w:val="en-US"/>
          </w:rPr>
          <w:t xml:space="preserve"> Peretyagin</w:t>
        </w:r>
      </w:hyperlink>
      <w:r w:rsidRPr="005729A8">
        <w:rPr>
          <w:lang w:val="en-US"/>
        </w:rPr>
        <w:t xml:space="preserve"> </w:t>
      </w:r>
      <w:r w:rsidRPr="005729A8">
        <w:rPr>
          <w:rFonts w:cs="Times New Roman"/>
          <w:sz w:val="28"/>
          <w:szCs w:val="28"/>
          <w:lang w:val="en-US"/>
        </w:rPr>
        <w:t>P., </w:t>
      </w:r>
      <w:hyperlink r:id="rId215" w:history="1">
        <w:r w:rsidRPr="005729A8">
          <w:rPr>
            <w:rFonts w:cs="Times New Roman"/>
            <w:sz w:val="28"/>
            <w:szCs w:val="28"/>
            <w:lang w:val="en-US"/>
          </w:rPr>
          <w:t xml:space="preserve"> Belyaeva</w:t>
        </w:r>
      </w:hyperlink>
      <w:r w:rsidRPr="005729A8">
        <w:rPr>
          <w:lang w:val="en-US"/>
        </w:rPr>
        <w:t xml:space="preserve"> </w:t>
      </w:r>
      <w:r w:rsidRPr="005729A8">
        <w:rPr>
          <w:rFonts w:cs="Times New Roman"/>
          <w:sz w:val="28"/>
          <w:szCs w:val="28"/>
          <w:lang w:val="en-US"/>
        </w:rPr>
        <w:t>K., </w:t>
      </w:r>
      <w:hyperlink r:id="rId216" w:history="1">
        <w:r w:rsidRPr="005729A8">
          <w:rPr>
            <w:rFonts w:cs="Times New Roman"/>
            <w:sz w:val="28"/>
            <w:szCs w:val="28"/>
            <w:lang w:val="en-US"/>
          </w:rPr>
          <w:t xml:space="preserve"> Nazarova</w:t>
        </w:r>
      </w:hyperlink>
      <w:r w:rsidRPr="005729A8">
        <w:rPr>
          <w:lang w:val="en-US"/>
        </w:rPr>
        <w:t xml:space="preserve"> </w:t>
      </w:r>
      <w:r w:rsidRPr="005729A8">
        <w:rPr>
          <w:rFonts w:cs="Times New Roman"/>
          <w:sz w:val="28"/>
          <w:szCs w:val="28"/>
          <w:lang w:val="en-US"/>
        </w:rPr>
        <w:t>N., </w:t>
      </w:r>
      <w:hyperlink r:id="rId217" w:history="1">
        <w:r w:rsidRPr="005729A8">
          <w:rPr>
            <w:rFonts w:cs="Times New Roman"/>
            <w:sz w:val="28"/>
            <w:szCs w:val="28"/>
            <w:lang w:val="en-US"/>
          </w:rPr>
          <w:t xml:space="preserve"> Liyaskina</w:t>
        </w:r>
      </w:hyperlink>
      <w:r w:rsidRPr="005729A8">
        <w:rPr>
          <w:lang w:val="en-US"/>
        </w:rPr>
        <w:t xml:space="preserve"> </w:t>
      </w:r>
      <w:r w:rsidRPr="005729A8">
        <w:rPr>
          <w:rFonts w:cs="Times New Roman"/>
          <w:sz w:val="28"/>
          <w:szCs w:val="28"/>
          <w:lang w:val="en-US"/>
        </w:rPr>
        <w:t>E., </w:t>
      </w:r>
      <w:hyperlink r:id="rId218" w:history="1">
        <w:r w:rsidRPr="005729A8">
          <w:rPr>
            <w:rFonts w:cs="Times New Roman"/>
            <w:sz w:val="28"/>
            <w:szCs w:val="28"/>
            <w:lang w:val="en-US"/>
          </w:rPr>
          <w:t xml:space="preserve"> Malygina</w:t>
        </w:r>
      </w:hyperlink>
      <w:r w:rsidRPr="005729A8">
        <w:rPr>
          <w:lang w:val="en-US"/>
        </w:rPr>
        <w:t xml:space="preserve"> </w:t>
      </w:r>
      <w:r w:rsidRPr="005729A8">
        <w:rPr>
          <w:rFonts w:cs="Times New Roman"/>
          <w:sz w:val="28"/>
          <w:szCs w:val="28"/>
          <w:lang w:val="en-US"/>
        </w:rPr>
        <w:t>D., </w:t>
      </w:r>
      <w:hyperlink r:id="rId219" w:history="1">
        <w:r w:rsidRPr="005729A8">
          <w:rPr>
            <w:rFonts w:cs="Times New Roman"/>
            <w:sz w:val="28"/>
            <w:szCs w:val="28"/>
            <w:lang w:val="en-US"/>
          </w:rPr>
          <w:t xml:space="preserve"> Revin</w:t>
        </w:r>
      </w:hyperlink>
      <w:r w:rsidRPr="005729A8">
        <w:rPr>
          <w:rFonts w:cs="Times New Roman"/>
          <w:sz w:val="28"/>
          <w:szCs w:val="28"/>
          <w:lang w:val="en-US"/>
        </w:rPr>
        <w:t> V. Wound Healing Composite Materials of Bacterial Cellulose and Zinc Oxide Nanoparticles with Immobilized Betulin Diphosphate // Nanomaterials (Basel). – 2021. – Vol. 11(3). – P. 713.</w:t>
      </w:r>
    </w:p>
    <w:p w14:paraId="1E9A1E59" w14:textId="77777777" w:rsidR="003C75B1" w:rsidRPr="005729A8" w:rsidRDefault="003C75B1" w:rsidP="003C75B1">
      <w:pPr>
        <w:ind w:firstLine="567"/>
        <w:jc w:val="both"/>
        <w:rPr>
          <w:rFonts w:cs="Times New Roman"/>
          <w:sz w:val="28"/>
          <w:szCs w:val="28"/>
          <w:lang w:val="en-US"/>
        </w:rPr>
      </w:pPr>
      <w:proofErr w:type="gramStart"/>
      <w:r w:rsidRPr="005729A8">
        <w:rPr>
          <w:rFonts w:cs="Times New Roman"/>
          <w:sz w:val="28"/>
          <w:szCs w:val="28"/>
          <w:lang w:val="en-US"/>
        </w:rPr>
        <w:t>100</w:t>
      </w:r>
      <w:proofErr w:type="gramEnd"/>
      <w:r w:rsidRPr="005729A8">
        <w:rPr>
          <w:rFonts w:cs="Times New Roman"/>
          <w:sz w:val="28"/>
          <w:szCs w:val="28"/>
          <w:lang w:val="en-US"/>
        </w:rPr>
        <w:t xml:space="preserve"> </w:t>
      </w:r>
      <w:hyperlink r:id="rId220" w:history="1">
        <w:r w:rsidRPr="005729A8">
          <w:rPr>
            <w:rFonts w:cs="Times New Roman"/>
            <w:sz w:val="28"/>
            <w:szCs w:val="28"/>
            <w:lang w:val="en-US"/>
          </w:rPr>
          <w:t>Warren</w:t>
        </w:r>
      </w:hyperlink>
      <w:r w:rsidRPr="005729A8">
        <w:rPr>
          <w:lang w:val="en-US"/>
        </w:rPr>
        <w:t xml:space="preserve"> </w:t>
      </w:r>
      <w:r w:rsidRPr="005729A8">
        <w:rPr>
          <w:rFonts w:cs="Times New Roman"/>
          <w:sz w:val="28"/>
          <w:szCs w:val="28"/>
          <w:lang w:val="en-US"/>
        </w:rPr>
        <w:t>W. R., </w:t>
      </w:r>
      <w:hyperlink r:id="rId221" w:history="1">
        <w:r w:rsidRPr="005729A8">
          <w:rPr>
            <w:rFonts w:cs="Times New Roman"/>
            <w:sz w:val="28"/>
            <w:szCs w:val="28"/>
            <w:lang w:val="en-US"/>
          </w:rPr>
          <w:t xml:space="preserve"> LaJeunesse</w:t>
        </w:r>
      </w:hyperlink>
      <w:r w:rsidRPr="005729A8">
        <w:rPr>
          <w:rFonts w:cs="Times New Roman"/>
          <w:sz w:val="28"/>
          <w:szCs w:val="28"/>
          <w:lang w:val="en-US"/>
        </w:rPr>
        <w:t xml:space="preserve"> D. R. Characterization of Hydrothermal Deposition of Copper Oxide Nanoleaves on Never-Dried Bacterial Cellulose // Polymers (Basel). – 2019. – Vol. 11(11). – P. 1762.</w:t>
      </w:r>
    </w:p>
    <w:p w14:paraId="198B017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101 </w:t>
      </w:r>
      <w:hyperlink r:id="rId222" w:history="1">
        <w:r w:rsidRPr="005729A8">
          <w:rPr>
            <w:rFonts w:cs="Times New Roman"/>
            <w:sz w:val="28"/>
            <w:szCs w:val="28"/>
            <w:lang w:val="en-US"/>
          </w:rPr>
          <w:t>Mrabate</w:t>
        </w:r>
      </w:hyperlink>
      <w:r w:rsidRPr="005729A8">
        <w:rPr>
          <w:rFonts w:cs="Times New Roman"/>
          <w:sz w:val="28"/>
          <w:szCs w:val="28"/>
          <w:lang w:val="en-US"/>
        </w:rPr>
        <w:t xml:space="preserve"> B. E., </w:t>
      </w:r>
      <w:hyperlink r:id="rId223" w:history="1">
        <w:r w:rsidRPr="005729A8">
          <w:rPr>
            <w:rFonts w:cs="Times New Roman"/>
            <w:sz w:val="28"/>
            <w:szCs w:val="28"/>
            <w:lang w:val="en-US"/>
          </w:rPr>
          <w:t>Udayakumar</w:t>
        </w:r>
      </w:hyperlink>
      <w:r w:rsidRPr="005729A8">
        <w:rPr>
          <w:rFonts w:cs="Times New Roman"/>
          <w:sz w:val="28"/>
          <w:szCs w:val="28"/>
          <w:lang w:val="en-US"/>
        </w:rPr>
        <w:t xml:space="preserve"> M., </w:t>
      </w:r>
      <w:hyperlink r:id="rId224" w:history="1">
        <w:r w:rsidRPr="005729A8">
          <w:rPr>
            <w:rFonts w:cs="Times New Roman"/>
            <w:sz w:val="28"/>
            <w:szCs w:val="28"/>
            <w:lang w:val="en-US"/>
          </w:rPr>
          <w:t xml:space="preserve"> Csiszár</w:t>
        </w:r>
      </w:hyperlink>
      <w:r w:rsidRPr="005729A8">
        <w:rPr>
          <w:rFonts w:cs="Times New Roman"/>
          <w:sz w:val="28"/>
          <w:szCs w:val="28"/>
          <w:lang w:val="en-US"/>
        </w:rPr>
        <w:t xml:space="preserve"> E., </w:t>
      </w:r>
      <w:hyperlink r:id="rId225" w:history="1">
        <w:r w:rsidRPr="005729A8">
          <w:rPr>
            <w:rFonts w:cs="Times New Roman"/>
            <w:sz w:val="28"/>
            <w:szCs w:val="28"/>
            <w:lang w:val="en-US"/>
          </w:rPr>
          <w:t>Kristály</w:t>
        </w:r>
      </w:hyperlink>
      <w:r w:rsidRPr="005729A8">
        <w:rPr>
          <w:rFonts w:cs="Times New Roman"/>
          <w:sz w:val="28"/>
          <w:szCs w:val="28"/>
          <w:lang w:val="en-US"/>
        </w:rPr>
        <w:t xml:space="preserve"> F., </w:t>
      </w:r>
      <w:hyperlink r:id="rId226" w:history="1">
        <w:r w:rsidRPr="005729A8">
          <w:rPr>
            <w:rFonts w:cs="Times New Roman"/>
            <w:sz w:val="28"/>
            <w:szCs w:val="28"/>
            <w:lang w:val="en-US"/>
          </w:rPr>
          <w:t xml:space="preserve"> Leskó</w:t>
        </w:r>
      </w:hyperlink>
      <w:r w:rsidRPr="005729A8">
        <w:rPr>
          <w:rFonts w:cs="Times New Roman"/>
          <w:sz w:val="28"/>
          <w:szCs w:val="28"/>
          <w:lang w:val="en-US"/>
        </w:rPr>
        <w:t xml:space="preserve"> M., </w:t>
      </w:r>
      <w:hyperlink r:id="rId227" w:history="1">
        <w:r w:rsidRPr="005729A8">
          <w:rPr>
            <w:rFonts w:cs="Times New Roman"/>
            <w:sz w:val="28"/>
            <w:szCs w:val="28"/>
            <w:lang w:val="en-US"/>
          </w:rPr>
          <w:t>Sipos</w:t>
        </w:r>
      </w:hyperlink>
      <w:r w:rsidRPr="005729A8">
        <w:rPr>
          <w:rFonts w:cs="Times New Roman"/>
          <w:sz w:val="28"/>
          <w:szCs w:val="28"/>
          <w:lang w:val="en-US"/>
        </w:rPr>
        <w:t xml:space="preserve"> L. S., </w:t>
      </w:r>
      <w:hyperlink r:id="rId228" w:history="1">
        <w:r w:rsidRPr="005729A8">
          <w:rPr>
            <w:rFonts w:cs="Times New Roman"/>
            <w:sz w:val="28"/>
            <w:szCs w:val="28"/>
            <w:lang w:val="en-US"/>
          </w:rPr>
          <w:t xml:space="preserve"> Schabikowski</w:t>
        </w:r>
      </w:hyperlink>
      <w:r w:rsidRPr="005729A8">
        <w:rPr>
          <w:rFonts w:cs="Times New Roman"/>
          <w:sz w:val="28"/>
          <w:szCs w:val="28"/>
          <w:lang w:val="en-US"/>
        </w:rPr>
        <w:t xml:space="preserve"> M., </w:t>
      </w:r>
      <w:hyperlink r:id="rId229" w:history="1">
        <w:r w:rsidRPr="005729A8">
          <w:rPr>
            <w:rFonts w:cs="Times New Roman"/>
            <w:sz w:val="28"/>
            <w:szCs w:val="28"/>
            <w:lang w:val="en-US"/>
          </w:rPr>
          <w:t xml:space="preserve"> Németh</w:t>
        </w:r>
      </w:hyperlink>
      <w:r w:rsidRPr="005729A8">
        <w:rPr>
          <w:rFonts w:cs="Times New Roman"/>
          <w:sz w:val="28"/>
          <w:szCs w:val="28"/>
          <w:lang w:val="en-US"/>
        </w:rPr>
        <w:t> Z. Development of bacterial cellulose-ZnO-MWCNT hybrid membranes: a study of structural and mechanical properties // R Soc Open Sci. – 2020. – Vol. 7(6). – P. 200592 </w:t>
      </w:r>
    </w:p>
    <w:p w14:paraId="04C50B5B" w14:textId="77777777" w:rsidR="003C75B1" w:rsidRPr="005729A8" w:rsidRDefault="003C75B1" w:rsidP="003C75B1">
      <w:pPr>
        <w:ind w:firstLine="567"/>
        <w:jc w:val="both"/>
        <w:rPr>
          <w:rFonts w:cs="Times New Roman"/>
          <w:bCs/>
          <w:kern w:val="36"/>
          <w:sz w:val="28"/>
          <w:szCs w:val="28"/>
          <w:lang w:val="en-US"/>
        </w:rPr>
      </w:pPr>
      <w:r w:rsidRPr="005729A8">
        <w:rPr>
          <w:rFonts w:cs="Times New Roman"/>
          <w:sz w:val="28"/>
          <w:szCs w:val="28"/>
          <w:lang w:val="en-US"/>
        </w:rPr>
        <w:t xml:space="preserve">102 </w:t>
      </w:r>
      <w:hyperlink r:id="rId230" w:history="1">
        <w:r w:rsidRPr="005729A8">
          <w:rPr>
            <w:rFonts w:cs="Times New Roman"/>
            <w:sz w:val="28"/>
            <w:szCs w:val="28"/>
            <w:lang w:val="en-US"/>
          </w:rPr>
          <w:t>Caratto</w:t>
        </w:r>
      </w:hyperlink>
      <w:r w:rsidRPr="005729A8">
        <w:rPr>
          <w:lang w:val="en-US"/>
        </w:rPr>
        <w:t xml:space="preserve"> </w:t>
      </w:r>
      <w:r w:rsidRPr="005729A8">
        <w:rPr>
          <w:rFonts w:cs="Times New Roman"/>
          <w:sz w:val="28"/>
          <w:szCs w:val="28"/>
          <w:lang w:val="en-US"/>
        </w:rPr>
        <w:t>V., </w:t>
      </w:r>
      <w:hyperlink r:id="rId231" w:history="1">
        <w:r w:rsidRPr="005729A8">
          <w:rPr>
            <w:rFonts w:cs="Times New Roman"/>
            <w:sz w:val="28"/>
            <w:szCs w:val="28"/>
            <w:lang w:val="en-US"/>
          </w:rPr>
          <w:t xml:space="preserve"> Ball</w:t>
        </w:r>
      </w:hyperlink>
      <w:r w:rsidRPr="005729A8">
        <w:rPr>
          <w:lang w:val="en-US"/>
        </w:rPr>
        <w:t xml:space="preserve"> </w:t>
      </w:r>
      <w:r w:rsidRPr="005729A8">
        <w:rPr>
          <w:rFonts w:cs="Times New Roman"/>
          <w:sz w:val="28"/>
          <w:szCs w:val="28"/>
          <w:lang w:val="en-US"/>
        </w:rPr>
        <w:t>L., </w:t>
      </w:r>
      <w:hyperlink r:id="rId232" w:history="1">
        <w:r w:rsidRPr="005729A8">
          <w:rPr>
            <w:rFonts w:cs="Times New Roman"/>
            <w:sz w:val="28"/>
            <w:szCs w:val="28"/>
            <w:lang w:val="en-US"/>
          </w:rPr>
          <w:t xml:space="preserve"> Sanguineti</w:t>
        </w:r>
      </w:hyperlink>
      <w:r w:rsidRPr="005729A8">
        <w:rPr>
          <w:rFonts w:cs="Times New Roman"/>
          <w:sz w:val="28"/>
          <w:szCs w:val="28"/>
          <w:lang w:val="en-US"/>
        </w:rPr>
        <w:t> E., </w:t>
      </w:r>
      <w:hyperlink r:id="rId233" w:history="1">
        <w:r w:rsidRPr="005729A8">
          <w:rPr>
            <w:rFonts w:cs="Times New Roman"/>
            <w:sz w:val="28"/>
            <w:szCs w:val="28"/>
            <w:lang w:val="en-US"/>
          </w:rPr>
          <w:t xml:space="preserve"> Insorsi</w:t>
        </w:r>
      </w:hyperlink>
      <w:r w:rsidRPr="005729A8">
        <w:rPr>
          <w:lang w:val="en-US"/>
        </w:rPr>
        <w:t xml:space="preserve"> </w:t>
      </w:r>
      <w:r w:rsidRPr="005729A8">
        <w:rPr>
          <w:rFonts w:cs="Times New Roman"/>
          <w:sz w:val="28"/>
          <w:szCs w:val="28"/>
          <w:lang w:val="en-US"/>
        </w:rPr>
        <w:t>A., </w:t>
      </w:r>
      <w:hyperlink r:id="rId234" w:history="1">
        <w:r w:rsidRPr="005729A8">
          <w:rPr>
            <w:rFonts w:cs="Times New Roman"/>
            <w:sz w:val="28"/>
            <w:szCs w:val="28"/>
            <w:lang w:val="en-US"/>
          </w:rPr>
          <w:t xml:space="preserve"> Firpo</w:t>
        </w:r>
      </w:hyperlink>
      <w:r w:rsidRPr="005729A8">
        <w:rPr>
          <w:lang w:val="en-US"/>
        </w:rPr>
        <w:t xml:space="preserve"> </w:t>
      </w:r>
      <w:r w:rsidRPr="005729A8">
        <w:rPr>
          <w:rFonts w:cs="Times New Roman"/>
          <w:sz w:val="28"/>
          <w:szCs w:val="28"/>
          <w:lang w:val="en-US"/>
        </w:rPr>
        <w:t>I., </w:t>
      </w:r>
      <w:hyperlink r:id="rId235" w:history="1">
        <w:r w:rsidRPr="005729A8">
          <w:rPr>
            <w:rFonts w:cs="Times New Roman"/>
            <w:sz w:val="28"/>
            <w:szCs w:val="28"/>
            <w:lang w:val="en-US"/>
          </w:rPr>
          <w:t xml:space="preserve"> Alberti</w:t>
        </w:r>
      </w:hyperlink>
      <w:r w:rsidRPr="005729A8">
        <w:rPr>
          <w:lang w:val="en-US"/>
        </w:rPr>
        <w:t xml:space="preserve"> </w:t>
      </w:r>
      <w:r w:rsidRPr="005729A8">
        <w:rPr>
          <w:rFonts w:cs="Times New Roman"/>
          <w:sz w:val="28"/>
          <w:szCs w:val="28"/>
          <w:lang w:val="en-US"/>
        </w:rPr>
        <w:t>S., </w:t>
      </w:r>
      <w:hyperlink r:id="rId236" w:history="1">
        <w:r w:rsidRPr="005729A8">
          <w:rPr>
            <w:rFonts w:cs="Times New Roman"/>
            <w:sz w:val="28"/>
            <w:szCs w:val="28"/>
            <w:lang w:val="en-US"/>
          </w:rPr>
          <w:t xml:space="preserve"> Ferretti</w:t>
        </w:r>
      </w:hyperlink>
      <w:r w:rsidRPr="005729A8">
        <w:rPr>
          <w:lang w:val="en-US"/>
        </w:rPr>
        <w:t xml:space="preserve"> </w:t>
      </w:r>
      <w:r w:rsidRPr="005729A8">
        <w:rPr>
          <w:rFonts w:cs="Times New Roman"/>
          <w:sz w:val="28"/>
          <w:szCs w:val="28"/>
          <w:lang w:val="en-US"/>
        </w:rPr>
        <w:t>M., </w:t>
      </w:r>
      <w:hyperlink r:id="rId237" w:history="1">
        <w:r w:rsidRPr="005729A8">
          <w:rPr>
            <w:rFonts w:cs="Times New Roman"/>
            <w:sz w:val="28"/>
            <w:szCs w:val="28"/>
            <w:lang w:val="en-US"/>
          </w:rPr>
          <w:t xml:space="preserve"> Pelosi</w:t>
        </w:r>
      </w:hyperlink>
      <w:r w:rsidRPr="005729A8">
        <w:rPr>
          <w:rFonts w:cs="Times New Roman"/>
          <w:sz w:val="28"/>
          <w:szCs w:val="28"/>
          <w:lang w:val="en-US"/>
        </w:rPr>
        <w:t> P. Antibacterial activity of standard and</w:t>
      </w:r>
      <w:r w:rsidRPr="005729A8">
        <w:rPr>
          <w:rFonts w:cs="Times New Roman"/>
          <w:bCs/>
          <w:kern w:val="36"/>
          <w:sz w:val="28"/>
          <w:szCs w:val="28"/>
          <w:lang w:val="en-US"/>
        </w:rPr>
        <w:t xml:space="preserve"> N-doped titanium dioxide-coated endotracheal tubes: an in vitro study // Rev Bras Ter Intensiva. – 2017. – P. 29(1). – P. 55-62.</w:t>
      </w:r>
    </w:p>
    <w:p w14:paraId="1651479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103 </w:t>
      </w:r>
      <w:hyperlink r:id="rId238" w:history="1">
        <w:r w:rsidRPr="005729A8">
          <w:rPr>
            <w:rFonts w:cs="Times New Roman"/>
            <w:sz w:val="28"/>
            <w:szCs w:val="28"/>
            <w:lang w:val="en-US"/>
          </w:rPr>
          <w:t>Li</w:t>
        </w:r>
      </w:hyperlink>
      <w:r w:rsidRPr="005729A8">
        <w:rPr>
          <w:lang w:val="en-US"/>
        </w:rPr>
        <w:t xml:space="preserve"> </w:t>
      </w:r>
      <w:r w:rsidRPr="005729A8">
        <w:rPr>
          <w:rFonts w:cs="Times New Roman"/>
          <w:sz w:val="28"/>
          <w:szCs w:val="28"/>
          <w:lang w:val="en-US"/>
        </w:rPr>
        <w:t>Y., </w:t>
      </w:r>
      <w:hyperlink r:id="rId239" w:history="1">
        <w:r w:rsidRPr="005729A8">
          <w:rPr>
            <w:rFonts w:cs="Times New Roman"/>
            <w:sz w:val="28"/>
            <w:szCs w:val="28"/>
            <w:lang w:val="en-US"/>
          </w:rPr>
          <w:t xml:space="preserve"> Tian</w:t>
        </w:r>
      </w:hyperlink>
      <w:r w:rsidRPr="005729A8">
        <w:rPr>
          <w:lang w:val="en-US"/>
        </w:rPr>
        <w:t xml:space="preserve"> </w:t>
      </w:r>
      <w:r w:rsidRPr="005729A8">
        <w:rPr>
          <w:rFonts w:cs="Times New Roman"/>
          <w:sz w:val="28"/>
          <w:szCs w:val="28"/>
          <w:lang w:val="en-US"/>
        </w:rPr>
        <w:t>J., </w:t>
      </w:r>
      <w:hyperlink r:id="rId240" w:history="1">
        <w:r w:rsidRPr="005729A8">
          <w:rPr>
            <w:rFonts w:cs="Times New Roman"/>
            <w:sz w:val="28"/>
            <w:szCs w:val="28"/>
            <w:lang w:val="en-US"/>
          </w:rPr>
          <w:t xml:space="preserve"> Yang</w:t>
        </w:r>
      </w:hyperlink>
      <w:r w:rsidRPr="005729A8">
        <w:rPr>
          <w:rFonts w:cs="Times New Roman"/>
          <w:sz w:val="28"/>
          <w:szCs w:val="28"/>
          <w:lang w:val="en-US"/>
        </w:rPr>
        <w:t xml:space="preserve"> C., </w:t>
      </w:r>
      <w:hyperlink r:id="rId241" w:history="1">
        <w:r w:rsidRPr="005729A8">
          <w:rPr>
            <w:rFonts w:cs="Times New Roman"/>
            <w:sz w:val="28"/>
            <w:szCs w:val="28"/>
            <w:lang w:val="en-US"/>
          </w:rPr>
          <w:t xml:space="preserve"> Hsiao</w:t>
        </w:r>
      </w:hyperlink>
      <w:r w:rsidRPr="005729A8">
        <w:rPr>
          <w:rFonts w:cs="Times New Roman"/>
          <w:sz w:val="28"/>
          <w:szCs w:val="28"/>
          <w:lang w:val="en-US"/>
        </w:rPr>
        <w:t xml:space="preserve"> B. S.Nanocomposite Film Containing Fibrous Cellulose Scaffold and Ag/TiO</w:t>
      </w:r>
      <w:r w:rsidRPr="005729A8">
        <w:rPr>
          <w:rFonts w:cs="Times New Roman"/>
          <w:sz w:val="28"/>
          <w:szCs w:val="28"/>
          <w:vertAlign w:val="subscript"/>
          <w:lang w:val="en-US"/>
        </w:rPr>
        <w:t>2</w:t>
      </w:r>
      <w:r w:rsidRPr="005729A8">
        <w:rPr>
          <w:rFonts w:cs="Times New Roman"/>
          <w:sz w:val="28"/>
          <w:szCs w:val="28"/>
          <w:lang w:val="en-US"/>
        </w:rPr>
        <w:t xml:space="preserve"> Nanoparticles and Its Antibacterial Activity // Polymers (Basel). – 2018. – Vol. 10(10). – P. 1052.</w:t>
      </w:r>
    </w:p>
    <w:p w14:paraId="4734927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104 </w:t>
      </w:r>
      <w:hyperlink r:id="rId242" w:history="1">
        <w:r w:rsidRPr="005729A8">
          <w:rPr>
            <w:rFonts w:cs="Times New Roman"/>
            <w:sz w:val="28"/>
            <w:szCs w:val="28"/>
            <w:lang w:val="en-US"/>
          </w:rPr>
          <w:t>Ahmadi</w:t>
        </w:r>
      </w:hyperlink>
      <w:r w:rsidRPr="005729A8">
        <w:rPr>
          <w:lang w:val="en-US"/>
        </w:rPr>
        <w:t xml:space="preserve"> </w:t>
      </w:r>
      <w:r w:rsidRPr="005729A8">
        <w:rPr>
          <w:rFonts w:cs="Times New Roman"/>
          <w:sz w:val="28"/>
          <w:szCs w:val="28"/>
          <w:lang w:val="en-US"/>
        </w:rPr>
        <w:t>R., </w:t>
      </w:r>
      <w:hyperlink r:id="rId243" w:history="1">
        <w:r w:rsidRPr="005729A8">
          <w:rPr>
            <w:rFonts w:cs="Times New Roman"/>
            <w:sz w:val="28"/>
            <w:szCs w:val="28"/>
            <w:lang w:val="en-US"/>
          </w:rPr>
          <w:t xml:space="preserve"> Tanomand</w:t>
        </w:r>
      </w:hyperlink>
      <w:r w:rsidRPr="005729A8">
        <w:rPr>
          <w:lang w:val="en-US"/>
        </w:rPr>
        <w:t xml:space="preserve"> </w:t>
      </w:r>
      <w:r w:rsidRPr="005729A8">
        <w:rPr>
          <w:rFonts w:cs="Times New Roman"/>
          <w:sz w:val="28"/>
          <w:szCs w:val="28"/>
          <w:lang w:val="en-US"/>
        </w:rPr>
        <w:t>A., </w:t>
      </w:r>
      <w:hyperlink r:id="rId244" w:history="1">
        <w:r w:rsidRPr="005729A8">
          <w:rPr>
            <w:rFonts w:cs="Times New Roman"/>
            <w:sz w:val="28"/>
            <w:szCs w:val="28"/>
            <w:lang w:val="en-US"/>
          </w:rPr>
          <w:t xml:space="preserve"> Kazeminava</w:t>
        </w:r>
      </w:hyperlink>
      <w:r w:rsidRPr="005729A8">
        <w:rPr>
          <w:lang w:val="en-US"/>
        </w:rPr>
        <w:t xml:space="preserve"> </w:t>
      </w:r>
      <w:r w:rsidRPr="005729A8">
        <w:rPr>
          <w:rFonts w:cs="Times New Roman"/>
          <w:sz w:val="28"/>
          <w:szCs w:val="28"/>
          <w:lang w:val="en-US"/>
        </w:rPr>
        <w:t>F., </w:t>
      </w:r>
      <w:hyperlink r:id="rId245" w:history="1">
        <w:r w:rsidRPr="005729A8">
          <w:rPr>
            <w:rFonts w:cs="Times New Roman"/>
            <w:sz w:val="28"/>
            <w:szCs w:val="28"/>
            <w:lang w:val="en-US"/>
          </w:rPr>
          <w:t xml:space="preserve"> Kamounah</w:t>
        </w:r>
      </w:hyperlink>
      <w:r w:rsidRPr="005729A8">
        <w:rPr>
          <w:lang w:val="en-US"/>
        </w:rPr>
        <w:t xml:space="preserve"> </w:t>
      </w:r>
      <w:r w:rsidRPr="005729A8">
        <w:rPr>
          <w:rFonts w:cs="Times New Roman"/>
          <w:sz w:val="28"/>
          <w:szCs w:val="28"/>
          <w:lang w:val="en-US"/>
        </w:rPr>
        <w:t>F.S., </w:t>
      </w:r>
      <w:hyperlink r:id="rId246" w:history="1">
        <w:r w:rsidRPr="005729A8">
          <w:rPr>
            <w:rFonts w:cs="Times New Roman"/>
            <w:sz w:val="28"/>
            <w:szCs w:val="28"/>
            <w:lang w:val="en-US"/>
          </w:rPr>
          <w:t xml:space="preserve"> Ayaseh</w:t>
        </w:r>
      </w:hyperlink>
      <w:r w:rsidRPr="005729A8">
        <w:rPr>
          <w:rFonts w:cs="Times New Roman"/>
          <w:sz w:val="28"/>
          <w:szCs w:val="28"/>
          <w:lang w:val="en-US"/>
        </w:rPr>
        <w:t> A., </w:t>
      </w:r>
      <w:hyperlink r:id="rId247" w:history="1">
        <w:r w:rsidRPr="005729A8">
          <w:rPr>
            <w:rFonts w:cs="Times New Roman"/>
            <w:sz w:val="28"/>
            <w:szCs w:val="28"/>
            <w:lang w:val="en-US"/>
          </w:rPr>
          <w:t>Ganbarov</w:t>
        </w:r>
      </w:hyperlink>
      <w:r w:rsidRPr="005729A8">
        <w:rPr>
          <w:lang w:val="en-US"/>
        </w:rPr>
        <w:t xml:space="preserve"> </w:t>
      </w:r>
      <w:r w:rsidRPr="005729A8">
        <w:rPr>
          <w:rFonts w:cs="Times New Roman"/>
          <w:sz w:val="28"/>
          <w:szCs w:val="28"/>
          <w:lang w:val="en-US"/>
        </w:rPr>
        <w:t>K., </w:t>
      </w:r>
      <w:hyperlink r:id="rId248" w:history="1">
        <w:r w:rsidRPr="005729A8">
          <w:rPr>
            <w:rFonts w:cs="Times New Roman"/>
            <w:sz w:val="28"/>
            <w:szCs w:val="28"/>
            <w:lang w:val="en-US"/>
          </w:rPr>
          <w:t xml:space="preserve"> Yousefi</w:t>
        </w:r>
      </w:hyperlink>
      <w:r w:rsidRPr="005729A8">
        <w:rPr>
          <w:lang w:val="en-US"/>
        </w:rPr>
        <w:t xml:space="preserve"> </w:t>
      </w:r>
      <w:r w:rsidRPr="005729A8">
        <w:rPr>
          <w:rFonts w:cs="Times New Roman"/>
          <w:sz w:val="28"/>
          <w:szCs w:val="28"/>
          <w:lang w:val="en-US"/>
        </w:rPr>
        <w:t>M., </w:t>
      </w:r>
      <w:hyperlink r:id="rId249" w:history="1">
        <w:r w:rsidRPr="005729A8">
          <w:rPr>
            <w:rFonts w:cs="Times New Roman"/>
            <w:sz w:val="28"/>
            <w:szCs w:val="28"/>
            <w:lang w:val="en-US"/>
          </w:rPr>
          <w:t xml:space="preserve"> Katourani</w:t>
        </w:r>
      </w:hyperlink>
      <w:r w:rsidRPr="005729A8">
        <w:rPr>
          <w:lang w:val="en-US"/>
        </w:rPr>
        <w:t xml:space="preserve"> </w:t>
      </w:r>
      <w:r w:rsidRPr="005729A8">
        <w:rPr>
          <w:rFonts w:cs="Times New Roman"/>
          <w:sz w:val="28"/>
          <w:szCs w:val="28"/>
          <w:lang w:val="en-US"/>
        </w:rPr>
        <w:t>A., </w:t>
      </w:r>
      <w:hyperlink r:id="rId250" w:history="1">
        <w:r w:rsidRPr="005729A8">
          <w:rPr>
            <w:rFonts w:cs="Times New Roman"/>
            <w:sz w:val="28"/>
            <w:szCs w:val="28"/>
            <w:lang w:val="en-US"/>
          </w:rPr>
          <w:t>Yousefi</w:t>
        </w:r>
      </w:hyperlink>
      <w:r w:rsidRPr="005729A8">
        <w:rPr>
          <w:lang w:val="en-US"/>
        </w:rPr>
        <w:t xml:space="preserve"> </w:t>
      </w:r>
      <w:r w:rsidRPr="005729A8">
        <w:rPr>
          <w:rFonts w:cs="Times New Roman"/>
          <w:sz w:val="28"/>
          <w:szCs w:val="28"/>
          <w:lang w:val="en-US"/>
        </w:rPr>
        <w:t>B., </w:t>
      </w:r>
      <w:hyperlink r:id="rId251" w:history="1">
        <w:r w:rsidRPr="005729A8">
          <w:rPr>
            <w:rFonts w:cs="Times New Roman"/>
            <w:sz w:val="28"/>
            <w:szCs w:val="28"/>
            <w:lang w:val="en-US"/>
          </w:rPr>
          <w:t>Kafil</w:t>
        </w:r>
      </w:hyperlink>
      <w:r w:rsidRPr="005729A8">
        <w:rPr>
          <w:rFonts w:cs="Times New Roman"/>
          <w:sz w:val="28"/>
          <w:szCs w:val="28"/>
          <w:lang w:val="en-US"/>
        </w:rPr>
        <w:t> H. S. Fabrication and characterization of a titanium dioxide (TiO</w:t>
      </w:r>
      <w:r w:rsidRPr="005729A8">
        <w:rPr>
          <w:rFonts w:cs="Times New Roman"/>
          <w:sz w:val="28"/>
          <w:szCs w:val="28"/>
          <w:vertAlign w:val="subscript"/>
          <w:lang w:val="en-US"/>
        </w:rPr>
        <w:t>2</w:t>
      </w:r>
      <w:r w:rsidRPr="005729A8">
        <w:rPr>
          <w:rFonts w:cs="Times New Roman"/>
          <w:sz w:val="28"/>
          <w:szCs w:val="28"/>
          <w:lang w:val="en-US"/>
        </w:rPr>
        <w:t>) nanoparticles reinforced bio-nanocomposite containing Miswak ( </w:t>
      </w:r>
      <w:r w:rsidRPr="005729A8">
        <w:rPr>
          <w:rFonts w:cs="Times New Roman"/>
          <w:i/>
          <w:sz w:val="28"/>
          <w:szCs w:val="28"/>
          <w:lang w:val="en-US"/>
        </w:rPr>
        <w:t>Salvadora persica L.</w:t>
      </w:r>
      <w:r w:rsidRPr="005729A8">
        <w:rPr>
          <w:rFonts w:cs="Times New Roman"/>
          <w:sz w:val="28"/>
          <w:szCs w:val="28"/>
          <w:lang w:val="en-US"/>
        </w:rPr>
        <w:t>) extract - the antimicrobial, thermo-physical and barrier properties // Int J Nanomedicine. – 2019. – Vol. 14. – P. 3439-3454.</w:t>
      </w:r>
    </w:p>
    <w:p w14:paraId="46E4EAC7"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105</w:t>
      </w:r>
      <w:hyperlink r:id="rId252" w:history="1">
        <w:r w:rsidRPr="005729A8">
          <w:rPr>
            <w:rFonts w:cs="Times New Roman"/>
            <w:sz w:val="28"/>
            <w:szCs w:val="28"/>
            <w:lang w:val="en-US"/>
          </w:rPr>
          <w:t xml:space="preserve"> Colmenares</w:t>
        </w:r>
      </w:hyperlink>
      <w:r w:rsidRPr="005729A8">
        <w:rPr>
          <w:lang w:val="en-US"/>
        </w:rPr>
        <w:t xml:space="preserve"> </w:t>
      </w:r>
      <w:r w:rsidRPr="005729A8">
        <w:rPr>
          <w:rFonts w:cs="Times New Roman"/>
          <w:sz w:val="28"/>
          <w:szCs w:val="28"/>
          <w:lang w:val="en-US"/>
        </w:rPr>
        <w:t>J. C., </w:t>
      </w:r>
      <w:hyperlink r:id="rId253" w:history="1">
        <w:r w:rsidRPr="005729A8">
          <w:rPr>
            <w:rFonts w:cs="Times New Roman"/>
            <w:sz w:val="28"/>
            <w:szCs w:val="28"/>
            <w:lang w:val="en-US"/>
          </w:rPr>
          <w:t xml:space="preserve"> Varma</w:t>
        </w:r>
      </w:hyperlink>
      <w:r w:rsidRPr="005729A8">
        <w:rPr>
          <w:lang w:val="en-US"/>
        </w:rPr>
        <w:t xml:space="preserve"> </w:t>
      </w:r>
      <w:r w:rsidRPr="005729A8">
        <w:rPr>
          <w:rFonts w:cs="Times New Roman"/>
          <w:sz w:val="28"/>
          <w:szCs w:val="28"/>
          <w:lang w:val="en-US"/>
        </w:rPr>
        <w:t>R. S., </w:t>
      </w:r>
      <w:hyperlink r:id="rId254" w:history="1">
        <w:r w:rsidRPr="005729A8">
          <w:rPr>
            <w:rFonts w:cs="Times New Roman"/>
            <w:sz w:val="28"/>
            <w:szCs w:val="28"/>
            <w:lang w:val="en-US"/>
          </w:rPr>
          <w:t xml:space="preserve"> Lisowski</w:t>
        </w:r>
      </w:hyperlink>
      <w:r w:rsidRPr="005729A8">
        <w:rPr>
          <w:rFonts w:cs="Times New Roman"/>
          <w:sz w:val="28"/>
          <w:szCs w:val="28"/>
          <w:lang w:val="en-US"/>
        </w:rPr>
        <w:t xml:space="preserve"> P. Sustainable hybrid photocatalysts: titania immobilized on carbon materials derived from renewable and </w:t>
      </w:r>
      <w:r w:rsidRPr="005729A8">
        <w:rPr>
          <w:rFonts w:cs="Times New Roman"/>
          <w:sz w:val="28"/>
          <w:szCs w:val="28"/>
          <w:lang w:val="en-US"/>
        </w:rPr>
        <w:lastRenderedPageBreak/>
        <w:t>biodegradable resources // Green Chem. – 2016. – Vol.  18(21). – P. 10.1039/c6gc02477g.</w:t>
      </w:r>
    </w:p>
    <w:p w14:paraId="570FA98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 106 </w:t>
      </w:r>
      <w:hyperlink r:id="rId255" w:history="1">
        <w:r w:rsidRPr="005729A8">
          <w:rPr>
            <w:rFonts w:cs="Times New Roman"/>
            <w:sz w:val="28"/>
            <w:szCs w:val="28"/>
            <w:lang w:val="en-US"/>
          </w:rPr>
          <w:t xml:space="preserve"> Hodel</w:t>
        </w:r>
      </w:hyperlink>
      <w:r w:rsidRPr="005729A8">
        <w:rPr>
          <w:lang w:val="en-US"/>
        </w:rPr>
        <w:t xml:space="preserve"> </w:t>
      </w:r>
      <w:r w:rsidRPr="005729A8">
        <w:rPr>
          <w:rFonts w:cs="Times New Roman"/>
          <w:sz w:val="28"/>
          <w:szCs w:val="28"/>
          <w:lang w:val="en-US"/>
        </w:rPr>
        <w:t>K. V. S., </w:t>
      </w:r>
      <w:hyperlink r:id="rId256" w:history="1">
        <w:r w:rsidRPr="005729A8">
          <w:rPr>
            <w:rFonts w:cs="Times New Roman"/>
            <w:sz w:val="28"/>
            <w:szCs w:val="28"/>
            <w:lang w:val="en-US"/>
          </w:rPr>
          <w:t xml:space="preserve"> Fonseca</w:t>
        </w:r>
      </w:hyperlink>
      <w:r w:rsidRPr="005729A8">
        <w:rPr>
          <w:lang w:val="en-US"/>
        </w:rPr>
        <w:t xml:space="preserve"> </w:t>
      </w:r>
      <w:r w:rsidRPr="005729A8">
        <w:rPr>
          <w:rFonts w:cs="Times New Roman"/>
          <w:sz w:val="28"/>
          <w:szCs w:val="28"/>
          <w:lang w:val="en-US"/>
        </w:rPr>
        <w:t>L. M. D. S., </w:t>
      </w:r>
      <w:hyperlink r:id="rId257" w:history="1">
        <w:r w:rsidRPr="005729A8">
          <w:rPr>
            <w:rFonts w:cs="Times New Roman"/>
            <w:sz w:val="28"/>
            <w:szCs w:val="28"/>
            <w:lang w:val="en-US"/>
          </w:rPr>
          <w:t>Santos</w:t>
        </w:r>
      </w:hyperlink>
      <w:r w:rsidRPr="005729A8">
        <w:rPr>
          <w:lang w:val="en-US"/>
        </w:rPr>
        <w:t xml:space="preserve"> </w:t>
      </w:r>
      <w:r w:rsidRPr="005729A8">
        <w:rPr>
          <w:rFonts w:cs="Times New Roman"/>
          <w:sz w:val="28"/>
          <w:szCs w:val="28"/>
          <w:lang w:val="en-US"/>
        </w:rPr>
        <w:t>I. M. da S., </w:t>
      </w:r>
      <w:hyperlink r:id="rId258" w:history="1">
        <w:r w:rsidRPr="005729A8">
          <w:rPr>
            <w:rFonts w:cs="Times New Roman"/>
            <w:sz w:val="28"/>
            <w:szCs w:val="28"/>
            <w:lang w:val="en-US"/>
          </w:rPr>
          <w:t xml:space="preserve"> Cerqueira</w:t>
        </w:r>
      </w:hyperlink>
      <w:r w:rsidRPr="005729A8">
        <w:rPr>
          <w:lang w:val="en-US"/>
        </w:rPr>
        <w:t xml:space="preserve"> </w:t>
      </w:r>
      <w:r w:rsidRPr="005729A8">
        <w:rPr>
          <w:rFonts w:cs="Times New Roman"/>
          <w:sz w:val="28"/>
          <w:szCs w:val="28"/>
          <w:lang w:val="en-US"/>
        </w:rPr>
        <w:t>J. C., </w:t>
      </w:r>
      <w:hyperlink r:id="rId259" w:history="1">
        <w:r w:rsidRPr="005729A8">
          <w:rPr>
            <w:rFonts w:cs="Times New Roman"/>
            <w:sz w:val="28"/>
            <w:szCs w:val="28"/>
            <w:lang w:val="en-US"/>
          </w:rPr>
          <w:t xml:space="preserve"> Júnior</w:t>
        </w:r>
      </w:hyperlink>
      <w:r w:rsidRPr="005729A8">
        <w:rPr>
          <w:lang w:val="en-US"/>
        </w:rPr>
        <w:t xml:space="preserve"> </w:t>
      </w:r>
      <w:r w:rsidRPr="005729A8">
        <w:rPr>
          <w:rFonts w:cs="Times New Roman"/>
          <w:sz w:val="28"/>
          <w:szCs w:val="28"/>
          <w:lang w:val="en-US"/>
        </w:rPr>
        <w:t>R. E. Dos S., </w:t>
      </w:r>
      <w:hyperlink r:id="rId260" w:history="1">
        <w:r w:rsidRPr="005729A8">
          <w:rPr>
            <w:rFonts w:cs="Times New Roman"/>
            <w:sz w:val="28"/>
            <w:szCs w:val="28"/>
            <w:lang w:val="en-US"/>
          </w:rPr>
          <w:t>Nunes</w:t>
        </w:r>
      </w:hyperlink>
      <w:r w:rsidRPr="005729A8">
        <w:rPr>
          <w:lang w:val="en-US"/>
        </w:rPr>
        <w:t xml:space="preserve"> </w:t>
      </w:r>
      <w:r w:rsidRPr="005729A8">
        <w:rPr>
          <w:rFonts w:cs="Times New Roman"/>
          <w:sz w:val="28"/>
          <w:szCs w:val="28"/>
          <w:lang w:val="en-US"/>
        </w:rPr>
        <w:t>S. B., </w:t>
      </w:r>
      <w:hyperlink r:id="rId261" w:history="1">
        <w:r w:rsidRPr="005729A8">
          <w:rPr>
            <w:rFonts w:cs="Times New Roman"/>
            <w:sz w:val="28"/>
            <w:szCs w:val="28"/>
            <w:lang w:val="en-US"/>
          </w:rPr>
          <w:t xml:space="preserve"> Barbosa</w:t>
        </w:r>
      </w:hyperlink>
      <w:r w:rsidRPr="005729A8">
        <w:rPr>
          <w:lang w:val="en-US"/>
        </w:rPr>
        <w:t xml:space="preserve"> </w:t>
      </w:r>
      <w:r w:rsidRPr="005729A8">
        <w:rPr>
          <w:rFonts w:cs="Times New Roman"/>
          <w:sz w:val="28"/>
          <w:szCs w:val="28"/>
          <w:lang w:val="en-US"/>
        </w:rPr>
        <w:t>J. D. V., </w:t>
      </w:r>
      <w:hyperlink r:id="rId262" w:history="1">
        <w:r w:rsidRPr="005729A8">
          <w:rPr>
            <w:rFonts w:cs="Times New Roman"/>
            <w:sz w:val="28"/>
            <w:szCs w:val="28"/>
            <w:lang w:val="en-US"/>
          </w:rPr>
          <w:t xml:space="preserve"> Machado</w:t>
        </w:r>
      </w:hyperlink>
      <w:r w:rsidRPr="005729A8">
        <w:rPr>
          <w:lang w:val="en-US"/>
        </w:rPr>
        <w:t xml:space="preserve"> </w:t>
      </w:r>
      <w:r w:rsidRPr="005729A8">
        <w:rPr>
          <w:rFonts w:cs="Times New Roman"/>
          <w:sz w:val="28"/>
          <w:szCs w:val="28"/>
          <w:lang w:val="en-US"/>
        </w:rPr>
        <w:t>B. A. S. Evaluation of Different Methods for Cultivating </w:t>
      </w:r>
      <w:r w:rsidRPr="005729A8">
        <w:rPr>
          <w:rFonts w:cs="Times New Roman"/>
          <w:i/>
          <w:sz w:val="28"/>
          <w:szCs w:val="28"/>
          <w:lang w:val="en-US"/>
        </w:rPr>
        <w:t>Gluconacetobacter hansenii </w:t>
      </w:r>
      <w:r w:rsidRPr="005729A8">
        <w:rPr>
          <w:rFonts w:cs="Times New Roman"/>
          <w:sz w:val="28"/>
          <w:szCs w:val="28"/>
          <w:lang w:val="en-US"/>
        </w:rPr>
        <w:t>for Bacterial Cellulose and Montmorillonite Biocomposite Production: Wound-Dressing Applications // Polymers (Basel). – 2020. – Vol. 12(2). – P. 267.</w:t>
      </w:r>
    </w:p>
    <w:p w14:paraId="0EE8C7E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107 </w:t>
      </w:r>
      <w:hyperlink r:id="rId263" w:history="1">
        <w:r w:rsidRPr="005729A8">
          <w:rPr>
            <w:rFonts w:cs="Times New Roman"/>
            <w:sz w:val="28"/>
            <w:szCs w:val="28"/>
            <w:lang w:val="en-US"/>
          </w:rPr>
          <w:t xml:space="preserve"> Shai</w:t>
        </w:r>
      </w:hyperlink>
      <w:r w:rsidRPr="005729A8">
        <w:rPr>
          <w:lang w:val="en-US"/>
        </w:rPr>
        <w:t xml:space="preserve"> </w:t>
      </w:r>
      <w:r w:rsidRPr="005729A8">
        <w:rPr>
          <w:rFonts w:cs="Times New Roman"/>
          <w:sz w:val="28"/>
          <w:szCs w:val="28"/>
          <w:lang w:val="en-US"/>
        </w:rPr>
        <w:t>Y. Mode of action of membrane active antimicrobial peptides // Biopolymers. – 2002. – Vol. 66(4). – P. 236-48.</w:t>
      </w:r>
    </w:p>
    <w:p w14:paraId="134A243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 108 </w:t>
      </w:r>
      <w:hyperlink r:id="rId264" w:history="1">
        <w:r w:rsidRPr="005729A8">
          <w:rPr>
            <w:rFonts w:cs="Times New Roman"/>
            <w:sz w:val="28"/>
            <w:szCs w:val="28"/>
            <w:lang w:val="en-US"/>
          </w:rPr>
          <w:t xml:space="preserve"> Hilpert</w:t>
        </w:r>
      </w:hyperlink>
      <w:r w:rsidRPr="005729A8">
        <w:rPr>
          <w:lang w:val="en-US"/>
        </w:rPr>
        <w:t xml:space="preserve"> </w:t>
      </w:r>
      <w:r w:rsidRPr="005729A8">
        <w:rPr>
          <w:rFonts w:cs="Times New Roman"/>
          <w:sz w:val="28"/>
          <w:szCs w:val="28"/>
          <w:lang w:val="en-US"/>
        </w:rPr>
        <w:t>K., </w:t>
      </w:r>
      <w:hyperlink r:id="rId265" w:history="1">
        <w:r w:rsidRPr="005729A8">
          <w:rPr>
            <w:rFonts w:cs="Times New Roman"/>
            <w:sz w:val="28"/>
            <w:szCs w:val="28"/>
            <w:lang w:val="en-US"/>
          </w:rPr>
          <w:t xml:space="preserve"> Elliott</w:t>
        </w:r>
      </w:hyperlink>
      <w:r w:rsidRPr="005729A8">
        <w:rPr>
          <w:lang w:val="en-US"/>
        </w:rPr>
        <w:t xml:space="preserve"> </w:t>
      </w:r>
      <w:r w:rsidRPr="005729A8">
        <w:rPr>
          <w:rFonts w:cs="Times New Roman"/>
          <w:sz w:val="28"/>
          <w:szCs w:val="28"/>
          <w:lang w:val="en-US"/>
        </w:rPr>
        <w:t>M., </w:t>
      </w:r>
      <w:hyperlink r:id="rId266" w:history="1">
        <w:r w:rsidRPr="005729A8">
          <w:rPr>
            <w:rFonts w:cs="Times New Roman"/>
            <w:sz w:val="28"/>
            <w:szCs w:val="28"/>
            <w:lang w:val="en-US"/>
          </w:rPr>
          <w:t xml:space="preserve"> Jenssen</w:t>
        </w:r>
      </w:hyperlink>
      <w:r w:rsidRPr="005729A8">
        <w:rPr>
          <w:lang w:val="en-US"/>
        </w:rPr>
        <w:t xml:space="preserve"> </w:t>
      </w:r>
      <w:r w:rsidRPr="005729A8">
        <w:rPr>
          <w:rFonts w:cs="Times New Roman"/>
          <w:sz w:val="28"/>
          <w:szCs w:val="28"/>
          <w:lang w:val="en-US"/>
        </w:rPr>
        <w:t>H., </w:t>
      </w:r>
      <w:hyperlink r:id="rId267" w:history="1">
        <w:r w:rsidRPr="005729A8">
          <w:rPr>
            <w:rFonts w:cs="Times New Roman"/>
            <w:sz w:val="28"/>
            <w:szCs w:val="28"/>
            <w:lang w:val="en-US"/>
          </w:rPr>
          <w:t xml:space="preserve"> Kindrachuk</w:t>
        </w:r>
      </w:hyperlink>
      <w:r w:rsidRPr="005729A8">
        <w:rPr>
          <w:lang w:val="en-US"/>
        </w:rPr>
        <w:t xml:space="preserve"> </w:t>
      </w:r>
      <w:r w:rsidRPr="005729A8">
        <w:rPr>
          <w:rFonts w:cs="Times New Roman"/>
          <w:sz w:val="28"/>
          <w:szCs w:val="28"/>
          <w:lang w:val="en-US"/>
        </w:rPr>
        <w:t>J., </w:t>
      </w:r>
      <w:hyperlink r:id="rId268" w:history="1">
        <w:r w:rsidRPr="005729A8">
          <w:rPr>
            <w:rFonts w:cs="Times New Roman"/>
            <w:sz w:val="28"/>
            <w:szCs w:val="28"/>
            <w:lang w:val="en-US"/>
          </w:rPr>
          <w:t xml:space="preserve"> Fjell</w:t>
        </w:r>
      </w:hyperlink>
      <w:r w:rsidRPr="005729A8">
        <w:rPr>
          <w:lang w:val="en-US"/>
        </w:rPr>
        <w:t xml:space="preserve"> </w:t>
      </w:r>
      <w:r w:rsidRPr="005729A8">
        <w:rPr>
          <w:rFonts w:cs="Times New Roman"/>
          <w:sz w:val="28"/>
          <w:szCs w:val="28"/>
          <w:lang w:val="en-US"/>
        </w:rPr>
        <w:t>C. D., </w:t>
      </w:r>
      <w:hyperlink r:id="rId269" w:history="1">
        <w:r w:rsidRPr="005729A8">
          <w:rPr>
            <w:rFonts w:cs="Times New Roman"/>
            <w:sz w:val="28"/>
            <w:szCs w:val="28"/>
            <w:lang w:val="en-US"/>
          </w:rPr>
          <w:t xml:space="preserve"> Körner</w:t>
        </w:r>
      </w:hyperlink>
      <w:r w:rsidRPr="005729A8">
        <w:rPr>
          <w:lang w:val="en-US"/>
        </w:rPr>
        <w:t xml:space="preserve"> </w:t>
      </w:r>
      <w:r w:rsidRPr="005729A8">
        <w:rPr>
          <w:rFonts w:cs="Times New Roman"/>
          <w:sz w:val="28"/>
          <w:szCs w:val="28"/>
          <w:lang w:val="en-US"/>
        </w:rPr>
        <w:t>J., </w:t>
      </w:r>
      <w:hyperlink r:id="rId270" w:history="1">
        <w:r w:rsidRPr="005729A8">
          <w:rPr>
            <w:rFonts w:cs="Times New Roman"/>
            <w:sz w:val="28"/>
            <w:szCs w:val="28"/>
            <w:lang w:val="en-US"/>
          </w:rPr>
          <w:t>Winkler</w:t>
        </w:r>
      </w:hyperlink>
      <w:r w:rsidRPr="005729A8">
        <w:rPr>
          <w:lang w:val="en-US"/>
        </w:rPr>
        <w:t xml:space="preserve"> </w:t>
      </w:r>
      <w:r w:rsidRPr="005729A8">
        <w:rPr>
          <w:rFonts w:cs="Times New Roman"/>
          <w:sz w:val="28"/>
          <w:szCs w:val="28"/>
          <w:lang w:val="en-US"/>
        </w:rPr>
        <w:t>D.</w:t>
      </w:r>
      <w:r w:rsidRPr="005729A8">
        <w:rPr>
          <w:lang w:val="en-US"/>
        </w:rPr>
        <w:t xml:space="preserve"> </w:t>
      </w:r>
      <w:r w:rsidRPr="005729A8">
        <w:rPr>
          <w:rFonts w:cs="Times New Roman"/>
          <w:sz w:val="28"/>
          <w:szCs w:val="28"/>
          <w:lang w:val="en-US"/>
        </w:rPr>
        <w:t>F.</w:t>
      </w:r>
      <w:r w:rsidRPr="005729A8">
        <w:rPr>
          <w:lang w:val="en-US"/>
        </w:rPr>
        <w:t xml:space="preserve"> </w:t>
      </w:r>
      <w:r w:rsidRPr="005729A8">
        <w:rPr>
          <w:rFonts w:cs="Times New Roman"/>
          <w:sz w:val="28"/>
          <w:szCs w:val="28"/>
          <w:lang w:val="en-US"/>
        </w:rPr>
        <w:t>H., </w:t>
      </w:r>
      <w:hyperlink r:id="rId271" w:history="1">
        <w:r w:rsidRPr="005729A8">
          <w:rPr>
            <w:rFonts w:cs="Times New Roman"/>
            <w:sz w:val="28"/>
            <w:szCs w:val="28"/>
            <w:lang w:val="en-US"/>
          </w:rPr>
          <w:t xml:space="preserve"> Weaver</w:t>
        </w:r>
      </w:hyperlink>
      <w:r w:rsidRPr="005729A8">
        <w:rPr>
          <w:lang w:val="en-US"/>
        </w:rPr>
        <w:t xml:space="preserve"> </w:t>
      </w:r>
      <w:r w:rsidRPr="005729A8">
        <w:rPr>
          <w:rFonts w:cs="Times New Roman"/>
          <w:sz w:val="28"/>
          <w:szCs w:val="28"/>
          <w:lang w:val="en-US"/>
        </w:rPr>
        <w:t>L. L., </w:t>
      </w:r>
      <w:hyperlink r:id="rId272" w:history="1">
        <w:r w:rsidRPr="005729A8">
          <w:rPr>
            <w:rFonts w:cs="Times New Roman"/>
            <w:sz w:val="28"/>
            <w:szCs w:val="28"/>
            <w:lang w:val="en-US"/>
          </w:rPr>
          <w:t>Henklein</w:t>
        </w:r>
      </w:hyperlink>
      <w:r w:rsidRPr="005729A8">
        <w:rPr>
          <w:lang w:val="en-US"/>
        </w:rPr>
        <w:t xml:space="preserve"> </w:t>
      </w:r>
      <w:r w:rsidRPr="005729A8">
        <w:rPr>
          <w:rFonts w:cs="Times New Roman"/>
          <w:sz w:val="28"/>
          <w:szCs w:val="28"/>
          <w:lang w:val="en-US"/>
        </w:rPr>
        <w:t>P., </w:t>
      </w:r>
      <w:hyperlink r:id="rId273" w:history="1">
        <w:r w:rsidRPr="005729A8">
          <w:rPr>
            <w:rFonts w:cs="Times New Roman"/>
            <w:sz w:val="28"/>
            <w:szCs w:val="28"/>
            <w:lang w:val="en-US"/>
          </w:rPr>
          <w:t>Ulrich</w:t>
        </w:r>
      </w:hyperlink>
      <w:r w:rsidRPr="005729A8">
        <w:rPr>
          <w:lang w:val="en-US"/>
        </w:rPr>
        <w:t xml:space="preserve"> </w:t>
      </w:r>
      <w:r w:rsidRPr="005729A8">
        <w:rPr>
          <w:rFonts w:cs="Times New Roman"/>
          <w:sz w:val="28"/>
          <w:szCs w:val="28"/>
          <w:lang w:val="en-US"/>
        </w:rPr>
        <w:t>A. S., </w:t>
      </w:r>
      <w:hyperlink r:id="rId274" w:history="1">
        <w:r w:rsidRPr="005729A8">
          <w:rPr>
            <w:rFonts w:cs="Times New Roman"/>
            <w:sz w:val="28"/>
            <w:szCs w:val="28"/>
            <w:lang w:val="en-US"/>
          </w:rPr>
          <w:t xml:space="preserve"> Chiang</w:t>
        </w:r>
      </w:hyperlink>
      <w:r w:rsidRPr="005729A8">
        <w:rPr>
          <w:lang w:val="en-US"/>
        </w:rPr>
        <w:t xml:space="preserve"> </w:t>
      </w:r>
      <w:r w:rsidRPr="005729A8">
        <w:rPr>
          <w:rFonts w:cs="Times New Roman"/>
          <w:sz w:val="28"/>
          <w:szCs w:val="28"/>
          <w:lang w:val="en-US"/>
        </w:rPr>
        <w:t>S. H. Y., </w:t>
      </w:r>
      <w:hyperlink r:id="rId275" w:history="1">
        <w:r w:rsidRPr="005729A8">
          <w:rPr>
            <w:rFonts w:cs="Times New Roman"/>
            <w:sz w:val="28"/>
            <w:szCs w:val="28"/>
            <w:lang w:val="en-US"/>
          </w:rPr>
          <w:t>Farmer</w:t>
        </w:r>
      </w:hyperlink>
      <w:r w:rsidRPr="005729A8">
        <w:rPr>
          <w:lang w:val="en-US"/>
        </w:rPr>
        <w:t xml:space="preserve"> </w:t>
      </w:r>
      <w:r w:rsidRPr="005729A8">
        <w:rPr>
          <w:rFonts w:cs="Times New Roman"/>
          <w:sz w:val="28"/>
          <w:szCs w:val="28"/>
          <w:lang w:val="en-US"/>
        </w:rPr>
        <w:t>S.</w:t>
      </w:r>
      <w:r w:rsidRPr="005729A8">
        <w:rPr>
          <w:lang w:val="en-US"/>
        </w:rPr>
        <w:t xml:space="preserve"> </w:t>
      </w:r>
      <w:r w:rsidRPr="005729A8">
        <w:rPr>
          <w:rFonts w:cs="Times New Roman"/>
          <w:sz w:val="28"/>
          <w:szCs w:val="28"/>
          <w:lang w:val="en-US"/>
        </w:rPr>
        <w:t>W., </w:t>
      </w:r>
      <w:hyperlink r:id="rId276" w:history="1">
        <w:r w:rsidRPr="005729A8">
          <w:rPr>
            <w:rFonts w:cs="Times New Roman"/>
            <w:sz w:val="28"/>
            <w:szCs w:val="28"/>
            <w:lang w:val="en-US"/>
          </w:rPr>
          <w:t>Pante</w:t>
        </w:r>
      </w:hyperlink>
      <w:r w:rsidRPr="005729A8">
        <w:rPr>
          <w:rFonts w:cs="Times New Roman"/>
          <w:sz w:val="28"/>
          <w:szCs w:val="28"/>
          <w:lang w:val="en-US"/>
        </w:rPr>
        <w:t xml:space="preserve"> N. ,</w:t>
      </w:r>
      <w:r w:rsidRPr="005729A8">
        <w:rPr>
          <w:lang w:val="en-US"/>
        </w:rPr>
        <w:t xml:space="preserve"> </w:t>
      </w:r>
      <w:hyperlink r:id="rId277" w:history="1">
        <w:r w:rsidRPr="005729A8">
          <w:rPr>
            <w:rFonts w:cs="Times New Roman"/>
            <w:sz w:val="28"/>
            <w:szCs w:val="28"/>
            <w:lang w:val="en-US"/>
          </w:rPr>
          <w:t xml:space="preserve"> Volkmer</w:t>
        </w:r>
      </w:hyperlink>
      <w:r w:rsidRPr="005729A8">
        <w:rPr>
          <w:lang w:val="en-US"/>
        </w:rPr>
        <w:t xml:space="preserve"> </w:t>
      </w:r>
      <w:r w:rsidRPr="005729A8">
        <w:rPr>
          <w:rFonts w:cs="Times New Roman"/>
          <w:sz w:val="28"/>
          <w:szCs w:val="28"/>
          <w:lang w:val="en-US"/>
        </w:rPr>
        <w:t>R., </w:t>
      </w:r>
      <w:hyperlink r:id="rId278" w:history="1">
        <w:r w:rsidRPr="005729A8">
          <w:rPr>
            <w:rFonts w:cs="Times New Roman"/>
            <w:sz w:val="28"/>
            <w:szCs w:val="28"/>
            <w:lang w:val="en-US"/>
          </w:rPr>
          <w:t>Hancock</w:t>
        </w:r>
      </w:hyperlink>
      <w:r w:rsidRPr="005729A8">
        <w:rPr>
          <w:lang w:val="en-US"/>
        </w:rPr>
        <w:t xml:space="preserve"> </w:t>
      </w:r>
      <w:r w:rsidRPr="005729A8">
        <w:rPr>
          <w:rFonts w:cs="Times New Roman"/>
          <w:sz w:val="28"/>
          <w:szCs w:val="28"/>
          <w:lang w:val="en-US"/>
        </w:rPr>
        <w:t>R. E. W.  Screening and characterization of surface-tethered cationic peptides for antimicrobial activity // Chem Biol. – 2009.- Vol. 16(1). – P. 58-69.</w:t>
      </w:r>
    </w:p>
    <w:p w14:paraId="1E5D15E6" w14:textId="77777777" w:rsidR="003C75B1" w:rsidRPr="005729A8" w:rsidRDefault="003C75B1" w:rsidP="003C75B1">
      <w:pPr>
        <w:ind w:firstLine="567"/>
        <w:jc w:val="both"/>
        <w:rPr>
          <w:rFonts w:cs="Times New Roman"/>
          <w:sz w:val="28"/>
          <w:szCs w:val="28"/>
          <w:lang w:val="en-US"/>
        </w:rPr>
      </w:pPr>
      <w:proofErr w:type="gramStart"/>
      <w:r w:rsidRPr="005729A8">
        <w:rPr>
          <w:rFonts w:cs="Times New Roman"/>
          <w:sz w:val="28"/>
          <w:szCs w:val="28"/>
          <w:lang w:val="en-US"/>
        </w:rPr>
        <w:t>109</w:t>
      </w:r>
      <w:proofErr w:type="gramEnd"/>
      <w:r w:rsidR="008F2BF9">
        <w:fldChar w:fldCharType="begin"/>
      </w:r>
      <w:r w:rsidR="008F2BF9" w:rsidRPr="008F2BF9">
        <w:rPr>
          <w:lang w:val="en-US"/>
        </w:rPr>
        <w:instrText xml:space="preserve"> HYPERLINK "https://pubmed.ncbi.nlm.nih.gov/?term=Hilpert+K&amp;cauthor_id=17641630" </w:instrText>
      </w:r>
      <w:r w:rsidR="008F2BF9">
        <w:fldChar w:fldCharType="separate"/>
      </w:r>
      <w:r w:rsidRPr="005729A8">
        <w:rPr>
          <w:rFonts w:cs="Times New Roman"/>
          <w:sz w:val="28"/>
          <w:szCs w:val="28"/>
          <w:lang w:val="en-US"/>
        </w:rPr>
        <w:t xml:space="preserve"> Hilpert</w:t>
      </w:r>
      <w:r w:rsidR="008F2BF9">
        <w:rPr>
          <w:rFonts w:cs="Times New Roman"/>
          <w:sz w:val="28"/>
          <w:szCs w:val="28"/>
          <w:lang w:val="en-US"/>
        </w:rPr>
        <w:fldChar w:fldCharType="end"/>
      </w:r>
      <w:r w:rsidRPr="005729A8">
        <w:rPr>
          <w:lang w:val="en-US"/>
        </w:rPr>
        <w:t xml:space="preserve"> </w:t>
      </w:r>
      <w:r w:rsidRPr="005729A8">
        <w:rPr>
          <w:rFonts w:cs="Times New Roman"/>
          <w:sz w:val="28"/>
          <w:szCs w:val="28"/>
          <w:lang w:val="en-US"/>
        </w:rPr>
        <w:t>K., </w:t>
      </w:r>
      <w:hyperlink r:id="rId279" w:history="1">
        <w:r w:rsidRPr="005729A8">
          <w:rPr>
            <w:rFonts w:cs="Times New Roman"/>
            <w:sz w:val="28"/>
            <w:szCs w:val="28"/>
            <w:lang w:val="en-US"/>
          </w:rPr>
          <w:t>Hancock</w:t>
        </w:r>
      </w:hyperlink>
      <w:r w:rsidRPr="005729A8">
        <w:rPr>
          <w:lang w:val="en-US"/>
        </w:rPr>
        <w:t xml:space="preserve"> </w:t>
      </w:r>
      <w:r w:rsidRPr="005729A8">
        <w:rPr>
          <w:rFonts w:cs="Times New Roman"/>
          <w:sz w:val="28"/>
          <w:szCs w:val="28"/>
          <w:lang w:val="en-US"/>
        </w:rPr>
        <w:t>R. E. W.  Use of luminescent bacteria for rapid screening and characterization of short cationic antimicrobial peptides synthesized on cellulose using peptide array technology // Nat Protoc. – 2007. – Vol. 2(7). – P. 1652-60.</w:t>
      </w:r>
    </w:p>
    <w:p w14:paraId="741DD4F2"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rPr>
        <w:t>110 Санитарн</w:t>
      </w:r>
      <w:r>
        <w:rPr>
          <w:rFonts w:cs="Times New Roman"/>
          <w:sz w:val="28"/>
          <w:szCs w:val="28"/>
        </w:rPr>
        <w:t>о</w:t>
      </w:r>
      <w:r w:rsidRPr="005729A8">
        <w:rPr>
          <w:rFonts w:cs="Times New Roman"/>
          <w:sz w:val="28"/>
          <w:szCs w:val="28"/>
        </w:rPr>
        <w:t>-эпидеми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гические правила СП 1.3.2322-08. Без</w:t>
      </w:r>
      <w:r>
        <w:rPr>
          <w:rFonts w:cs="Times New Roman"/>
          <w:sz w:val="28"/>
          <w:szCs w:val="28"/>
        </w:rPr>
        <w:t>о</w:t>
      </w:r>
      <w:r w:rsidRPr="005729A8">
        <w:rPr>
          <w:rFonts w:cs="Times New Roman"/>
          <w:sz w:val="28"/>
          <w:szCs w:val="28"/>
        </w:rPr>
        <w:t>пасн</w:t>
      </w:r>
      <w:r>
        <w:rPr>
          <w:rFonts w:cs="Times New Roman"/>
          <w:sz w:val="28"/>
          <w:szCs w:val="28"/>
        </w:rPr>
        <w:t>о</w:t>
      </w:r>
      <w:r w:rsidRPr="005729A8">
        <w:rPr>
          <w:rFonts w:cs="Times New Roman"/>
          <w:sz w:val="28"/>
          <w:szCs w:val="28"/>
        </w:rPr>
        <w:t>сть раб</w:t>
      </w:r>
      <w:r>
        <w:rPr>
          <w:rFonts w:cs="Times New Roman"/>
          <w:sz w:val="28"/>
          <w:szCs w:val="28"/>
        </w:rPr>
        <w:t>о</w:t>
      </w:r>
      <w:r w:rsidRPr="005729A8">
        <w:rPr>
          <w:rFonts w:cs="Times New Roman"/>
          <w:sz w:val="28"/>
          <w:szCs w:val="28"/>
        </w:rPr>
        <w:t>ты с микр</w:t>
      </w:r>
      <w:r>
        <w:rPr>
          <w:rFonts w:cs="Times New Roman"/>
          <w:sz w:val="28"/>
          <w:szCs w:val="28"/>
        </w:rPr>
        <w:t>оо</w:t>
      </w:r>
      <w:r w:rsidRPr="005729A8">
        <w:rPr>
          <w:rFonts w:cs="Times New Roman"/>
          <w:sz w:val="28"/>
          <w:szCs w:val="28"/>
        </w:rPr>
        <w:t>рганизмами III–IV групп пат</w:t>
      </w:r>
      <w:r>
        <w:rPr>
          <w:rFonts w:cs="Times New Roman"/>
          <w:sz w:val="28"/>
          <w:szCs w:val="28"/>
        </w:rPr>
        <w:t>о</w:t>
      </w:r>
      <w:r w:rsidRPr="005729A8">
        <w:rPr>
          <w:rFonts w:cs="Times New Roman"/>
          <w:sz w:val="28"/>
          <w:szCs w:val="28"/>
        </w:rPr>
        <w:t>генн</w:t>
      </w:r>
      <w:r>
        <w:rPr>
          <w:rFonts w:cs="Times New Roman"/>
          <w:sz w:val="28"/>
          <w:szCs w:val="28"/>
        </w:rPr>
        <w:t>о</w:t>
      </w:r>
      <w:r w:rsidRPr="005729A8">
        <w:rPr>
          <w:rFonts w:cs="Times New Roman"/>
          <w:sz w:val="28"/>
          <w:szCs w:val="28"/>
        </w:rPr>
        <w:t>сти (</w:t>
      </w:r>
      <w:r>
        <w:rPr>
          <w:rFonts w:cs="Times New Roman"/>
          <w:sz w:val="28"/>
          <w:szCs w:val="28"/>
        </w:rPr>
        <w:t>о</w:t>
      </w:r>
      <w:r w:rsidRPr="005729A8">
        <w:rPr>
          <w:rFonts w:cs="Times New Roman"/>
          <w:sz w:val="28"/>
          <w:szCs w:val="28"/>
        </w:rPr>
        <w:t>пасн</w:t>
      </w:r>
      <w:r>
        <w:rPr>
          <w:rFonts w:cs="Times New Roman"/>
          <w:sz w:val="28"/>
          <w:szCs w:val="28"/>
        </w:rPr>
        <w:t>о</w:t>
      </w:r>
      <w:r w:rsidRPr="005729A8">
        <w:rPr>
          <w:rFonts w:cs="Times New Roman"/>
          <w:sz w:val="28"/>
          <w:szCs w:val="28"/>
        </w:rPr>
        <w:t>сти) и в</w:t>
      </w:r>
      <w:r>
        <w:rPr>
          <w:rFonts w:cs="Times New Roman"/>
          <w:sz w:val="28"/>
          <w:szCs w:val="28"/>
        </w:rPr>
        <w:t>о</w:t>
      </w:r>
      <w:r w:rsidRPr="005729A8">
        <w:rPr>
          <w:rFonts w:cs="Times New Roman"/>
          <w:sz w:val="28"/>
          <w:szCs w:val="28"/>
        </w:rPr>
        <w:t>збудителями паразитарных б</w:t>
      </w:r>
      <w:r>
        <w:rPr>
          <w:rFonts w:cs="Times New Roman"/>
          <w:sz w:val="28"/>
          <w:szCs w:val="28"/>
        </w:rPr>
        <w:t>о</w:t>
      </w:r>
      <w:r w:rsidRPr="005729A8">
        <w:rPr>
          <w:rFonts w:cs="Times New Roman"/>
          <w:sz w:val="28"/>
          <w:szCs w:val="28"/>
        </w:rPr>
        <w:t>лезней, ИПС «К</w:t>
      </w:r>
      <w:r>
        <w:rPr>
          <w:rFonts w:cs="Times New Roman"/>
          <w:sz w:val="28"/>
          <w:szCs w:val="28"/>
        </w:rPr>
        <w:t>о</w:t>
      </w:r>
      <w:r w:rsidRPr="005729A8">
        <w:rPr>
          <w:rFonts w:cs="Times New Roman"/>
          <w:sz w:val="28"/>
          <w:szCs w:val="28"/>
        </w:rPr>
        <w:t>нсультант Плюс» (нек</w:t>
      </w:r>
      <w:r>
        <w:rPr>
          <w:rFonts w:cs="Times New Roman"/>
          <w:sz w:val="28"/>
          <w:szCs w:val="28"/>
        </w:rPr>
        <w:t>о</w:t>
      </w:r>
      <w:r w:rsidRPr="005729A8">
        <w:rPr>
          <w:rFonts w:cs="Times New Roman"/>
          <w:sz w:val="28"/>
          <w:szCs w:val="28"/>
        </w:rPr>
        <w:t>ммерческая интернет-версия) (Электр</w:t>
      </w:r>
      <w:r>
        <w:rPr>
          <w:rFonts w:cs="Times New Roman"/>
          <w:sz w:val="28"/>
          <w:szCs w:val="28"/>
        </w:rPr>
        <w:t>о</w:t>
      </w:r>
      <w:r w:rsidRPr="005729A8">
        <w:rPr>
          <w:rFonts w:cs="Times New Roman"/>
          <w:sz w:val="28"/>
          <w:szCs w:val="28"/>
        </w:rPr>
        <w:t xml:space="preserve">нный ресурс). </w:t>
      </w:r>
      <w:r w:rsidRPr="005729A8">
        <w:rPr>
          <w:rFonts w:cs="Times New Roman"/>
          <w:sz w:val="28"/>
          <w:szCs w:val="28"/>
          <w:lang w:val="en-US"/>
        </w:rPr>
        <w:t>URL: http://www.consultant.ru/document/cons_doc_LAW_76323.</w:t>
      </w:r>
    </w:p>
    <w:p w14:paraId="377F313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111 Updated list of QPS status recommended biological agents in support of EFSA risk assessments // EFSA Journal. – 2021. – Vol. 19(7). – P. 6689</w:t>
      </w:r>
    </w:p>
    <w:p w14:paraId="258EE03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112 Baruzzi F., Quintieri L., Morea M., Caputo L. Antimicrobial Compounds Produced by </w:t>
      </w:r>
      <w:r w:rsidRPr="005729A8">
        <w:rPr>
          <w:rFonts w:cs="Times New Roman"/>
          <w:i/>
          <w:sz w:val="28"/>
          <w:szCs w:val="28"/>
          <w:lang w:val="en-US"/>
        </w:rPr>
        <w:t xml:space="preserve">Bacillus </w:t>
      </w:r>
      <w:r w:rsidRPr="005729A8">
        <w:rPr>
          <w:rFonts w:cs="Times New Roman"/>
          <w:sz w:val="28"/>
          <w:szCs w:val="28"/>
          <w:lang w:val="en-US"/>
        </w:rPr>
        <w:t>spp. and Applications in Food // A. Méndez, Ed. Formatex Microbiology Series Publication, Spain: Formatex. – 2011. – P. 1102–1111.</w:t>
      </w:r>
    </w:p>
    <w:p w14:paraId="753C9FC1" w14:textId="77777777" w:rsidR="003C75B1" w:rsidRPr="00D0254B" w:rsidRDefault="003C75B1" w:rsidP="003C75B1">
      <w:pPr>
        <w:ind w:firstLine="567"/>
        <w:jc w:val="both"/>
        <w:rPr>
          <w:rFonts w:cs="Times New Roman"/>
          <w:sz w:val="28"/>
          <w:szCs w:val="28"/>
          <w:lang w:val="en-US"/>
        </w:rPr>
      </w:pPr>
      <w:r w:rsidRPr="00D0254B">
        <w:rPr>
          <w:rFonts w:cs="Times New Roman"/>
          <w:sz w:val="28"/>
          <w:szCs w:val="28"/>
          <w:lang w:val="en-US"/>
        </w:rPr>
        <w:t xml:space="preserve">113 </w:t>
      </w:r>
      <w:r w:rsidRPr="005729A8">
        <w:rPr>
          <w:rFonts w:cs="Times New Roman"/>
          <w:sz w:val="28"/>
          <w:szCs w:val="28"/>
        </w:rPr>
        <w:t>Грязнева</w:t>
      </w:r>
      <w:r w:rsidRPr="00D0254B">
        <w:rPr>
          <w:rFonts w:cs="Times New Roman"/>
          <w:sz w:val="28"/>
          <w:szCs w:val="28"/>
          <w:lang w:val="en-US"/>
        </w:rPr>
        <w:t xml:space="preserve"> </w:t>
      </w:r>
      <w:r w:rsidRPr="005729A8">
        <w:rPr>
          <w:rFonts w:cs="Times New Roman"/>
          <w:sz w:val="28"/>
          <w:szCs w:val="28"/>
        </w:rPr>
        <w:t>Т</w:t>
      </w:r>
      <w:r w:rsidRPr="00D0254B">
        <w:rPr>
          <w:rFonts w:cs="Times New Roman"/>
          <w:sz w:val="28"/>
          <w:szCs w:val="28"/>
          <w:lang w:val="en-US"/>
        </w:rPr>
        <w:t>.</w:t>
      </w:r>
      <w:r w:rsidRPr="005729A8">
        <w:rPr>
          <w:rFonts w:cs="Times New Roman"/>
          <w:sz w:val="28"/>
          <w:szCs w:val="28"/>
        </w:rPr>
        <w:t>Н</w:t>
      </w:r>
      <w:r w:rsidRPr="00D0254B">
        <w:rPr>
          <w:rFonts w:cs="Times New Roman"/>
          <w:sz w:val="28"/>
          <w:szCs w:val="28"/>
          <w:lang w:val="en-US"/>
        </w:rPr>
        <w:t xml:space="preserve">. </w:t>
      </w:r>
      <w:r w:rsidRPr="005729A8">
        <w:rPr>
          <w:rFonts w:cs="Times New Roman"/>
          <w:sz w:val="28"/>
          <w:szCs w:val="28"/>
        </w:rPr>
        <w:t>Би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гически</w:t>
      </w:r>
      <w:r w:rsidRPr="00D0254B">
        <w:rPr>
          <w:rFonts w:cs="Times New Roman"/>
          <w:sz w:val="28"/>
          <w:szCs w:val="28"/>
          <w:lang w:val="en-US"/>
        </w:rPr>
        <w:t xml:space="preserve"> </w:t>
      </w:r>
      <w:r w:rsidRPr="005729A8">
        <w:rPr>
          <w:rFonts w:cs="Times New Roman"/>
          <w:sz w:val="28"/>
          <w:szCs w:val="28"/>
        </w:rPr>
        <w:t>активные</w:t>
      </w:r>
      <w:r w:rsidRPr="00D0254B">
        <w:rPr>
          <w:rFonts w:cs="Times New Roman"/>
          <w:sz w:val="28"/>
          <w:szCs w:val="28"/>
          <w:lang w:val="en-US"/>
        </w:rPr>
        <w:t xml:space="preserve"> </w:t>
      </w:r>
      <w:r w:rsidRPr="005729A8">
        <w:rPr>
          <w:rFonts w:cs="Times New Roman"/>
          <w:sz w:val="28"/>
          <w:szCs w:val="28"/>
        </w:rPr>
        <w:t>вещества</w:t>
      </w:r>
      <w:r w:rsidRPr="00D0254B">
        <w:rPr>
          <w:rFonts w:cs="Times New Roman"/>
          <w:sz w:val="28"/>
          <w:szCs w:val="28"/>
          <w:lang w:val="en-US"/>
        </w:rPr>
        <w:t xml:space="preserve">, </w:t>
      </w:r>
      <w:r w:rsidRPr="005729A8">
        <w:rPr>
          <w:rFonts w:cs="Times New Roman"/>
          <w:sz w:val="28"/>
          <w:szCs w:val="28"/>
        </w:rPr>
        <w:t>пр</w:t>
      </w:r>
      <w:r>
        <w:rPr>
          <w:rFonts w:cs="Times New Roman"/>
          <w:sz w:val="28"/>
          <w:szCs w:val="28"/>
        </w:rPr>
        <w:t>о</w:t>
      </w:r>
      <w:r w:rsidRPr="005729A8">
        <w:rPr>
          <w:rFonts w:cs="Times New Roman"/>
          <w:sz w:val="28"/>
          <w:szCs w:val="28"/>
        </w:rPr>
        <w:t>дуцируемые</w:t>
      </w:r>
      <w:r w:rsidRPr="00D0254B">
        <w:rPr>
          <w:rFonts w:cs="Times New Roman"/>
          <w:sz w:val="28"/>
          <w:szCs w:val="28"/>
          <w:lang w:val="en-US"/>
        </w:rPr>
        <w:t xml:space="preserve"> </w:t>
      </w:r>
      <w:r w:rsidRPr="005729A8">
        <w:rPr>
          <w:rFonts w:cs="Times New Roman"/>
          <w:sz w:val="28"/>
          <w:szCs w:val="28"/>
        </w:rPr>
        <w:t>бактериями</w:t>
      </w:r>
      <w:r w:rsidRPr="00D0254B">
        <w:rPr>
          <w:rFonts w:cs="Times New Roman"/>
          <w:sz w:val="28"/>
          <w:szCs w:val="28"/>
          <w:lang w:val="en-US"/>
        </w:rPr>
        <w:t xml:space="preserve"> </w:t>
      </w:r>
      <w:r w:rsidRPr="005729A8">
        <w:rPr>
          <w:rFonts w:cs="Times New Roman"/>
          <w:sz w:val="28"/>
          <w:szCs w:val="28"/>
        </w:rPr>
        <w:t>р</w:t>
      </w:r>
      <w:r>
        <w:rPr>
          <w:rFonts w:cs="Times New Roman"/>
          <w:sz w:val="28"/>
          <w:szCs w:val="28"/>
        </w:rPr>
        <w:t>о</w:t>
      </w:r>
      <w:r w:rsidRPr="005729A8">
        <w:rPr>
          <w:rFonts w:cs="Times New Roman"/>
          <w:sz w:val="28"/>
          <w:szCs w:val="28"/>
        </w:rPr>
        <w:t>да</w:t>
      </w:r>
      <w:r w:rsidRPr="00D0254B">
        <w:rPr>
          <w:rFonts w:cs="Times New Roman"/>
          <w:sz w:val="28"/>
          <w:szCs w:val="28"/>
          <w:lang w:val="en-US"/>
        </w:rPr>
        <w:t xml:space="preserve"> </w:t>
      </w:r>
      <w:r w:rsidRPr="005729A8">
        <w:rPr>
          <w:rFonts w:cs="Times New Roman"/>
          <w:i/>
          <w:sz w:val="28"/>
          <w:szCs w:val="28"/>
          <w:lang w:val="en-US"/>
        </w:rPr>
        <w:t>Bacillus</w:t>
      </w:r>
      <w:r w:rsidRPr="00D0254B">
        <w:rPr>
          <w:rFonts w:cs="Times New Roman"/>
          <w:sz w:val="28"/>
          <w:szCs w:val="28"/>
          <w:lang w:val="en-US"/>
        </w:rPr>
        <w:t xml:space="preserve"> // </w:t>
      </w:r>
      <w:r w:rsidRPr="005729A8">
        <w:rPr>
          <w:rFonts w:cs="Times New Roman"/>
          <w:sz w:val="28"/>
          <w:szCs w:val="28"/>
        </w:rPr>
        <w:t>Лечащий</w:t>
      </w:r>
      <w:r w:rsidRPr="00D0254B">
        <w:rPr>
          <w:rFonts w:cs="Times New Roman"/>
          <w:sz w:val="28"/>
          <w:szCs w:val="28"/>
          <w:lang w:val="en-US"/>
        </w:rPr>
        <w:t xml:space="preserve"> </w:t>
      </w:r>
      <w:r w:rsidRPr="005729A8">
        <w:rPr>
          <w:rFonts w:cs="Times New Roman"/>
          <w:sz w:val="28"/>
          <w:szCs w:val="28"/>
        </w:rPr>
        <w:t>врач</w:t>
      </w:r>
      <w:r w:rsidRPr="00D0254B">
        <w:rPr>
          <w:rFonts w:cs="Times New Roman"/>
          <w:sz w:val="28"/>
          <w:szCs w:val="28"/>
          <w:lang w:val="en-US"/>
        </w:rPr>
        <w:t xml:space="preserve">. – 2013. – № 4. – </w:t>
      </w:r>
      <w:r w:rsidRPr="005729A8">
        <w:rPr>
          <w:rFonts w:cs="Times New Roman"/>
          <w:sz w:val="28"/>
          <w:szCs w:val="28"/>
        </w:rPr>
        <w:t>С</w:t>
      </w:r>
      <w:r w:rsidRPr="00D0254B">
        <w:rPr>
          <w:rFonts w:cs="Times New Roman"/>
          <w:sz w:val="28"/>
          <w:szCs w:val="28"/>
          <w:lang w:val="en-US"/>
        </w:rPr>
        <w:t>. 54–63.</w:t>
      </w:r>
    </w:p>
    <w:p w14:paraId="31C9A00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114</w:t>
      </w:r>
      <w:r w:rsidRPr="005729A8">
        <w:rPr>
          <w:lang w:val="en-US"/>
        </w:rPr>
        <w:t xml:space="preserve"> </w:t>
      </w:r>
      <w:r w:rsidRPr="005729A8">
        <w:rPr>
          <w:rFonts w:cs="Times New Roman"/>
          <w:sz w:val="28"/>
          <w:szCs w:val="28"/>
          <w:lang w:val="en-US"/>
        </w:rPr>
        <w:t xml:space="preserve">Abdelnasser S.M., M. Yahya S.M., Mohamed W.F., Asker M.M., Abu Shady H.M., Mahmoud M.G., Gadallah M.A. Antitumor Exopolysaccharides Derived from Novel Marine </w:t>
      </w:r>
      <w:r w:rsidRPr="005729A8">
        <w:rPr>
          <w:rFonts w:cs="Times New Roman"/>
          <w:i/>
          <w:sz w:val="28"/>
          <w:szCs w:val="28"/>
          <w:lang w:val="en-US"/>
        </w:rPr>
        <w:t>Bacillus</w:t>
      </w:r>
      <w:r w:rsidRPr="005729A8">
        <w:rPr>
          <w:rFonts w:cs="Times New Roman"/>
          <w:sz w:val="28"/>
          <w:szCs w:val="28"/>
          <w:lang w:val="en-US"/>
        </w:rPr>
        <w:t>: Isolation, Characterization Aspect and Biological Activity // Asian Pac J Cancer Prev. – 2017. – Vol. 18(7). – P. 1847-1854.</w:t>
      </w:r>
    </w:p>
    <w:p w14:paraId="1F0D228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115 Su Y., Liu C., Fang H., Zhang D. </w:t>
      </w:r>
      <w:r w:rsidRPr="005729A8">
        <w:rPr>
          <w:rFonts w:cs="Times New Roman"/>
          <w:i/>
          <w:sz w:val="28"/>
          <w:szCs w:val="28"/>
          <w:lang w:val="en-US"/>
        </w:rPr>
        <w:t>Bacillus subtilis</w:t>
      </w:r>
      <w:r w:rsidRPr="005729A8">
        <w:rPr>
          <w:rFonts w:cs="Times New Roman"/>
          <w:sz w:val="28"/>
          <w:szCs w:val="28"/>
          <w:lang w:val="en-US"/>
        </w:rPr>
        <w:t>: a universal cell factory for industry, agriculture, biomaterials and medicine // Microb Cell Fact. – 2020. – Vol. 19(1). – P. 173.</w:t>
      </w:r>
    </w:p>
    <w:p w14:paraId="55F37EA5" w14:textId="77777777" w:rsidR="003C75B1" w:rsidRPr="003C75B1" w:rsidRDefault="003C75B1" w:rsidP="003C75B1">
      <w:pPr>
        <w:ind w:firstLine="567"/>
        <w:jc w:val="both"/>
        <w:rPr>
          <w:rFonts w:cs="Times New Roman"/>
          <w:sz w:val="28"/>
          <w:szCs w:val="28"/>
        </w:rPr>
      </w:pPr>
      <w:r w:rsidRPr="003C75B1">
        <w:rPr>
          <w:rFonts w:cs="Times New Roman"/>
          <w:sz w:val="28"/>
          <w:szCs w:val="28"/>
        </w:rPr>
        <w:t xml:space="preserve">116 </w:t>
      </w:r>
      <w:r>
        <w:rPr>
          <w:rFonts w:cs="Times New Roman"/>
          <w:sz w:val="28"/>
          <w:szCs w:val="28"/>
        </w:rPr>
        <w:t>О</w:t>
      </w:r>
      <w:r w:rsidRPr="005729A8">
        <w:rPr>
          <w:rFonts w:cs="Times New Roman"/>
          <w:sz w:val="28"/>
          <w:szCs w:val="28"/>
        </w:rPr>
        <w:t>сип</w:t>
      </w:r>
      <w:r>
        <w:rPr>
          <w:rFonts w:cs="Times New Roman"/>
          <w:sz w:val="28"/>
          <w:szCs w:val="28"/>
        </w:rPr>
        <w:t>о</w:t>
      </w:r>
      <w:r w:rsidRPr="005729A8">
        <w:rPr>
          <w:rFonts w:cs="Times New Roman"/>
          <w:sz w:val="28"/>
          <w:szCs w:val="28"/>
        </w:rPr>
        <w:t>ва</w:t>
      </w:r>
      <w:r w:rsidRPr="003C75B1">
        <w:rPr>
          <w:rFonts w:cs="Times New Roman"/>
          <w:sz w:val="28"/>
          <w:szCs w:val="28"/>
        </w:rPr>
        <w:t xml:space="preserve"> </w:t>
      </w:r>
      <w:r w:rsidRPr="005729A8">
        <w:rPr>
          <w:rFonts w:cs="Times New Roman"/>
          <w:sz w:val="28"/>
          <w:szCs w:val="28"/>
        </w:rPr>
        <w:t>И</w:t>
      </w:r>
      <w:r w:rsidRPr="003C75B1">
        <w:rPr>
          <w:rFonts w:cs="Times New Roman"/>
          <w:sz w:val="28"/>
          <w:szCs w:val="28"/>
        </w:rPr>
        <w:t>.</w:t>
      </w:r>
      <w:r w:rsidRPr="005729A8">
        <w:rPr>
          <w:rFonts w:cs="Times New Roman"/>
          <w:sz w:val="28"/>
          <w:szCs w:val="28"/>
        </w:rPr>
        <w:t>Г</w:t>
      </w:r>
      <w:r w:rsidRPr="003C75B1">
        <w:rPr>
          <w:rFonts w:cs="Times New Roman"/>
          <w:sz w:val="28"/>
          <w:szCs w:val="28"/>
        </w:rPr>
        <w:t xml:space="preserve">., </w:t>
      </w:r>
      <w:r w:rsidRPr="005729A8">
        <w:rPr>
          <w:rFonts w:cs="Times New Roman"/>
          <w:sz w:val="28"/>
          <w:szCs w:val="28"/>
        </w:rPr>
        <w:t>Михайл</w:t>
      </w:r>
      <w:r>
        <w:rPr>
          <w:rFonts w:cs="Times New Roman"/>
          <w:sz w:val="28"/>
          <w:szCs w:val="28"/>
        </w:rPr>
        <w:t>о</w:t>
      </w:r>
      <w:r w:rsidRPr="005729A8">
        <w:rPr>
          <w:rFonts w:cs="Times New Roman"/>
          <w:sz w:val="28"/>
          <w:szCs w:val="28"/>
        </w:rPr>
        <w:t>ва</w:t>
      </w:r>
      <w:r w:rsidRPr="003C75B1">
        <w:rPr>
          <w:rFonts w:cs="Times New Roman"/>
          <w:sz w:val="28"/>
          <w:szCs w:val="28"/>
        </w:rPr>
        <w:t xml:space="preserve"> </w:t>
      </w:r>
      <w:r w:rsidRPr="005729A8">
        <w:rPr>
          <w:rFonts w:cs="Times New Roman"/>
          <w:sz w:val="28"/>
          <w:szCs w:val="28"/>
        </w:rPr>
        <w:t>Н</w:t>
      </w:r>
      <w:r w:rsidRPr="003C75B1">
        <w:rPr>
          <w:rFonts w:cs="Times New Roman"/>
          <w:sz w:val="28"/>
          <w:szCs w:val="28"/>
        </w:rPr>
        <w:t>.</w:t>
      </w:r>
      <w:r w:rsidRPr="005729A8">
        <w:rPr>
          <w:rFonts w:cs="Times New Roman"/>
          <w:sz w:val="28"/>
          <w:szCs w:val="28"/>
        </w:rPr>
        <w:t>А</w:t>
      </w:r>
      <w:r w:rsidRPr="003C75B1">
        <w:rPr>
          <w:rFonts w:cs="Times New Roman"/>
          <w:sz w:val="28"/>
          <w:szCs w:val="28"/>
        </w:rPr>
        <w:t xml:space="preserve">., </w:t>
      </w:r>
      <w:r w:rsidRPr="005729A8">
        <w:rPr>
          <w:rFonts w:cs="Times New Roman"/>
          <w:sz w:val="28"/>
          <w:szCs w:val="28"/>
        </w:rPr>
        <w:t>С</w:t>
      </w:r>
      <w:r>
        <w:rPr>
          <w:rFonts w:cs="Times New Roman"/>
          <w:sz w:val="28"/>
          <w:szCs w:val="28"/>
        </w:rPr>
        <w:t>о</w:t>
      </w:r>
      <w:r w:rsidRPr="005729A8">
        <w:rPr>
          <w:rFonts w:cs="Times New Roman"/>
          <w:sz w:val="28"/>
          <w:szCs w:val="28"/>
        </w:rPr>
        <w:t>р</w:t>
      </w:r>
      <w:r>
        <w:rPr>
          <w:rFonts w:cs="Times New Roman"/>
          <w:sz w:val="28"/>
          <w:szCs w:val="28"/>
        </w:rPr>
        <w:t>о</w:t>
      </w:r>
      <w:r w:rsidRPr="005729A8">
        <w:rPr>
          <w:rFonts w:cs="Times New Roman"/>
          <w:sz w:val="28"/>
          <w:szCs w:val="28"/>
        </w:rPr>
        <w:t>кул</w:t>
      </w:r>
      <w:r>
        <w:rPr>
          <w:rFonts w:cs="Times New Roman"/>
          <w:sz w:val="28"/>
          <w:szCs w:val="28"/>
        </w:rPr>
        <w:t>о</w:t>
      </w:r>
      <w:r w:rsidRPr="005729A8">
        <w:rPr>
          <w:rFonts w:cs="Times New Roman"/>
          <w:sz w:val="28"/>
          <w:szCs w:val="28"/>
        </w:rPr>
        <w:t>ва</w:t>
      </w:r>
      <w:r w:rsidRPr="003C75B1">
        <w:rPr>
          <w:rFonts w:cs="Times New Roman"/>
          <w:sz w:val="28"/>
          <w:szCs w:val="28"/>
        </w:rPr>
        <w:t xml:space="preserve"> </w:t>
      </w:r>
      <w:r w:rsidRPr="005729A8">
        <w:rPr>
          <w:rFonts w:cs="Times New Roman"/>
          <w:sz w:val="28"/>
          <w:szCs w:val="28"/>
        </w:rPr>
        <w:t>И</w:t>
      </w:r>
      <w:r w:rsidRPr="003C75B1">
        <w:rPr>
          <w:rFonts w:cs="Times New Roman"/>
          <w:sz w:val="28"/>
          <w:szCs w:val="28"/>
        </w:rPr>
        <w:t>.</w:t>
      </w:r>
      <w:r w:rsidRPr="005729A8">
        <w:rPr>
          <w:rFonts w:cs="Times New Roman"/>
          <w:sz w:val="28"/>
          <w:szCs w:val="28"/>
        </w:rPr>
        <w:t>Б</w:t>
      </w:r>
      <w:r w:rsidRPr="003C75B1">
        <w:rPr>
          <w:rFonts w:cs="Times New Roman"/>
          <w:sz w:val="28"/>
          <w:szCs w:val="28"/>
        </w:rPr>
        <w:t xml:space="preserve">. </w:t>
      </w:r>
      <w:r w:rsidRPr="005729A8">
        <w:rPr>
          <w:rFonts w:cs="Times New Roman"/>
          <w:sz w:val="28"/>
          <w:szCs w:val="28"/>
        </w:rPr>
        <w:t>и</w:t>
      </w:r>
      <w:r w:rsidRPr="003C75B1">
        <w:rPr>
          <w:rFonts w:cs="Times New Roman"/>
          <w:sz w:val="28"/>
          <w:szCs w:val="28"/>
        </w:rPr>
        <w:t xml:space="preserve"> </w:t>
      </w:r>
      <w:r w:rsidRPr="005729A8">
        <w:rPr>
          <w:rFonts w:cs="Times New Roman"/>
          <w:sz w:val="28"/>
          <w:szCs w:val="28"/>
        </w:rPr>
        <w:t>др</w:t>
      </w:r>
      <w:r w:rsidRPr="003C75B1">
        <w:rPr>
          <w:rFonts w:cs="Times New Roman"/>
          <w:sz w:val="28"/>
          <w:szCs w:val="28"/>
        </w:rPr>
        <w:t xml:space="preserve">. </w:t>
      </w:r>
      <w:r w:rsidRPr="005729A8">
        <w:rPr>
          <w:rFonts w:cs="Times New Roman"/>
          <w:sz w:val="28"/>
          <w:szCs w:val="28"/>
        </w:rPr>
        <w:t>Сп</w:t>
      </w:r>
      <w:r>
        <w:rPr>
          <w:rFonts w:cs="Times New Roman"/>
          <w:sz w:val="28"/>
          <w:szCs w:val="28"/>
        </w:rPr>
        <w:t>о</w:t>
      </w:r>
      <w:r w:rsidRPr="005729A8">
        <w:rPr>
          <w:rFonts w:cs="Times New Roman"/>
          <w:sz w:val="28"/>
          <w:szCs w:val="28"/>
        </w:rPr>
        <w:t>р</w:t>
      </w:r>
      <w:r>
        <w:rPr>
          <w:rFonts w:cs="Times New Roman"/>
          <w:sz w:val="28"/>
          <w:szCs w:val="28"/>
        </w:rPr>
        <w:t>о</w:t>
      </w:r>
      <w:r w:rsidRPr="005729A8">
        <w:rPr>
          <w:rFonts w:cs="Times New Roman"/>
          <w:sz w:val="28"/>
          <w:szCs w:val="28"/>
        </w:rPr>
        <w:t>вые</w:t>
      </w:r>
      <w:r w:rsidRPr="003C75B1">
        <w:rPr>
          <w:rFonts w:cs="Times New Roman"/>
          <w:sz w:val="28"/>
          <w:szCs w:val="28"/>
        </w:rPr>
        <w:t xml:space="preserve"> </w:t>
      </w:r>
      <w:r w:rsidRPr="005729A8">
        <w:rPr>
          <w:rFonts w:cs="Times New Roman"/>
          <w:sz w:val="28"/>
          <w:szCs w:val="28"/>
        </w:rPr>
        <w:t>пр</w:t>
      </w:r>
      <w:r>
        <w:rPr>
          <w:rFonts w:cs="Times New Roman"/>
          <w:sz w:val="28"/>
          <w:szCs w:val="28"/>
        </w:rPr>
        <w:t>о</w:t>
      </w:r>
      <w:r w:rsidRPr="005729A8">
        <w:rPr>
          <w:rFonts w:cs="Times New Roman"/>
          <w:sz w:val="28"/>
          <w:szCs w:val="28"/>
        </w:rPr>
        <w:t>би</w:t>
      </w:r>
      <w:r>
        <w:rPr>
          <w:rFonts w:cs="Times New Roman"/>
          <w:sz w:val="28"/>
          <w:szCs w:val="28"/>
        </w:rPr>
        <w:t>о</w:t>
      </w:r>
      <w:r w:rsidRPr="005729A8">
        <w:rPr>
          <w:rFonts w:cs="Times New Roman"/>
          <w:sz w:val="28"/>
          <w:szCs w:val="28"/>
        </w:rPr>
        <w:t>тики</w:t>
      </w:r>
      <w:r w:rsidRPr="003C75B1">
        <w:rPr>
          <w:rFonts w:cs="Times New Roman"/>
          <w:sz w:val="28"/>
          <w:szCs w:val="28"/>
        </w:rPr>
        <w:t xml:space="preserve"> // </w:t>
      </w:r>
      <w:r w:rsidRPr="005729A8">
        <w:rPr>
          <w:rFonts w:cs="Times New Roman"/>
          <w:sz w:val="28"/>
          <w:szCs w:val="28"/>
        </w:rPr>
        <w:t>Журн</w:t>
      </w:r>
      <w:r w:rsidRPr="003C75B1">
        <w:rPr>
          <w:rFonts w:cs="Times New Roman"/>
          <w:sz w:val="28"/>
          <w:szCs w:val="28"/>
        </w:rPr>
        <w:t xml:space="preserve">. </w:t>
      </w:r>
      <w:r w:rsidRPr="005729A8">
        <w:rPr>
          <w:rFonts w:cs="Times New Roman"/>
          <w:sz w:val="28"/>
          <w:szCs w:val="28"/>
        </w:rPr>
        <w:t>микр</w:t>
      </w:r>
      <w:r>
        <w:rPr>
          <w:rFonts w:cs="Times New Roman"/>
          <w:sz w:val="28"/>
          <w:szCs w:val="28"/>
        </w:rPr>
        <w:t>о</w:t>
      </w:r>
      <w:r w:rsidRPr="005729A8">
        <w:rPr>
          <w:rFonts w:cs="Times New Roman"/>
          <w:sz w:val="28"/>
          <w:szCs w:val="28"/>
        </w:rPr>
        <w:t>би</w:t>
      </w:r>
      <w:r>
        <w:rPr>
          <w:rFonts w:cs="Times New Roman"/>
          <w:sz w:val="28"/>
          <w:szCs w:val="28"/>
        </w:rPr>
        <w:t>о</w:t>
      </w:r>
      <w:r w:rsidRPr="005729A8">
        <w:rPr>
          <w:rFonts w:cs="Times New Roman"/>
          <w:sz w:val="28"/>
          <w:szCs w:val="28"/>
        </w:rPr>
        <w:t>л</w:t>
      </w:r>
      <w:r w:rsidRPr="003C75B1">
        <w:rPr>
          <w:rFonts w:cs="Times New Roman"/>
          <w:sz w:val="28"/>
          <w:szCs w:val="28"/>
        </w:rPr>
        <w:t xml:space="preserve">. – 2003. – № 3. – </w:t>
      </w:r>
      <w:r w:rsidRPr="005729A8">
        <w:rPr>
          <w:rFonts w:cs="Times New Roman"/>
          <w:sz w:val="28"/>
          <w:szCs w:val="28"/>
        </w:rPr>
        <w:t>С</w:t>
      </w:r>
      <w:r w:rsidRPr="003C75B1">
        <w:rPr>
          <w:rFonts w:cs="Times New Roman"/>
          <w:sz w:val="28"/>
          <w:szCs w:val="28"/>
        </w:rPr>
        <w:t>. 113-119</w:t>
      </w:r>
    </w:p>
    <w:p w14:paraId="794E70B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117 Sorokulova I. Modern Status and Perspectives of </w:t>
      </w:r>
      <w:r w:rsidRPr="005729A8">
        <w:rPr>
          <w:rFonts w:cs="Times New Roman"/>
          <w:i/>
          <w:sz w:val="28"/>
          <w:szCs w:val="28"/>
          <w:lang w:val="en-US"/>
        </w:rPr>
        <w:t>Bacillus</w:t>
      </w:r>
      <w:r w:rsidRPr="005729A8">
        <w:rPr>
          <w:rFonts w:cs="Times New Roman"/>
          <w:sz w:val="28"/>
          <w:szCs w:val="28"/>
          <w:lang w:val="en-US"/>
        </w:rPr>
        <w:t xml:space="preserve"> Bacteria as Probiotics // J Prob Health. – 2013. – Vol. 1. – P. e106.</w:t>
      </w:r>
    </w:p>
    <w:p w14:paraId="5146B7C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118 Ng S.C., Hart A.L., Kamm M.A., Stagg A.J., Knight S.C.Mechanisms of action of probiotics: recent advances // Inflamm Bowel Dis. – 2009. – Vol. 15(2). – P. 300-10.</w:t>
      </w:r>
    </w:p>
    <w:p w14:paraId="2104457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lastRenderedPageBreak/>
        <w:t>119 Yan F., Polk D.B. Probiotics: progress toward novel therapies for intestinal diseases // Curr Opin Gastroenterol. – 2010. – Vol. 26(2). – P. 95-101.</w:t>
      </w:r>
    </w:p>
    <w:p w14:paraId="3BE91A8E" w14:textId="77777777" w:rsidR="003C75B1" w:rsidRPr="005729A8" w:rsidRDefault="003C75B1" w:rsidP="003C75B1">
      <w:pPr>
        <w:ind w:firstLine="567"/>
        <w:jc w:val="both"/>
        <w:rPr>
          <w:rFonts w:eastAsia="Calibri" w:cs="Times New Roman"/>
          <w:sz w:val="28"/>
          <w:szCs w:val="28"/>
          <w:lang w:val="en-US"/>
        </w:rPr>
      </w:pPr>
      <w:r w:rsidRPr="005729A8">
        <w:rPr>
          <w:rFonts w:cs="Times New Roman"/>
          <w:sz w:val="28"/>
          <w:szCs w:val="28"/>
          <w:lang w:val="en-US"/>
        </w:rPr>
        <w:t>120 O'Hara A.M., Shanahan F. Mechanisms of action of probiotics in intestinal diseases // ScientificWorldJourna</w:t>
      </w:r>
      <w:r w:rsidRPr="005729A8">
        <w:rPr>
          <w:rFonts w:eastAsia="Calibri" w:cs="Times New Roman"/>
          <w:sz w:val="28"/>
          <w:szCs w:val="28"/>
          <w:lang w:val="en-US"/>
        </w:rPr>
        <w:t>l. – 2007. – Vol. 7. – P. 31-46.</w:t>
      </w:r>
    </w:p>
    <w:p w14:paraId="78AC81E3"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121</w:t>
      </w:r>
      <w:r w:rsidRPr="005729A8">
        <w:rPr>
          <w:lang w:val="en-US"/>
        </w:rPr>
        <w:t xml:space="preserve"> </w:t>
      </w:r>
      <w:r w:rsidRPr="005729A8">
        <w:rPr>
          <w:rFonts w:eastAsia="Calibri" w:cs="Times New Roman"/>
          <w:sz w:val="28"/>
          <w:szCs w:val="28"/>
          <w:lang w:val="en-US"/>
        </w:rPr>
        <w:t>Iqbal Z., Ahmed S., Tabassum N., Bhattacharya R., Bose D. Role of probiotics in prevention and treatment of enteric infections: a comprehensive review // 3 Biotech. – 2021. – Vol. 11(5). – P. 242.</w:t>
      </w:r>
    </w:p>
    <w:p w14:paraId="0CFFEC89"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122</w:t>
      </w:r>
      <w:r w:rsidRPr="005729A8">
        <w:rPr>
          <w:lang w:val="en-US"/>
        </w:rPr>
        <w:t xml:space="preserve"> </w:t>
      </w:r>
      <w:r w:rsidRPr="005729A8">
        <w:rPr>
          <w:rFonts w:eastAsia="Calibri" w:cs="Times New Roman"/>
          <w:sz w:val="28"/>
          <w:szCs w:val="28"/>
          <w:lang w:val="en-US"/>
        </w:rPr>
        <w:t>Yan F., Polk D.B. Probiotics and immune health // Curr Opin Gastroenterol. – 2011. – Vol. 27(6). – P. 496-501.</w:t>
      </w:r>
    </w:p>
    <w:p w14:paraId="5121FC0A"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123</w:t>
      </w:r>
      <w:r w:rsidRPr="005729A8">
        <w:rPr>
          <w:lang w:val="en-US"/>
        </w:rPr>
        <w:t xml:space="preserve"> </w:t>
      </w:r>
      <w:r w:rsidRPr="005729A8">
        <w:rPr>
          <w:rFonts w:eastAsia="Calibri" w:cs="Times New Roman"/>
          <w:sz w:val="28"/>
          <w:szCs w:val="28"/>
          <w:lang w:val="en-US"/>
        </w:rPr>
        <w:t>Blum S. Schiffrin E.J. Intestinal microflora and homeostasis of the mucosal immune response: implications for probiotic bacteria? // Curr Issues Intest Microbiol. – 2003. – Vol. 4(2). – P. 53-60.</w:t>
      </w:r>
    </w:p>
    <w:p w14:paraId="1FCEF549"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124</w:t>
      </w:r>
      <w:r w:rsidRPr="005729A8">
        <w:rPr>
          <w:lang w:val="en-US"/>
        </w:rPr>
        <w:t xml:space="preserve"> </w:t>
      </w:r>
      <w:r w:rsidRPr="005729A8">
        <w:rPr>
          <w:rFonts w:eastAsia="Calibri" w:cs="Times New Roman"/>
          <w:sz w:val="28"/>
          <w:szCs w:val="28"/>
          <w:lang w:val="en-US"/>
        </w:rPr>
        <w:t>Sánchez B., Delgado S., Blanco-Míguez A., Lourenço A., Gueimonde M., Margolles A. Probiotics, gut microbiota, and their influence on host health and disease // Mol Nutr Food Res. – 2017. – Vol. 61(1).</w:t>
      </w:r>
    </w:p>
    <w:p w14:paraId="61A4A957"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125 Bilal M., Si W., Barbe F., Chevaux E., Sienkiewicz O., Zhao X.  Effects of novel probiotic strains of </w:t>
      </w:r>
      <w:r w:rsidRPr="005729A8">
        <w:rPr>
          <w:rFonts w:eastAsia="Calibri" w:cs="Times New Roman"/>
          <w:i/>
          <w:sz w:val="28"/>
          <w:szCs w:val="28"/>
          <w:lang w:val="en-US"/>
        </w:rPr>
        <w:t>Bacillus</w:t>
      </w:r>
      <w:r w:rsidRPr="005729A8">
        <w:rPr>
          <w:rFonts w:eastAsia="Calibri" w:cs="Times New Roman"/>
          <w:sz w:val="28"/>
          <w:szCs w:val="28"/>
          <w:lang w:val="en-US"/>
        </w:rPr>
        <w:t> </w:t>
      </w:r>
      <w:r w:rsidRPr="005729A8">
        <w:rPr>
          <w:rFonts w:eastAsia="Calibri" w:cs="Times New Roman"/>
          <w:i/>
          <w:sz w:val="28"/>
          <w:szCs w:val="28"/>
          <w:lang w:val="en-US"/>
        </w:rPr>
        <w:t>pumilus</w:t>
      </w:r>
      <w:r w:rsidRPr="005729A8">
        <w:rPr>
          <w:rFonts w:eastAsia="Calibri" w:cs="Times New Roman"/>
          <w:sz w:val="28"/>
          <w:szCs w:val="28"/>
          <w:lang w:val="en-US"/>
        </w:rPr>
        <w:t xml:space="preserve"> and </w:t>
      </w:r>
      <w:r w:rsidRPr="005729A8">
        <w:rPr>
          <w:rFonts w:eastAsia="Calibri" w:cs="Times New Roman"/>
          <w:i/>
          <w:sz w:val="28"/>
          <w:szCs w:val="28"/>
          <w:lang w:val="en-US"/>
        </w:rPr>
        <w:t>Bacillus subtilis</w:t>
      </w:r>
      <w:r w:rsidRPr="005729A8">
        <w:rPr>
          <w:rFonts w:eastAsia="Calibri" w:cs="Times New Roman"/>
          <w:sz w:val="28"/>
          <w:szCs w:val="28"/>
          <w:lang w:val="en-US"/>
        </w:rPr>
        <w:t> on production, gut health, and immunity of broiler chickens raised under suboptimal conditions // Poult Sci. – 2021. – Vol. 100(3). – P. 100871.</w:t>
      </w:r>
    </w:p>
    <w:p w14:paraId="050154D0" w14:textId="77777777" w:rsidR="003C75B1" w:rsidRPr="005729A8" w:rsidRDefault="003C75B1" w:rsidP="003C75B1">
      <w:pPr>
        <w:ind w:firstLine="567"/>
        <w:jc w:val="both"/>
        <w:rPr>
          <w:rFonts w:eastAsia="Calibri" w:cs="Times New Roman"/>
          <w:sz w:val="28"/>
          <w:szCs w:val="28"/>
          <w:lang w:val="en-US"/>
        </w:rPr>
      </w:pPr>
      <w:r w:rsidRPr="003C75B1">
        <w:rPr>
          <w:rFonts w:eastAsia="Calibri"/>
          <w:sz w:val="28"/>
          <w:szCs w:val="28"/>
        </w:rPr>
        <w:t>126</w:t>
      </w:r>
      <w:r w:rsidRPr="003C75B1">
        <w:t xml:space="preserve"> </w:t>
      </w:r>
      <w:r w:rsidRPr="005729A8">
        <w:rPr>
          <w:rFonts w:eastAsia="Calibri"/>
          <w:sz w:val="28"/>
          <w:szCs w:val="28"/>
        </w:rPr>
        <w:t>Б</w:t>
      </w:r>
      <w:r>
        <w:rPr>
          <w:rFonts w:eastAsia="Calibri"/>
          <w:sz w:val="28"/>
          <w:szCs w:val="28"/>
        </w:rPr>
        <w:t>о</w:t>
      </w:r>
      <w:r w:rsidRPr="005729A8">
        <w:rPr>
          <w:rFonts w:eastAsia="Calibri"/>
          <w:sz w:val="28"/>
          <w:szCs w:val="28"/>
        </w:rPr>
        <w:t>ндаренк</w:t>
      </w:r>
      <w:r>
        <w:rPr>
          <w:rFonts w:eastAsia="Calibri"/>
          <w:sz w:val="28"/>
          <w:szCs w:val="28"/>
        </w:rPr>
        <w:t>о</w:t>
      </w:r>
      <w:r w:rsidRPr="003C75B1">
        <w:rPr>
          <w:rFonts w:eastAsia="Calibri"/>
          <w:sz w:val="28"/>
          <w:szCs w:val="28"/>
        </w:rPr>
        <w:t xml:space="preserve"> </w:t>
      </w:r>
      <w:r w:rsidRPr="005729A8">
        <w:rPr>
          <w:rFonts w:eastAsia="Calibri"/>
          <w:sz w:val="28"/>
          <w:szCs w:val="28"/>
        </w:rPr>
        <w:t>В</w:t>
      </w:r>
      <w:r w:rsidRPr="003C75B1">
        <w:rPr>
          <w:rFonts w:eastAsia="Calibri"/>
          <w:sz w:val="28"/>
          <w:szCs w:val="28"/>
        </w:rPr>
        <w:t>.</w:t>
      </w:r>
      <w:r w:rsidRPr="005729A8">
        <w:rPr>
          <w:rFonts w:eastAsia="Calibri"/>
          <w:sz w:val="28"/>
          <w:szCs w:val="28"/>
          <w:lang w:val="en-US"/>
        </w:rPr>
        <w:t>M</w:t>
      </w:r>
      <w:r w:rsidRPr="003C75B1">
        <w:rPr>
          <w:rFonts w:eastAsia="Calibri"/>
          <w:sz w:val="28"/>
          <w:szCs w:val="28"/>
        </w:rPr>
        <w:t xml:space="preserve">., </w:t>
      </w:r>
      <w:r w:rsidRPr="005729A8">
        <w:rPr>
          <w:rFonts w:eastAsia="Calibri"/>
          <w:sz w:val="28"/>
          <w:szCs w:val="28"/>
        </w:rPr>
        <w:t>В</w:t>
      </w:r>
      <w:r>
        <w:rPr>
          <w:rFonts w:eastAsia="Calibri"/>
          <w:sz w:val="28"/>
          <w:szCs w:val="28"/>
        </w:rPr>
        <w:t>о</w:t>
      </w:r>
      <w:r w:rsidRPr="005729A8">
        <w:rPr>
          <w:rFonts w:eastAsia="Calibri"/>
          <w:sz w:val="28"/>
          <w:szCs w:val="28"/>
        </w:rPr>
        <w:t>р</w:t>
      </w:r>
      <w:r>
        <w:rPr>
          <w:rFonts w:eastAsia="Calibri"/>
          <w:sz w:val="28"/>
          <w:szCs w:val="28"/>
        </w:rPr>
        <w:t>о</w:t>
      </w:r>
      <w:r w:rsidRPr="005729A8">
        <w:rPr>
          <w:rFonts w:eastAsia="Calibri"/>
          <w:sz w:val="28"/>
          <w:szCs w:val="28"/>
        </w:rPr>
        <w:t>бьев</w:t>
      </w:r>
      <w:r w:rsidRPr="003C75B1">
        <w:rPr>
          <w:rFonts w:eastAsia="Calibri"/>
          <w:sz w:val="28"/>
          <w:szCs w:val="28"/>
        </w:rPr>
        <w:t xml:space="preserve"> </w:t>
      </w:r>
      <w:r w:rsidRPr="005729A8">
        <w:rPr>
          <w:rFonts w:eastAsia="Calibri"/>
          <w:sz w:val="28"/>
          <w:szCs w:val="28"/>
          <w:lang w:val="en-US"/>
        </w:rPr>
        <w:t>A</w:t>
      </w:r>
      <w:r w:rsidRPr="003C75B1">
        <w:rPr>
          <w:rFonts w:eastAsia="Calibri"/>
          <w:sz w:val="28"/>
          <w:szCs w:val="28"/>
        </w:rPr>
        <w:t>.</w:t>
      </w:r>
      <w:r w:rsidRPr="005729A8">
        <w:rPr>
          <w:rFonts w:eastAsia="Calibri"/>
          <w:sz w:val="28"/>
          <w:szCs w:val="28"/>
          <w:lang w:val="en-US"/>
        </w:rPr>
        <w:t>A</w:t>
      </w:r>
      <w:r w:rsidRPr="003C75B1">
        <w:rPr>
          <w:rFonts w:eastAsia="Calibri"/>
          <w:sz w:val="28"/>
          <w:szCs w:val="28"/>
        </w:rPr>
        <w:t xml:space="preserve">. </w:t>
      </w:r>
      <w:r w:rsidRPr="005729A8">
        <w:rPr>
          <w:rFonts w:eastAsia="Calibri"/>
          <w:sz w:val="28"/>
          <w:szCs w:val="28"/>
        </w:rPr>
        <w:t>Дисби</w:t>
      </w:r>
      <w:r>
        <w:rPr>
          <w:rFonts w:eastAsia="Calibri"/>
          <w:sz w:val="28"/>
          <w:szCs w:val="28"/>
        </w:rPr>
        <w:t>о</w:t>
      </w:r>
      <w:r w:rsidRPr="005729A8">
        <w:rPr>
          <w:rFonts w:eastAsia="Calibri"/>
          <w:sz w:val="28"/>
          <w:szCs w:val="28"/>
        </w:rPr>
        <w:t>зы</w:t>
      </w:r>
      <w:r w:rsidRPr="003C75B1">
        <w:rPr>
          <w:rFonts w:eastAsia="Calibri"/>
          <w:sz w:val="28"/>
          <w:szCs w:val="28"/>
        </w:rPr>
        <w:t xml:space="preserve"> </w:t>
      </w:r>
      <w:r w:rsidRPr="005729A8">
        <w:rPr>
          <w:rFonts w:eastAsia="Calibri"/>
          <w:sz w:val="28"/>
          <w:szCs w:val="28"/>
        </w:rPr>
        <w:t>и</w:t>
      </w:r>
      <w:r w:rsidRPr="003C75B1">
        <w:rPr>
          <w:rFonts w:eastAsia="Calibri"/>
          <w:sz w:val="28"/>
          <w:szCs w:val="28"/>
        </w:rPr>
        <w:t xml:space="preserve"> </w:t>
      </w:r>
      <w:r w:rsidRPr="005729A8">
        <w:rPr>
          <w:rFonts w:eastAsia="Calibri"/>
          <w:sz w:val="28"/>
          <w:szCs w:val="28"/>
        </w:rPr>
        <w:t>препараты</w:t>
      </w:r>
      <w:r w:rsidRPr="003C75B1">
        <w:rPr>
          <w:rFonts w:eastAsia="Calibri"/>
          <w:sz w:val="28"/>
          <w:szCs w:val="28"/>
        </w:rPr>
        <w:t xml:space="preserve"> </w:t>
      </w:r>
      <w:r w:rsidRPr="005729A8">
        <w:rPr>
          <w:rFonts w:eastAsia="Calibri"/>
          <w:sz w:val="28"/>
          <w:szCs w:val="28"/>
        </w:rPr>
        <w:t>с</w:t>
      </w:r>
      <w:r w:rsidRPr="003C75B1">
        <w:rPr>
          <w:rFonts w:eastAsia="Calibri"/>
          <w:sz w:val="28"/>
          <w:szCs w:val="28"/>
        </w:rPr>
        <w:t xml:space="preserve"> </w:t>
      </w:r>
      <w:r w:rsidRPr="005729A8">
        <w:rPr>
          <w:rFonts w:eastAsia="Calibri"/>
          <w:sz w:val="28"/>
          <w:szCs w:val="28"/>
        </w:rPr>
        <w:t>пр</w:t>
      </w:r>
      <w:r>
        <w:rPr>
          <w:rFonts w:eastAsia="Calibri"/>
          <w:sz w:val="28"/>
          <w:szCs w:val="28"/>
        </w:rPr>
        <w:t>о</w:t>
      </w:r>
      <w:r w:rsidRPr="005729A8">
        <w:rPr>
          <w:rFonts w:eastAsia="Calibri"/>
          <w:sz w:val="28"/>
          <w:szCs w:val="28"/>
        </w:rPr>
        <w:t>би</w:t>
      </w:r>
      <w:r>
        <w:rPr>
          <w:rFonts w:eastAsia="Calibri"/>
          <w:sz w:val="28"/>
          <w:szCs w:val="28"/>
        </w:rPr>
        <w:t>о</w:t>
      </w:r>
      <w:r w:rsidRPr="005729A8">
        <w:rPr>
          <w:rFonts w:eastAsia="Calibri"/>
          <w:sz w:val="28"/>
          <w:szCs w:val="28"/>
        </w:rPr>
        <w:t>тическ</w:t>
      </w:r>
      <w:r>
        <w:rPr>
          <w:rFonts w:eastAsia="Calibri"/>
          <w:sz w:val="28"/>
          <w:szCs w:val="28"/>
        </w:rPr>
        <w:t>о</w:t>
      </w:r>
      <w:r w:rsidRPr="005729A8">
        <w:rPr>
          <w:rFonts w:eastAsia="Calibri"/>
          <w:sz w:val="28"/>
          <w:szCs w:val="28"/>
        </w:rPr>
        <w:t>й</w:t>
      </w:r>
      <w:r w:rsidRPr="003C75B1">
        <w:rPr>
          <w:rFonts w:eastAsia="Calibri"/>
          <w:sz w:val="28"/>
          <w:szCs w:val="28"/>
        </w:rPr>
        <w:t xml:space="preserve"> </w:t>
      </w:r>
      <w:r w:rsidRPr="005729A8">
        <w:rPr>
          <w:rFonts w:eastAsia="Calibri"/>
          <w:sz w:val="28"/>
          <w:szCs w:val="28"/>
        </w:rPr>
        <w:t>функцией</w:t>
      </w:r>
      <w:r w:rsidRPr="003C75B1">
        <w:rPr>
          <w:rFonts w:eastAsia="Calibri"/>
          <w:sz w:val="28"/>
          <w:szCs w:val="28"/>
        </w:rPr>
        <w:t xml:space="preserve"> // </w:t>
      </w:r>
      <w:r w:rsidRPr="005729A8">
        <w:rPr>
          <w:rFonts w:eastAsia="Calibri"/>
          <w:sz w:val="28"/>
          <w:szCs w:val="28"/>
        </w:rPr>
        <w:t>Журнал</w:t>
      </w:r>
      <w:r w:rsidRPr="003C75B1">
        <w:rPr>
          <w:rFonts w:eastAsia="Calibri"/>
          <w:sz w:val="28"/>
          <w:szCs w:val="28"/>
        </w:rPr>
        <w:t xml:space="preserve"> </w:t>
      </w:r>
      <w:r w:rsidRPr="005729A8">
        <w:rPr>
          <w:rFonts w:eastAsia="Calibri"/>
          <w:sz w:val="28"/>
          <w:szCs w:val="28"/>
        </w:rPr>
        <w:t>микр</w:t>
      </w:r>
      <w:r>
        <w:rPr>
          <w:rFonts w:eastAsia="Calibri"/>
          <w:sz w:val="28"/>
          <w:szCs w:val="28"/>
        </w:rPr>
        <w:t>о</w:t>
      </w:r>
      <w:r w:rsidRPr="005729A8">
        <w:rPr>
          <w:rFonts w:eastAsia="Calibri"/>
          <w:sz w:val="28"/>
          <w:szCs w:val="28"/>
        </w:rPr>
        <w:t>би</w:t>
      </w:r>
      <w:r>
        <w:rPr>
          <w:rFonts w:eastAsia="Calibri"/>
          <w:sz w:val="28"/>
          <w:szCs w:val="28"/>
        </w:rPr>
        <w:t>о</w:t>
      </w:r>
      <w:r w:rsidRPr="005729A8">
        <w:rPr>
          <w:rFonts w:eastAsia="Calibri"/>
          <w:sz w:val="28"/>
          <w:szCs w:val="28"/>
        </w:rPr>
        <w:t>л</w:t>
      </w:r>
      <w:r>
        <w:rPr>
          <w:rFonts w:eastAsia="Calibri"/>
          <w:sz w:val="28"/>
          <w:szCs w:val="28"/>
        </w:rPr>
        <w:t>о</w:t>
      </w:r>
      <w:r w:rsidRPr="005729A8">
        <w:rPr>
          <w:rFonts w:eastAsia="Calibri"/>
          <w:sz w:val="28"/>
          <w:szCs w:val="28"/>
        </w:rPr>
        <w:t>гии</w:t>
      </w:r>
      <w:r w:rsidRPr="003C75B1">
        <w:rPr>
          <w:rFonts w:eastAsia="Calibri"/>
          <w:sz w:val="28"/>
          <w:szCs w:val="28"/>
        </w:rPr>
        <w:t xml:space="preserve">. – 2004. – </w:t>
      </w:r>
      <w:r w:rsidRPr="005729A8">
        <w:rPr>
          <w:rFonts w:eastAsia="Calibri"/>
          <w:sz w:val="28"/>
          <w:szCs w:val="28"/>
          <w:lang w:val="kk-KZ"/>
        </w:rPr>
        <w:t>№</w:t>
      </w:r>
      <w:r w:rsidRPr="003C75B1">
        <w:rPr>
          <w:rFonts w:eastAsia="Calibri"/>
          <w:sz w:val="28"/>
          <w:szCs w:val="28"/>
        </w:rPr>
        <w:t xml:space="preserve">. </w:t>
      </w:r>
      <w:r w:rsidRPr="005729A8">
        <w:rPr>
          <w:rFonts w:eastAsia="Calibri"/>
          <w:sz w:val="28"/>
          <w:szCs w:val="28"/>
          <w:lang w:val="en-US"/>
        </w:rPr>
        <w:t>3.- C. 84-92.</w:t>
      </w:r>
    </w:p>
    <w:p w14:paraId="1F1F59C0" w14:textId="77777777" w:rsidR="003C75B1" w:rsidRPr="005729A8" w:rsidRDefault="003C75B1" w:rsidP="003C75B1">
      <w:pPr>
        <w:ind w:firstLine="567"/>
        <w:jc w:val="both"/>
        <w:rPr>
          <w:rFonts w:eastAsia="Calibri" w:cs="Times New Roman"/>
          <w:sz w:val="28"/>
          <w:szCs w:val="28"/>
          <w:lang w:val="en-US"/>
        </w:rPr>
      </w:pPr>
      <w:r>
        <w:rPr>
          <w:rFonts w:eastAsia="Calibri" w:cs="Times New Roman"/>
          <w:sz w:val="28"/>
          <w:szCs w:val="28"/>
          <w:lang w:val="en-US"/>
        </w:rPr>
        <w:t xml:space="preserve">127 </w:t>
      </w:r>
      <w:r w:rsidRPr="005729A8">
        <w:rPr>
          <w:rFonts w:eastAsia="Calibri" w:cs="Times New Roman"/>
          <w:sz w:val="28"/>
          <w:szCs w:val="28"/>
          <w:lang w:val="en-US"/>
        </w:rPr>
        <w:t>Yitbarek K, et al. The effect of </w:t>
      </w:r>
      <w:r w:rsidRPr="005729A8">
        <w:rPr>
          <w:rFonts w:eastAsia="Calibri" w:cs="Times New Roman"/>
          <w:i/>
          <w:sz w:val="28"/>
          <w:szCs w:val="28"/>
          <w:lang w:val="en-US"/>
        </w:rPr>
        <w:t>Bacillus</w:t>
      </w:r>
      <w:r w:rsidRPr="005729A8">
        <w:rPr>
          <w:rFonts w:eastAsia="Calibri" w:cs="Times New Roman"/>
          <w:sz w:val="28"/>
          <w:szCs w:val="28"/>
          <w:lang w:val="en-US"/>
        </w:rPr>
        <w:t> Calmette-Guerin (BCG) vaccination in preventing severe infectious respiratory diseases other than TB: Implications for the COVID-19 pandemic // Vaccine. – 2020. – Vol. 38(41). – P. 6374-6380.</w:t>
      </w:r>
    </w:p>
    <w:p w14:paraId="10C2D858" w14:textId="77777777" w:rsidR="003C75B1" w:rsidRPr="005729A8" w:rsidRDefault="003C75B1" w:rsidP="003C75B1">
      <w:pPr>
        <w:ind w:firstLine="567"/>
        <w:jc w:val="both"/>
        <w:rPr>
          <w:rFonts w:eastAsia="Calibri" w:cs="Times New Roman"/>
          <w:sz w:val="28"/>
          <w:szCs w:val="28"/>
          <w:lang w:val="en-US"/>
        </w:rPr>
      </w:pPr>
      <w:r w:rsidRPr="005729A8">
        <w:rPr>
          <w:rFonts w:eastAsia="Calibri" w:cs="Times New Roman"/>
          <w:sz w:val="28"/>
          <w:szCs w:val="28"/>
          <w:lang w:val="en-US"/>
        </w:rPr>
        <w:t xml:space="preserve">128 Wang X, et al. Bioinspired oral delivery of gut microbiota by self-coating with biofilms // Sci Adv. – 2020. – Vol. 6(26). – P. eabb1952. </w:t>
      </w:r>
    </w:p>
    <w:p w14:paraId="1DF26749" w14:textId="77777777" w:rsidR="003C75B1" w:rsidRPr="005729A8" w:rsidRDefault="003C75B1" w:rsidP="003C75B1">
      <w:pPr>
        <w:ind w:firstLine="567"/>
        <w:jc w:val="both"/>
        <w:rPr>
          <w:rFonts w:eastAsia="Calibri" w:cs="Times New Roman"/>
          <w:sz w:val="28"/>
          <w:szCs w:val="28"/>
        </w:rPr>
      </w:pPr>
      <w:r w:rsidRPr="005729A8">
        <w:rPr>
          <w:rFonts w:eastAsia="Calibri" w:cs="Times New Roman"/>
          <w:sz w:val="28"/>
          <w:szCs w:val="28"/>
        </w:rPr>
        <w:t>129 Смирн</w:t>
      </w:r>
      <w:r>
        <w:rPr>
          <w:rFonts w:eastAsia="Calibri" w:cs="Times New Roman"/>
          <w:sz w:val="28"/>
          <w:szCs w:val="28"/>
        </w:rPr>
        <w:t>о</w:t>
      </w:r>
      <w:r w:rsidRPr="005729A8">
        <w:rPr>
          <w:rFonts w:eastAsia="Calibri" w:cs="Times New Roman"/>
          <w:sz w:val="28"/>
          <w:szCs w:val="28"/>
        </w:rPr>
        <w:t>в В.В., Резник С.Р., Василевская В.А. Сп</w:t>
      </w:r>
      <w:r>
        <w:rPr>
          <w:rFonts w:eastAsia="Calibri" w:cs="Times New Roman"/>
          <w:sz w:val="28"/>
          <w:szCs w:val="28"/>
        </w:rPr>
        <w:t>о</w:t>
      </w:r>
      <w:r w:rsidRPr="005729A8">
        <w:rPr>
          <w:rFonts w:eastAsia="Calibri" w:cs="Times New Roman"/>
          <w:sz w:val="28"/>
          <w:szCs w:val="28"/>
        </w:rPr>
        <w:t>р</w:t>
      </w:r>
      <w:r>
        <w:rPr>
          <w:rFonts w:eastAsia="Calibri" w:cs="Times New Roman"/>
          <w:sz w:val="28"/>
          <w:szCs w:val="28"/>
        </w:rPr>
        <w:t>о</w:t>
      </w:r>
      <w:r w:rsidRPr="005729A8">
        <w:rPr>
          <w:rFonts w:eastAsia="Calibri" w:cs="Times New Roman"/>
          <w:sz w:val="28"/>
          <w:szCs w:val="28"/>
        </w:rPr>
        <w:t>вые аэр</w:t>
      </w:r>
      <w:r>
        <w:rPr>
          <w:rFonts w:eastAsia="Calibri" w:cs="Times New Roman"/>
          <w:sz w:val="28"/>
          <w:szCs w:val="28"/>
        </w:rPr>
        <w:t>о</w:t>
      </w:r>
      <w:r w:rsidRPr="005729A8">
        <w:rPr>
          <w:rFonts w:eastAsia="Calibri" w:cs="Times New Roman"/>
          <w:sz w:val="28"/>
          <w:szCs w:val="28"/>
        </w:rPr>
        <w:t>бные бактерии — пр</w:t>
      </w:r>
      <w:r>
        <w:rPr>
          <w:rFonts w:eastAsia="Calibri" w:cs="Times New Roman"/>
          <w:sz w:val="28"/>
          <w:szCs w:val="28"/>
        </w:rPr>
        <w:t>о</w:t>
      </w:r>
      <w:r w:rsidRPr="005729A8">
        <w:rPr>
          <w:rFonts w:eastAsia="Calibri" w:cs="Times New Roman"/>
          <w:sz w:val="28"/>
          <w:szCs w:val="28"/>
        </w:rPr>
        <w:t>дуценты би</w:t>
      </w:r>
      <w:r>
        <w:rPr>
          <w:rFonts w:eastAsia="Calibri" w:cs="Times New Roman"/>
          <w:sz w:val="28"/>
          <w:szCs w:val="28"/>
        </w:rPr>
        <w:t>о</w:t>
      </w:r>
      <w:r w:rsidRPr="005729A8">
        <w:rPr>
          <w:rFonts w:eastAsia="Calibri" w:cs="Times New Roman"/>
          <w:sz w:val="28"/>
          <w:szCs w:val="28"/>
        </w:rPr>
        <w:t>л</w:t>
      </w:r>
      <w:r>
        <w:rPr>
          <w:rFonts w:eastAsia="Calibri" w:cs="Times New Roman"/>
          <w:sz w:val="28"/>
          <w:szCs w:val="28"/>
        </w:rPr>
        <w:t>о</w:t>
      </w:r>
      <w:r w:rsidRPr="005729A8">
        <w:rPr>
          <w:rFonts w:eastAsia="Calibri" w:cs="Times New Roman"/>
          <w:sz w:val="28"/>
          <w:szCs w:val="28"/>
        </w:rPr>
        <w:t>гически активных веществ.— К.: Наук</w:t>
      </w:r>
      <w:r>
        <w:rPr>
          <w:rFonts w:eastAsia="Calibri" w:cs="Times New Roman"/>
          <w:sz w:val="28"/>
          <w:szCs w:val="28"/>
        </w:rPr>
        <w:t>о</w:t>
      </w:r>
      <w:r w:rsidRPr="005729A8">
        <w:rPr>
          <w:rFonts w:eastAsia="Calibri" w:cs="Times New Roman"/>
          <w:sz w:val="28"/>
          <w:szCs w:val="28"/>
        </w:rPr>
        <w:t>ва думка, 1983.— С. 148.</w:t>
      </w:r>
      <w:r w:rsidRPr="005729A8">
        <w:rPr>
          <w:rFonts w:eastAsia="Calibri" w:cs="Times New Roman"/>
          <w:sz w:val="28"/>
          <w:szCs w:val="28"/>
          <w:lang w:val="en-US"/>
        </w:rPr>
        <w:t>i</w:t>
      </w:r>
      <w:r w:rsidRPr="005729A8">
        <w:rPr>
          <w:rFonts w:eastAsia="Calibri" w:cs="Times New Roman"/>
          <w:sz w:val="28"/>
          <w:szCs w:val="28"/>
        </w:rPr>
        <w:t xml:space="preserve"> </w:t>
      </w:r>
    </w:p>
    <w:p w14:paraId="777121A6"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0459FC">
        <w:rPr>
          <w:rFonts w:eastAsia="Calibri" w:cs="Times New Roman"/>
          <w:sz w:val="28"/>
          <w:szCs w:val="28"/>
        </w:rPr>
        <w:t xml:space="preserve">130 </w:t>
      </w:r>
      <w:r w:rsidRPr="005729A8">
        <w:rPr>
          <w:rFonts w:eastAsia="Calibri" w:cs="Times New Roman"/>
          <w:sz w:val="28"/>
          <w:szCs w:val="28"/>
          <w:lang w:val="en-US"/>
        </w:rPr>
        <w:t>Je</w:t>
      </w:r>
      <w:r w:rsidRPr="000459FC">
        <w:rPr>
          <w:rFonts w:eastAsia="Calibri" w:cs="Times New Roman"/>
          <w:sz w:val="28"/>
          <w:szCs w:val="28"/>
        </w:rPr>
        <w:t>ż</w:t>
      </w:r>
      <w:r w:rsidRPr="005729A8">
        <w:rPr>
          <w:rFonts w:eastAsia="Calibri" w:cs="Times New Roman"/>
          <w:sz w:val="28"/>
          <w:szCs w:val="28"/>
          <w:lang w:val="en-US"/>
        </w:rPr>
        <w:t>ewska</w:t>
      </w:r>
      <w:r w:rsidRPr="000459FC">
        <w:rPr>
          <w:rFonts w:eastAsia="Calibri" w:cs="Times New Roman"/>
          <w:sz w:val="28"/>
          <w:szCs w:val="28"/>
        </w:rPr>
        <w:t>-</w:t>
      </w:r>
      <w:r w:rsidRPr="005729A8">
        <w:rPr>
          <w:rFonts w:eastAsia="Calibri" w:cs="Times New Roman"/>
          <w:sz w:val="28"/>
          <w:szCs w:val="28"/>
          <w:lang w:val="en-US"/>
        </w:rPr>
        <w:t>Fr</w:t>
      </w:r>
      <w:r w:rsidRPr="000459FC">
        <w:rPr>
          <w:rFonts w:eastAsia="Calibri" w:cs="Times New Roman"/>
          <w:sz w:val="28"/>
          <w:szCs w:val="28"/>
        </w:rPr>
        <w:t>ą</w:t>
      </w:r>
      <w:r w:rsidRPr="005729A8">
        <w:rPr>
          <w:rFonts w:eastAsia="Calibri" w:cs="Times New Roman"/>
          <w:sz w:val="28"/>
          <w:szCs w:val="28"/>
          <w:lang w:val="en-US"/>
        </w:rPr>
        <w:t>ckowiak</w:t>
      </w:r>
      <w:r w:rsidRPr="000459FC">
        <w:rPr>
          <w:rFonts w:eastAsia="Calibri" w:cs="Times New Roman"/>
          <w:sz w:val="28"/>
          <w:szCs w:val="28"/>
        </w:rPr>
        <w:t xml:space="preserve"> </w:t>
      </w:r>
      <w:r w:rsidRPr="005729A8">
        <w:rPr>
          <w:rFonts w:eastAsia="Calibri" w:cs="Times New Roman"/>
          <w:sz w:val="28"/>
          <w:szCs w:val="28"/>
          <w:lang w:val="en-US"/>
        </w:rPr>
        <w:t>J</w:t>
      </w:r>
      <w:r w:rsidRPr="000459FC">
        <w:rPr>
          <w:rFonts w:eastAsia="Calibri" w:cs="Times New Roman"/>
          <w:sz w:val="28"/>
          <w:szCs w:val="28"/>
        </w:rPr>
        <w:t xml:space="preserve">. </w:t>
      </w:r>
      <w:r w:rsidRPr="005729A8">
        <w:rPr>
          <w:rFonts w:eastAsia="Calibri" w:cs="Times New Roman"/>
          <w:sz w:val="28"/>
          <w:szCs w:val="28"/>
          <w:lang w:val="en-US"/>
        </w:rPr>
        <w:t>et</w:t>
      </w:r>
      <w:r w:rsidRPr="000459FC">
        <w:rPr>
          <w:rFonts w:eastAsia="Calibri" w:cs="Times New Roman"/>
          <w:sz w:val="28"/>
          <w:szCs w:val="28"/>
        </w:rPr>
        <w:t xml:space="preserve"> </w:t>
      </w:r>
      <w:r w:rsidRPr="005729A8">
        <w:rPr>
          <w:rFonts w:eastAsia="Calibri" w:cs="Times New Roman"/>
          <w:sz w:val="28"/>
          <w:szCs w:val="28"/>
          <w:lang w:val="en-US"/>
        </w:rPr>
        <w:t>al</w:t>
      </w:r>
      <w:r w:rsidRPr="000459FC">
        <w:rPr>
          <w:rFonts w:eastAsia="Calibri" w:cs="Times New Roman"/>
          <w:sz w:val="28"/>
          <w:szCs w:val="28"/>
        </w:rPr>
        <w:t>.</w:t>
      </w:r>
      <w:r w:rsidRPr="005729A8">
        <w:rPr>
          <w:rFonts w:eastAsia="Calibri" w:cs="Times New Roman"/>
          <w:sz w:val="28"/>
          <w:szCs w:val="28"/>
          <w:lang w:val="en-US"/>
        </w:rPr>
        <w:t> The promises and risks of probiotic </w:t>
      </w:r>
      <w:r w:rsidRPr="005729A8">
        <w:rPr>
          <w:rFonts w:eastAsia="Calibri" w:cs="Times New Roman"/>
          <w:i/>
          <w:sz w:val="28"/>
          <w:szCs w:val="28"/>
          <w:lang w:val="en-US"/>
        </w:rPr>
        <w:t>Bacillus</w:t>
      </w:r>
      <w:r w:rsidRPr="005729A8">
        <w:rPr>
          <w:rFonts w:eastAsia="Calibri" w:cs="Times New Roman"/>
          <w:sz w:val="28"/>
          <w:szCs w:val="28"/>
          <w:lang w:val="en-US"/>
        </w:rPr>
        <w:t> species //Acta Biochim Pol. – 2018. – Vol. 65(4). – P. 509-519.</w:t>
      </w:r>
    </w:p>
    <w:p w14:paraId="4A24DE1B" w14:textId="77777777" w:rsidR="003C75B1" w:rsidRPr="005729A8" w:rsidRDefault="003C75B1" w:rsidP="003C75B1">
      <w:pPr>
        <w:ind w:firstLine="567"/>
        <w:jc w:val="both"/>
        <w:rPr>
          <w:rFonts w:eastAsia="Calibri" w:cs="Times New Roman"/>
          <w:sz w:val="28"/>
          <w:szCs w:val="28"/>
          <w:lang w:val="en-US"/>
        </w:rPr>
      </w:pPr>
      <w:proofErr w:type="gramStart"/>
      <w:r w:rsidRPr="005729A8">
        <w:rPr>
          <w:rFonts w:eastAsia="Calibri" w:cs="Times New Roman"/>
          <w:sz w:val="28"/>
          <w:szCs w:val="28"/>
          <w:lang w:val="en-US"/>
        </w:rPr>
        <w:t>131</w:t>
      </w:r>
      <w:proofErr w:type="gramEnd"/>
      <w:r w:rsidRPr="005729A8">
        <w:rPr>
          <w:rFonts w:eastAsia="Calibri" w:cs="Times New Roman"/>
          <w:sz w:val="28"/>
          <w:szCs w:val="28"/>
          <w:lang w:val="en-US"/>
        </w:rPr>
        <w:t xml:space="preserve"> </w:t>
      </w:r>
      <w:hyperlink r:id="rId280" w:history="1">
        <w:r w:rsidRPr="005729A8">
          <w:rPr>
            <w:rFonts w:eastAsia="Calibri" w:cs="Times New Roman"/>
            <w:sz w:val="28"/>
            <w:szCs w:val="28"/>
            <w:lang w:val="en-US"/>
          </w:rPr>
          <w:t>Mingmongkolchai</w:t>
        </w:r>
      </w:hyperlink>
      <w:r w:rsidRPr="005729A8">
        <w:rPr>
          <w:rFonts w:eastAsia="Calibri" w:cs="Times New Roman"/>
          <w:sz w:val="28"/>
          <w:szCs w:val="28"/>
          <w:lang w:val="en-US"/>
        </w:rPr>
        <w:t>  S., </w:t>
      </w:r>
      <w:hyperlink r:id="rId281" w:history="1">
        <w:r w:rsidRPr="005729A8">
          <w:rPr>
            <w:rFonts w:eastAsia="Calibri" w:cs="Times New Roman"/>
            <w:sz w:val="28"/>
            <w:szCs w:val="28"/>
            <w:lang w:val="en-US"/>
          </w:rPr>
          <w:t>Panbangred</w:t>
        </w:r>
      </w:hyperlink>
      <w:r w:rsidRPr="005729A8">
        <w:rPr>
          <w:rFonts w:eastAsia="Calibri" w:cs="Times New Roman"/>
          <w:sz w:val="28"/>
          <w:szCs w:val="28"/>
          <w:lang w:val="en-US"/>
        </w:rPr>
        <w:t xml:space="preserve">  W. </w:t>
      </w:r>
      <w:r w:rsidRPr="005729A8">
        <w:rPr>
          <w:rFonts w:eastAsia="Calibri" w:cs="Times New Roman"/>
          <w:i/>
          <w:sz w:val="28"/>
          <w:szCs w:val="28"/>
          <w:lang w:val="en-US"/>
        </w:rPr>
        <w:t>Bacillus</w:t>
      </w:r>
      <w:r w:rsidRPr="005729A8">
        <w:rPr>
          <w:rFonts w:eastAsia="Calibri" w:cs="Times New Roman"/>
          <w:sz w:val="28"/>
          <w:szCs w:val="28"/>
          <w:lang w:val="en-US"/>
        </w:rPr>
        <w:t xml:space="preserve"> probiotics: an alternative to antibiotics for livestock production // J Appl Microbiol. – 2018. – Vol. 124(6). – P. 1334-1346.</w:t>
      </w:r>
    </w:p>
    <w:p w14:paraId="036994F1"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132 Alexopoulos C., Georgoulakis I.E., Tzivara A., et al. Field evaluation</w:t>
      </w:r>
    </w:p>
    <w:p w14:paraId="0483A0F2" w14:textId="77777777" w:rsidR="003C75B1" w:rsidRPr="005729A8" w:rsidRDefault="003C75B1" w:rsidP="003C75B1">
      <w:pPr>
        <w:autoSpaceDE w:val="0"/>
        <w:autoSpaceDN w:val="0"/>
        <w:adjustRightInd w:val="0"/>
        <w:jc w:val="both"/>
        <w:rPr>
          <w:rFonts w:eastAsia="Calibri" w:cs="Times New Roman"/>
          <w:sz w:val="28"/>
          <w:szCs w:val="28"/>
          <w:lang w:val="en-US"/>
        </w:rPr>
      </w:pPr>
      <w:r w:rsidRPr="005729A8">
        <w:rPr>
          <w:rFonts w:eastAsia="Calibri" w:cs="Times New Roman"/>
          <w:sz w:val="28"/>
          <w:szCs w:val="28"/>
          <w:lang w:val="en-US"/>
        </w:rPr>
        <w:t>of the efficacy of a probiotic containing Bacillus licheniformis and Bacillus subtilis spores, on the health status and performance of sows and their litters // J Anim Physiol Anim Nutr. – 2004. – Vol. 88. – P. 381–392.</w:t>
      </w:r>
    </w:p>
    <w:p w14:paraId="48C20AA7"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133 Kritas S.K., Morrison R.B. Evaluation of probiotics as a substitute for</w:t>
      </w:r>
    </w:p>
    <w:p w14:paraId="571F7EFC" w14:textId="77777777" w:rsidR="003C75B1" w:rsidRPr="005729A8" w:rsidRDefault="003C75B1" w:rsidP="003C75B1">
      <w:pPr>
        <w:autoSpaceDE w:val="0"/>
        <w:autoSpaceDN w:val="0"/>
        <w:adjustRightInd w:val="0"/>
        <w:jc w:val="both"/>
        <w:rPr>
          <w:rFonts w:eastAsia="Calibri" w:cs="Times New Roman"/>
          <w:sz w:val="28"/>
          <w:szCs w:val="28"/>
          <w:lang w:val="en-US"/>
        </w:rPr>
      </w:pPr>
      <w:r w:rsidRPr="005729A8">
        <w:rPr>
          <w:rFonts w:eastAsia="Calibri" w:cs="Times New Roman"/>
          <w:sz w:val="28"/>
          <w:szCs w:val="28"/>
          <w:lang w:val="en-US"/>
        </w:rPr>
        <w:t>antibiotics in a large pig nursery // Vetern Rec. – 2005. – Vol. 156. – P. 447–448.</w:t>
      </w:r>
    </w:p>
    <w:p w14:paraId="6E576CF9"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134 Hosoi T., Hirose R., Saegusa S., et al. Cytokine responses of human intestinal epithelial-like Caco-2 cells to the nonpathogenic bacterium Bacillus subtilis (natto) // Int J Food Microbiol. – 2003. – Vol. 82. – P. 255–264.</w:t>
      </w:r>
    </w:p>
    <w:p w14:paraId="2AFC8E16"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lastRenderedPageBreak/>
        <w:t>135 Nakano M.M., Zuber P. Anaerobic growth of a "strict aerobe" (Bacillus subtilis). Annu Rev Microbiol. – 1998. – Vol. 52. – P. 165–190.</w:t>
      </w:r>
    </w:p>
    <w:p w14:paraId="35E39EC3" w14:textId="77777777" w:rsidR="003C75B1" w:rsidRPr="005729A8" w:rsidRDefault="003C75B1" w:rsidP="003C75B1">
      <w:pPr>
        <w:autoSpaceDE w:val="0"/>
        <w:autoSpaceDN w:val="0"/>
        <w:adjustRightInd w:val="0"/>
        <w:ind w:firstLine="567"/>
        <w:jc w:val="both"/>
        <w:rPr>
          <w:rFonts w:eastAsia="Calibri" w:cs="Times New Roman"/>
          <w:sz w:val="28"/>
          <w:szCs w:val="28"/>
          <w:lang w:val="en-US"/>
        </w:rPr>
      </w:pPr>
      <w:r w:rsidRPr="005729A8">
        <w:rPr>
          <w:rFonts w:eastAsia="Calibri" w:cs="Times New Roman"/>
          <w:sz w:val="28"/>
          <w:szCs w:val="28"/>
          <w:lang w:val="en-US"/>
        </w:rPr>
        <w:t xml:space="preserve">136 Fujiya M., Musch M.W., Nakagawa Y., et al. The </w:t>
      </w:r>
      <w:r w:rsidRPr="005729A8">
        <w:rPr>
          <w:rFonts w:eastAsia="Calibri" w:cs="Times New Roman"/>
          <w:i/>
          <w:sz w:val="28"/>
          <w:szCs w:val="28"/>
          <w:lang w:val="en-US"/>
        </w:rPr>
        <w:t>Bacillus</w:t>
      </w:r>
      <w:r w:rsidRPr="005729A8">
        <w:rPr>
          <w:rFonts w:eastAsia="Calibri" w:cs="Times New Roman"/>
          <w:sz w:val="28"/>
          <w:szCs w:val="28"/>
          <w:lang w:val="en-US"/>
        </w:rPr>
        <w:t xml:space="preserve"> subtilis quorum-sensing molecule CSF contributes to intestinal Homeostasis via OCTN2, a host cell membrane transporter // Cell Host Microbe. – 2007. – Vol. 1. – P. 299–308.</w:t>
      </w:r>
    </w:p>
    <w:p w14:paraId="784E5E3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137 Shenderov B.A. Metabiotics: novel idea or natural development of probiotic conception // Microb Ecol Health Dis. – 2013. – Vol. 24. – </w:t>
      </w:r>
      <w:r w:rsidRPr="005729A8">
        <w:rPr>
          <w:rFonts w:cs="Times New Roman"/>
          <w:sz w:val="28"/>
          <w:szCs w:val="28"/>
        </w:rPr>
        <w:t>Р</w:t>
      </w:r>
      <w:r w:rsidRPr="005729A8">
        <w:rPr>
          <w:rFonts w:cs="Times New Roman"/>
          <w:sz w:val="28"/>
          <w:szCs w:val="28"/>
          <w:lang w:val="en-US"/>
        </w:rPr>
        <w:t>. 203–299.</w:t>
      </w:r>
    </w:p>
    <w:p w14:paraId="7181CA8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138</w:t>
      </w:r>
      <w:r w:rsidRPr="005729A8">
        <w:rPr>
          <w:lang w:val="en-US"/>
        </w:rPr>
        <w:t xml:space="preserve"> </w:t>
      </w:r>
      <w:r w:rsidRPr="005729A8">
        <w:rPr>
          <w:rFonts w:cs="Times New Roman"/>
          <w:sz w:val="28"/>
          <w:szCs w:val="28"/>
          <w:lang w:val="en-US"/>
        </w:rPr>
        <w:t>Lin L., Zhang J.  Role of intestinal microbiota and metabolites on gut homeostasis and human diseases // BMC Immunol. – 2017. – V. 18, No 2.</w:t>
      </w:r>
    </w:p>
    <w:p w14:paraId="1B43C02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139 Aguilar-Toalá J. E., Garcia-Varela R., Garcia H. S., Mata-Haro V., González-Córdova A. F., Vallejo-Cordoba B., Hernández-Mendoza A. Postbiotics: An evolving term within the functional foods field // Trends in Food Science &amp; Technology. – 2018. – Vol. 75. – P. 105-114.</w:t>
      </w:r>
    </w:p>
    <w:p w14:paraId="112FCF5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140 Dunand E., Burns P., Binetti A., Bergamini C., Peralta G. H., Forzani L., Vinderola G. Postbiotics produced at laboratory and industrial level as potential functional food ingredients with the capacity to protect mice against Salmonellainfection // Journal of Applied Microbiology. – 2019. – Vol. 127(1). – P. 219-229.</w:t>
      </w:r>
    </w:p>
    <w:p w14:paraId="7233274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141</w:t>
      </w:r>
      <w:r w:rsidRPr="005729A8">
        <w:rPr>
          <w:lang w:val="en-US"/>
        </w:rPr>
        <w:t xml:space="preserve"> </w:t>
      </w:r>
      <w:r w:rsidRPr="005729A8">
        <w:rPr>
          <w:rFonts w:cs="Times New Roman"/>
          <w:sz w:val="28"/>
          <w:szCs w:val="28"/>
          <w:lang w:val="en-US"/>
        </w:rPr>
        <w:t xml:space="preserve">Gao J., Li Y., Wan Y., Hu T., Liu L., Yang S., Cao H. A novel postbiotic from </w:t>
      </w:r>
      <w:r w:rsidRPr="005729A8">
        <w:rPr>
          <w:rFonts w:cs="Times New Roman"/>
          <w:i/>
          <w:sz w:val="28"/>
          <w:szCs w:val="28"/>
          <w:lang w:val="en-US"/>
        </w:rPr>
        <w:t>Lactobacillus rhamnosus</w:t>
      </w:r>
      <w:r w:rsidRPr="005729A8">
        <w:rPr>
          <w:rFonts w:cs="Times New Roman"/>
          <w:sz w:val="28"/>
          <w:szCs w:val="28"/>
          <w:lang w:val="en-US"/>
        </w:rPr>
        <w:t xml:space="preserve"> GG with a beneficial effect on intestinal barrier function // Frontiers in microbiology. – 2019. – Vol.  10. – P. 477-477.</w:t>
      </w:r>
    </w:p>
    <w:p w14:paraId="2F75EE36"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142</w:t>
      </w:r>
      <w:r w:rsidRPr="005729A8">
        <w:rPr>
          <w:lang w:val="en-US"/>
        </w:rPr>
        <w:t xml:space="preserve"> </w:t>
      </w:r>
      <w:r w:rsidRPr="005729A8">
        <w:rPr>
          <w:rFonts w:cs="Times New Roman"/>
          <w:sz w:val="28"/>
          <w:szCs w:val="28"/>
          <w:lang w:val="en-US"/>
        </w:rPr>
        <w:t xml:space="preserve">Kareem K. Y., Hooi Ling F., Teck Chwen L., May Foong O., &amp; Anjas Asmara S. Inhibitory activity of postbiotic produced by strains of </w:t>
      </w:r>
      <w:r w:rsidRPr="005729A8">
        <w:rPr>
          <w:rFonts w:cs="Times New Roman"/>
          <w:i/>
          <w:sz w:val="28"/>
          <w:szCs w:val="28"/>
          <w:lang w:val="en-US"/>
        </w:rPr>
        <w:t>Lactobacillus plantarum</w:t>
      </w:r>
      <w:r w:rsidRPr="005729A8">
        <w:rPr>
          <w:rFonts w:cs="Times New Roman"/>
          <w:sz w:val="28"/>
          <w:szCs w:val="28"/>
          <w:lang w:val="en-US"/>
        </w:rPr>
        <w:t xml:space="preserve"> using reconstituted media supplemented with inulin // Gut Pathogens. – 2014. – Vol. 6. – P. 23-23.</w:t>
      </w:r>
    </w:p>
    <w:p w14:paraId="5A40625C"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143</w:t>
      </w:r>
      <w:r w:rsidRPr="005729A8">
        <w:rPr>
          <w:lang w:val="en-US"/>
        </w:rPr>
        <w:t xml:space="preserve"> </w:t>
      </w:r>
      <w:r w:rsidRPr="005729A8">
        <w:rPr>
          <w:rFonts w:cs="Times New Roman"/>
          <w:sz w:val="28"/>
          <w:szCs w:val="28"/>
          <w:lang w:val="en-US"/>
        </w:rPr>
        <w:t>Kareem K. Y., Loh T. C., Foo H. L., Akit H., &amp; Samsudin A. A. Effects of dietary postbiotic and inulin on growth performance, IGF1 and GHR mRNA expression, faecal microbiota and volatile fatty acids in broilers // BMC Veterinary Research. – 2016. – Vol. 12(1). – P. 163-163.</w:t>
      </w:r>
    </w:p>
    <w:p w14:paraId="730A4DF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144</w:t>
      </w:r>
      <w:r w:rsidRPr="005729A8">
        <w:rPr>
          <w:lang w:val="en-US"/>
        </w:rPr>
        <w:t xml:space="preserve"> </w:t>
      </w:r>
      <w:r w:rsidRPr="005729A8">
        <w:rPr>
          <w:rFonts w:cs="Times New Roman"/>
          <w:sz w:val="28"/>
          <w:szCs w:val="28"/>
          <w:lang w:val="en-US"/>
        </w:rPr>
        <w:t>Ray S., Sherlock A., Wilken T., &amp; Woods T. Cell wall lysed probiotic tincture decreases immune response to pathogenic enteric bacteria and improves symptoms in autistic and immune compromised children // Explore. – 2010. – Vol. 19(1). – P. 1-5.</w:t>
      </w:r>
    </w:p>
    <w:p w14:paraId="6D5E082B" w14:textId="77777777" w:rsidR="003C75B1" w:rsidRPr="003C75B1" w:rsidRDefault="003C75B1" w:rsidP="003C75B1">
      <w:pPr>
        <w:widowControl w:val="0"/>
        <w:suppressAutoHyphens/>
        <w:ind w:firstLine="567"/>
        <w:jc w:val="both"/>
        <w:rPr>
          <w:rFonts w:eastAsia="Arial Unicode MS" w:cs="Times New Roman"/>
          <w:sz w:val="28"/>
          <w:szCs w:val="28"/>
          <w:lang w:bidi="en-US"/>
        </w:rPr>
      </w:pPr>
      <w:r w:rsidRPr="003C75B1">
        <w:rPr>
          <w:rFonts w:eastAsia="Arial Unicode MS" w:cs="Times New Roman"/>
          <w:sz w:val="28"/>
          <w:szCs w:val="28"/>
          <w:lang w:bidi="en-US"/>
        </w:rPr>
        <w:t xml:space="preserve">145 </w:t>
      </w:r>
      <w:r w:rsidRPr="005729A8">
        <w:rPr>
          <w:rFonts w:eastAsia="Arial Unicode MS" w:cs="Times New Roman"/>
          <w:sz w:val="28"/>
          <w:szCs w:val="28"/>
          <w:lang w:bidi="en-US"/>
        </w:rPr>
        <w:t>Фан</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Ми</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Хань</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техн</w:t>
      </w:r>
      <w:r>
        <w:rPr>
          <w:rFonts w:eastAsia="Arial Unicode MS" w:cs="Times New Roman"/>
          <w:sz w:val="28"/>
          <w:szCs w:val="28"/>
          <w:lang w:bidi="en-US"/>
        </w:rPr>
        <w:t>о</w:t>
      </w:r>
      <w:r w:rsidRPr="005729A8">
        <w:rPr>
          <w:rFonts w:eastAsia="Arial Unicode MS" w:cs="Times New Roman"/>
          <w:sz w:val="28"/>
          <w:szCs w:val="28"/>
          <w:lang w:bidi="en-US"/>
        </w:rPr>
        <w:t>л</w:t>
      </w:r>
      <w:r>
        <w:rPr>
          <w:rFonts w:eastAsia="Arial Unicode MS" w:cs="Times New Roman"/>
          <w:sz w:val="28"/>
          <w:szCs w:val="28"/>
          <w:lang w:bidi="en-US"/>
        </w:rPr>
        <w:t>о</w:t>
      </w:r>
      <w:r w:rsidRPr="005729A8">
        <w:rPr>
          <w:rFonts w:eastAsia="Arial Unicode MS" w:cs="Times New Roman"/>
          <w:sz w:val="28"/>
          <w:szCs w:val="28"/>
          <w:lang w:bidi="en-US"/>
        </w:rPr>
        <w:t>гия</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бактериальн</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целлюл</w:t>
      </w:r>
      <w:r>
        <w:rPr>
          <w:rFonts w:eastAsia="Arial Unicode MS" w:cs="Times New Roman"/>
          <w:sz w:val="28"/>
          <w:szCs w:val="28"/>
          <w:lang w:bidi="en-US"/>
        </w:rPr>
        <w:t>о</w:t>
      </w:r>
      <w:r w:rsidRPr="005729A8">
        <w:rPr>
          <w:rFonts w:eastAsia="Arial Unicode MS" w:cs="Times New Roman"/>
          <w:sz w:val="28"/>
          <w:szCs w:val="28"/>
          <w:lang w:bidi="en-US"/>
        </w:rPr>
        <w:t>зы</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с</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исп</w:t>
      </w:r>
      <w:r>
        <w:rPr>
          <w:rFonts w:eastAsia="Arial Unicode MS" w:cs="Times New Roman"/>
          <w:sz w:val="28"/>
          <w:szCs w:val="28"/>
          <w:lang w:bidi="en-US"/>
        </w:rPr>
        <w:t>о</w:t>
      </w:r>
      <w:r w:rsidRPr="005729A8">
        <w:rPr>
          <w:rFonts w:eastAsia="Arial Unicode MS" w:cs="Times New Roman"/>
          <w:sz w:val="28"/>
          <w:szCs w:val="28"/>
          <w:lang w:bidi="en-US"/>
        </w:rPr>
        <w:t>льз</w:t>
      </w:r>
      <w:r>
        <w:rPr>
          <w:rFonts w:eastAsia="Arial Unicode MS" w:cs="Times New Roman"/>
          <w:sz w:val="28"/>
          <w:szCs w:val="28"/>
          <w:lang w:bidi="en-US"/>
        </w:rPr>
        <w:t>о</w:t>
      </w:r>
      <w:r w:rsidRPr="005729A8">
        <w:rPr>
          <w:rFonts w:eastAsia="Arial Unicode MS" w:cs="Times New Roman"/>
          <w:sz w:val="28"/>
          <w:szCs w:val="28"/>
          <w:lang w:bidi="en-US"/>
        </w:rPr>
        <w:t>ванием</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штамма</w:t>
      </w:r>
      <w:r w:rsidRPr="003C75B1">
        <w:rPr>
          <w:rFonts w:eastAsia="Arial Unicode MS" w:cs="Times New Roman"/>
          <w:sz w:val="28"/>
          <w:szCs w:val="28"/>
          <w:lang w:bidi="en-US"/>
        </w:rPr>
        <w:t>-</w:t>
      </w:r>
      <w:r w:rsidRPr="005729A8">
        <w:rPr>
          <w:rFonts w:eastAsia="Arial Unicode MS" w:cs="Times New Roman"/>
          <w:sz w:val="28"/>
          <w:szCs w:val="28"/>
          <w:lang w:bidi="en-US"/>
        </w:rPr>
        <w:t>пр</w:t>
      </w:r>
      <w:r>
        <w:rPr>
          <w:rFonts w:eastAsia="Arial Unicode MS" w:cs="Times New Roman"/>
          <w:sz w:val="28"/>
          <w:szCs w:val="28"/>
          <w:lang w:bidi="en-US"/>
        </w:rPr>
        <w:t>о</w:t>
      </w:r>
      <w:r w:rsidRPr="005729A8">
        <w:rPr>
          <w:rFonts w:eastAsia="Arial Unicode MS" w:cs="Times New Roman"/>
          <w:sz w:val="28"/>
          <w:szCs w:val="28"/>
          <w:lang w:bidi="en-US"/>
        </w:rPr>
        <w:t>дуцента</w:t>
      </w:r>
      <w:r w:rsidRPr="003C75B1">
        <w:rPr>
          <w:rFonts w:eastAsia="Arial Unicode MS" w:cs="Times New Roman"/>
          <w:sz w:val="28"/>
          <w:szCs w:val="28"/>
          <w:lang w:bidi="en-US"/>
        </w:rPr>
        <w:t xml:space="preserve"> </w:t>
      </w:r>
      <w:r w:rsidRPr="005729A8">
        <w:rPr>
          <w:rFonts w:eastAsia="Arial Unicode MS" w:cs="Times New Roman"/>
          <w:i/>
          <w:sz w:val="28"/>
          <w:szCs w:val="28"/>
          <w:lang w:val="en-US" w:bidi="en-US"/>
        </w:rPr>
        <w:t>Gluconoacetobacter</w:t>
      </w:r>
      <w:r w:rsidRPr="003C75B1">
        <w:rPr>
          <w:rFonts w:eastAsia="Arial Unicode MS" w:cs="Times New Roman"/>
          <w:i/>
          <w:sz w:val="28"/>
          <w:szCs w:val="28"/>
          <w:lang w:bidi="en-US"/>
        </w:rPr>
        <w:t xml:space="preserve"> </w:t>
      </w:r>
      <w:r w:rsidRPr="005729A8">
        <w:rPr>
          <w:rFonts w:eastAsia="Arial Unicode MS" w:cs="Times New Roman"/>
          <w:i/>
          <w:sz w:val="28"/>
          <w:szCs w:val="28"/>
          <w:lang w:val="en-US" w:bidi="en-US"/>
        </w:rPr>
        <w:t>hansenii</w:t>
      </w:r>
      <w:r w:rsidRPr="003C75B1">
        <w:rPr>
          <w:rFonts w:eastAsia="Arial Unicode MS" w:cs="Times New Roman"/>
          <w:sz w:val="28"/>
          <w:szCs w:val="28"/>
          <w:lang w:bidi="en-US"/>
        </w:rPr>
        <w:t xml:space="preserve"> </w:t>
      </w:r>
      <w:r w:rsidRPr="005729A8">
        <w:rPr>
          <w:rFonts w:eastAsia="Arial Unicode MS" w:cs="Times New Roman"/>
          <w:sz w:val="28"/>
          <w:szCs w:val="28"/>
          <w:lang w:val="en-US" w:bidi="en-US"/>
        </w:rPr>
        <w:t>GH</w:t>
      </w:r>
      <w:r w:rsidRPr="003C75B1">
        <w:rPr>
          <w:rFonts w:eastAsia="Arial Unicode MS" w:cs="Times New Roman"/>
          <w:sz w:val="28"/>
          <w:szCs w:val="28"/>
          <w:lang w:bidi="en-US"/>
        </w:rPr>
        <w:t xml:space="preserve"> – 1/2008: </w:t>
      </w:r>
      <w:r w:rsidRPr="005729A8">
        <w:rPr>
          <w:rFonts w:eastAsia="Arial Unicode MS" w:cs="Times New Roman"/>
          <w:sz w:val="28"/>
          <w:szCs w:val="28"/>
          <w:lang w:bidi="en-US"/>
        </w:rPr>
        <w:t>дис</w:t>
      </w:r>
      <w:r w:rsidRPr="003C75B1">
        <w:rPr>
          <w:rFonts w:eastAsia="Arial Unicode MS" w:cs="Times New Roman"/>
          <w:sz w:val="28"/>
          <w:szCs w:val="28"/>
          <w:lang w:bidi="en-US"/>
        </w:rPr>
        <w:t xml:space="preserve">. </w:t>
      </w:r>
      <w:r w:rsidRPr="005729A8">
        <w:rPr>
          <w:rFonts w:eastAsia="Arial Unicode MS" w:cs="Times New Roman"/>
          <w:sz w:val="28"/>
          <w:szCs w:val="28"/>
          <w:lang w:val="kk-KZ" w:bidi="en-US"/>
        </w:rPr>
        <w:t>к</w:t>
      </w:r>
      <w:r w:rsidRPr="005729A8">
        <w:rPr>
          <w:rFonts w:eastAsia="Arial Unicode MS" w:cs="Times New Roman"/>
          <w:sz w:val="28"/>
          <w:szCs w:val="28"/>
          <w:lang w:bidi="en-US"/>
        </w:rPr>
        <w:t>анд</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л</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наук</w:t>
      </w:r>
      <w:r w:rsidRPr="003C75B1">
        <w:rPr>
          <w:rFonts w:eastAsia="Arial Unicode MS" w:cs="Times New Roman"/>
          <w:sz w:val="28"/>
          <w:szCs w:val="28"/>
          <w:lang w:bidi="en-US"/>
        </w:rPr>
        <w:t xml:space="preserve">. – </w:t>
      </w:r>
      <w:r w:rsidRPr="005729A8">
        <w:rPr>
          <w:rFonts w:eastAsia="Arial Unicode MS" w:cs="Times New Roman"/>
          <w:sz w:val="28"/>
          <w:szCs w:val="28"/>
          <w:lang w:bidi="en-US"/>
        </w:rPr>
        <w:t>М</w:t>
      </w:r>
      <w:r w:rsidRPr="003C75B1">
        <w:rPr>
          <w:rFonts w:eastAsia="Arial Unicode MS" w:cs="Times New Roman"/>
          <w:sz w:val="28"/>
          <w:szCs w:val="28"/>
          <w:lang w:bidi="en-US"/>
        </w:rPr>
        <w:t xml:space="preserve">., 2013. </w:t>
      </w:r>
    </w:p>
    <w:p w14:paraId="4B6C5B2C" w14:textId="77777777" w:rsidR="003C75B1" w:rsidRPr="005729A8" w:rsidRDefault="003C75B1" w:rsidP="003C75B1">
      <w:pPr>
        <w:widowControl w:val="0"/>
        <w:suppressAutoHyphens/>
        <w:ind w:firstLine="567"/>
        <w:jc w:val="both"/>
        <w:rPr>
          <w:rFonts w:eastAsia="Arial Unicode MS" w:cs="Times New Roman"/>
          <w:sz w:val="28"/>
          <w:szCs w:val="28"/>
          <w:lang w:val="en-US" w:bidi="en-US"/>
        </w:rPr>
      </w:pPr>
      <w:r w:rsidRPr="005729A8">
        <w:rPr>
          <w:rFonts w:eastAsia="Arial Unicode MS" w:cs="Times New Roman"/>
          <w:sz w:val="28"/>
          <w:szCs w:val="28"/>
          <w:lang w:val="en-US" w:bidi="en-US"/>
        </w:rPr>
        <w:t>146 Revin V., Liyaskina E., Nazarkina M., Bogatyreva A., Shchankin M.  Cost-effective production of bacterial cellulose using acidic food industry by-products //</w:t>
      </w:r>
      <w:r w:rsidRPr="005729A8">
        <w:rPr>
          <w:rFonts w:ascii="Calibri" w:eastAsia="Calibri" w:hAnsi="Calibri" w:cs="Times New Roman"/>
          <w:sz w:val="22"/>
          <w:szCs w:val="22"/>
          <w:lang w:val="en-US" w:eastAsia="en-US" w:bidi="ar-SA"/>
        </w:rPr>
        <w:t xml:space="preserve"> </w:t>
      </w:r>
      <w:r w:rsidRPr="005729A8">
        <w:rPr>
          <w:rFonts w:eastAsia="Arial Unicode MS" w:cs="Times New Roman"/>
          <w:sz w:val="28"/>
          <w:szCs w:val="28"/>
          <w:lang w:val="en-US" w:bidi="en-US"/>
        </w:rPr>
        <w:t xml:space="preserve">Braz J Microbiol. – 2018. – Suppl. 1. – P. 151-159. </w:t>
      </w:r>
    </w:p>
    <w:p w14:paraId="16F28313" w14:textId="77777777" w:rsidR="003C75B1" w:rsidRPr="005729A8" w:rsidRDefault="003C75B1" w:rsidP="003C75B1">
      <w:pPr>
        <w:widowControl w:val="0"/>
        <w:suppressAutoHyphens/>
        <w:ind w:firstLine="567"/>
        <w:jc w:val="both"/>
        <w:rPr>
          <w:rFonts w:eastAsia="Arial Unicode MS" w:cs="Times New Roman"/>
          <w:sz w:val="28"/>
          <w:szCs w:val="28"/>
          <w:lang w:val="en-US" w:bidi="en-US"/>
        </w:rPr>
      </w:pPr>
      <w:r w:rsidRPr="005729A8">
        <w:rPr>
          <w:rFonts w:eastAsia="Arial Unicode MS" w:cs="Times New Roman"/>
          <w:sz w:val="28"/>
          <w:szCs w:val="28"/>
          <w:lang w:val="en-US" w:bidi="en-US"/>
        </w:rPr>
        <w:t xml:space="preserve">147 Clayton R.A., Sutton G., Hinkle P S., Bult C., Fields C. Intraspecific variation in small-subunit rRNA sequences in GenBank: why single sequences may not adequately represent prokaryotic taxa // </w:t>
      </w:r>
      <w:r w:rsidRPr="005729A8">
        <w:rPr>
          <w:rFonts w:eastAsia="Arial Unicode MS" w:cs="Times New Roman"/>
          <w:iCs/>
          <w:sz w:val="28"/>
          <w:szCs w:val="28"/>
          <w:lang w:val="en-US" w:bidi="en-US"/>
        </w:rPr>
        <w:t xml:space="preserve">International Journal of  Systematic Bacteriology. </w:t>
      </w:r>
      <w:r w:rsidRPr="005729A8">
        <w:rPr>
          <w:rFonts w:eastAsia="Arial Unicode MS" w:cs="Times New Roman"/>
          <w:sz w:val="28"/>
          <w:szCs w:val="28"/>
          <w:lang w:val="en-US" w:bidi="en-US"/>
        </w:rPr>
        <w:t>– 1995. – P. 595-599.</w:t>
      </w:r>
    </w:p>
    <w:p w14:paraId="709B2C71" w14:textId="77777777" w:rsidR="003C75B1" w:rsidRPr="005729A8" w:rsidRDefault="003C75B1" w:rsidP="003C75B1">
      <w:pPr>
        <w:widowControl w:val="0"/>
        <w:suppressAutoHyphens/>
        <w:ind w:firstLine="567"/>
        <w:jc w:val="both"/>
        <w:rPr>
          <w:rFonts w:eastAsia="Arial Unicode MS" w:cs="Times New Roman"/>
          <w:sz w:val="28"/>
          <w:szCs w:val="28"/>
          <w:lang w:val="en-US" w:bidi="en-US"/>
        </w:rPr>
      </w:pPr>
      <w:r w:rsidRPr="005729A8">
        <w:rPr>
          <w:rFonts w:eastAsia="Arial Unicode MS" w:cs="Times New Roman"/>
          <w:sz w:val="28"/>
          <w:szCs w:val="28"/>
          <w:lang w:val="en-US" w:bidi="en-US"/>
        </w:rPr>
        <w:t xml:space="preserve">148 Clarridge III J.E., Impact of 16S rRNA Gene Sequence Analysis for </w:t>
      </w:r>
      <w:r w:rsidRPr="005729A8">
        <w:rPr>
          <w:rFonts w:eastAsia="Arial Unicode MS" w:cs="Times New Roman"/>
          <w:sz w:val="28"/>
          <w:szCs w:val="28"/>
          <w:lang w:val="en-US" w:bidi="en-US"/>
        </w:rPr>
        <w:lastRenderedPageBreak/>
        <w:t xml:space="preserve">Identification of Bacteria on Clinical Microbiology and Infectious Diseases // </w:t>
      </w:r>
      <w:r w:rsidRPr="005729A8">
        <w:rPr>
          <w:rFonts w:eastAsia="Arial Unicode MS" w:cs="Times New Roman"/>
          <w:i/>
          <w:iCs/>
          <w:sz w:val="28"/>
          <w:szCs w:val="28"/>
          <w:lang w:val="en-US" w:bidi="en-US"/>
        </w:rPr>
        <w:t xml:space="preserve">Clinical Microbiology Reviews. </w:t>
      </w:r>
      <w:r w:rsidRPr="005729A8">
        <w:rPr>
          <w:rFonts w:eastAsia="Arial Unicode MS" w:cs="Times New Roman"/>
          <w:sz w:val="28"/>
          <w:szCs w:val="28"/>
          <w:lang w:val="en-US" w:bidi="en-US"/>
        </w:rPr>
        <w:t>– 2004. – P. 840-862.</w:t>
      </w:r>
    </w:p>
    <w:p w14:paraId="0C04E244" w14:textId="77777777" w:rsidR="003C75B1" w:rsidRPr="005729A8" w:rsidRDefault="003C75B1" w:rsidP="003C75B1">
      <w:pPr>
        <w:widowControl w:val="0"/>
        <w:tabs>
          <w:tab w:val="left" w:pos="142"/>
        </w:tabs>
        <w:suppressAutoHyphens/>
        <w:ind w:firstLine="567"/>
        <w:jc w:val="both"/>
        <w:rPr>
          <w:rFonts w:eastAsia="Calibri" w:cs="Times New Roman"/>
          <w:sz w:val="28"/>
          <w:szCs w:val="28"/>
          <w:lang w:val="en-US"/>
        </w:rPr>
      </w:pPr>
      <w:r w:rsidRPr="005729A8">
        <w:rPr>
          <w:rFonts w:eastAsia="Calibri" w:cs="Times New Roman"/>
          <w:sz w:val="28"/>
          <w:szCs w:val="28"/>
          <w:lang w:val="en-US"/>
        </w:rPr>
        <w:t xml:space="preserve">149 Kistaubayeva A., Savitskaya I., Shokatayeva D.H. Development of biocomposite material on the basis of bacterial cellulose and cells of </w:t>
      </w:r>
      <w:r w:rsidRPr="005729A8">
        <w:rPr>
          <w:rFonts w:eastAsia="Calibri" w:cs="Times New Roman"/>
          <w:i/>
          <w:sz w:val="28"/>
          <w:szCs w:val="28"/>
          <w:lang w:val="en-US"/>
        </w:rPr>
        <w:t>Bacillus subtilis</w:t>
      </w:r>
      <w:r w:rsidRPr="005729A8">
        <w:rPr>
          <w:rFonts w:eastAsia="Calibri" w:cs="Times New Roman"/>
          <w:sz w:val="28"/>
          <w:szCs w:val="28"/>
          <w:lang w:val="en-US"/>
        </w:rPr>
        <w:t xml:space="preserve"> // 41st FEBS Congress on Molecular and Systems Biology for a Better Life. – Kusadasi, Turkey. – 03-08 September, 2016. – P. 91.</w:t>
      </w:r>
    </w:p>
    <w:p w14:paraId="3268FDE1" w14:textId="77777777" w:rsidR="003C75B1" w:rsidRPr="005729A8" w:rsidRDefault="003C75B1" w:rsidP="003C75B1">
      <w:pPr>
        <w:widowControl w:val="0"/>
        <w:tabs>
          <w:tab w:val="left" w:pos="142"/>
        </w:tabs>
        <w:suppressAutoHyphens/>
        <w:ind w:firstLine="567"/>
        <w:jc w:val="both"/>
        <w:rPr>
          <w:rFonts w:eastAsia="Calibri" w:cs="Times New Roman"/>
          <w:sz w:val="28"/>
          <w:szCs w:val="28"/>
        </w:rPr>
      </w:pPr>
      <w:r w:rsidRPr="003C75B1">
        <w:rPr>
          <w:rFonts w:eastAsia="Calibri" w:cs="Times New Roman"/>
          <w:sz w:val="28"/>
          <w:szCs w:val="28"/>
        </w:rPr>
        <w:t xml:space="preserve">150 </w:t>
      </w:r>
      <w:r w:rsidRPr="005729A8">
        <w:rPr>
          <w:rFonts w:eastAsia="Calibri" w:cs="Times New Roman"/>
          <w:sz w:val="28"/>
          <w:szCs w:val="28"/>
        </w:rPr>
        <w:t>Сух</w:t>
      </w:r>
      <w:r>
        <w:rPr>
          <w:rFonts w:eastAsia="Calibri" w:cs="Times New Roman"/>
          <w:sz w:val="28"/>
          <w:szCs w:val="28"/>
        </w:rPr>
        <w:t>о</w:t>
      </w:r>
      <w:r w:rsidRPr="005729A8">
        <w:rPr>
          <w:rFonts w:eastAsia="Calibri" w:cs="Times New Roman"/>
          <w:sz w:val="28"/>
          <w:szCs w:val="28"/>
        </w:rPr>
        <w:t>вская</w:t>
      </w:r>
      <w:r w:rsidRPr="003C75B1">
        <w:rPr>
          <w:rFonts w:eastAsia="Calibri" w:cs="Times New Roman"/>
          <w:sz w:val="28"/>
          <w:szCs w:val="28"/>
        </w:rPr>
        <w:t xml:space="preserve"> </w:t>
      </w:r>
      <w:r w:rsidRPr="005729A8">
        <w:rPr>
          <w:rFonts w:eastAsia="Calibri" w:cs="Times New Roman"/>
          <w:sz w:val="28"/>
          <w:szCs w:val="28"/>
        </w:rPr>
        <w:t>И</w:t>
      </w:r>
      <w:r w:rsidRPr="003C75B1">
        <w:rPr>
          <w:rFonts w:eastAsia="Calibri" w:cs="Times New Roman"/>
          <w:sz w:val="28"/>
          <w:szCs w:val="28"/>
        </w:rPr>
        <w:t xml:space="preserve">. </w:t>
      </w:r>
      <w:r w:rsidRPr="005729A8">
        <w:rPr>
          <w:rFonts w:eastAsia="Calibri" w:cs="Times New Roman"/>
          <w:sz w:val="28"/>
          <w:szCs w:val="28"/>
        </w:rPr>
        <w:t>В</w:t>
      </w:r>
      <w:r w:rsidRPr="003C75B1">
        <w:rPr>
          <w:rFonts w:eastAsia="Calibri" w:cs="Times New Roman"/>
          <w:sz w:val="28"/>
          <w:szCs w:val="28"/>
        </w:rPr>
        <w:t xml:space="preserve">., </w:t>
      </w:r>
      <w:r w:rsidRPr="005729A8">
        <w:rPr>
          <w:rFonts w:eastAsia="Calibri" w:cs="Times New Roman"/>
          <w:sz w:val="28"/>
          <w:szCs w:val="28"/>
        </w:rPr>
        <w:t>Б</w:t>
      </w:r>
      <w:r>
        <w:rPr>
          <w:rFonts w:eastAsia="Calibri" w:cs="Times New Roman"/>
          <w:sz w:val="28"/>
          <w:szCs w:val="28"/>
        </w:rPr>
        <w:t>о</w:t>
      </w:r>
      <w:r w:rsidRPr="005729A8">
        <w:rPr>
          <w:rFonts w:eastAsia="Calibri" w:cs="Times New Roman"/>
          <w:sz w:val="28"/>
          <w:szCs w:val="28"/>
        </w:rPr>
        <w:t>рвинская</w:t>
      </w:r>
      <w:r w:rsidRPr="003C75B1">
        <w:rPr>
          <w:rFonts w:eastAsia="Calibri" w:cs="Times New Roman"/>
          <w:sz w:val="28"/>
          <w:szCs w:val="28"/>
        </w:rPr>
        <w:t xml:space="preserve"> </w:t>
      </w:r>
      <w:r w:rsidRPr="005729A8">
        <w:rPr>
          <w:rFonts w:eastAsia="Calibri" w:cs="Times New Roman"/>
          <w:sz w:val="28"/>
          <w:szCs w:val="28"/>
        </w:rPr>
        <w:t>Е</w:t>
      </w:r>
      <w:r w:rsidRPr="003C75B1">
        <w:rPr>
          <w:rFonts w:eastAsia="Calibri" w:cs="Times New Roman"/>
          <w:sz w:val="28"/>
          <w:szCs w:val="28"/>
        </w:rPr>
        <w:t xml:space="preserve">. </w:t>
      </w:r>
      <w:r w:rsidRPr="005729A8">
        <w:rPr>
          <w:rFonts w:eastAsia="Calibri" w:cs="Times New Roman"/>
          <w:sz w:val="28"/>
          <w:szCs w:val="28"/>
        </w:rPr>
        <w:t>В</w:t>
      </w:r>
      <w:r w:rsidRPr="003C75B1">
        <w:rPr>
          <w:rFonts w:eastAsia="Calibri" w:cs="Times New Roman"/>
          <w:sz w:val="28"/>
          <w:szCs w:val="28"/>
        </w:rPr>
        <w:t xml:space="preserve">., </w:t>
      </w:r>
      <w:r w:rsidRPr="005729A8">
        <w:rPr>
          <w:rFonts w:eastAsia="Calibri" w:cs="Times New Roman"/>
          <w:sz w:val="28"/>
          <w:szCs w:val="28"/>
        </w:rPr>
        <w:t>Смирн</w:t>
      </w:r>
      <w:r>
        <w:rPr>
          <w:rFonts w:eastAsia="Calibri" w:cs="Times New Roman"/>
          <w:sz w:val="28"/>
          <w:szCs w:val="28"/>
        </w:rPr>
        <w:t>о</w:t>
      </w:r>
      <w:r w:rsidRPr="005729A8">
        <w:rPr>
          <w:rFonts w:eastAsia="Calibri" w:cs="Times New Roman"/>
          <w:sz w:val="28"/>
          <w:szCs w:val="28"/>
        </w:rPr>
        <w:t>в</w:t>
      </w:r>
      <w:r w:rsidRPr="003C75B1">
        <w:rPr>
          <w:rFonts w:eastAsia="Calibri" w:cs="Times New Roman"/>
          <w:sz w:val="28"/>
          <w:szCs w:val="28"/>
        </w:rPr>
        <w:t xml:space="preserve"> </w:t>
      </w:r>
      <w:r w:rsidRPr="005729A8">
        <w:rPr>
          <w:rFonts w:eastAsia="Calibri" w:cs="Times New Roman"/>
          <w:sz w:val="28"/>
          <w:szCs w:val="28"/>
        </w:rPr>
        <w:t>Л</w:t>
      </w:r>
      <w:r w:rsidRPr="003C75B1">
        <w:rPr>
          <w:rFonts w:eastAsia="Calibri" w:cs="Times New Roman"/>
          <w:sz w:val="28"/>
          <w:szCs w:val="28"/>
        </w:rPr>
        <w:t xml:space="preserve">. </w:t>
      </w:r>
      <w:r w:rsidRPr="005729A8">
        <w:rPr>
          <w:rFonts w:eastAsia="Calibri" w:cs="Times New Roman"/>
          <w:sz w:val="28"/>
          <w:szCs w:val="28"/>
        </w:rPr>
        <w:t>П</w:t>
      </w:r>
      <w:r w:rsidRPr="003C75B1">
        <w:rPr>
          <w:rFonts w:eastAsia="Calibri" w:cs="Times New Roman"/>
          <w:sz w:val="28"/>
          <w:szCs w:val="28"/>
        </w:rPr>
        <w:t xml:space="preserve">., </w:t>
      </w:r>
      <w:r w:rsidRPr="005729A8">
        <w:rPr>
          <w:rFonts w:eastAsia="Calibri" w:cs="Times New Roman"/>
          <w:sz w:val="28"/>
          <w:szCs w:val="28"/>
        </w:rPr>
        <w:t>Нем</w:t>
      </w:r>
      <w:r>
        <w:rPr>
          <w:rFonts w:eastAsia="Calibri" w:cs="Times New Roman"/>
          <w:sz w:val="28"/>
          <w:szCs w:val="28"/>
        </w:rPr>
        <w:t>о</w:t>
      </w:r>
      <w:r w:rsidRPr="005729A8">
        <w:rPr>
          <w:rFonts w:eastAsia="Calibri" w:cs="Times New Roman"/>
          <w:sz w:val="28"/>
          <w:szCs w:val="28"/>
        </w:rPr>
        <w:t>ва</w:t>
      </w:r>
      <w:r w:rsidRPr="003C75B1">
        <w:rPr>
          <w:rFonts w:eastAsia="Calibri" w:cs="Times New Roman"/>
          <w:sz w:val="28"/>
          <w:szCs w:val="28"/>
        </w:rPr>
        <w:t xml:space="preserve"> </w:t>
      </w:r>
      <w:r w:rsidRPr="005729A8">
        <w:rPr>
          <w:rFonts w:eastAsia="Calibri" w:cs="Times New Roman"/>
          <w:sz w:val="28"/>
          <w:szCs w:val="28"/>
        </w:rPr>
        <w:t>Н</w:t>
      </w:r>
      <w:r w:rsidRPr="003C75B1">
        <w:rPr>
          <w:rFonts w:eastAsia="Calibri" w:cs="Times New Roman"/>
          <w:sz w:val="28"/>
          <w:szCs w:val="28"/>
        </w:rPr>
        <w:t xml:space="preserve">. </w:t>
      </w:r>
      <w:r w:rsidRPr="005729A8">
        <w:rPr>
          <w:rFonts w:eastAsia="Calibri" w:cs="Times New Roman"/>
          <w:sz w:val="28"/>
          <w:szCs w:val="28"/>
        </w:rPr>
        <w:t>Н</w:t>
      </w:r>
      <w:r w:rsidRPr="003C75B1">
        <w:rPr>
          <w:rFonts w:eastAsia="Calibri" w:cs="Times New Roman"/>
          <w:sz w:val="28"/>
          <w:szCs w:val="28"/>
        </w:rPr>
        <w:t xml:space="preserve">. </w:t>
      </w:r>
      <w:r w:rsidRPr="005729A8">
        <w:rPr>
          <w:rFonts w:eastAsia="Calibri" w:cs="Times New Roman"/>
          <w:sz w:val="28"/>
          <w:szCs w:val="28"/>
        </w:rPr>
        <w:t>Сравнительный</w:t>
      </w:r>
      <w:r w:rsidRPr="003C75B1">
        <w:rPr>
          <w:rFonts w:eastAsia="Calibri" w:cs="Times New Roman"/>
          <w:sz w:val="28"/>
          <w:szCs w:val="28"/>
        </w:rPr>
        <w:t xml:space="preserve"> </w:t>
      </w:r>
      <w:r w:rsidRPr="005729A8">
        <w:rPr>
          <w:rFonts w:eastAsia="Calibri" w:cs="Times New Roman"/>
          <w:sz w:val="28"/>
          <w:szCs w:val="28"/>
        </w:rPr>
        <w:t>анализ</w:t>
      </w:r>
      <w:r w:rsidRPr="003C75B1">
        <w:rPr>
          <w:rFonts w:eastAsia="Calibri" w:cs="Times New Roman"/>
          <w:sz w:val="28"/>
          <w:szCs w:val="28"/>
        </w:rPr>
        <w:t xml:space="preserve"> </w:t>
      </w:r>
      <w:r w:rsidRPr="005729A8">
        <w:rPr>
          <w:rFonts w:eastAsia="Calibri" w:cs="Times New Roman"/>
          <w:sz w:val="28"/>
          <w:szCs w:val="28"/>
        </w:rPr>
        <w:t>мет</w:t>
      </w:r>
      <w:r>
        <w:rPr>
          <w:rFonts w:eastAsia="Calibri" w:cs="Times New Roman"/>
          <w:sz w:val="28"/>
          <w:szCs w:val="28"/>
        </w:rPr>
        <w:t>о</w:t>
      </w:r>
      <w:r w:rsidRPr="005729A8">
        <w:rPr>
          <w:rFonts w:eastAsia="Calibri" w:cs="Times New Roman"/>
          <w:sz w:val="28"/>
          <w:szCs w:val="28"/>
        </w:rPr>
        <w:t>д</w:t>
      </w:r>
      <w:r>
        <w:rPr>
          <w:rFonts w:eastAsia="Calibri" w:cs="Times New Roman"/>
          <w:sz w:val="28"/>
          <w:szCs w:val="28"/>
        </w:rPr>
        <w:t>о</w:t>
      </w:r>
      <w:r w:rsidRPr="005729A8">
        <w:rPr>
          <w:rFonts w:eastAsia="Calibri" w:cs="Times New Roman"/>
          <w:sz w:val="28"/>
          <w:szCs w:val="28"/>
        </w:rPr>
        <w:t>в</w:t>
      </w:r>
      <w:r w:rsidRPr="003C75B1">
        <w:rPr>
          <w:rFonts w:eastAsia="Calibri" w:cs="Times New Roman"/>
          <w:sz w:val="28"/>
          <w:szCs w:val="28"/>
        </w:rPr>
        <w:t xml:space="preserve"> </w:t>
      </w:r>
      <w:r>
        <w:rPr>
          <w:rFonts w:eastAsia="Calibri" w:cs="Times New Roman"/>
          <w:sz w:val="28"/>
          <w:szCs w:val="28"/>
        </w:rPr>
        <w:t>о</w:t>
      </w:r>
      <w:r w:rsidRPr="005729A8">
        <w:rPr>
          <w:rFonts w:eastAsia="Calibri" w:cs="Times New Roman"/>
          <w:sz w:val="28"/>
          <w:szCs w:val="28"/>
        </w:rPr>
        <w:t>пределения</w:t>
      </w:r>
      <w:r w:rsidRPr="003C75B1">
        <w:rPr>
          <w:rFonts w:eastAsia="Calibri" w:cs="Times New Roman"/>
          <w:sz w:val="28"/>
          <w:szCs w:val="28"/>
        </w:rPr>
        <w:t xml:space="preserve"> </w:t>
      </w:r>
      <w:r w:rsidRPr="005729A8">
        <w:rPr>
          <w:rFonts w:eastAsia="Calibri" w:cs="Times New Roman"/>
          <w:sz w:val="28"/>
          <w:szCs w:val="28"/>
          <w:lang w:val="kk-KZ"/>
        </w:rPr>
        <w:t>к</w:t>
      </w:r>
      <w:r>
        <w:rPr>
          <w:rFonts w:eastAsia="Calibri" w:cs="Times New Roman"/>
          <w:sz w:val="28"/>
          <w:szCs w:val="28"/>
        </w:rPr>
        <w:t>о</w:t>
      </w:r>
      <w:r w:rsidRPr="005729A8">
        <w:rPr>
          <w:rFonts w:eastAsia="Calibri" w:cs="Times New Roman"/>
          <w:sz w:val="28"/>
          <w:szCs w:val="28"/>
        </w:rPr>
        <w:t>нцентрации</w:t>
      </w:r>
      <w:r w:rsidRPr="003C75B1">
        <w:rPr>
          <w:rFonts w:eastAsia="Calibri" w:cs="Times New Roman"/>
          <w:sz w:val="28"/>
          <w:szCs w:val="28"/>
        </w:rPr>
        <w:t xml:space="preserve"> </w:t>
      </w:r>
      <w:r w:rsidRPr="005729A8">
        <w:rPr>
          <w:rFonts w:eastAsia="Calibri" w:cs="Times New Roman"/>
          <w:sz w:val="28"/>
          <w:szCs w:val="28"/>
        </w:rPr>
        <w:t>белка</w:t>
      </w:r>
      <w:r w:rsidRPr="003C75B1">
        <w:rPr>
          <w:rFonts w:eastAsia="Calibri" w:cs="Times New Roman"/>
          <w:sz w:val="28"/>
          <w:szCs w:val="28"/>
        </w:rPr>
        <w:t xml:space="preserve"> – </w:t>
      </w:r>
      <w:r w:rsidRPr="005729A8">
        <w:rPr>
          <w:rFonts w:eastAsia="Calibri" w:cs="Times New Roman"/>
          <w:sz w:val="28"/>
          <w:szCs w:val="28"/>
        </w:rPr>
        <w:t>спектр</w:t>
      </w:r>
      <w:r>
        <w:rPr>
          <w:rFonts w:eastAsia="Calibri" w:cs="Times New Roman"/>
          <w:sz w:val="28"/>
          <w:szCs w:val="28"/>
        </w:rPr>
        <w:t>о</w:t>
      </w:r>
      <w:r w:rsidRPr="005729A8">
        <w:rPr>
          <w:rFonts w:eastAsia="Calibri" w:cs="Times New Roman"/>
          <w:sz w:val="28"/>
          <w:szCs w:val="28"/>
        </w:rPr>
        <w:t>ф</w:t>
      </w:r>
      <w:r>
        <w:rPr>
          <w:rFonts w:eastAsia="Calibri" w:cs="Times New Roman"/>
          <w:sz w:val="28"/>
          <w:szCs w:val="28"/>
        </w:rPr>
        <w:t>о</w:t>
      </w:r>
      <w:r w:rsidRPr="005729A8">
        <w:rPr>
          <w:rFonts w:eastAsia="Calibri" w:cs="Times New Roman"/>
          <w:sz w:val="28"/>
          <w:szCs w:val="28"/>
        </w:rPr>
        <w:t>т</w:t>
      </w:r>
      <w:r>
        <w:rPr>
          <w:rFonts w:eastAsia="Calibri" w:cs="Times New Roman"/>
          <w:sz w:val="28"/>
          <w:szCs w:val="28"/>
        </w:rPr>
        <w:t>о</w:t>
      </w:r>
      <w:r w:rsidRPr="005729A8">
        <w:rPr>
          <w:rFonts w:eastAsia="Calibri" w:cs="Times New Roman"/>
          <w:sz w:val="28"/>
          <w:szCs w:val="28"/>
        </w:rPr>
        <w:t>метрии</w:t>
      </w:r>
      <w:r w:rsidRPr="003C75B1">
        <w:rPr>
          <w:rFonts w:eastAsia="Calibri" w:cs="Times New Roman"/>
          <w:sz w:val="28"/>
          <w:szCs w:val="28"/>
        </w:rPr>
        <w:t xml:space="preserve"> </w:t>
      </w:r>
      <w:r w:rsidRPr="005729A8">
        <w:rPr>
          <w:rFonts w:eastAsia="Calibri" w:cs="Times New Roman"/>
          <w:sz w:val="28"/>
          <w:szCs w:val="28"/>
          <w:lang w:val="kk-KZ"/>
        </w:rPr>
        <w:t>в</w:t>
      </w:r>
      <w:r w:rsidRPr="003C75B1">
        <w:rPr>
          <w:rFonts w:eastAsia="Calibri" w:cs="Times New Roman"/>
          <w:sz w:val="28"/>
          <w:szCs w:val="28"/>
        </w:rPr>
        <w:t xml:space="preserve"> </w:t>
      </w:r>
      <w:r w:rsidRPr="005729A8">
        <w:rPr>
          <w:rFonts w:eastAsia="Calibri" w:cs="Times New Roman"/>
          <w:sz w:val="28"/>
          <w:szCs w:val="28"/>
        </w:rPr>
        <w:t>диапаз</w:t>
      </w:r>
      <w:r>
        <w:rPr>
          <w:rFonts w:eastAsia="Calibri" w:cs="Times New Roman"/>
          <w:sz w:val="28"/>
          <w:szCs w:val="28"/>
        </w:rPr>
        <w:t>о</w:t>
      </w:r>
      <w:r w:rsidRPr="005729A8">
        <w:rPr>
          <w:rFonts w:eastAsia="Calibri" w:cs="Times New Roman"/>
          <w:sz w:val="28"/>
          <w:szCs w:val="28"/>
        </w:rPr>
        <w:t>не</w:t>
      </w:r>
      <w:r w:rsidRPr="003C75B1">
        <w:rPr>
          <w:rFonts w:eastAsia="Calibri" w:cs="Times New Roman"/>
          <w:sz w:val="28"/>
          <w:szCs w:val="28"/>
        </w:rPr>
        <w:t xml:space="preserve"> 200–220 </w:t>
      </w:r>
      <w:r w:rsidRPr="005729A8">
        <w:rPr>
          <w:rFonts w:eastAsia="Calibri" w:cs="Times New Roman"/>
          <w:sz w:val="28"/>
          <w:szCs w:val="28"/>
        </w:rPr>
        <w:t>нм</w:t>
      </w:r>
      <w:r w:rsidRPr="003C75B1">
        <w:rPr>
          <w:rFonts w:eastAsia="Calibri" w:cs="Times New Roman"/>
          <w:sz w:val="28"/>
          <w:szCs w:val="28"/>
        </w:rPr>
        <w:t xml:space="preserve"> </w:t>
      </w:r>
      <w:r w:rsidRPr="005729A8">
        <w:rPr>
          <w:rFonts w:eastAsia="Calibri" w:cs="Times New Roman"/>
          <w:sz w:val="28"/>
          <w:szCs w:val="28"/>
        </w:rPr>
        <w:t>и</w:t>
      </w:r>
      <w:r w:rsidRPr="003C75B1">
        <w:rPr>
          <w:rFonts w:eastAsia="Calibri" w:cs="Times New Roman"/>
          <w:sz w:val="28"/>
          <w:szCs w:val="28"/>
        </w:rPr>
        <w:t xml:space="preserve"> </w:t>
      </w:r>
      <w:r w:rsidRPr="005729A8">
        <w:rPr>
          <w:rFonts w:eastAsia="Calibri" w:cs="Times New Roman"/>
          <w:sz w:val="28"/>
          <w:szCs w:val="28"/>
        </w:rPr>
        <w:t>п</w:t>
      </w:r>
      <w:r>
        <w:rPr>
          <w:rFonts w:eastAsia="Calibri" w:cs="Times New Roman"/>
          <w:sz w:val="28"/>
          <w:szCs w:val="28"/>
        </w:rPr>
        <w:t>о</w:t>
      </w:r>
      <w:r w:rsidRPr="003C75B1">
        <w:rPr>
          <w:rFonts w:eastAsia="Calibri" w:cs="Times New Roman"/>
          <w:sz w:val="28"/>
          <w:szCs w:val="28"/>
        </w:rPr>
        <w:t xml:space="preserve"> </w:t>
      </w:r>
      <w:r w:rsidRPr="005729A8">
        <w:rPr>
          <w:rFonts w:eastAsia="Calibri" w:cs="Times New Roman"/>
          <w:sz w:val="28"/>
          <w:szCs w:val="28"/>
          <w:lang w:val="kk-KZ"/>
        </w:rPr>
        <w:t>Б</w:t>
      </w:r>
      <w:r w:rsidRPr="005729A8">
        <w:rPr>
          <w:rFonts w:eastAsia="Calibri" w:cs="Times New Roman"/>
          <w:sz w:val="28"/>
          <w:szCs w:val="28"/>
        </w:rPr>
        <w:t>редф</w:t>
      </w:r>
      <w:r>
        <w:rPr>
          <w:rFonts w:eastAsia="Calibri" w:cs="Times New Roman"/>
          <w:sz w:val="28"/>
          <w:szCs w:val="28"/>
        </w:rPr>
        <w:t>о</w:t>
      </w:r>
      <w:r w:rsidRPr="005729A8">
        <w:rPr>
          <w:rFonts w:eastAsia="Calibri" w:cs="Times New Roman"/>
          <w:sz w:val="28"/>
          <w:szCs w:val="28"/>
        </w:rPr>
        <w:t>рд</w:t>
      </w:r>
      <w:r w:rsidRPr="005729A8">
        <w:rPr>
          <w:rFonts w:eastAsia="Calibri" w:cs="Times New Roman"/>
          <w:sz w:val="28"/>
          <w:szCs w:val="28"/>
          <w:lang w:val="kk-KZ"/>
        </w:rPr>
        <w:t xml:space="preserve"> // </w:t>
      </w:r>
      <w:r w:rsidRPr="005729A8">
        <w:rPr>
          <w:rFonts w:eastAsia="Calibri" w:cs="Times New Roman"/>
          <w:sz w:val="28"/>
          <w:szCs w:val="28"/>
        </w:rPr>
        <w:t>Труды</w:t>
      </w:r>
      <w:r w:rsidRPr="003C75B1">
        <w:rPr>
          <w:rFonts w:eastAsia="Calibri" w:cs="Times New Roman"/>
          <w:sz w:val="28"/>
          <w:szCs w:val="28"/>
        </w:rPr>
        <w:t xml:space="preserve"> </w:t>
      </w:r>
      <w:r w:rsidRPr="005729A8">
        <w:rPr>
          <w:rFonts w:eastAsia="Calibri" w:cs="Times New Roman"/>
          <w:sz w:val="28"/>
          <w:szCs w:val="28"/>
        </w:rPr>
        <w:t>Карельск</w:t>
      </w:r>
      <w:r>
        <w:rPr>
          <w:rFonts w:eastAsia="Calibri" w:cs="Times New Roman"/>
          <w:sz w:val="28"/>
          <w:szCs w:val="28"/>
        </w:rPr>
        <w:t>о</w:t>
      </w:r>
      <w:r w:rsidRPr="005729A8">
        <w:rPr>
          <w:rFonts w:eastAsia="Calibri" w:cs="Times New Roman"/>
          <w:sz w:val="28"/>
          <w:szCs w:val="28"/>
        </w:rPr>
        <w:t>г</w:t>
      </w:r>
      <w:r>
        <w:rPr>
          <w:rFonts w:eastAsia="Calibri" w:cs="Times New Roman"/>
          <w:sz w:val="28"/>
          <w:szCs w:val="28"/>
        </w:rPr>
        <w:t>о</w:t>
      </w:r>
      <w:r w:rsidRPr="003C75B1">
        <w:rPr>
          <w:rFonts w:eastAsia="Calibri" w:cs="Times New Roman"/>
          <w:sz w:val="28"/>
          <w:szCs w:val="28"/>
        </w:rPr>
        <w:t xml:space="preserve"> </w:t>
      </w:r>
      <w:r w:rsidRPr="005729A8">
        <w:rPr>
          <w:rFonts w:eastAsia="Calibri" w:cs="Times New Roman"/>
          <w:sz w:val="28"/>
          <w:szCs w:val="28"/>
        </w:rPr>
        <w:t>научн</w:t>
      </w:r>
      <w:r>
        <w:rPr>
          <w:rFonts w:eastAsia="Calibri" w:cs="Times New Roman"/>
          <w:sz w:val="28"/>
          <w:szCs w:val="28"/>
        </w:rPr>
        <w:t>о</w:t>
      </w:r>
      <w:r w:rsidRPr="005729A8">
        <w:rPr>
          <w:rFonts w:eastAsia="Calibri" w:cs="Times New Roman"/>
          <w:sz w:val="28"/>
          <w:szCs w:val="28"/>
        </w:rPr>
        <w:t>г</w:t>
      </w:r>
      <w:r>
        <w:rPr>
          <w:rFonts w:eastAsia="Calibri" w:cs="Times New Roman"/>
          <w:sz w:val="28"/>
          <w:szCs w:val="28"/>
        </w:rPr>
        <w:t>о</w:t>
      </w:r>
      <w:r w:rsidRPr="003C75B1">
        <w:rPr>
          <w:rFonts w:eastAsia="Calibri" w:cs="Times New Roman"/>
          <w:sz w:val="28"/>
          <w:szCs w:val="28"/>
        </w:rPr>
        <w:t xml:space="preserve"> </w:t>
      </w:r>
      <w:r w:rsidRPr="005729A8">
        <w:rPr>
          <w:rFonts w:eastAsia="Calibri" w:cs="Times New Roman"/>
          <w:sz w:val="28"/>
          <w:szCs w:val="28"/>
        </w:rPr>
        <w:t>центра</w:t>
      </w:r>
      <w:r w:rsidRPr="003C75B1">
        <w:rPr>
          <w:rFonts w:eastAsia="Calibri" w:cs="Times New Roman"/>
          <w:sz w:val="28"/>
          <w:szCs w:val="28"/>
        </w:rPr>
        <w:t xml:space="preserve"> </w:t>
      </w:r>
      <w:r w:rsidRPr="005729A8">
        <w:rPr>
          <w:rFonts w:eastAsia="Calibri" w:cs="Times New Roman"/>
          <w:sz w:val="28"/>
          <w:szCs w:val="28"/>
        </w:rPr>
        <w:t>РАН</w:t>
      </w:r>
      <w:r w:rsidRPr="003C75B1">
        <w:rPr>
          <w:rFonts w:eastAsia="Calibri" w:cs="Times New Roman"/>
          <w:sz w:val="28"/>
          <w:szCs w:val="28"/>
        </w:rPr>
        <w:t xml:space="preserve">. </w:t>
      </w:r>
      <w:r w:rsidRPr="005729A8">
        <w:rPr>
          <w:rFonts w:eastAsia="Calibri" w:cs="Times New Roman"/>
          <w:sz w:val="28"/>
          <w:szCs w:val="28"/>
          <w:lang w:val="kk-KZ"/>
        </w:rPr>
        <w:t xml:space="preserve">– </w:t>
      </w:r>
      <w:r w:rsidRPr="003C75B1">
        <w:rPr>
          <w:rFonts w:eastAsia="Calibri" w:cs="Times New Roman"/>
          <w:sz w:val="28"/>
          <w:szCs w:val="28"/>
        </w:rPr>
        <w:t xml:space="preserve">2010. – № 2. </w:t>
      </w:r>
      <w:r w:rsidRPr="005729A8">
        <w:rPr>
          <w:rFonts w:eastAsia="Calibri" w:cs="Times New Roman"/>
          <w:sz w:val="28"/>
          <w:szCs w:val="28"/>
        </w:rPr>
        <w:t xml:space="preserve">С. 68–7 </w:t>
      </w:r>
    </w:p>
    <w:p w14:paraId="00E07CE7" w14:textId="77777777" w:rsidR="003C75B1" w:rsidRPr="005729A8" w:rsidRDefault="003C75B1" w:rsidP="003C75B1">
      <w:pPr>
        <w:widowControl w:val="0"/>
        <w:tabs>
          <w:tab w:val="left" w:pos="142"/>
        </w:tabs>
        <w:suppressAutoHyphens/>
        <w:ind w:firstLine="567"/>
        <w:jc w:val="both"/>
        <w:rPr>
          <w:rFonts w:eastAsia="Calibri" w:cs="Times New Roman"/>
          <w:sz w:val="28"/>
          <w:szCs w:val="28"/>
          <w:lang w:val="kk-KZ"/>
        </w:rPr>
      </w:pPr>
      <w:r w:rsidRPr="005729A8">
        <w:rPr>
          <w:rFonts w:eastAsia="Calibri" w:cs="Times New Roman"/>
          <w:sz w:val="28"/>
          <w:szCs w:val="28"/>
          <w:lang w:val="kk-KZ"/>
        </w:rPr>
        <w:t>151 Г</w:t>
      </w:r>
      <w:r>
        <w:rPr>
          <w:rFonts w:eastAsia="Calibri" w:cs="Times New Roman"/>
          <w:sz w:val="28"/>
          <w:szCs w:val="28"/>
          <w:lang w:val="kk-KZ"/>
        </w:rPr>
        <w:t>О</w:t>
      </w:r>
      <w:r w:rsidRPr="005729A8">
        <w:rPr>
          <w:rFonts w:eastAsia="Calibri" w:cs="Times New Roman"/>
          <w:sz w:val="28"/>
          <w:szCs w:val="28"/>
          <w:lang w:val="kk-KZ"/>
        </w:rPr>
        <w:t>СТ Р 54905-2012 Препараты Ферментные. Мет</w:t>
      </w:r>
      <w:r>
        <w:rPr>
          <w:rFonts w:eastAsia="Calibri" w:cs="Times New Roman"/>
          <w:sz w:val="28"/>
          <w:szCs w:val="28"/>
          <w:lang w:val="kk-KZ"/>
        </w:rPr>
        <w:t>о</w:t>
      </w:r>
      <w:r w:rsidRPr="005729A8">
        <w:rPr>
          <w:rFonts w:eastAsia="Calibri" w:cs="Times New Roman"/>
          <w:sz w:val="28"/>
          <w:szCs w:val="28"/>
          <w:lang w:val="kk-KZ"/>
        </w:rPr>
        <w:t xml:space="preserve">ды </w:t>
      </w:r>
      <w:r>
        <w:rPr>
          <w:rFonts w:eastAsia="Calibri" w:cs="Times New Roman"/>
          <w:sz w:val="28"/>
          <w:szCs w:val="28"/>
          <w:lang w:val="kk-KZ"/>
        </w:rPr>
        <w:t>о</w:t>
      </w:r>
      <w:r w:rsidRPr="005729A8">
        <w:rPr>
          <w:rFonts w:eastAsia="Calibri" w:cs="Times New Roman"/>
          <w:sz w:val="28"/>
          <w:szCs w:val="28"/>
          <w:lang w:val="kk-KZ"/>
        </w:rPr>
        <w:t>пределения ферментативн</w:t>
      </w:r>
      <w:r>
        <w:rPr>
          <w:rFonts w:eastAsia="Calibri" w:cs="Times New Roman"/>
          <w:sz w:val="28"/>
          <w:szCs w:val="28"/>
          <w:lang w:val="kk-KZ"/>
        </w:rPr>
        <w:t>о</w:t>
      </w:r>
      <w:r w:rsidRPr="005729A8">
        <w:rPr>
          <w:rFonts w:eastAsia="Calibri" w:cs="Times New Roman"/>
          <w:sz w:val="28"/>
          <w:szCs w:val="28"/>
          <w:lang w:val="kk-KZ"/>
        </w:rPr>
        <w:t>й активн</w:t>
      </w:r>
      <w:r>
        <w:rPr>
          <w:rFonts w:eastAsia="Calibri" w:cs="Times New Roman"/>
          <w:sz w:val="28"/>
          <w:szCs w:val="28"/>
          <w:lang w:val="kk-KZ"/>
        </w:rPr>
        <w:t>о</w:t>
      </w:r>
      <w:r w:rsidRPr="005729A8">
        <w:rPr>
          <w:rFonts w:eastAsia="Calibri" w:cs="Times New Roman"/>
          <w:sz w:val="28"/>
          <w:szCs w:val="28"/>
          <w:lang w:val="kk-KZ"/>
        </w:rPr>
        <w:t>сти </w:t>
      </w:r>
      <w:r>
        <w:rPr>
          <w:noProof/>
          <w:lang w:eastAsia="ru-RU" w:bidi="ar-SA"/>
        </w:rPr>
        <mc:AlternateContent>
          <mc:Choice Requires="wps">
            <w:drawing>
              <wp:inline distT="0" distB="0" distL="0" distR="0" wp14:anchorId="1C154A22" wp14:editId="77C9C0DB">
                <wp:extent cx="129540" cy="213360"/>
                <wp:effectExtent l="3175" t="3175" r="635" b="2540"/>
                <wp:docPr id="17" name="Прямоугольник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954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50E4F" id="Прямоугольник 17" o:spid="_x0000_s1026" style="width:10.2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" filled="f" stroked="f">
                <o:lock v:ext="edit" aspectratio="t"/>
                <w10:anchorlock/>
              </v:rect>
            </w:pict>
          </mc:Fallback>
        </mc:AlternateContent>
      </w:r>
      <w:r w:rsidRPr="005729A8">
        <w:rPr>
          <w:rFonts w:eastAsia="Calibri" w:cs="Times New Roman"/>
          <w:sz w:val="28"/>
          <w:szCs w:val="28"/>
          <w:lang w:val="kk-KZ"/>
        </w:rPr>
        <w:t>β-глюканазы.</w:t>
      </w:r>
    </w:p>
    <w:p w14:paraId="3F246D6E" w14:textId="77777777" w:rsidR="003C75B1" w:rsidRPr="008F2BF9" w:rsidRDefault="003C75B1" w:rsidP="003C75B1">
      <w:pPr>
        <w:widowControl w:val="0"/>
        <w:tabs>
          <w:tab w:val="left" w:pos="142"/>
        </w:tabs>
        <w:suppressAutoHyphens/>
        <w:ind w:firstLine="567"/>
        <w:jc w:val="both"/>
        <w:rPr>
          <w:rFonts w:eastAsia="Calibri" w:cs="Times New Roman"/>
          <w:sz w:val="28"/>
          <w:szCs w:val="28"/>
        </w:rPr>
      </w:pPr>
      <w:r w:rsidRPr="005729A8">
        <w:rPr>
          <w:rFonts w:eastAsia="Calibri" w:cs="Times New Roman"/>
          <w:sz w:val="28"/>
          <w:szCs w:val="28"/>
          <w:lang w:val="en-US"/>
        </w:rPr>
        <w:t xml:space="preserve">152 Leboffe, M. J., Pierce, B. E., 2006. Microbiology: Laboratory theory and application. </w:t>
      </w:r>
      <w:r w:rsidRPr="008F2BF9">
        <w:rPr>
          <w:rFonts w:eastAsia="Calibri" w:cs="Times New Roman"/>
          <w:sz w:val="28"/>
          <w:szCs w:val="28"/>
        </w:rPr>
        <w:t>2</w:t>
      </w:r>
      <w:r w:rsidRPr="005729A8">
        <w:rPr>
          <w:rFonts w:eastAsia="Calibri" w:cs="Times New Roman"/>
          <w:sz w:val="28"/>
          <w:szCs w:val="28"/>
          <w:lang w:val="en-US"/>
        </w:rPr>
        <w:t>th</w:t>
      </w:r>
      <w:r w:rsidRPr="008F2BF9">
        <w:rPr>
          <w:rFonts w:eastAsia="Calibri" w:cs="Times New Roman"/>
          <w:sz w:val="28"/>
          <w:szCs w:val="28"/>
        </w:rPr>
        <w:t xml:space="preserve"> </w:t>
      </w:r>
      <w:r w:rsidRPr="005729A8">
        <w:rPr>
          <w:rFonts w:eastAsia="Calibri" w:cs="Times New Roman"/>
          <w:sz w:val="28"/>
          <w:szCs w:val="28"/>
          <w:lang w:val="en-US"/>
        </w:rPr>
        <w:t>edn</w:t>
      </w:r>
      <w:r w:rsidRPr="008F2BF9">
        <w:rPr>
          <w:rFonts w:eastAsia="Calibri" w:cs="Times New Roman"/>
          <w:sz w:val="28"/>
          <w:szCs w:val="28"/>
        </w:rPr>
        <w:t xml:space="preserve">. </w:t>
      </w:r>
      <w:r w:rsidRPr="005729A8">
        <w:rPr>
          <w:rFonts w:eastAsia="Calibri" w:cs="Times New Roman"/>
          <w:sz w:val="28"/>
          <w:szCs w:val="28"/>
          <w:lang w:val="en-US"/>
        </w:rPr>
        <w:t>Colorado</w:t>
      </w:r>
      <w:r w:rsidRPr="008F2BF9">
        <w:rPr>
          <w:rFonts w:eastAsia="Calibri" w:cs="Times New Roman"/>
          <w:sz w:val="28"/>
          <w:szCs w:val="28"/>
        </w:rPr>
        <w:t xml:space="preserve">: </w:t>
      </w:r>
      <w:r w:rsidRPr="005729A8">
        <w:rPr>
          <w:rFonts w:eastAsia="Calibri" w:cs="Times New Roman"/>
          <w:sz w:val="28"/>
          <w:szCs w:val="28"/>
          <w:lang w:val="en-US"/>
        </w:rPr>
        <w:t>Morton</w:t>
      </w:r>
      <w:r w:rsidRPr="008F2BF9">
        <w:rPr>
          <w:rFonts w:eastAsia="Calibri" w:cs="Times New Roman"/>
          <w:sz w:val="28"/>
          <w:szCs w:val="28"/>
        </w:rPr>
        <w:t>. 576-630.</w:t>
      </w:r>
    </w:p>
    <w:p w14:paraId="7386E1B0" w14:textId="77777777" w:rsidR="003C75B1" w:rsidRPr="003C75B1" w:rsidRDefault="003C75B1" w:rsidP="003C75B1">
      <w:pPr>
        <w:widowControl w:val="0"/>
        <w:tabs>
          <w:tab w:val="left" w:pos="142"/>
        </w:tabs>
        <w:suppressAutoHyphens/>
        <w:ind w:firstLine="567"/>
        <w:jc w:val="both"/>
        <w:rPr>
          <w:rFonts w:eastAsia="Calibri" w:cs="Times New Roman"/>
          <w:sz w:val="28"/>
          <w:szCs w:val="28"/>
        </w:rPr>
      </w:pPr>
      <w:r w:rsidRPr="003C75B1">
        <w:rPr>
          <w:rFonts w:eastAsia="Calibri" w:cs="Times New Roman"/>
          <w:sz w:val="28"/>
          <w:szCs w:val="28"/>
        </w:rPr>
        <w:t xml:space="preserve">153 </w:t>
      </w:r>
      <w:r w:rsidRPr="005729A8">
        <w:rPr>
          <w:rFonts w:eastAsia="Calibri" w:cs="Times New Roman"/>
          <w:sz w:val="28"/>
          <w:szCs w:val="28"/>
        </w:rPr>
        <w:t>Практикум</w:t>
      </w:r>
      <w:r w:rsidRPr="003C75B1">
        <w:rPr>
          <w:rFonts w:eastAsia="Calibri" w:cs="Times New Roman"/>
          <w:sz w:val="28"/>
          <w:szCs w:val="28"/>
        </w:rPr>
        <w:t xml:space="preserve"> </w:t>
      </w:r>
      <w:r w:rsidRPr="005729A8">
        <w:rPr>
          <w:rFonts w:eastAsia="Calibri" w:cs="Times New Roman"/>
          <w:sz w:val="28"/>
          <w:szCs w:val="28"/>
        </w:rPr>
        <w:t>п</w:t>
      </w:r>
      <w:r>
        <w:rPr>
          <w:rFonts w:eastAsia="Calibri" w:cs="Times New Roman"/>
          <w:sz w:val="28"/>
          <w:szCs w:val="28"/>
        </w:rPr>
        <w:t>о</w:t>
      </w:r>
      <w:r w:rsidRPr="003C75B1">
        <w:rPr>
          <w:rFonts w:eastAsia="Calibri" w:cs="Times New Roman"/>
          <w:sz w:val="28"/>
          <w:szCs w:val="28"/>
        </w:rPr>
        <w:t xml:space="preserve"> </w:t>
      </w:r>
      <w:r w:rsidRPr="005729A8">
        <w:rPr>
          <w:rFonts w:eastAsia="Calibri" w:cs="Times New Roman"/>
          <w:sz w:val="28"/>
          <w:szCs w:val="28"/>
        </w:rPr>
        <w:t>микр</w:t>
      </w:r>
      <w:r>
        <w:rPr>
          <w:rFonts w:eastAsia="Calibri" w:cs="Times New Roman"/>
          <w:sz w:val="28"/>
          <w:szCs w:val="28"/>
        </w:rPr>
        <w:t>о</w:t>
      </w:r>
      <w:r w:rsidRPr="005729A8">
        <w:rPr>
          <w:rFonts w:eastAsia="Calibri" w:cs="Times New Roman"/>
          <w:sz w:val="28"/>
          <w:szCs w:val="28"/>
        </w:rPr>
        <w:t>би</w:t>
      </w:r>
      <w:r>
        <w:rPr>
          <w:rFonts w:eastAsia="Calibri" w:cs="Times New Roman"/>
          <w:sz w:val="28"/>
          <w:szCs w:val="28"/>
        </w:rPr>
        <w:t>о</w:t>
      </w:r>
      <w:r w:rsidRPr="005729A8">
        <w:rPr>
          <w:rFonts w:eastAsia="Calibri" w:cs="Times New Roman"/>
          <w:sz w:val="28"/>
          <w:szCs w:val="28"/>
        </w:rPr>
        <w:t>л</w:t>
      </w:r>
      <w:r>
        <w:rPr>
          <w:rFonts w:eastAsia="Calibri" w:cs="Times New Roman"/>
          <w:sz w:val="28"/>
          <w:szCs w:val="28"/>
        </w:rPr>
        <w:t>о</w:t>
      </w:r>
      <w:r w:rsidRPr="005729A8">
        <w:rPr>
          <w:rFonts w:eastAsia="Calibri" w:cs="Times New Roman"/>
          <w:sz w:val="28"/>
          <w:szCs w:val="28"/>
        </w:rPr>
        <w:t>гии</w:t>
      </w:r>
      <w:r w:rsidRPr="003C75B1">
        <w:rPr>
          <w:rFonts w:eastAsia="Calibri" w:cs="Times New Roman"/>
          <w:sz w:val="28"/>
          <w:szCs w:val="28"/>
        </w:rPr>
        <w:t xml:space="preserve">: </w:t>
      </w:r>
      <w:r w:rsidRPr="005729A8">
        <w:rPr>
          <w:rFonts w:eastAsia="Calibri" w:cs="Times New Roman"/>
          <w:sz w:val="28"/>
          <w:szCs w:val="28"/>
        </w:rPr>
        <w:t>учебн</w:t>
      </w:r>
      <w:r>
        <w:rPr>
          <w:rFonts w:eastAsia="Calibri" w:cs="Times New Roman"/>
          <w:sz w:val="28"/>
          <w:szCs w:val="28"/>
        </w:rPr>
        <w:t>о</w:t>
      </w:r>
      <w:r w:rsidRPr="005729A8">
        <w:rPr>
          <w:rFonts w:eastAsia="Calibri" w:cs="Times New Roman"/>
          <w:sz w:val="28"/>
          <w:szCs w:val="28"/>
        </w:rPr>
        <w:t>е</w:t>
      </w:r>
      <w:r w:rsidRPr="003C75B1">
        <w:rPr>
          <w:rFonts w:eastAsia="Calibri" w:cs="Times New Roman"/>
          <w:sz w:val="28"/>
          <w:szCs w:val="28"/>
        </w:rPr>
        <w:t xml:space="preserve"> </w:t>
      </w:r>
      <w:r w:rsidRPr="005729A8">
        <w:rPr>
          <w:rFonts w:eastAsia="Calibri" w:cs="Times New Roman"/>
          <w:sz w:val="28"/>
          <w:szCs w:val="28"/>
        </w:rPr>
        <w:t>п</w:t>
      </w:r>
      <w:r>
        <w:rPr>
          <w:rFonts w:eastAsia="Calibri" w:cs="Times New Roman"/>
          <w:sz w:val="28"/>
          <w:szCs w:val="28"/>
        </w:rPr>
        <w:t>о</w:t>
      </w:r>
      <w:r w:rsidRPr="005729A8">
        <w:rPr>
          <w:rFonts w:eastAsia="Calibri" w:cs="Times New Roman"/>
          <w:sz w:val="28"/>
          <w:szCs w:val="28"/>
        </w:rPr>
        <w:t>с</w:t>
      </w:r>
      <w:r>
        <w:rPr>
          <w:rFonts w:eastAsia="Calibri" w:cs="Times New Roman"/>
          <w:sz w:val="28"/>
          <w:szCs w:val="28"/>
        </w:rPr>
        <w:t>о</w:t>
      </w:r>
      <w:r w:rsidRPr="005729A8">
        <w:rPr>
          <w:rFonts w:eastAsia="Calibri" w:cs="Times New Roman"/>
          <w:sz w:val="28"/>
          <w:szCs w:val="28"/>
        </w:rPr>
        <w:t>бие</w:t>
      </w:r>
      <w:r w:rsidRPr="003C75B1">
        <w:rPr>
          <w:rFonts w:eastAsia="Calibri" w:cs="Times New Roman"/>
          <w:sz w:val="28"/>
          <w:szCs w:val="28"/>
        </w:rPr>
        <w:t xml:space="preserve"> </w:t>
      </w:r>
      <w:r w:rsidRPr="005729A8">
        <w:rPr>
          <w:rFonts w:eastAsia="Calibri" w:cs="Times New Roman"/>
          <w:sz w:val="28"/>
          <w:szCs w:val="28"/>
        </w:rPr>
        <w:t>для</w:t>
      </w:r>
      <w:r w:rsidRPr="003C75B1">
        <w:rPr>
          <w:rFonts w:eastAsia="Calibri" w:cs="Times New Roman"/>
          <w:sz w:val="28"/>
          <w:szCs w:val="28"/>
        </w:rPr>
        <w:t xml:space="preserve"> </w:t>
      </w:r>
      <w:r w:rsidRPr="005729A8">
        <w:rPr>
          <w:rFonts w:eastAsia="Calibri" w:cs="Times New Roman"/>
          <w:sz w:val="28"/>
          <w:szCs w:val="28"/>
        </w:rPr>
        <w:t>вуз</w:t>
      </w:r>
      <w:r>
        <w:rPr>
          <w:rFonts w:eastAsia="Calibri" w:cs="Times New Roman"/>
          <w:sz w:val="28"/>
          <w:szCs w:val="28"/>
        </w:rPr>
        <w:t>о</w:t>
      </w:r>
      <w:r w:rsidRPr="005729A8">
        <w:rPr>
          <w:rFonts w:eastAsia="Calibri" w:cs="Times New Roman"/>
          <w:sz w:val="28"/>
          <w:szCs w:val="28"/>
        </w:rPr>
        <w:t>в</w:t>
      </w:r>
      <w:r w:rsidRPr="003C75B1">
        <w:rPr>
          <w:rFonts w:eastAsia="Calibri" w:cs="Times New Roman"/>
          <w:sz w:val="28"/>
          <w:szCs w:val="28"/>
        </w:rPr>
        <w:t xml:space="preserve"> / </w:t>
      </w:r>
      <w:r w:rsidRPr="005729A8">
        <w:rPr>
          <w:rFonts w:eastAsia="Calibri" w:cs="Times New Roman"/>
          <w:sz w:val="28"/>
          <w:szCs w:val="28"/>
        </w:rPr>
        <w:t>П</w:t>
      </w:r>
      <w:r>
        <w:rPr>
          <w:rFonts w:eastAsia="Calibri" w:cs="Times New Roman"/>
          <w:sz w:val="28"/>
          <w:szCs w:val="28"/>
        </w:rPr>
        <w:t>о</w:t>
      </w:r>
      <w:r w:rsidRPr="005729A8">
        <w:rPr>
          <w:rFonts w:eastAsia="Calibri" w:cs="Times New Roman"/>
          <w:sz w:val="28"/>
          <w:szCs w:val="28"/>
        </w:rPr>
        <w:t>д</w:t>
      </w:r>
      <w:r w:rsidRPr="003C75B1">
        <w:rPr>
          <w:rFonts w:eastAsia="Calibri" w:cs="Times New Roman"/>
          <w:sz w:val="28"/>
          <w:szCs w:val="28"/>
        </w:rPr>
        <w:t xml:space="preserve"> </w:t>
      </w:r>
      <w:r w:rsidRPr="005729A8">
        <w:rPr>
          <w:rFonts w:eastAsia="Calibri" w:cs="Times New Roman"/>
          <w:sz w:val="28"/>
          <w:szCs w:val="28"/>
        </w:rPr>
        <w:t>ред</w:t>
      </w:r>
      <w:r w:rsidRPr="003C75B1">
        <w:rPr>
          <w:rFonts w:eastAsia="Calibri" w:cs="Times New Roman"/>
          <w:sz w:val="28"/>
          <w:szCs w:val="28"/>
        </w:rPr>
        <w:t xml:space="preserve">. </w:t>
      </w:r>
      <w:r w:rsidRPr="005729A8">
        <w:rPr>
          <w:rFonts w:eastAsia="Calibri" w:cs="Times New Roman"/>
          <w:sz w:val="28"/>
          <w:szCs w:val="28"/>
        </w:rPr>
        <w:t>Шильник</w:t>
      </w:r>
      <w:r>
        <w:rPr>
          <w:rFonts w:eastAsia="Calibri" w:cs="Times New Roman"/>
          <w:sz w:val="28"/>
          <w:szCs w:val="28"/>
        </w:rPr>
        <w:t>о</w:t>
      </w:r>
      <w:r w:rsidRPr="005729A8">
        <w:rPr>
          <w:rFonts w:eastAsia="Calibri" w:cs="Times New Roman"/>
          <w:sz w:val="28"/>
          <w:szCs w:val="28"/>
        </w:rPr>
        <w:t>в</w:t>
      </w:r>
      <w:r>
        <w:rPr>
          <w:rFonts w:eastAsia="Calibri" w:cs="Times New Roman"/>
          <w:sz w:val="28"/>
          <w:szCs w:val="28"/>
        </w:rPr>
        <w:t>о</w:t>
      </w:r>
      <w:r w:rsidRPr="005729A8">
        <w:rPr>
          <w:rFonts w:eastAsia="Calibri" w:cs="Times New Roman"/>
          <w:sz w:val="28"/>
          <w:szCs w:val="28"/>
        </w:rPr>
        <w:t>й</w:t>
      </w:r>
      <w:r w:rsidRPr="003C75B1">
        <w:rPr>
          <w:rFonts w:eastAsia="Calibri" w:cs="Times New Roman"/>
          <w:sz w:val="28"/>
          <w:szCs w:val="28"/>
        </w:rPr>
        <w:t xml:space="preserve"> </w:t>
      </w:r>
      <w:r w:rsidRPr="005729A8">
        <w:rPr>
          <w:rFonts w:eastAsia="Calibri" w:cs="Times New Roman"/>
          <w:sz w:val="28"/>
          <w:szCs w:val="28"/>
        </w:rPr>
        <w:t>В</w:t>
      </w:r>
      <w:r w:rsidRPr="003C75B1">
        <w:rPr>
          <w:rFonts w:eastAsia="Calibri" w:cs="Times New Roman"/>
          <w:sz w:val="28"/>
          <w:szCs w:val="28"/>
        </w:rPr>
        <w:t>.</w:t>
      </w:r>
      <w:r w:rsidRPr="005729A8">
        <w:rPr>
          <w:rFonts w:eastAsia="Calibri" w:cs="Times New Roman"/>
          <w:sz w:val="28"/>
          <w:szCs w:val="28"/>
        </w:rPr>
        <w:t>К</w:t>
      </w:r>
      <w:r w:rsidRPr="003C75B1">
        <w:rPr>
          <w:rFonts w:eastAsia="Calibri" w:cs="Times New Roman"/>
          <w:sz w:val="28"/>
          <w:szCs w:val="28"/>
        </w:rPr>
        <w:t>. – 5-</w:t>
      </w:r>
      <w:r>
        <w:rPr>
          <w:rFonts w:eastAsia="Calibri" w:cs="Times New Roman"/>
          <w:sz w:val="28"/>
          <w:szCs w:val="28"/>
        </w:rPr>
        <w:t>о</w:t>
      </w:r>
      <w:r w:rsidRPr="005729A8">
        <w:rPr>
          <w:rFonts w:eastAsia="Calibri" w:cs="Times New Roman"/>
          <w:sz w:val="28"/>
          <w:szCs w:val="28"/>
        </w:rPr>
        <w:t>е</w:t>
      </w:r>
      <w:r w:rsidRPr="003C75B1">
        <w:rPr>
          <w:rFonts w:eastAsia="Calibri" w:cs="Times New Roman"/>
          <w:sz w:val="28"/>
          <w:szCs w:val="28"/>
        </w:rPr>
        <w:t xml:space="preserve"> </w:t>
      </w:r>
      <w:r w:rsidRPr="005729A8">
        <w:rPr>
          <w:rFonts w:eastAsia="Calibri" w:cs="Times New Roman"/>
          <w:sz w:val="28"/>
          <w:szCs w:val="28"/>
        </w:rPr>
        <w:t>изд</w:t>
      </w:r>
      <w:r w:rsidRPr="003C75B1">
        <w:rPr>
          <w:rFonts w:eastAsia="Calibri" w:cs="Times New Roman"/>
          <w:sz w:val="28"/>
          <w:szCs w:val="28"/>
        </w:rPr>
        <w:t xml:space="preserve">., </w:t>
      </w:r>
      <w:r w:rsidRPr="005729A8">
        <w:rPr>
          <w:rFonts w:eastAsia="Calibri" w:cs="Times New Roman"/>
          <w:sz w:val="28"/>
          <w:szCs w:val="28"/>
        </w:rPr>
        <w:t>перераб</w:t>
      </w:r>
      <w:proofErr w:type="gramStart"/>
      <w:r w:rsidRPr="003C75B1">
        <w:rPr>
          <w:rFonts w:eastAsia="Calibri" w:cs="Times New Roman"/>
          <w:sz w:val="28"/>
          <w:szCs w:val="28"/>
        </w:rPr>
        <w:t xml:space="preserve">. </w:t>
      </w:r>
      <w:r w:rsidRPr="005729A8">
        <w:rPr>
          <w:rFonts w:eastAsia="Calibri" w:cs="Times New Roman"/>
          <w:sz w:val="28"/>
          <w:szCs w:val="28"/>
        </w:rPr>
        <w:t>и</w:t>
      </w:r>
      <w:proofErr w:type="gramEnd"/>
      <w:r w:rsidRPr="003C75B1">
        <w:rPr>
          <w:rFonts w:eastAsia="Calibri" w:cs="Times New Roman"/>
          <w:sz w:val="28"/>
          <w:szCs w:val="28"/>
        </w:rPr>
        <w:t xml:space="preserve"> </w:t>
      </w:r>
      <w:r w:rsidRPr="005729A8">
        <w:rPr>
          <w:rFonts w:eastAsia="Calibri" w:cs="Times New Roman"/>
          <w:sz w:val="28"/>
          <w:szCs w:val="28"/>
        </w:rPr>
        <w:t>д</w:t>
      </w:r>
      <w:r>
        <w:rPr>
          <w:rFonts w:eastAsia="Calibri" w:cs="Times New Roman"/>
          <w:sz w:val="28"/>
          <w:szCs w:val="28"/>
        </w:rPr>
        <w:t>о</w:t>
      </w:r>
      <w:r w:rsidRPr="005729A8">
        <w:rPr>
          <w:rFonts w:eastAsia="Calibri" w:cs="Times New Roman"/>
          <w:sz w:val="28"/>
          <w:szCs w:val="28"/>
        </w:rPr>
        <w:t>п</w:t>
      </w:r>
      <w:r w:rsidRPr="003C75B1">
        <w:rPr>
          <w:rFonts w:eastAsia="Calibri" w:cs="Times New Roman"/>
          <w:sz w:val="28"/>
          <w:szCs w:val="28"/>
        </w:rPr>
        <w:t xml:space="preserve">. // </w:t>
      </w:r>
      <w:r w:rsidRPr="005729A8">
        <w:rPr>
          <w:rFonts w:eastAsia="Calibri" w:cs="Times New Roman"/>
          <w:sz w:val="28"/>
          <w:szCs w:val="28"/>
        </w:rPr>
        <w:t>Др</w:t>
      </w:r>
      <w:r>
        <w:rPr>
          <w:rFonts w:eastAsia="Calibri" w:cs="Times New Roman"/>
          <w:sz w:val="28"/>
          <w:szCs w:val="28"/>
        </w:rPr>
        <w:t>о</w:t>
      </w:r>
      <w:r w:rsidRPr="005729A8">
        <w:rPr>
          <w:rFonts w:eastAsia="Calibri" w:cs="Times New Roman"/>
          <w:sz w:val="28"/>
          <w:szCs w:val="28"/>
        </w:rPr>
        <w:t>фа</w:t>
      </w:r>
      <w:r w:rsidRPr="003C75B1">
        <w:rPr>
          <w:rFonts w:eastAsia="Calibri" w:cs="Times New Roman"/>
          <w:sz w:val="28"/>
          <w:szCs w:val="28"/>
        </w:rPr>
        <w:t xml:space="preserve">. – </w:t>
      </w:r>
      <w:r w:rsidRPr="005729A8">
        <w:rPr>
          <w:rFonts w:eastAsia="Calibri" w:cs="Times New Roman"/>
          <w:sz w:val="28"/>
          <w:szCs w:val="28"/>
        </w:rPr>
        <w:t>М</w:t>
      </w:r>
      <w:r>
        <w:rPr>
          <w:rFonts w:eastAsia="Calibri" w:cs="Times New Roman"/>
          <w:sz w:val="28"/>
          <w:szCs w:val="28"/>
        </w:rPr>
        <w:t>о</w:t>
      </w:r>
      <w:r w:rsidRPr="005729A8">
        <w:rPr>
          <w:rFonts w:eastAsia="Calibri" w:cs="Times New Roman"/>
          <w:sz w:val="28"/>
          <w:szCs w:val="28"/>
        </w:rPr>
        <w:t>сква</w:t>
      </w:r>
      <w:r w:rsidRPr="003C75B1">
        <w:rPr>
          <w:rFonts w:eastAsia="Calibri" w:cs="Times New Roman"/>
          <w:sz w:val="28"/>
          <w:szCs w:val="28"/>
        </w:rPr>
        <w:t xml:space="preserve">. - 2004. – </w:t>
      </w:r>
      <w:r w:rsidRPr="005729A8">
        <w:rPr>
          <w:rFonts w:eastAsia="Calibri" w:cs="Times New Roman"/>
          <w:sz w:val="28"/>
          <w:szCs w:val="28"/>
        </w:rPr>
        <w:t>С</w:t>
      </w:r>
      <w:r w:rsidRPr="003C75B1">
        <w:rPr>
          <w:rFonts w:eastAsia="Calibri" w:cs="Times New Roman"/>
          <w:sz w:val="28"/>
          <w:szCs w:val="28"/>
        </w:rPr>
        <w:t>. 256.</w:t>
      </w:r>
    </w:p>
    <w:p w14:paraId="188D023E" w14:textId="77777777" w:rsidR="003C75B1" w:rsidRPr="005729A8" w:rsidRDefault="003C75B1" w:rsidP="003C75B1">
      <w:pPr>
        <w:widowControl w:val="0"/>
        <w:suppressAutoHyphens/>
        <w:ind w:firstLine="567"/>
        <w:jc w:val="both"/>
        <w:rPr>
          <w:rFonts w:eastAsia="Calibri" w:cs="Times New Roman"/>
          <w:sz w:val="28"/>
          <w:szCs w:val="28"/>
          <w:lang w:val="en-US"/>
        </w:rPr>
      </w:pPr>
      <w:r w:rsidRPr="005729A8">
        <w:rPr>
          <w:rFonts w:eastAsia="Calibri" w:cs="Times New Roman"/>
          <w:sz w:val="28"/>
          <w:szCs w:val="28"/>
          <w:lang w:val="en-US"/>
        </w:rPr>
        <w:t xml:space="preserve">154 CLSI, Methods for Determining Bactericidal Activity of Antimicrobial Agents. Approved Guideline, CLSI document M26-A. Clinical and Laboratory Standards Institute, 950 West Valley Roadn Suite 2500, Wayne, Pennsylvania 19087, USA, 1998. </w:t>
      </w:r>
    </w:p>
    <w:p w14:paraId="749BCE2D" w14:textId="77777777" w:rsidR="003C75B1" w:rsidRPr="005729A8" w:rsidRDefault="003C75B1" w:rsidP="003C75B1">
      <w:pPr>
        <w:widowControl w:val="0"/>
        <w:suppressAutoHyphens/>
        <w:ind w:firstLine="567"/>
        <w:jc w:val="both"/>
        <w:rPr>
          <w:rFonts w:eastAsia="Calibri" w:cs="Times New Roman"/>
          <w:sz w:val="28"/>
          <w:szCs w:val="28"/>
          <w:lang w:val="en-US"/>
        </w:rPr>
      </w:pPr>
      <w:r w:rsidRPr="005729A8">
        <w:rPr>
          <w:rFonts w:eastAsia="Calibri" w:cs="Times New Roman"/>
          <w:sz w:val="28"/>
          <w:szCs w:val="28"/>
          <w:lang w:val="en-US"/>
        </w:rPr>
        <w:t xml:space="preserve">155 Mounyr B., Moulay S., Saad K.I.Methods for in vitro evaluating antimicrobial activity: Journal of Pharmaceutical Analysis. – 2016. – Vol. (6). – P. 71–79. </w:t>
      </w:r>
    </w:p>
    <w:p w14:paraId="18418365" w14:textId="77777777" w:rsidR="003C75B1" w:rsidRPr="005729A8" w:rsidRDefault="003C75B1" w:rsidP="003C75B1">
      <w:pPr>
        <w:widowControl w:val="0"/>
        <w:suppressAutoHyphens/>
        <w:ind w:firstLine="567"/>
        <w:jc w:val="both"/>
        <w:rPr>
          <w:rFonts w:eastAsia="Times New Roman" w:cs="Times New Roman"/>
          <w:sz w:val="28"/>
          <w:szCs w:val="28"/>
          <w:lang w:val="en-US" w:bidi="en-US"/>
        </w:rPr>
      </w:pPr>
      <w:r w:rsidRPr="005729A8">
        <w:rPr>
          <w:rFonts w:eastAsia="Calibri" w:cs="Times New Roman"/>
          <w:sz w:val="28"/>
          <w:szCs w:val="28"/>
          <w:lang w:val="en-US"/>
        </w:rPr>
        <w:t>156 Guenther K., Scharf H.P., Puhl W</w:t>
      </w:r>
      <w:r w:rsidRPr="005729A8">
        <w:rPr>
          <w:rFonts w:eastAsia="Calibri" w:cs="Times New Roman"/>
          <w:iCs/>
          <w:sz w:val="28"/>
          <w:szCs w:val="28"/>
          <w:lang w:val="en-US"/>
        </w:rPr>
        <w:t>.</w:t>
      </w:r>
      <w:r w:rsidRPr="005729A8">
        <w:rPr>
          <w:rFonts w:eastAsia="Calibri" w:cs="Times New Roman"/>
          <w:i/>
          <w:iCs/>
          <w:sz w:val="28"/>
          <w:szCs w:val="28"/>
          <w:lang w:val="en-US"/>
        </w:rPr>
        <w:t xml:space="preserve"> </w:t>
      </w:r>
      <w:r w:rsidRPr="005729A8">
        <w:rPr>
          <w:rFonts w:eastAsia="Calibri" w:cs="Times New Roman"/>
          <w:sz w:val="28"/>
          <w:szCs w:val="28"/>
          <w:lang w:val="en-US"/>
        </w:rPr>
        <w:t>Cytotoxicity testing in cell culture of bone substitute materials and ceramics// J. Bone Joint Surg.— 1993.— Vol. 75-B (Suppl. II).— P. 106.</w:t>
      </w:r>
    </w:p>
    <w:p w14:paraId="245A74A9" w14:textId="77777777" w:rsidR="003C75B1" w:rsidRPr="005729A8" w:rsidRDefault="003C75B1" w:rsidP="003C75B1">
      <w:pPr>
        <w:widowControl w:val="0"/>
        <w:suppressAutoHyphens/>
        <w:ind w:firstLine="567"/>
        <w:jc w:val="both"/>
        <w:rPr>
          <w:rFonts w:eastAsia="Times New Roman" w:cs="Times New Roman"/>
          <w:sz w:val="28"/>
          <w:szCs w:val="28"/>
          <w:lang w:val="en-US" w:bidi="en-US"/>
        </w:rPr>
      </w:pPr>
      <w:r w:rsidRPr="005729A8">
        <w:rPr>
          <w:rFonts w:eastAsia="Times New Roman" w:cs="Times New Roman"/>
          <w:sz w:val="28"/>
          <w:szCs w:val="28"/>
          <w:lang w:val="en-US" w:bidi="en-US"/>
        </w:rPr>
        <w:t xml:space="preserve">157 </w:t>
      </w:r>
      <w:r w:rsidRPr="005729A8">
        <w:rPr>
          <w:rFonts w:eastAsia="Calibri" w:cs="Times New Roman"/>
          <w:sz w:val="28"/>
          <w:szCs w:val="28"/>
          <w:lang w:val="en-US"/>
        </w:rPr>
        <w:t>Trentani L., Pelillo F., Pavesi F.C.  et al. Evaluation of the TiMo12Zr6Fe2 alloy for orthopaedic implants: in vitro biocompatibility study by using primary human fibroblasts and osteoblasts // Biomaterials.— 2002.— Vol. 23.— P. 2863–2869.</w:t>
      </w:r>
    </w:p>
    <w:p w14:paraId="3D3A4F5C" w14:textId="77777777" w:rsidR="003C75B1" w:rsidRPr="005729A8" w:rsidRDefault="003C75B1" w:rsidP="003C75B1">
      <w:pPr>
        <w:widowControl w:val="0"/>
        <w:tabs>
          <w:tab w:val="left" w:pos="142"/>
        </w:tabs>
        <w:suppressAutoHyphens/>
        <w:ind w:firstLine="567"/>
        <w:jc w:val="both"/>
        <w:rPr>
          <w:rFonts w:eastAsia="Calibri" w:cs="Times New Roman"/>
          <w:sz w:val="28"/>
          <w:szCs w:val="28"/>
          <w:lang w:val="en-US"/>
        </w:rPr>
      </w:pPr>
      <w:r w:rsidRPr="005729A8">
        <w:rPr>
          <w:rFonts w:eastAsia="Calibri" w:cs="Times New Roman"/>
          <w:sz w:val="28"/>
          <w:szCs w:val="28"/>
          <w:lang w:val="en-US"/>
        </w:rPr>
        <w:t>158</w:t>
      </w:r>
      <w:r w:rsidRPr="005729A8">
        <w:rPr>
          <w:lang w:val="en-US"/>
        </w:rPr>
        <w:t xml:space="preserve"> </w:t>
      </w:r>
      <w:r w:rsidRPr="005729A8">
        <w:rPr>
          <w:rFonts w:eastAsia="Calibri" w:cs="Times New Roman"/>
          <w:sz w:val="28"/>
          <w:szCs w:val="28"/>
          <w:lang w:val="en-US"/>
        </w:rPr>
        <w:t>State standard of the Republic of Kazakhstan. Appropriate laboratory practice. B – ST.RK. 1613 -2006. Basic provisions approved by the order of committee on technical regulation and metrology of the ministry of the industry and trade of the Republic of Kazakhstan of December 29, 2006, №575.</w:t>
      </w:r>
    </w:p>
    <w:p w14:paraId="01035FB5" w14:textId="77777777" w:rsidR="003C75B1" w:rsidRPr="003C75B1" w:rsidRDefault="003C75B1" w:rsidP="003C75B1">
      <w:pPr>
        <w:ind w:firstLine="567"/>
        <w:jc w:val="both"/>
        <w:rPr>
          <w:rFonts w:eastAsia="Arial Unicode MS" w:cs="Times New Roman"/>
          <w:sz w:val="28"/>
          <w:szCs w:val="28"/>
          <w:lang w:bidi="en-US"/>
        </w:rPr>
      </w:pPr>
      <w:r w:rsidRPr="003C75B1">
        <w:rPr>
          <w:rFonts w:eastAsia="Calibri" w:cs="Times New Roman"/>
          <w:sz w:val="28"/>
          <w:szCs w:val="28"/>
        </w:rPr>
        <w:t>159</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П</w:t>
      </w:r>
      <w:r>
        <w:rPr>
          <w:rFonts w:eastAsia="Arial Unicode MS" w:cs="Times New Roman"/>
          <w:sz w:val="28"/>
          <w:szCs w:val="28"/>
          <w:lang w:bidi="en-US"/>
        </w:rPr>
        <w:t>о</w:t>
      </w:r>
      <w:r w:rsidRPr="005729A8">
        <w:rPr>
          <w:rFonts w:eastAsia="Arial Unicode MS" w:cs="Times New Roman"/>
          <w:sz w:val="28"/>
          <w:szCs w:val="28"/>
          <w:lang w:bidi="en-US"/>
        </w:rPr>
        <w:t>п</w:t>
      </w:r>
      <w:r>
        <w:rPr>
          <w:rFonts w:eastAsia="Arial Unicode MS" w:cs="Times New Roman"/>
          <w:sz w:val="28"/>
          <w:szCs w:val="28"/>
          <w:lang w:bidi="en-US"/>
        </w:rPr>
        <w:t>о</w:t>
      </w:r>
      <w:r w:rsidRPr="005729A8">
        <w:rPr>
          <w:rFonts w:eastAsia="Arial Unicode MS" w:cs="Times New Roman"/>
          <w:sz w:val="28"/>
          <w:szCs w:val="28"/>
          <w:lang w:bidi="en-US"/>
        </w:rPr>
        <w:t>ва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В</w:t>
      </w:r>
      <w:r w:rsidRPr="003C75B1">
        <w:rPr>
          <w:rFonts w:eastAsia="Arial Unicode MS" w:cs="Times New Roman"/>
          <w:sz w:val="28"/>
          <w:szCs w:val="28"/>
          <w:lang w:bidi="en-US"/>
        </w:rPr>
        <w:t>.</w:t>
      </w:r>
      <w:r w:rsidRPr="005729A8">
        <w:rPr>
          <w:rFonts w:eastAsia="Arial Unicode MS" w:cs="Times New Roman"/>
          <w:sz w:val="28"/>
          <w:szCs w:val="28"/>
          <w:lang w:bidi="en-US"/>
        </w:rPr>
        <w:t>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Ранев</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пр</w:t>
      </w:r>
      <w:r>
        <w:rPr>
          <w:rFonts w:eastAsia="Arial Unicode MS" w:cs="Times New Roman"/>
          <w:sz w:val="28"/>
          <w:szCs w:val="28"/>
          <w:lang w:bidi="en-US"/>
        </w:rPr>
        <w:t>о</w:t>
      </w:r>
      <w:r w:rsidRPr="005729A8">
        <w:rPr>
          <w:rFonts w:eastAsia="Arial Unicode MS" w:cs="Times New Roman"/>
          <w:sz w:val="28"/>
          <w:szCs w:val="28"/>
          <w:lang w:bidi="en-US"/>
        </w:rPr>
        <w:t>цесс</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нан</w:t>
      </w:r>
      <w:r>
        <w:rPr>
          <w:rFonts w:eastAsia="Arial Unicode MS" w:cs="Times New Roman"/>
          <w:sz w:val="28"/>
          <w:szCs w:val="28"/>
          <w:lang w:bidi="en-US"/>
        </w:rPr>
        <w:t>о</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техн</w:t>
      </w:r>
      <w:r>
        <w:rPr>
          <w:rFonts w:eastAsia="Arial Unicode MS" w:cs="Times New Roman"/>
          <w:sz w:val="28"/>
          <w:szCs w:val="28"/>
          <w:lang w:bidi="en-US"/>
        </w:rPr>
        <w:t>о</w:t>
      </w:r>
      <w:r w:rsidRPr="005729A8">
        <w:rPr>
          <w:rFonts w:eastAsia="Arial Unicode MS" w:cs="Times New Roman"/>
          <w:sz w:val="28"/>
          <w:szCs w:val="28"/>
          <w:lang w:bidi="en-US"/>
        </w:rPr>
        <w:t>л</w:t>
      </w:r>
      <w:r>
        <w:rPr>
          <w:rFonts w:eastAsia="Arial Unicode MS" w:cs="Times New Roman"/>
          <w:sz w:val="28"/>
          <w:szCs w:val="28"/>
          <w:lang w:bidi="en-US"/>
        </w:rPr>
        <w:t>о</w:t>
      </w:r>
      <w:r w:rsidRPr="005729A8">
        <w:rPr>
          <w:rFonts w:eastAsia="Arial Unicode MS" w:cs="Times New Roman"/>
          <w:sz w:val="28"/>
          <w:szCs w:val="28"/>
          <w:lang w:bidi="en-US"/>
        </w:rPr>
        <w:t>гии</w:t>
      </w:r>
      <w:r w:rsidRPr="003C75B1">
        <w:rPr>
          <w:rFonts w:eastAsia="Arial Unicode MS" w:cs="Times New Roman"/>
          <w:sz w:val="28"/>
          <w:szCs w:val="28"/>
          <w:lang w:bidi="en-US"/>
        </w:rPr>
        <w:t xml:space="preserve"> </w:t>
      </w:r>
      <w:r>
        <w:rPr>
          <w:rFonts w:eastAsia="Arial Unicode MS" w:cs="Times New Roman"/>
          <w:sz w:val="28"/>
          <w:szCs w:val="28"/>
          <w:lang w:bidi="en-US"/>
        </w:rPr>
        <w:t>о</w:t>
      </w:r>
      <w:r w:rsidRPr="005729A8">
        <w:rPr>
          <w:rFonts w:eastAsia="Arial Unicode MS" w:cs="Times New Roman"/>
          <w:sz w:val="28"/>
          <w:szCs w:val="28"/>
          <w:lang w:bidi="en-US"/>
        </w:rPr>
        <w:t>птимизации</w:t>
      </w:r>
      <w:r w:rsidRPr="003C75B1">
        <w:rPr>
          <w:rFonts w:eastAsia="Arial Unicode MS" w:cs="Times New Roman"/>
          <w:sz w:val="28"/>
          <w:szCs w:val="28"/>
          <w:lang w:bidi="en-US"/>
        </w:rPr>
        <w:t xml:space="preserve"> // </w:t>
      </w:r>
      <w:r w:rsidRPr="005729A8">
        <w:rPr>
          <w:rFonts w:eastAsia="Arial Unicode MS" w:cs="Times New Roman"/>
          <w:sz w:val="28"/>
          <w:szCs w:val="28"/>
          <w:lang w:bidi="en-US"/>
        </w:rPr>
        <w:t>СпецЛит</w:t>
      </w:r>
      <w:r w:rsidRPr="003C75B1">
        <w:rPr>
          <w:rFonts w:eastAsia="Arial Unicode MS" w:cs="Times New Roman"/>
          <w:sz w:val="28"/>
          <w:szCs w:val="28"/>
          <w:lang w:bidi="en-US"/>
        </w:rPr>
        <w:t xml:space="preserve">. -2013. – </w:t>
      </w:r>
      <w:r w:rsidRPr="005729A8">
        <w:rPr>
          <w:rFonts w:eastAsia="Arial Unicode MS" w:cs="Times New Roman"/>
          <w:sz w:val="28"/>
          <w:szCs w:val="28"/>
          <w:lang w:bidi="en-US"/>
        </w:rPr>
        <w:t>С</w:t>
      </w:r>
      <w:r w:rsidRPr="003C75B1">
        <w:rPr>
          <w:rFonts w:eastAsia="Arial Unicode MS" w:cs="Times New Roman"/>
          <w:sz w:val="28"/>
          <w:szCs w:val="28"/>
          <w:lang w:bidi="en-US"/>
        </w:rPr>
        <w:t>.53-65.</w:t>
      </w:r>
    </w:p>
    <w:p w14:paraId="797B49B7" w14:textId="77777777" w:rsidR="003C75B1" w:rsidRPr="005729A8" w:rsidRDefault="003C75B1" w:rsidP="003C75B1">
      <w:pPr>
        <w:ind w:firstLine="567"/>
        <w:jc w:val="both"/>
        <w:rPr>
          <w:rFonts w:eastAsia="Arial Unicode MS" w:cs="Times New Roman"/>
          <w:sz w:val="28"/>
          <w:szCs w:val="28"/>
          <w:lang w:bidi="en-US"/>
        </w:rPr>
      </w:pPr>
      <w:r w:rsidRPr="003C75B1">
        <w:rPr>
          <w:rFonts w:eastAsia="Times New Roman" w:cs="Times New Roman"/>
          <w:sz w:val="28"/>
          <w:szCs w:val="28"/>
          <w:lang w:eastAsia="ru-RU"/>
        </w:rPr>
        <w:t xml:space="preserve">160 </w:t>
      </w:r>
      <w:r w:rsidRPr="005729A8">
        <w:rPr>
          <w:rFonts w:eastAsia="Times New Roman" w:cs="Times New Roman"/>
          <w:sz w:val="28"/>
          <w:szCs w:val="28"/>
          <w:lang w:eastAsia="ru-RU"/>
        </w:rPr>
        <w:t>Б</w:t>
      </w:r>
      <w:r>
        <w:rPr>
          <w:rFonts w:eastAsia="Times New Roman" w:cs="Times New Roman"/>
          <w:sz w:val="28"/>
          <w:szCs w:val="28"/>
          <w:lang w:eastAsia="ru-RU"/>
        </w:rPr>
        <w:t>о</w:t>
      </w:r>
      <w:r w:rsidRPr="005729A8">
        <w:rPr>
          <w:rFonts w:eastAsia="Times New Roman" w:cs="Times New Roman"/>
          <w:sz w:val="28"/>
          <w:szCs w:val="28"/>
          <w:lang w:eastAsia="ru-RU"/>
        </w:rPr>
        <w:t>ндаренк</w:t>
      </w:r>
      <w:r>
        <w:rPr>
          <w:rFonts w:eastAsia="Times New Roman" w:cs="Times New Roman"/>
          <w:sz w:val="28"/>
          <w:szCs w:val="28"/>
          <w:lang w:eastAsia="ru-RU"/>
        </w:rPr>
        <w:t>о</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w:t>
      </w:r>
      <w:r w:rsidRPr="003C75B1">
        <w:rPr>
          <w:rFonts w:eastAsia="Times New Roman" w:cs="Times New Roman"/>
          <w:sz w:val="28"/>
          <w:szCs w:val="28"/>
          <w:lang w:eastAsia="ru-RU"/>
        </w:rPr>
        <w:t>.</w:t>
      </w:r>
      <w:r w:rsidRPr="005729A8">
        <w:rPr>
          <w:rFonts w:eastAsia="Times New Roman" w:cs="Times New Roman"/>
          <w:sz w:val="28"/>
          <w:szCs w:val="28"/>
          <w:lang w:eastAsia="ru-RU"/>
        </w:rPr>
        <w:t>М</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Грачева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Н</w:t>
      </w:r>
      <w:r w:rsidRPr="003C75B1">
        <w:rPr>
          <w:rFonts w:eastAsia="Times New Roman" w:cs="Times New Roman"/>
          <w:sz w:val="28"/>
          <w:szCs w:val="28"/>
          <w:lang w:eastAsia="ru-RU"/>
        </w:rPr>
        <w:t>.</w:t>
      </w:r>
      <w:r w:rsidRPr="005729A8">
        <w:rPr>
          <w:rFonts w:eastAsia="Times New Roman" w:cs="Times New Roman"/>
          <w:sz w:val="28"/>
          <w:szCs w:val="28"/>
          <w:lang w:eastAsia="ru-RU"/>
        </w:rPr>
        <w:t>М</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Мацулевич</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Т</w:t>
      </w:r>
      <w:r w:rsidRPr="003C75B1">
        <w:rPr>
          <w:rFonts w:eastAsia="Times New Roman" w:cs="Times New Roman"/>
          <w:sz w:val="28"/>
          <w:szCs w:val="28"/>
          <w:lang w:eastAsia="ru-RU"/>
        </w:rPr>
        <w:t>.</w:t>
      </w:r>
      <w:r w:rsidRPr="005729A8">
        <w:rPr>
          <w:rFonts w:eastAsia="Times New Roman" w:cs="Times New Roman"/>
          <w:sz w:val="28"/>
          <w:szCs w:val="28"/>
          <w:lang w:eastAsia="ru-RU"/>
        </w:rPr>
        <w:t>В</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Дисбактери</w:t>
      </w:r>
      <w:r>
        <w:rPr>
          <w:rFonts w:eastAsia="Times New Roman" w:cs="Times New Roman"/>
          <w:sz w:val="28"/>
          <w:szCs w:val="28"/>
          <w:lang w:eastAsia="ru-RU"/>
        </w:rPr>
        <w:t>о</w:t>
      </w:r>
      <w:r w:rsidRPr="005729A8">
        <w:rPr>
          <w:rFonts w:eastAsia="Times New Roman" w:cs="Times New Roman"/>
          <w:sz w:val="28"/>
          <w:szCs w:val="28"/>
          <w:lang w:eastAsia="ru-RU"/>
        </w:rPr>
        <w:t>зы</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кишечника</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у</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взр</w:t>
      </w:r>
      <w:r>
        <w:rPr>
          <w:rFonts w:eastAsia="Times New Roman" w:cs="Times New Roman"/>
          <w:sz w:val="28"/>
          <w:szCs w:val="28"/>
          <w:lang w:eastAsia="ru-RU"/>
        </w:rPr>
        <w:t>о</w:t>
      </w:r>
      <w:r w:rsidRPr="005729A8">
        <w:rPr>
          <w:rFonts w:eastAsia="Times New Roman" w:cs="Times New Roman"/>
          <w:sz w:val="28"/>
          <w:szCs w:val="28"/>
          <w:lang w:eastAsia="ru-RU"/>
        </w:rPr>
        <w:t>слых</w:t>
      </w:r>
      <w:r w:rsidRPr="003C75B1">
        <w:rPr>
          <w:rFonts w:eastAsia="Times New Roman" w:cs="Times New Roman"/>
          <w:sz w:val="28"/>
          <w:szCs w:val="28"/>
          <w:lang w:eastAsia="ru-RU"/>
        </w:rPr>
        <w:t xml:space="preserve">. </w:t>
      </w:r>
      <w:r w:rsidRPr="005729A8">
        <w:rPr>
          <w:rFonts w:eastAsia="Times New Roman" w:cs="Times New Roman"/>
          <w:sz w:val="28"/>
          <w:szCs w:val="28"/>
          <w:lang w:eastAsia="ru-RU"/>
        </w:rPr>
        <w:t xml:space="preserve">КМК </w:t>
      </w:r>
      <w:r w:rsidRPr="005729A8">
        <w:rPr>
          <w:rFonts w:eastAsia="Times New Roman" w:cs="Times New Roman"/>
          <w:sz w:val="28"/>
          <w:szCs w:val="28"/>
          <w:lang w:val="en-US" w:eastAsia="ru-RU"/>
        </w:rPr>
        <w:t>Scientific</w:t>
      </w:r>
      <w:r w:rsidRPr="005729A8">
        <w:rPr>
          <w:rFonts w:eastAsia="Times New Roman" w:cs="Times New Roman"/>
          <w:sz w:val="28"/>
          <w:szCs w:val="28"/>
          <w:lang w:eastAsia="ru-RU"/>
        </w:rPr>
        <w:t xml:space="preserve"> </w:t>
      </w:r>
      <w:r w:rsidRPr="005729A8">
        <w:rPr>
          <w:rFonts w:eastAsia="Times New Roman" w:cs="Times New Roman"/>
          <w:sz w:val="28"/>
          <w:szCs w:val="28"/>
          <w:lang w:val="en-US" w:eastAsia="ru-RU"/>
        </w:rPr>
        <w:t>Press</w:t>
      </w:r>
      <w:r w:rsidRPr="005729A8">
        <w:rPr>
          <w:rFonts w:eastAsia="Times New Roman" w:cs="Times New Roman"/>
          <w:sz w:val="28"/>
          <w:szCs w:val="28"/>
          <w:lang w:eastAsia="ru-RU"/>
        </w:rPr>
        <w:t>: М., 2003. – 220 с.</w:t>
      </w:r>
    </w:p>
    <w:p w14:paraId="09C7DCB5" w14:textId="77777777" w:rsidR="003C75B1" w:rsidRPr="005729A8" w:rsidRDefault="003C75B1" w:rsidP="003C75B1">
      <w:pPr>
        <w:widowControl w:val="0"/>
        <w:suppressAutoHyphens/>
        <w:ind w:firstLine="567"/>
        <w:jc w:val="both"/>
        <w:rPr>
          <w:rFonts w:eastAsia="Arial Unicode MS" w:cs="Times New Roman"/>
          <w:sz w:val="28"/>
          <w:szCs w:val="28"/>
          <w:lang w:bidi="en-US"/>
        </w:rPr>
      </w:pPr>
      <w:r w:rsidRPr="005729A8">
        <w:rPr>
          <w:rFonts w:eastAsia="Arial Unicode MS" w:cs="Times New Roman"/>
          <w:sz w:val="28"/>
          <w:szCs w:val="28"/>
          <w:lang w:bidi="en-US"/>
        </w:rPr>
        <w:t>161 Гурьян</w:t>
      </w:r>
      <w:r>
        <w:rPr>
          <w:rFonts w:eastAsia="Arial Unicode MS" w:cs="Times New Roman"/>
          <w:sz w:val="28"/>
          <w:szCs w:val="28"/>
          <w:lang w:bidi="en-US"/>
        </w:rPr>
        <w:t>о</w:t>
      </w:r>
      <w:r w:rsidRPr="005729A8">
        <w:rPr>
          <w:rFonts w:eastAsia="Arial Unicode MS" w:cs="Times New Roman"/>
          <w:sz w:val="28"/>
          <w:szCs w:val="28"/>
          <w:lang w:bidi="en-US"/>
        </w:rPr>
        <w:t>ва Л.С. Чайный гриб – целитель в банке // С</w:t>
      </w:r>
      <w:r>
        <w:rPr>
          <w:rFonts w:eastAsia="Arial Unicode MS" w:cs="Times New Roman"/>
          <w:sz w:val="28"/>
          <w:szCs w:val="28"/>
          <w:lang w:bidi="en-US"/>
        </w:rPr>
        <w:t>о</w:t>
      </w:r>
      <w:r w:rsidRPr="005729A8">
        <w:rPr>
          <w:rFonts w:eastAsia="Arial Unicode MS" w:cs="Times New Roman"/>
          <w:sz w:val="28"/>
          <w:szCs w:val="28"/>
          <w:lang w:bidi="en-US"/>
        </w:rPr>
        <w:t>ва: Владимир. – 2008. – С. 7.</w:t>
      </w:r>
    </w:p>
    <w:p w14:paraId="536AC812" w14:textId="77777777" w:rsidR="003C75B1" w:rsidRPr="005729A8" w:rsidRDefault="003C75B1" w:rsidP="003C75B1">
      <w:pPr>
        <w:widowControl w:val="0"/>
        <w:suppressAutoHyphens/>
        <w:ind w:firstLine="567"/>
        <w:jc w:val="both"/>
        <w:rPr>
          <w:rFonts w:eastAsia="Arial Unicode MS" w:cs="Times New Roman"/>
          <w:sz w:val="28"/>
          <w:szCs w:val="28"/>
          <w:lang w:bidi="en-US"/>
        </w:rPr>
      </w:pPr>
      <w:r w:rsidRPr="005729A8">
        <w:rPr>
          <w:rFonts w:eastAsia="Arial Unicode MS" w:cs="Times New Roman"/>
          <w:sz w:val="28"/>
          <w:szCs w:val="28"/>
          <w:lang w:bidi="en-US"/>
        </w:rPr>
        <w:t>162 Савицкая И.С., Кистаубаева А.С., Ш</w:t>
      </w:r>
      <w:r>
        <w:rPr>
          <w:rFonts w:eastAsia="Arial Unicode MS" w:cs="Times New Roman"/>
          <w:sz w:val="28"/>
          <w:szCs w:val="28"/>
          <w:lang w:bidi="en-US"/>
        </w:rPr>
        <w:t>о</w:t>
      </w:r>
      <w:r w:rsidRPr="005729A8">
        <w:rPr>
          <w:rFonts w:eastAsia="Arial Unicode MS" w:cs="Times New Roman"/>
          <w:sz w:val="28"/>
          <w:szCs w:val="28"/>
          <w:lang w:bidi="en-US"/>
        </w:rPr>
        <w:t>катаева Д.Х., Талип</w:t>
      </w:r>
      <w:r>
        <w:rPr>
          <w:rFonts w:eastAsia="Arial Unicode MS" w:cs="Times New Roman"/>
          <w:sz w:val="28"/>
          <w:szCs w:val="28"/>
          <w:lang w:bidi="en-US"/>
        </w:rPr>
        <w:t>о</w:t>
      </w:r>
      <w:r w:rsidRPr="005729A8">
        <w:rPr>
          <w:rFonts w:eastAsia="Arial Unicode MS" w:cs="Times New Roman"/>
          <w:sz w:val="28"/>
          <w:szCs w:val="28"/>
          <w:lang w:bidi="en-US"/>
        </w:rPr>
        <w:t>ва А.Б., Кули Ж.Т. Ауыл шаруашылық қалдықтарының целлюл</w:t>
      </w:r>
      <w:r>
        <w:rPr>
          <w:rFonts w:eastAsia="Arial Unicode MS" w:cs="Times New Roman"/>
          <w:sz w:val="28"/>
          <w:szCs w:val="28"/>
          <w:lang w:bidi="en-US"/>
        </w:rPr>
        <w:t>о</w:t>
      </w:r>
      <w:r w:rsidRPr="005729A8">
        <w:rPr>
          <w:rFonts w:eastAsia="Arial Unicode MS" w:cs="Times New Roman"/>
          <w:sz w:val="28"/>
          <w:szCs w:val="28"/>
          <w:lang w:bidi="en-US"/>
        </w:rPr>
        <w:t>залы субстраттың ашытқы бактериалды к</w:t>
      </w:r>
      <w:r>
        <w:rPr>
          <w:rFonts w:eastAsia="Arial Unicode MS" w:cs="Times New Roman"/>
          <w:sz w:val="28"/>
          <w:szCs w:val="28"/>
          <w:lang w:bidi="en-US"/>
        </w:rPr>
        <w:t>о</w:t>
      </w:r>
      <w:r w:rsidRPr="005729A8">
        <w:rPr>
          <w:rFonts w:eastAsia="Arial Unicode MS" w:cs="Times New Roman"/>
          <w:sz w:val="28"/>
          <w:szCs w:val="28"/>
          <w:lang w:bidi="en-US"/>
        </w:rPr>
        <w:t>нверсия ж</w:t>
      </w:r>
      <w:r>
        <w:rPr>
          <w:rFonts w:eastAsia="Arial Unicode MS" w:cs="Times New Roman"/>
          <w:sz w:val="28"/>
          <w:szCs w:val="28"/>
          <w:lang w:bidi="en-US"/>
        </w:rPr>
        <w:t>о</w:t>
      </w:r>
      <w:r w:rsidRPr="005729A8">
        <w:rPr>
          <w:rFonts w:eastAsia="Arial Unicode MS" w:cs="Times New Roman"/>
          <w:sz w:val="28"/>
          <w:szCs w:val="28"/>
          <w:lang w:bidi="en-US"/>
        </w:rPr>
        <w:t xml:space="preserve">лымен жемдік ақуыз өнімдеріне дейін </w:t>
      </w:r>
      <w:r w:rsidRPr="005729A8">
        <w:rPr>
          <w:rFonts w:eastAsia="Arial Unicode MS" w:cs="Times New Roman"/>
          <w:sz w:val="28"/>
          <w:szCs w:val="28"/>
          <w:lang w:bidi="en-US"/>
        </w:rPr>
        <w:lastRenderedPageBreak/>
        <w:t>утилизациялау // Вестник КазНУ эк</w:t>
      </w:r>
      <w:r>
        <w:rPr>
          <w:rFonts w:eastAsia="Arial Unicode MS" w:cs="Times New Roman"/>
          <w:sz w:val="28"/>
          <w:szCs w:val="28"/>
          <w:lang w:bidi="en-US"/>
        </w:rPr>
        <w:t>о</w:t>
      </w:r>
      <w:r w:rsidRPr="005729A8">
        <w:rPr>
          <w:rFonts w:eastAsia="Arial Unicode MS" w:cs="Times New Roman"/>
          <w:sz w:val="28"/>
          <w:szCs w:val="28"/>
          <w:lang w:bidi="en-US"/>
        </w:rPr>
        <w:t>л</w:t>
      </w:r>
      <w:r>
        <w:rPr>
          <w:rFonts w:eastAsia="Arial Unicode MS" w:cs="Times New Roman"/>
          <w:sz w:val="28"/>
          <w:szCs w:val="28"/>
          <w:lang w:bidi="en-US"/>
        </w:rPr>
        <w:t>о</w:t>
      </w:r>
      <w:r w:rsidRPr="005729A8">
        <w:rPr>
          <w:rFonts w:eastAsia="Arial Unicode MS" w:cs="Times New Roman"/>
          <w:sz w:val="28"/>
          <w:szCs w:val="28"/>
          <w:lang w:bidi="en-US"/>
        </w:rPr>
        <w:t>гический. - 2(51). - С. 34-43.</w:t>
      </w:r>
    </w:p>
    <w:p w14:paraId="428A3CD8" w14:textId="77777777" w:rsidR="003C75B1" w:rsidRPr="003C75B1" w:rsidRDefault="003C75B1" w:rsidP="003C75B1">
      <w:pPr>
        <w:widowControl w:val="0"/>
        <w:suppressAutoHyphens/>
        <w:ind w:firstLine="567"/>
        <w:jc w:val="both"/>
        <w:rPr>
          <w:rFonts w:eastAsia="Arial Unicode MS" w:cs="Times New Roman"/>
          <w:sz w:val="28"/>
          <w:szCs w:val="28"/>
          <w:lang w:bidi="en-US"/>
        </w:rPr>
      </w:pPr>
      <w:r w:rsidRPr="005729A8">
        <w:rPr>
          <w:rFonts w:eastAsia="Arial Unicode MS" w:cs="Times New Roman"/>
          <w:sz w:val="28"/>
          <w:szCs w:val="28"/>
          <w:lang w:val="en-US" w:bidi="en-US"/>
        </w:rPr>
        <w:t xml:space="preserve">163 Kistaubayeva A., Savitskaya I., Shokatayeva D.H. Isolation and identification of a new bacterial cellulose producing strain // The 5th Symposium on EuroAsian Biodiversity. – Mugla (Turkey), Almaty (Kazakhstan). </w:t>
      </w:r>
      <w:r w:rsidRPr="003C75B1">
        <w:rPr>
          <w:rFonts w:eastAsia="Arial Unicode MS" w:cs="Times New Roman"/>
          <w:sz w:val="28"/>
          <w:szCs w:val="28"/>
          <w:lang w:bidi="en-US"/>
        </w:rPr>
        <w:t xml:space="preserve">1-3 </w:t>
      </w:r>
      <w:r w:rsidRPr="005729A8">
        <w:rPr>
          <w:rFonts w:eastAsia="Arial Unicode MS" w:cs="Times New Roman"/>
          <w:sz w:val="28"/>
          <w:szCs w:val="28"/>
          <w:lang w:val="en-US" w:bidi="en-US"/>
        </w:rPr>
        <w:t>July</w:t>
      </w:r>
      <w:r w:rsidRPr="003C75B1">
        <w:rPr>
          <w:rFonts w:eastAsia="Arial Unicode MS" w:cs="Times New Roman"/>
          <w:sz w:val="28"/>
          <w:szCs w:val="28"/>
          <w:lang w:bidi="en-US"/>
        </w:rPr>
        <w:t xml:space="preserve">, 2021. – </w:t>
      </w:r>
      <w:r w:rsidRPr="005729A8">
        <w:rPr>
          <w:rFonts w:eastAsia="Arial Unicode MS" w:cs="Times New Roman"/>
          <w:sz w:val="28"/>
          <w:szCs w:val="28"/>
          <w:lang w:val="en-US" w:bidi="en-US"/>
        </w:rPr>
        <w:t>P</w:t>
      </w:r>
      <w:r w:rsidRPr="003C75B1">
        <w:rPr>
          <w:rFonts w:eastAsia="Arial Unicode MS" w:cs="Times New Roman"/>
          <w:sz w:val="28"/>
          <w:szCs w:val="28"/>
          <w:lang w:bidi="en-US"/>
        </w:rPr>
        <w:t>. 230.</w:t>
      </w:r>
    </w:p>
    <w:p w14:paraId="4C4D104C" w14:textId="77777777" w:rsidR="003C75B1" w:rsidRPr="003C75B1" w:rsidRDefault="003C75B1" w:rsidP="003C75B1">
      <w:pPr>
        <w:ind w:firstLine="567"/>
        <w:jc w:val="both"/>
        <w:rPr>
          <w:rFonts w:eastAsia="Arial Unicode MS" w:cs="Times New Roman"/>
          <w:sz w:val="28"/>
          <w:szCs w:val="28"/>
          <w:lang w:bidi="en-US"/>
        </w:rPr>
      </w:pPr>
      <w:r w:rsidRPr="003C75B1">
        <w:rPr>
          <w:rFonts w:eastAsia="Arial Unicode MS" w:cs="Times New Roman"/>
          <w:sz w:val="28"/>
          <w:szCs w:val="28"/>
          <w:lang w:bidi="en-US"/>
        </w:rPr>
        <w:t xml:space="preserve">164 </w:t>
      </w:r>
      <w:r w:rsidRPr="005729A8">
        <w:rPr>
          <w:rFonts w:eastAsia="Arial Unicode MS" w:cs="Times New Roman"/>
          <w:sz w:val="28"/>
          <w:szCs w:val="28"/>
          <w:lang w:bidi="en-US"/>
        </w:rPr>
        <w:t>Ш</w:t>
      </w:r>
      <w:r>
        <w:rPr>
          <w:rFonts w:eastAsia="Arial Unicode MS" w:cs="Times New Roman"/>
          <w:sz w:val="28"/>
          <w:szCs w:val="28"/>
          <w:lang w:bidi="en-US"/>
        </w:rPr>
        <w:t>о</w:t>
      </w:r>
      <w:r w:rsidRPr="005729A8">
        <w:rPr>
          <w:rFonts w:eastAsia="Arial Unicode MS" w:cs="Times New Roman"/>
          <w:sz w:val="28"/>
          <w:szCs w:val="28"/>
          <w:lang w:bidi="en-US"/>
        </w:rPr>
        <w:t>катаева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Д</w:t>
      </w:r>
      <w:r w:rsidRPr="003C75B1">
        <w:rPr>
          <w:rFonts w:eastAsia="Arial Unicode MS" w:cs="Times New Roman"/>
          <w:sz w:val="28"/>
          <w:szCs w:val="28"/>
          <w:lang w:bidi="en-US"/>
        </w:rPr>
        <w:t>.</w:t>
      </w:r>
      <w:r w:rsidRPr="005729A8">
        <w:rPr>
          <w:rFonts w:eastAsia="Arial Unicode MS" w:cs="Times New Roman"/>
          <w:sz w:val="28"/>
          <w:szCs w:val="28"/>
          <w:lang w:bidi="en-US"/>
        </w:rPr>
        <w:t>Х</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Савицкая</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И</w:t>
      </w:r>
      <w:r w:rsidRPr="003C75B1">
        <w:rPr>
          <w:rFonts w:eastAsia="Arial Unicode MS" w:cs="Times New Roman"/>
          <w:sz w:val="28"/>
          <w:szCs w:val="28"/>
          <w:lang w:bidi="en-US"/>
        </w:rPr>
        <w:t>.</w:t>
      </w:r>
      <w:r w:rsidRPr="005729A8">
        <w:rPr>
          <w:rFonts w:eastAsia="Arial Unicode MS" w:cs="Times New Roman"/>
          <w:sz w:val="28"/>
          <w:szCs w:val="28"/>
          <w:lang w:bidi="en-US"/>
        </w:rPr>
        <w:t>С</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Кистаубаева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А</w:t>
      </w:r>
      <w:r w:rsidRPr="003C75B1">
        <w:rPr>
          <w:rFonts w:eastAsia="Arial Unicode MS" w:cs="Times New Roman"/>
          <w:sz w:val="28"/>
          <w:szCs w:val="28"/>
          <w:lang w:bidi="en-US"/>
        </w:rPr>
        <w:t>.</w:t>
      </w:r>
      <w:r w:rsidRPr="005729A8">
        <w:rPr>
          <w:rFonts w:eastAsia="Arial Unicode MS" w:cs="Times New Roman"/>
          <w:sz w:val="28"/>
          <w:szCs w:val="28"/>
          <w:lang w:bidi="en-US"/>
        </w:rPr>
        <w:t>С</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Талип</w:t>
      </w:r>
      <w:r>
        <w:rPr>
          <w:rFonts w:eastAsia="Arial Unicode MS" w:cs="Times New Roman"/>
          <w:sz w:val="28"/>
          <w:szCs w:val="28"/>
          <w:lang w:bidi="en-US"/>
        </w:rPr>
        <w:t>о</w:t>
      </w:r>
      <w:r w:rsidRPr="005729A8">
        <w:rPr>
          <w:rFonts w:eastAsia="Arial Unicode MS" w:cs="Times New Roman"/>
          <w:sz w:val="28"/>
          <w:szCs w:val="28"/>
          <w:lang w:bidi="en-US"/>
        </w:rPr>
        <w:t>ва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А</w:t>
      </w:r>
      <w:r w:rsidRPr="003C75B1">
        <w:rPr>
          <w:rFonts w:eastAsia="Arial Unicode MS" w:cs="Times New Roman"/>
          <w:sz w:val="28"/>
          <w:szCs w:val="28"/>
          <w:lang w:bidi="en-US"/>
        </w:rPr>
        <w:t>.</w:t>
      </w:r>
      <w:r w:rsidRPr="005729A8">
        <w:rPr>
          <w:rFonts w:eastAsia="Arial Unicode MS" w:cs="Times New Roman"/>
          <w:sz w:val="28"/>
          <w:szCs w:val="28"/>
          <w:lang w:bidi="en-US"/>
        </w:rPr>
        <w:t>Б</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Из</w:t>
      </w:r>
      <w:r>
        <w:rPr>
          <w:rFonts w:eastAsia="Arial Unicode MS" w:cs="Times New Roman"/>
          <w:sz w:val="28"/>
          <w:szCs w:val="28"/>
          <w:lang w:bidi="en-US"/>
        </w:rPr>
        <w:t>о</w:t>
      </w:r>
      <w:r w:rsidRPr="005729A8">
        <w:rPr>
          <w:rFonts w:eastAsia="Arial Unicode MS" w:cs="Times New Roman"/>
          <w:sz w:val="28"/>
          <w:szCs w:val="28"/>
          <w:lang w:bidi="en-US"/>
        </w:rPr>
        <w:t>лир</w:t>
      </w:r>
      <w:r>
        <w:rPr>
          <w:rFonts w:eastAsia="Arial Unicode MS" w:cs="Times New Roman"/>
          <w:sz w:val="28"/>
          <w:szCs w:val="28"/>
          <w:lang w:bidi="en-US"/>
        </w:rPr>
        <w:t>о</w:t>
      </w:r>
      <w:r w:rsidRPr="005729A8">
        <w:rPr>
          <w:rFonts w:eastAsia="Arial Unicode MS" w:cs="Times New Roman"/>
          <w:sz w:val="28"/>
          <w:szCs w:val="28"/>
          <w:lang w:bidi="en-US"/>
        </w:rPr>
        <w:t>вание</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бактерий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вида</w:t>
      </w:r>
      <w:r w:rsidRPr="003C75B1">
        <w:rPr>
          <w:rFonts w:eastAsia="Arial Unicode MS" w:cs="Times New Roman"/>
          <w:sz w:val="28"/>
          <w:szCs w:val="28"/>
          <w:lang w:bidi="en-US"/>
        </w:rPr>
        <w:t xml:space="preserve"> </w:t>
      </w:r>
      <w:r w:rsidRPr="005729A8">
        <w:rPr>
          <w:rFonts w:eastAsia="Arial Unicode MS" w:cs="Times New Roman"/>
          <w:i/>
          <w:sz w:val="28"/>
          <w:szCs w:val="28"/>
          <w:lang w:val="en-US" w:bidi="en-US"/>
        </w:rPr>
        <w:t>Komagataeibacter</w:t>
      </w:r>
      <w:r w:rsidRPr="003C75B1">
        <w:rPr>
          <w:rFonts w:eastAsia="Arial Unicode MS" w:cs="Times New Roman"/>
          <w:sz w:val="28"/>
          <w:szCs w:val="28"/>
          <w:lang w:bidi="en-US"/>
        </w:rPr>
        <w:t xml:space="preserve"> – </w:t>
      </w:r>
      <w:r w:rsidRPr="005729A8">
        <w:rPr>
          <w:rFonts w:eastAsia="Arial Unicode MS" w:cs="Times New Roman"/>
          <w:sz w:val="28"/>
          <w:szCs w:val="28"/>
          <w:lang w:bidi="en-US"/>
        </w:rPr>
        <w:t>пр</w:t>
      </w:r>
      <w:r>
        <w:rPr>
          <w:rFonts w:eastAsia="Arial Unicode MS" w:cs="Times New Roman"/>
          <w:sz w:val="28"/>
          <w:szCs w:val="28"/>
          <w:lang w:bidi="en-US"/>
        </w:rPr>
        <w:t>о</w:t>
      </w:r>
      <w:r w:rsidRPr="005729A8">
        <w:rPr>
          <w:rFonts w:eastAsia="Arial Unicode MS" w:cs="Times New Roman"/>
          <w:sz w:val="28"/>
          <w:szCs w:val="28"/>
          <w:lang w:bidi="en-US"/>
        </w:rPr>
        <w:t>дуцента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бактериальн</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целлюл</w:t>
      </w:r>
      <w:r>
        <w:rPr>
          <w:rFonts w:eastAsia="Arial Unicode MS" w:cs="Times New Roman"/>
          <w:sz w:val="28"/>
          <w:szCs w:val="28"/>
          <w:lang w:bidi="en-US"/>
        </w:rPr>
        <w:t>о</w:t>
      </w:r>
      <w:r w:rsidRPr="005729A8">
        <w:rPr>
          <w:rFonts w:eastAsia="Arial Unicode MS" w:cs="Times New Roman"/>
          <w:sz w:val="28"/>
          <w:szCs w:val="28"/>
          <w:lang w:bidi="en-US"/>
        </w:rPr>
        <w:t>зы</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из</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микр</w:t>
      </w:r>
      <w:r>
        <w:rPr>
          <w:rFonts w:eastAsia="Arial Unicode MS" w:cs="Times New Roman"/>
          <w:sz w:val="28"/>
          <w:szCs w:val="28"/>
          <w:lang w:bidi="en-US"/>
        </w:rPr>
        <w:t>о</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цен</w:t>
      </w:r>
      <w:r>
        <w:rPr>
          <w:rFonts w:eastAsia="Arial Unicode MS" w:cs="Times New Roman"/>
          <w:sz w:val="28"/>
          <w:szCs w:val="28"/>
          <w:lang w:bidi="en-US"/>
        </w:rPr>
        <w:t>о</w:t>
      </w:r>
      <w:r w:rsidRPr="005729A8">
        <w:rPr>
          <w:rFonts w:eastAsia="Arial Unicode MS" w:cs="Times New Roman"/>
          <w:sz w:val="28"/>
          <w:szCs w:val="28"/>
          <w:lang w:bidi="en-US"/>
        </w:rPr>
        <w:t>за</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чайн</w:t>
      </w:r>
      <w:r>
        <w:rPr>
          <w:rFonts w:eastAsia="Arial Unicode MS" w:cs="Times New Roman"/>
          <w:sz w:val="28"/>
          <w:szCs w:val="28"/>
          <w:lang w:bidi="en-US"/>
        </w:rPr>
        <w:t>о</w:t>
      </w:r>
      <w:r w:rsidRPr="005729A8">
        <w:rPr>
          <w:rFonts w:eastAsia="Arial Unicode MS" w:cs="Times New Roman"/>
          <w:sz w:val="28"/>
          <w:szCs w:val="28"/>
          <w:lang w:bidi="en-US"/>
        </w:rPr>
        <w:t>г</w:t>
      </w:r>
      <w:r>
        <w:rPr>
          <w:rFonts w:eastAsia="Arial Unicode MS" w:cs="Times New Roman"/>
          <w:sz w:val="28"/>
          <w:szCs w:val="28"/>
          <w:lang w:bidi="en-US"/>
        </w:rPr>
        <w:t>о</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кваса</w:t>
      </w:r>
      <w:r w:rsidRPr="003C75B1">
        <w:rPr>
          <w:rFonts w:eastAsia="Arial Unicode MS" w:cs="Times New Roman"/>
          <w:sz w:val="28"/>
          <w:szCs w:val="28"/>
          <w:lang w:bidi="en-US"/>
        </w:rPr>
        <w:t xml:space="preserve"> // </w:t>
      </w:r>
      <w:r w:rsidRPr="005729A8">
        <w:rPr>
          <w:rFonts w:eastAsia="Arial Unicode MS" w:cs="Times New Roman"/>
          <w:sz w:val="28"/>
          <w:szCs w:val="28"/>
          <w:lang w:bidi="en-US"/>
        </w:rPr>
        <w:t>Сб</w:t>
      </w:r>
      <w:r>
        <w:rPr>
          <w:rFonts w:eastAsia="Arial Unicode MS" w:cs="Times New Roman"/>
          <w:sz w:val="28"/>
          <w:szCs w:val="28"/>
          <w:lang w:bidi="en-US"/>
        </w:rPr>
        <w:t>о</w:t>
      </w:r>
      <w:r w:rsidRPr="005729A8">
        <w:rPr>
          <w:rFonts w:eastAsia="Arial Unicode MS" w:cs="Times New Roman"/>
          <w:sz w:val="28"/>
          <w:szCs w:val="28"/>
          <w:lang w:bidi="en-US"/>
        </w:rPr>
        <w:t>рник</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материал</w:t>
      </w:r>
      <w:r>
        <w:rPr>
          <w:rFonts w:eastAsia="Arial Unicode MS" w:cs="Times New Roman"/>
          <w:sz w:val="28"/>
          <w:szCs w:val="28"/>
          <w:lang w:bidi="en-US"/>
        </w:rPr>
        <w:t>о</w:t>
      </w:r>
      <w:r w:rsidRPr="005729A8">
        <w:rPr>
          <w:rFonts w:eastAsia="Arial Unicode MS" w:cs="Times New Roman"/>
          <w:sz w:val="28"/>
          <w:szCs w:val="28"/>
          <w:lang w:bidi="en-US"/>
        </w:rPr>
        <w:t>в</w:t>
      </w:r>
      <w:r w:rsidRPr="003C75B1">
        <w:rPr>
          <w:rFonts w:eastAsia="Arial Unicode MS" w:cs="Times New Roman"/>
          <w:sz w:val="28"/>
          <w:szCs w:val="28"/>
          <w:lang w:bidi="en-US"/>
        </w:rPr>
        <w:t xml:space="preserve"> </w:t>
      </w:r>
      <w:r w:rsidRPr="005729A8">
        <w:rPr>
          <w:rFonts w:eastAsia="Arial Unicode MS" w:cs="Times New Roman"/>
          <w:sz w:val="28"/>
          <w:szCs w:val="28"/>
          <w:lang w:val="en-US" w:bidi="en-US"/>
        </w:rPr>
        <w:t>XV</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Междунар</w:t>
      </w:r>
      <w:r>
        <w:rPr>
          <w:rFonts w:eastAsia="Arial Unicode MS" w:cs="Times New Roman"/>
          <w:sz w:val="28"/>
          <w:szCs w:val="28"/>
          <w:lang w:bidi="en-US"/>
        </w:rPr>
        <w:t>о</w:t>
      </w:r>
      <w:r w:rsidRPr="005729A8">
        <w:rPr>
          <w:rFonts w:eastAsia="Arial Unicode MS" w:cs="Times New Roman"/>
          <w:sz w:val="28"/>
          <w:szCs w:val="28"/>
          <w:lang w:bidi="en-US"/>
        </w:rPr>
        <w:t>дн</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научн</w:t>
      </w:r>
      <w:r>
        <w:rPr>
          <w:rFonts w:eastAsia="Arial Unicode MS" w:cs="Times New Roman"/>
          <w:sz w:val="28"/>
          <w:szCs w:val="28"/>
          <w:lang w:bidi="en-US"/>
        </w:rPr>
        <w:t>о</w:t>
      </w:r>
      <w:r w:rsidRPr="003C75B1">
        <w:rPr>
          <w:rFonts w:eastAsia="Arial Unicode MS" w:cs="Times New Roman"/>
          <w:sz w:val="28"/>
          <w:szCs w:val="28"/>
          <w:lang w:bidi="en-US"/>
        </w:rPr>
        <w:t>-</w:t>
      </w:r>
      <w:r w:rsidRPr="005729A8">
        <w:rPr>
          <w:rFonts w:eastAsia="Arial Unicode MS" w:cs="Times New Roman"/>
          <w:sz w:val="28"/>
          <w:szCs w:val="28"/>
          <w:lang w:bidi="en-US"/>
        </w:rPr>
        <w:t>практическ</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эк</w:t>
      </w:r>
      <w:r>
        <w:rPr>
          <w:rFonts w:eastAsia="Arial Unicode MS" w:cs="Times New Roman"/>
          <w:sz w:val="28"/>
          <w:szCs w:val="28"/>
          <w:lang w:bidi="en-US"/>
        </w:rPr>
        <w:t>о</w:t>
      </w:r>
      <w:r w:rsidRPr="005729A8">
        <w:rPr>
          <w:rFonts w:eastAsia="Arial Unicode MS" w:cs="Times New Roman"/>
          <w:sz w:val="28"/>
          <w:szCs w:val="28"/>
          <w:lang w:bidi="en-US"/>
        </w:rPr>
        <w:t>л</w:t>
      </w:r>
      <w:r>
        <w:rPr>
          <w:rFonts w:eastAsia="Arial Unicode MS" w:cs="Times New Roman"/>
          <w:sz w:val="28"/>
          <w:szCs w:val="28"/>
          <w:lang w:bidi="en-US"/>
        </w:rPr>
        <w:t>о</w:t>
      </w:r>
      <w:r w:rsidRPr="005729A8">
        <w:rPr>
          <w:rFonts w:eastAsia="Arial Unicode MS" w:cs="Times New Roman"/>
          <w:sz w:val="28"/>
          <w:szCs w:val="28"/>
          <w:lang w:bidi="en-US"/>
        </w:rPr>
        <w:t>гическ</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к</w:t>
      </w:r>
      <w:r>
        <w:rPr>
          <w:rFonts w:eastAsia="Arial Unicode MS" w:cs="Times New Roman"/>
          <w:sz w:val="28"/>
          <w:szCs w:val="28"/>
          <w:lang w:bidi="en-US"/>
        </w:rPr>
        <w:t>о</w:t>
      </w:r>
      <w:r w:rsidRPr="005729A8">
        <w:rPr>
          <w:rFonts w:eastAsia="Arial Unicode MS" w:cs="Times New Roman"/>
          <w:sz w:val="28"/>
          <w:szCs w:val="28"/>
          <w:lang w:bidi="en-US"/>
        </w:rPr>
        <w:t>нференции</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л</w:t>
      </w:r>
      <w:r>
        <w:rPr>
          <w:rFonts w:eastAsia="Arial Unicode MS" w:cs="Times New Roman"/>
          <w:sz w:val="28"/>
          <w:szCs w:val="28"/>
          <w:lang w:bidi="en-US"/>
        </w:rPr>
        <w:t>о</w:t>
      </w:r>
      <w:r w:rsidRPr="005729A8">
        <w:rPr>
          <w:rFonts w:eastAsia="Arial Unicode MS" w:cs="Times New Roman"/>
          <w:sz w:val="28"/>
          <w:szCs w:val="28"/>
          <w:lang w:bidi="en-US"/>
        </w:rPr>
        <w:t>гический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вид</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в</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структурн</w:t>
      </w:r>
      <w:r>
        <w:rPr>
          <w:rFonts w:eastAsia="Arial Unicode MS" w:cs="Times New Roman"/>
          <w:sz w:val="28"/>
          <w:szCs w:val="28"/>
          <w:lang w:bidi="en-US"/>
        </w:rPr>
        <w:t>о</w:t>
      </w:r>
      <w:r w:rsidRPr="003C75B1">
        <w:rPr>
          <w:rFonts w:eastAsia="Arial Unicode MS" w:cs="Times New Roman"/>
          <w:sz w:val="28"/>
          <w:szCs w:val="28"/>
          <w:lang w:bidi="en-US"/>
        </w:rPr>
        <w:t>-</w:t>
      </w:r>
      <w:r w:rsidRPr="005729A8">
        <w:rPr>
          <w:rFonts w:eastAsia="Arial Unicode MS" w:cs="Times New Roman"/>
          <w:sz w:val="28"/>
          <w:szCs w:val="28"/>
          <w:lang w:bidi="en-US"/>
        </w:rPr>
        <w:t>функци</w:t>
      </w:r>
      <w:r>
        <w:rPr>
          <w:rFonts w:eastAsia="Arial Unicode MS" w:cs="Times New Roman"/>
          <w:sz w:val="28"/>
          <w:szCs w:val="28"/>
          <w:lang w:bidi="en-US"/>
        </w:rPr>
        <w:t>о</w:t>
      </w:r>
      <w:r w:rsidRPr="005729A8">
        <w:rPr>
          <w:rFonts w:eastAsia="Arial Unicode MS" w:cs="Times New Roman"/>
          <w:sz w:val="28"/>
          <w:szCs w:val="28"/>
          <w:lang w:bidi="en-US"/>
        </w:rPr>
        <w:t>нальн</w:t>
      </w:r>
      <w:r>
        <w:rPr>
          <w:rFonts w:eastAsia="Arial Unicode MS" w:cs="Times New Roman"/>
          <w:sz w:val="28"/>
          <w:szCs w:val="28"/>
          <w:lang w:bidi="en-US"/>
        </w:rPr>
        <w:t>о</w:t>
      </w:r>
      <w:r w:rsidRPr="005729A8">
        <w:rPr>
          <w:rFonts w:eastAsia="Arial Unicode MS" w:cs="Times New Roman"/>
          <w:sz w:val="28"/>
          <w:szCs w:val="28"/>
          <w:lang w:bidi="en-US"/>
        </w:rPr>
        <w:t>й</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иерархии</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би</w:t>
      </w:r>
      <w:r>
        <w:rPr>
          <w:rFonts w:eastAsia="Arial Unicode MS" w:cs="Times New Roman"/>
          <w:sz w:val="28"/>
          <w:szCs w:val="28"/>
          <w:lang w:bidi="en-US"/>
        </w:rPr>
        <w:t>о</w:t>
      </w:r>
      <w:r w:rsidRPr="005729A8">
        <w:rPr>
          <w:rFonts w:eastAsia="Arial Unicode MS" w:cs="Times New Roman"/>
          <w:sz w:val="28"/>
          <w:szCs w:val="28"/>
          <w:lang w:bidi="en-US"/>
        </w:rPr>
        <w:t>сферы</w:t>
      </w:r>
      <w:r w:rsidRPr="003C75B1">
        <w:rPr>
          <w:rFonts w:eastAsia="Arial Unicode MS" w:cs="Times New Roman"/>
          <w:sz w:val="28"/>
          <w:szCs w:val="28"/>
          <w:lang w:bidi="en-US"/>
        </w:rPr>
        <w:t xml:space="preserve">». – </w:t>
      </w:r>
      <w:r w:rsidRPr="005729A8">
        <w:rPr>
          <w:rFonts w:eastAsia="Arial Unicode MS" w:cs="Times New Roman"/>
          <w:sz w:val="28"/>
          <w:szCs w:val="28"/>
          <w:lang w:bidi="en-US"/>
        </w:rPr>
        <w:t>Белг</w:t>
      </w:r>
      <w:r>
        <w:rPr>
          <w:rFonts w:eastAsia="Arial Unicode MS" w:cs="Times New Roman"/>
          <w:sz w:val="28"/>
          <w:szCs w:val="28"/>
          <w:lang w:bidi="en-US"/>
        </w:rPr>
        <w:t>о</w:t>
      </w:r>
      <w:r w:rsidRPr="005729A8">
        <w:rPr>
          <w:rFonts w:eastAsia="Arial Unicode MS" w:cs="Times New Roman"/>
          <w:sz w:val="28"/>
          <w:szCs w:val="28"/>
          <w:lang w:bidi="en-US"/>
        </w:rPr>
        <w:t>р</w:t>
      </w:r>
      <w:r>
        <w:rPr>
          <w:rFonts w:eastAsia="Arial Unicode MS" w:cs="Times New Roman"/>
          <w:sz w:val="28"/>
          <w:szCs w:val="28"/>
          <w:lang w:bidi="en-US"/>
        </w:rPr>
        <w:t>о</w:t>
      </w:r>
      <w:r w:rsidRPr="005729A8">
        <w:rPr>
          <w:rFonts w:eastAsia="Arial Unicode MS" w:cs="Times New Roman"/>
          <w:sz w:val="28"/>
          <w:szCs w:val="28"/>
          <w:lang w:bidi="en-US"/>
        </w:rPr>
        <w:t>д</w:t>
      </w:r>
      <w:r w:rsidRPr="003C75B1">
        <w:rPr>
          <w:rFonts w:eastAsia="Arial Unicode MS" w:cs="Times New Roman"/>
          <w:sz w:val="28"/>
          <w:szCs w:val="28"/>
          <w:lang w:bidi="en-US"/>
        </w:rPr>
        <w:t xml:space="preserve">, </w:t>
      </w:r>
      <w:r w:rsidRPr="005729A8">
        <w:rPr>
          <w:rFonts w:eastAsia="Arial Unicode MS" w:cs="Times New Roman"/>
          <w:sz w:val="28"/>
          <w:szCs w:val="28"/>
          <w:lang w:bidi="en-US"/>
        </w:rPr>
        <w:t>Р</w:t>
      </w:r>
      <w:r>
        <w:rPr>
          <w:rFonts w:eastAsia="Arial Unicode MS" w:cs="Times New Roman"/>
          <w:sz w:val="28"/>
          <w:szCs w:val="28"/>
          <w:lang w:bidi="en-US"/>
        </w:rPr>
        <w:t>о</w:t>
      </w:r>
      <w:r w:rsidRPr="005729A8">
        <w:rPr>
          <w:rFonts w:eastAsia="Arial Unicode MS" w:cs="Times New Roman"/>
          <w:sz w:val="28"/>
          <w:szCs w:val="28"/>
          <w:lang w:bidi="en-US"/>
        </w:rPr>
        <w:t>ссия</w:t>
      </w:r>
      <w:r w:rsidRPr="003C75B1">
        <w:rPr>
          <w:rFonts w:eastAsia="Arial Unicode MS" w:cs="Times New Roman"/>
          <w:sz w:val="28"/>
          <w:szCs w:val="28"/>
          <w:lang w:bidi="en-US"/>
        </w:rPr>
        <w:t xml:space="preserve">. – 8–12 </w:t>
      </w:r>
      <w:r>
        <w:rPr>
          <w:rFonts w:eastAsia="Arial Unicode MS" w:cs="Times New Roman"/>
          <w:sz w:val="28"/>
          <w:szCs w:val="28"/>
          <w:lang w:bidi="en-US"/>
        </w:rPr>
        <w:t>о</w:t>
      </w:r>
      <w:r w:rsidRPr="005729A8">
        <w:rPr>
          <w:rFonts w:eastAsia="Arial Unicode MS" w:cs="Times New Roman"/>
          <w:sz w:val="28"/>
          <w:szCs w:val="28"/>
          <w:lang w:bidi="en-US"/>
        </w:rPr>
        <w:t>ктября</w:t>
      </w:r>
      <w:r w:rsidRPr="003C75B1">
        <w:rPr>
          <w:rFonts w:eastAsia="Arial Unicode MS" w:cs="Times New Roman"/>
          <w:sz w:val="28"/>
          <w:szCs w:val="28"/>
          <w:lang w:bidi="en-US"/>
        </w:rPr>
        <w:t xml:space="preserve">, 2018. – </w:t>
      </w:r>
      <w:r w:rsidRPr="005729A8">
        <w:rPr>
          <w:rFonts w:eastAsia="Arial Unicode MS" w:cs="Times New Roman"/>
          <w:sz w:val="28"/>
          <w:szCs w:val="28"/>
          <w:lang w:bidi="en-US"/>
        </w:rPr>
        <w:t>С</w:t>
      </w:r>
      <w:r w:rsidRPr="003C75B1">
        <w:rPr>
          <w:rFonts w:eastAsia="Arial Unicode MS" w:cs="Times New Roman"/>
          <w:sz w:val="28"/>
          <w:szCs w:val="28"/>
          <w:lang w:bidi="en-US"/>
        </w:rPr>
        <w:t>. 23-26.</w:t>
      </w:r>
    </w:p>
    <w:p w14:paraId="437707AE" w14:textId="77777777" w:rsidR="003C75B1" w:rsidRPr="005729A8" w:rsidRDefault="003C75B1" w:rsidP="003C75B1">
      <w:pPr>
        <w:widowControl w:val="0"/>
        <w:suppressAutoHyphens/>
        <w:ind w:firstLine="567"/>
        <w:jc w:val="both"/>
        <w:rPr>
          <w:rFonts w:eastAsia="Arial Unicode MS" w:cs="Times New Roman"/>
          <w:sz w:val="28"/>
          <w:szCs w:val="28"/>
          <w:lang w:val="en-US" w:bidi="en-US"/>
        </w:rPr>
      </w:pPr>
      <w:r w:rsidRPr="005729A8">
        <w:rPr>
          <w:rFonts w:eastAsia="Arial Unicode MS" w:cs="Times New Roman"/>
          <w:sz w:val="28"/>
          <w:szCs w:val="28"/>
          <w:lang w:val="en-US" w:bidi="en-US"/>
        </w:rPr>
        <w:t>165 Brenner D. Bergey’s Manual of Systematic Bacteriology // Springer. – 2005. – Vol. 2. – P. 41-96.</w:t>
      </w:r>
    </w:p>
    <w:p w14:paraId="486E7068" w14:textId="77777777" w:rsidR="003C75B1" w:rsidRPr="003C75B1" w:rsidRDefault="003C75B1" w:rsidP="003C75B1">
      <w:pPr>
        <w:tabs>
          <w:tab w:val="left" w:pos="0"/>
        </w:tabs>
        <w:ind w:firstLine="567"/>
        <w:jc w:val="both"/>
        <w:rPr>
          <w:rFonts w:cs="Times New Roman"/>
          <w:sz w:val="28"/>
          <w:szCs w:val="28"/>
        </w:rPr>
      </w:pPr>
      <w:r w:rsidRPr="003C75B1">
        <w:rPr>
          <w:rFonts w:cs="Times New Roman"/>
          <w:sz w:val="28"/>
          <w:szCs w:val="28"/>
        </w:rPr>
        <w:t xml:space="preserve">166 </w:t>
      </w:r>
      <w:r w:rsidRPr="005729A8">
        <w:rPr>
          <w:rFonts w:cs="Times New Roman"/>
          <w:sz w:val="28"/>
          <w:szCs w:val="28"/>
        </w:rPr>
        <w:t>Гладышева</w:t>
      </w:r>
      <w:r w:rsidRPr="003C75B1">
        <w:rPr>
          <w:rFonts w:cs="Times New Roman"/>
          <w:sz w:val="28"/>
          <w:szCs w:val="28"/>
        </w:rPr>
        <w:t xml:space="preserve"> </w:t>
      </w:r>
      <w:r w:rsidRPr="005729A8">
        <w:rPr>
          <w:rFonts w:cs="Times New Roman"/>
          <w:sz w:val="28"/>
          <w:szCs w:val="28"/>
        </w:rPr>
        <w:t>Е</w:t>
      </w:r>
      <w:r w:rsidRPr="003C75B1">
        <w:rPr>
          <w:rFonts w:cs="Times New Roman"/>
          <w:sz w:val="28"/>
          <w:szCs w:val="28"/>
        </w:rPr>
        <w:t>.</w:t>
      </w:r>
      <w:r w:rsidRPr="005729A8">
        <w:rPr>
          <w:rFonts w:cs="Times New Roman"/>
          <w:sz w:val="28"/>
          <w:szCs w:val="28"/>
        </w:rPr>
        <w:t>К</w:t>
      </w:r>
      <w:r w:rsidRPr="003C75B1">
        <w:rPr>
          <w:rFonts w:cs="Times New Roman"/>
          <w:sz w:val="28"/>
          <w:szCs w:val="28"/>
        </w:rPr>
        <w:t xml:space="preserve">., </w:t>
      </w:r>
      <w:r w:rsidRPr="005729A8">
        <w:rPr>
          <w:rFonts w:cs="Times New Roman"/>
          <w:sz w:val="28"/>
          <w:szCs w:val="28"/>
        </w:rPr>
        <w:t>Скиба</w:t>
      </w:r>
      <w:r w:rsidRPr="003C75B1">
        <w:rPr>
          <w:rFonts w:cs="Times New Roman"/>
          <w:sz w:val="28"/>
          <w:szCs w:val="28"/>
        </w:rPr>
        <w:t xml:space="preserve"> </w:t>
      </w:r>
      <w:r w:rsidRPr="005729A8">
        <w:rPr>
          <w:rFonts w:cs="Times New Roman"/>
          <w:sz w:val="28"/>
          <w:szCs w:val="28"/>
        </w:rPr>
        <w:t>Е</w:t>
      </w:r>
      <w:r w:rsidRPr="003C75B1">
        <w:rPr>
          <w:rFonts w:cs="Times New Roman"/>
          <w:sz w:val="28"/>
          <w:szCs w:val="28"/>
        </w:rPr>
        <w:t>.</w:t>
      </w:r>
      <w:r w:rsidRPr="005729A8">
        <w:rPr>
          <w:rFonts w:cs="Times New Roman"/>
          <w:sz w:val="28"/>
          <w:szCs w:val="28"/>
        </w:rPr>
        <w:t>А</w:t>
      </w:r>
      <w:r w:rsidRPr="003C75B1">
        <w:rPr>
          <w:rFonts w:cs="Times New Roman"/>
          <w:sz w:val="28"/>
          <w:szCs w:val="28"/>
        </w:rPr>
        <w:t xml:space="preserve">. </w:t>
      </w:r>
      <w:r w:rsidRPr="005729A8">
        <w:rPr>
          <w:rFonts w:cs="Times New Roman"/>
          <w:sz w:val="28"/>
          <w:szCs w:val="28"/>
        </w:rPr>
        <w:t>Влияние</w:t>
      </w:r>
      <w:r w:rsidRPr="003C75B1">
        <w:rPr>
          <w:rFonts w:cs="Times New Roman"/>
          <w:sz w:val="28"/>
          <w:szCs w:val="28"/>
        </w:rPr>
        <w:t xml:space="preserve"> </w:t>
      </w:r>
      <w:r w:rsidRPr="005729A8">
        <w:rPr>
          <w:rFonts w:cs="Times New Roman"/>
          <w:sz w:val="28"/>
          <w:szCs w:val="28"/>
        </w:rPr>
        <w:t>углер</w:t>
      </w:r>
      <w:r>
        <w:rPr>
          <w:rFonts w:cs="Times New Roman"/>
          <w:sz w:val="28"/>
          <w:szCs w:val="28"/>
        </w:rPr>
        <w:t>о</w:t>
      </w:r>
      <w:r w:rsidRPr="005729A8">
        <w:rPr>
          <w:rFonts w:cs="Times New Roman"/>
          <w:sz w:val="28"/>
          <w:szCs w:val="28"/>
        </w:rPr>
        <w:t>дн</w:t>
      </w:r>
      <w:r>
        <w:rPr>
          <w:rFonts w:cs="Times New Roman"/>
          <w:sz w:val="28"/>
          <w:szCs w:val="28"/>
        </w:rPr>
        <w:t>о</w:t>
      </w:r>
      <w:r w:rsidRPr="005729A8">
        <w:rPr>
          <w:rFonts w:cs="Times New Roman"/>
          <w:sz w:val="28"/>
          <w:szCs w:val="28"/>
        </w:rPr>
        <w:t>г</w:t>
      </w:r>
      <w:r>
        <w:rPr>
          <w:rFonts w:cs="Times New Roman"/>
          <w:sz w:val="28"/>
          <w:szCs w:val="28"/>
        </w:rPr>
        <w:t>о</w:t>
      </w:r>
      <w:r w:rsidRPr="003C75B1">
        <w:rPr>
          <w:rFonts w:cs="Times New Roman"/>
          <w:sz w:val="28"/>
          <w:szCs w:val="28"/>
        </w:rPr>
        <w:t xml:space="preserve"> </w:t>
      </w:r>
      <w:r w:rsidRPr="005729A8">
        <w:rPr>
          <w:rFonts w:cs="Times New Roman"/>
          <w:sz w:val="28"/>
          <w:szCs w:val="28"/>
        </w:rPr>
        <w:t>с</w:t>
      </w:r>
      <w:r>
        <w:rPr>
          <w:rFonts w:cs="Times New Roman"/>
          <w:sz w:val="28"/>
          <w:szCs w:val="28"/>
        </w:rPr>
        <w:t>о</w:t>
      </w:r>
      <w:r w:rsidRPr="005729A8">
        <w:rPr>
          <w:rFonts w:cs="Times New Roman"/>
          <w:sz w:val="28"/>
          <w:szCs w:val="28"/>
        </w:rPr>
        <w:t>става</w:t>
      </w:r>
      <w:r w:rsidRPr="003C75B1">
        <w:rPr>
          <w:rFonts w:cs="Times New Roman"/>
          <w:sz w:val="28"/>
          <w:szCs w:val="28"/>
        </w:rPr>
        <w:t xml:space="preserve"> </w:t>
      </w:r>
      <w:r w:rsidRPr="005729A8">
        <w:rPr>
          <w:rFonts w:cs="Times New Roman"/>
          <w:sz w:val="28"/>
          <w:szCs w:val="28"/>
        </w:rPr>
        <w:t>питательных</w:t>
      </w:r>
      <w:r w:rsidRPr="003C75B1">
        <w:rPr>
          <w:rFonts w:cs="Times New Roman"/>
          <w:sz w:val="28"/>
          <w:szCs w:val="28"/>
        </w:rPr>
        <w:t xml:space="preserve"> </w:t>
      </w:r>
      <w:r w:rsidRPr="005729A8">
        <w:rPr>
          <w:rFonts w:cs="Times New Roman"/>
          <w:sz w:val="28"/>
          <w:szCs w:val="28"/>
        </w:rPr>
        <w:t>сред</w:t>
      </w:r>
      <w:r w:rsidRPr="003C75B1">
        <w:rPr>
          <w:rFonts w:cs="Times New Roman"/>
          <w:sz w:val="28"/>
          <w:szCs w:val="28"/>
        </w:rPr>
        <w:t xml:space="preserve"> </w:t>
      </w:r>
      <w:r w:rsidRPr="005729A8">
        <w:rPr>
          <w:rFonts w:cs="Times New Roman"/>
          <w:sz w:val="28"/>
          <w:szCs w:val="28"/>
        </w:rPr>
        <w:t>на</w:t>
      </w:r>
      <w:r w:rsidRPr="003C75B1">
        <w:rPr>
          <w:rFonts w:cs="Times New Roman"/>
          <w:sz w:val="28"/>
          <w:szCs w:val="28"/>
        </w:rPr>
        <w:t xml:space="preserve"> </w:t>
      </w:r>
      <w:r w:rsidRPr="005729A8">
        <w:rPr>
          <w:rFonts w:cs="Times New Roman"/>
          <w:sz w:val="28"/>
          <w:szCs w:val="28"/>
        </w:rPr>
        <w:t>пр</w:t>
      </w:r>
      <w:r>
        <w:rPr>
          <w:rFonts w:cs="Times New Roman"/>
          <w:sz w:val="28"/>
          <w:szCs w:val="28"/>
        </w:rPr>
        <w:t>о</w:t>
      </w:r>
      <w:r w:rsidRPr="005729A8">
        <w:rPr>
          <w:rFonts w:cs="Times New Roman"/>
          <w:sz w:val="28"/>
          <w:szCs w:val="28"/>
        </w:rPr>
        <w:t>дуктивн</w:t>
      </w:r>
      <w:r>
        <w:rPr>
          <w:rFonts w:cs="Times New Roman"/>
          <w:sz w:val="28"/>
          <w:szCs w:val="28"/>
        </w:rPr>
        <w:t>о</w:t>
      </w:r>
      <w:r w:rsidRPr="005729A8">
        <w:rPr>
          <w:rFonts w:cs="Times New Roman"/>
          <w:sz w:val="28"/>
          <w:szCs w:val="28"/>
        </w:rPr>
        <w:t>сть</w:t>
      </w:r>
      <w:r w:rsidRPr="003C75B1">
        <w:rPr>
          <w:rFonts w:cs="Times New Roman"/>
          <w:sz w:val="28"/>
          <w:szCs w:val="28"/>
        </w:rPr>
        <w:t xml:space="preserve"> </w:t>
      </w:r>
      <w:r w:rsidRPr="005729A8">
        <w:rPr>
          <w:rFonts w:cs="Times New Roman"/>
          <w:sz w:val="28"/>
          <w:szCs w:val="28"/>
        </w:rPr>
        <w:t>целлюл</w:t>
      </w:r>
      <w:r>
        <w:rPr>
          <w:rFonts w:cs="Times New Roman"/>
          <w:sz w:val="28"/>
          <w:szCs w:val="28"/>
        </w:rPr>
        <w:t>о</w:t>
      </w:r>
      <w:r w:rsidRPr="005729A8">
        <w:rPr>
          <w:rFonts w:cs="Times New Roman"/>
          <w:sz w:val="28"/>
          <w:szCs w:val="28"/>
        </w:rPr>
        <w:t>з</w:t>
      </w:r>
      <w:r>
        <w:rPr>
          <w:rFonts w:cs="Times New Roman"/>
          <w:sz w:val="28"/>
          <w:szCs w:val="28"/>
        </w:rPr>
        <w:t>о</w:t>
      </w:r>
      <w:r w:rsidRPr="005729A8">
        <w:rPr>
          <w:rFonts w:cs="Times New Roman"/>
          <w:sz w:val="28"/>
          <w:szCs w:val="28"/>
        </w:rPr>
        <w:t>синтезирующих</w:t>
      </w:r>
      <w:r w:rsidRPr="003C75B1">
        <w:rPr>
          <w:rFonts w:cs="Times New Roman"/>
          <w:sz w:val="28"/>
          <w:szCs w:val="28"/>
        </w:rPr>
        <w:t xml:space="preserve"> </w:t>
      </w:r>
      <w:r w:rsidRPr="005729A8">
        <w:rPr>
          <w:rFonts w:cs="Times New Roman"/>
          <w:sz w:val="28"/>
          <w:szCs w:val="28"/>
        </w:rPr>
        <w:t>бактерий</w:t>
      </w:r>
      <w:r w:rsidRPr="003C75B1">
        <w:rPr>
          <w:rFonts w:cs="Times New Roman"/>
          <w:sz w:val="28"/>
          <w:szCs w:val="28"/>
        </w:rPr>
        <w:t xml:space="preserve"> (</w:t>
      </w:r>
      <w:r>
        <w:rPr>
          <w:rFonts w:cs="Times New Roman"/>
          <w:sz w:val="28"/>
          <w:szCs w:val="28"/>
        </w:rPr>
        <w:t>о</w:t>
      </w:r>
      <w:r w:rsidRPr="005729A8">
        <w:rPr>
          <w:rFonts w:cs="Times New Roman"/>
          <w:sz w:val="28"/>
          <w:szCs w:val="28"/>
        </w:rPr>
        <w:t>бз</w:t>
      </w:r>
      <w:r>
        <w:rPr>
          <w:rFonts w:cs="Times New Roman"/>
          <w:sz w:val="28"/>
          <w:szCs w:val="28"/>
        </w:rPr>
        <w:t>о</w:t>
      </w:r>
      <w:r w:rsidRPr="005729A8">
        <w:rPr>
          <w:rFonts w:cs="Times New Roman"/>
          <w:sz w:val="28"/>
          <w:szCs w:val="28"/>
        </w:rPr>
        <w:t>р</w:t>
      </w:r>
      <w:r w:rsidRPr="003C75B1">
        <w:rPr>
          <w:rFonts w:cs="Times New Roman"/>
          <w:sz w:val="28"/>
          <w:szCs w:val="28"/>
        </w:rPr>
        <w:t xml:space="preserve">) // </w:t>
      </w:r>
      <w:r w:rsidRPr="005729A8">
        <w:rPr>
          <w:rFonts w:cs="Times New Roman"/>
          <w:sz w:val="28"/>
          <w:szCs w:val="28"/>
        </w:rPr>
        <w:t>П</w:t>
      </w:r>
      <w:r>
        <w:rPr>
          <w:rFonts w:cs="Times New Roman"/>
          <w:sz w:val="28"/>
          <w:szCs w:val="28"/>
        </w:rPr>
        <w:t>о</w:t>
      </w:r>
      <w:r w:rsidRPr="005729A8">
        <w:rPr>
          <w:rFonts w:cs="Times New Roman"/>
          <w:sz w:val="28"/>
          <w:szCs w:val="28"/>
        </w:rPr>
        <w:t>лзун</w:t>
      </w:r>
      <w:r>
        <w:rPr>
          <w:rFonts w:cs="Times New Roman"/>
          <w:sz w:val="28"/>
          <w:szCs w:val="28"/>
        </w:rPr>
        <w:t>о</w:t>
      </w:r>
      <w:r w:rsidRPr="005729A8">
        <w:rPr>
          <w:rFonts w:cs="Times New Roman"/>
          <w:sz w:val="28"/>
          <w:szCs w:val="28"/>
        </w:rPr>
        <w:t>вский</w:t>
      </w:r>
      <w:r w:rsidRPr="003C75B1">
        <w:rPr>
          <w:rFonts w:cs="Times New Roman"/>
          <w:sz w:val="28"/>
          <w:szCs w:val="28"/>
        </w:rPr>
        <w:t xml:space="preserve"> </w:t>
      </w:r>
      <w:r w:rsidRPr="005729A8">
        <w:rPr>
          <w:rFonts w:cs="Times New Roman"/>
          <w:sz w:val="28"/>
          <w:szCs w:val="28"/>
        </w:rPr>
        <w:t>вестник</w:t>
      </w:r>
      <w:r w:rsidRPr="003C75B1">
        <w:rPr>
          <w:rFonts w:cs="Times New Roman"/>
          <w:sz w:val="28"/>
          <w:szCs w:val="28"/>
        </w:rPr>
        <w:t xml:space="preserve">. – 2014. - № 3. – </w:t>
      </w:r>
      <w:r w:rsidRPr="005729A8">
        <w:rPr>
          <w:rFonts w:cs="Times New Roman"/>
          <w:sz w:val="28"/>
          <w:szCs w:val="28"/>
        </w:rPr>
        <w:t>С</w:t>
      </w:r>
      <w:r w:rsidRPr="003C75B1">
        <w:rPr>
          <w:rFonts w:cs="Times New Roman"/>
          <w:sz w:val="28"/>
          <w:szCs w:val="28"/>
        </w:rPr>
        <w:t xml:space="preserve">. 168-173. </w:t>
      </w:r>
    </w:p>
    <w:p w14:paraId="4FDB2996" w14:textId="77777777" w:rsidR="003C75B1" w:rsidRPr="005729A8" w:rsidRDefault="003C75B1" w:rsidP="003C75B1">
      <w:pPr>
        <w:widowControl w:val="0"/>
        <w:suppressAutoHyphens/>
        <w:ind w:firstLine="567"/>
        <w:contextualSpacing/>
        <w:jc w:val="both"/>
        <w:rPr>
          <w:rFonts w:eastAsia="Arial Unicode MS" w:cs="Times New Roman"/>
          <w:sz w:val="28"/>
          <w:szCs w:val="28"/>
          <w:lang w:val="en-US" w:bidi="en-US"/>
        </w:rPr>
      </w:pPr>
      <w:r w:rsidRPr="005729A8">
        <w:rPr>
          <w:rFonts w:eastAsia="Arial Unicode MS" w:cs="Times New Roman"/>
          <w:sz w:val="28"/>
          <w:szCs w:val="28"/>
          <w:lang w:val="en-US" w:bidi="en-US"/>
        </w:rPr>
        <w:t xml:space="preserve">167 Ruka R.D., Simon P.G., Dean K. Altering the growth conditions of </w:t>
      </w:r>
      <w:r w:rsidRPr="005729A8">
        <w:rPr>
          <w:rFonts w:eastAsia="Arial Unicode MS" w:cs="Times New Roman"/>
          <w:i/>
          <w:sz w:val="28"/>
          <w:szCs w:val="28"/>
          <w:lang w:val="en-US" w:bidi="en-US"/>
        </w:rPr>
        <w:t>Gluconoacetobacter xylinus</w:t>
      </w:r>
      <w:r w:rsidRPr="005729A8">
        <w:rPr>
          <w:rFonts w:eastAsia="Arial Unicode MS" w:cs="Times New Roman"/>
          <w:sz w:val="28"/>
          <w:szCs w:val="28"/>
          <w:lang w:val="en-US" w:bidi="en-US"/>
        </w:rPr>
        <w:t xml:space="preserve"> to maximize the yield of bacterial cellulose // CSIRO Materials Science and Engineering. – 2015. – P. 1-21.</w:t>
      </w:r>
    </w:p>
    <w:p w14:paraId="25D7373C" w14:textId="77777777" w:rsidR="003C75B1" w:rsidRPr="005729A8" w:rsidRDefault="003C75B1" w:rsidP="003C75B1">
      <w:pPr>
        <w:tabs>
          <w:tab w:val="left" w:pos="0"/>
        </w:tabs>
        <w:ind w:firstLine="567"/>
        <w:jc w:val="both"/>
        <w:rPr>
          <w:rFonts w:eastAsia="Arial Unicode MS" w:cs="Times New Roman"/>
          <w:sz w:val="28"/>
          <w:szCs w:val="28"/>
          <w:lang w:val="en-US" w:bidi="en-US"/>
        </w:rPr>
      </w:pPr>
      <w:r w:rsidRPr="005729A8">
        <w:rPr>
          <w:rFonts w:eastAsia="Arial Unicode MS" w:cs="Times New Roman"/>
          <w:sz w:val="28"/>
          <w:szCs w:val="28"/>
          <w:lang w:val="en-US" w:bidi="en-US"/>
        </w:rPr>
        <w:t>168 Lutsenko S.V., Gromovykh T.I., Feldman N.B. Films of bacterial cellulose with lipid nanoparticles of sanguinarine as a basis for creating antimicrobial coating materials // Int. J. Nanotechnol. – 2019. – Vol. 16, Nos. 6/7/8/9/10. – P. 436-446.</w:t>
      </w:r>
    </w:p>
    <w:p w14:paraId="4C6EC72C"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rPr>
      </w:pPr>
      <w:r w:rsidRPr="003C75B1">
        <w:rPr>
          <w:rFonts w:eastAsia="Calibri" w:cs="Times New Roman"/>
          <w:sz w:val="28"/>
          <w:szCs w:val="28"/>
        </w:rPr>
        <w:t xml:space="preserve">169 </w:t>
      </w:r>
      <w:r w:rsidRPr="005729A8">
        <w:rPr>
          <w:rFonts w:eastAsia="Calibri" w:cs="Times New Roman"/>
          <w:sz w:val="28"/>
          <w:szCs w:val="28"/>
        </w:rPr>
        <w:t>Савицкая</w:t>
      </w:r>
      <w:r w:rsidRPr="003C75B1">
        <w:rPr>
          <w:rFonts w:eastAsia="Calibri" w:cs="Times New Roman"/>
          <w:sz w:val="28"/>
          <w:szCs w:val="28"/>
        </w:rPr>
        <w:t xml:space="preserve"> </w:t>
      </w:r>
      <w:r w:rsidRPr="005729A8">
        <w:rPr>
          <w:rFonts w:eastAsia="Calibri" w:cs="Times New Roman"/>
          <w:sz w:val="28"/>
          <w:szCs w:val="28"/>
        </w:rPr>
        <w:t>И</w:t>
      </w:r>
      <w:r w:rsidRPr="003C75B1">
        <w:rPr>
          <w:rFonts w:eastAsia="Calibri" w:cs="Times New Roman"/>
          <w:sz w:val="28"/>
          <w:szCs w:val="28"/>
        </w:rPr>
        <w:t>.</w:t>
      </w:r>
      <w:r w:rsidRPr="005729A8">
        <w:rPr>
          <w:rFonts w:eastAsia="Calibri" w:cs="Times New Roman"/>
          <w:sz w:val="28"/>
          <w:szCs w:val="28"/>
        </w:rPr>
        <w:t>С</w:t>
      </w:r>
      <w:r w:rsidRPr="003C75B1">
        <w:rPr>
          <w:rFonts w:eastAsia="Calibri" w:cs="Times New Roman"/>
          <w:sz w:val="28"/>
          <w:szCs w:val="28"/>
        </w:rPr>
        <w:t xml:space="preserve">., </w:t>
      </w:r>
      <w:r w:rsidRPr="005729A8">
        <w:rPr>
          <w:rFonts w:eastAsia="Calibri" w:cs="Times New Roman"/>
          <w:sz w:val="28"/>
          <w:szCs w:val="28"/>
        </w:rPr>
        <w:t>Кистаубаева</w:t>
      </w:r>
      <w:r w:rsidRPr="003C75B1">
        <w:rPr>
          <w:rFonts w:eastAsia="Calibri" w:cs="Times New Roman"/>
          <w:sz w:val="28"/>
          <w:szCs w:val="28"/>
        </w:rPr>
        <w:t xml:space="preserve"> </w:t>
      </w:r>
      <w:r w:rsidRPr="005729A8">
        <w:rPr>
          <w:rFonts w:eastAsia="Calibri" w:cs="Times New Roman"/>
          <w:sz w:val="28"/>
          <w:szCs w:val="28"/>
        </w:rPr>
        <w:t>А</w:t>
      </w:r>
      <w:r w:rsidRPr="003C75B1">
        <w:rPr>
          <w:rFonts w:eastAsia="Calibri" w:cs="Times New Roman"/>
          <w:sz w:val="28"/>
          <w:szCs w:val="28"/>
        </w:rPr>
        <w:t>.</w:t>
      </w:r>
      <w:r w:rsidRPr="005729A8">
        <w:rPr>
          <w:rFonts w:eastAsia="Calibri" w:cs="Times New Roman"/>
          <w:sz w:val="28"/>
          <w:szCs w:val="28"/>
        </w:rPr>
        <w:t>С</w:t>
      </w:r>
      <w:r w:rsidRPr="003C75B1">
        <w:rPr>
          <w:rFonts w:eastAsia="Calibri" w:cs="Times New Roman"/>
          <w:sz w:val="28"/>
          <w:szCs w:val="28"/>
        </w:rPr>
        <w:t xml:space="preserve">., </w:t>
      </w:r>
      <w:r w:rsidRPr="005729A8">
        <w:rPr>
          <w:rFonts w:eastAsia="Calibri" w:cs="Times New Roman"/>
          <w:sz w:val="28"/>
          <w:szCs w:val="28"/>
        </w:rPr>
        <w:t>Жантлес</w:t>
      </w:r>
      <w:r>
        <w:rPr>
          <w:rFonts w:eastAsia="Calibri" w:cs="Times New Roman"/>
          <w:sz w:val="28"/>
          <w:szCs w:val="28"/>
        </w:rPr>
        <w:t>о</w:t>
      </w:r>
      <w:r w:rsidRPr="005729A8">
        <w:rPr>
          <w:rFonts w:eastAsia="Calibri" w:cs="Times New Roman"/>
          <w:sz w:val="28"/>
          <w:szCs w:val="28"/>
        </w:rPr>
        <w:t>ва</w:t>
      </w:r>
      <w:r w:rsidRPr="003C75B1">
        <w:rPr>
          <w:rFonts w:eastAsia="Calibri" w:cs="Times New Roman"/>
          <w:sz w:val="28"/>
          <w:szCs w:val="28"/>
        </w:rPr>
        <w:t xml:space="preserve"> </w:t>
      </w:r>
      <w:r w:rsidRPr="005729A8">
        <w:rPr>
          <w:rFonts w:eastAsia="Calibri" w:cs="Times New Roman"/>
          <w:sz w:val="28"/>
          <w:szCs w:val="28"/>
        </w:rPr>
        <w:t>С</w:t>
      </w:r>
      <w:r w:rsidRPr="003C75B1">
        <w:rPr>
          <w:rFonts w:eastAsia="Calibri" w:cs="Times New Roman"/>
          <w:sz w:val="28"/>
          <w:szCs w:val="28"/>
        </w:rPr>
        <w:t>.</w:t>
      </w:r>
      <w:r w:rsidRPr="005729A8">
        <w:rPr>
          <w:rFonts w:eastAsia="Calibri" w:cs="Times New Roman"/>
          <w:sz w:val="28"/>
          <w:szCs w:val="28"/>
        </w:rPr>
        <w:t>Д</w:t>
      </w:r>
      <w:r w:rsidRPr="003C75B1">
        <w:rPr>
          <w:rFonts w:eastAsia="Calibri" w:cs="Times New Roman"/>
          <w:sz w:val="28"/>
          <w:szCs w:val="28"/>
        </w:rPr>
        <w:t xml:space="preserve">., </w:t>
      </w:r>
      <w:r w:rsidRPr="005729A8">
        <w:rPr>
          <w:rFonts w:eastAsia="Calibri" w:cs="Times New Roman"/>
          <w:sz w:val="28"/>
          <w:szCs w:val="28"/>
        </w:rPr>
        <w:t>Курмангали</w:t>
      </w:r>
      <w:r w:rsidRPr="003C75B1">
        <w:rPr>
          <w:rFonts w:eastAsia="Calibri" w:cs="Times New Roman"/>
          <w:sz w:val="28"/>
          <w:szCs w:val="28"/>
        </w:rPr>
        <w:t xml:space="preserve"> </w:t>
      </w:r>
      <w:r w:rsidRPr="005729A8">
        <w:rPr>
          <w:rFonts w:eastAsia="Calibri" w:cs="Times New Roman"/>
          <w:sz w:val="28"/>
          <w:szCs w:val="28"/>
        </w:rPr>
        <w:t>А</w:t>
      </w:r>
      <w:r w:rsidRPr="003C75B1">
        <w:rPr>
          <w:rFonts w:eastAsia="Calibri" w:cs="Times New Roman"/>
          <w:sz w:val="28"/>
          <w:szCs w:val="28"/>
        </w:rPr>
        <w:t>.</w:t>
      </w:r>
      <w:r w:rsidRPr="005729A8">
        <w:rPr>
          <w:rFonts w:eastAsia="Calibri" w:cs="Times New Roman"/>
          <w:sz w:val="28"/>
          <w:szCs w:val="28"/>
        </w:rPr>
        <w:t>К</w:t>
      </w:r>
      <w:r w:rsidRPr="003C75B1">
        <w:rPr>
          <w:rFonts w:eastAsia="Calibri" w:cs="Times New Roman"/>
          <w:sz w:val="28"/>
          <w:szCs w:val="28"/>
        </w:rPr>
        <w:t xml:space="preserve">. </w:t>
      </w:r>
      <w:r w:rsidRPr="005729A8">
        <w:rPr>
          <w:rFonts w:eastAsia="Calibri" w:cs="Times New Roman"/>
          <w:sz w:val="28"/>
          <w:szCs w:val="28"/>
        </w:rPr>
        <w:t>П</w:t>
      </w:r>
      <w:r>
        <w:rPr>
          <w:rFonts w:eastAsia="Calibri" w:cs="Times New Roman"/>
          <w:sz w:val="28"/>
          <w:szCs w:val="28"/>
        </w:rPr>
        <w:t>о</w:t>
      </w:r>
      <w:r w:rsidRPr="005729A8">
        <w:rPr>
          <w:rFonts w:eastAsia="Calibri" w:cs="Times New Roman"/>
          <w:sz w:val="28"/>
          <w:szCs w:val="28"/>
        </w:rPr>
        <w:t>дб</w:t>
      </w:r>
      <w:r>
        <w:rPr>
          <w:rFonts w:eastAsia="Calibri" w:cs="Times New Roman"/>
          <w:sz w:val="28"/>
          <w:szCs w:val="28"/>
        </w:rPr>
        <w:t>о</w:t>
      </w:r>
      <w:r w:rsidRPr="005729A8">
        <w:rPr>
          <w:rFonts w:eastAsia="Calibri" w:cs="Times New Roman"/>
          <w:sz w:val="28"/>
          <w:szCs w:val="28"/>
        </w:rPr>
        <w:t>р</w:t>
      </w:r>
      <w:r w:rsidRPr="003C75B1">
        <w:rPr>
          <w:rFonts w:eastAsia="Calibri" w:cs="Times New Roman"/>
          <w:sz w:val="28"/>
          <w:szCs w:val="28"/>
        </w:rPr>
        <w:t xml:space="preserve"> </w:t>
      </w:r>
      <w:r>
        <w:rPr>
          <w:rFonts w:eastAsia="Calibri" w:cs="Times New Roman"/>
          <w:sz w:val="28"/>
          <w:szCs w:val="28"/>
        </w:rPr>
        <w:t>о</w:t>
      </w:r>
      <w:r w:rsidRPr="005729A8">
        <w:rPr>
          <w:rFonts w:eastAsia="Calibri" w:cs="Times New Roman"/>
          <w:sz w:val="28"/>
          <w:szCs w:val="28"/>
        </w:rPr>
        <w:t>птимальных</w:t>
      </w:r>
      <w:r w:rsidRPr="003C75B1">
        <w:rPr>
          <w:rFonts w:eastAsia="Calibri" w:cs="Times New Roman"/>
          <w:sz w:val="28"/>
          <w:szCs w:val="28"/>
        </w:rPr>
        <w:t xml:space="preserve"> </w:t>
      </w:r>
      <w:r w:rsidRPr="005729A8">
        <w:rPr>
          <w:rFonts w:eastAsia="Calibri" w:cs="Times New Roman"/>
          <w:sz w:val="28"/>
          <w:szCs w:val="28"/>
        </w:rPr>
        <w:t>усл</w:t>
      </w:r>
      <w:r>
        <w:rPr>
          <w:rFonts w:eastAsia="Calibri" w:cs="Times New Roman"/>
          <w:sz w:val="28"/>
          <w:szCs w:val="28"/>
        </w:rPr>
        <w:t>о</w:t>
      </w:r>
      <w:r w:rsidRPr="005729A8">
        <w:rPr>
          <w:rFonts w:eastAsia="Calibri" w:cs="Times New Roman"/>
          <w:sz w:val="28"/>
          <w:szCs w:val="28"/>
        </w:rPr>
        <w:t>вий</w:t>
      </w:r>
      <w:r w:rsidRPr="003C75B1">
        <w:rPr>
          <w:rFonts w:eastAsia="Calibri" w:cs="Times New Roman"/>
          <w:sz w:val="28"/>
          <w:szCs w:val="28"/>
        </w:rPr>
        <w:t xml:space="preserve"> </w:t>
      </w:r>
      <w:r w:rsidRPr="005729A8">
        <w:rPr>
          <w:rFonts w:eastAsia="Calibri" w:cs="Times New Roman"/>
          <w:sz w:val="28"/>
          <w:szCs w:val="28"/>
        </w:rPr>
        <w:t>для</w:t>
      </w:r>
      <w:r w:rsidRPr="003C75B1">
        <w:rPr>
          <w:rFonts w:eastAsia="Calibri" w:cs="Times New Roman"/>
          <w:sz w:val="28"/>
          <w:szCs w:val="28"/>
        </w:rPr>
        <w:t xml:space="preserve"> </w:t>
      </w:r>
      <w:r w:rsidRPr="005729A8">
        <w:rPr>
          <w:rFonts w:eastAsia="Calibri" w:cs="Times New Roman"/>
          <w:sz w:val="28"/>
          <w:szCs w:val="28"/>
        </w:rPr>
        <w:t>р</w:t>
      </w:r>
      <w:r>
        <w:rPr>
          <w:rFonts w:eastAsia="Calibri" w:cs="Times New Roman"/>
          <w:sz w:val="28"/>
          <w:szCs w:val="28"/>
        </w:rPr>
        <w:t>о</w:t>
      </w:r>
      <w:r w:rsidRPr="005729A8">
        <w:rPr>
          <w:rFonts w:eastAsia="Calibri" w:cs="Times New Roman"/>
          <w:sz w:val="28"/>
          <w:szCs w:val="28"/>
        </w:rPr>
        <w:t>ста</w:t>
      </w:r>
      <w:r w:rsidRPr="003C75B1">
        <w:rPr>
          <w:rFonts w:eastAsia="Calibri" w:cs="Times New Roman"/>
          <w:sz w:val="28"/>
          <w:szCs w:val="28"/>
        </w:rPr>
        <w:t xml:space="preserve"> </w:t>
      </w:r>
      <w:r w:rsidRPr="005729A8">
        <w:rPr>
          <w:rFonts w:eastAsia="Calibri" w:cs="Times New Roman"/>
          <w:sz w:val="28"/>
          <w:szCs w:val="28"/>
        </w:rPr>
        <w:t>пр</w:t>
      </w:r>
      <w:r>
        <w:rPr>
          <w:rFonts w:eastAsia="Calibri" w:cs="Times New Roman"/>
          <w:sz w:val="28"/>
          <w:szCs w:val="28"/>
        </w:rPr>
        <w:t>о</w:t>
      </w:r>
      <w:r w:rsidRPr="005729A8">
        <w:rPr>
          <w:rFonts w:eastAsia="Calibri" w:cs="Times New Roman"/>
          <w:sz w:val="28"/>
          <w:szCs w:val="28"/>
        </w:rPr>
        <w:t>дуцента</w:t>
      </w:r>
      <w:r w:rsidRPr="003C75B1">
        <w:rPr>
          <w:rFonts w:eastAsia="Calibri" w:cs="Times New Roman"/>
          <w:sz w:val="28"/>
          <w:szCs w:val="28"/>
        </w:rPr>
        <w:t xml:space="preserve"> </w:t>
      </w:r>
      <w:r w:rsidRPr="005729A8">
        <w:rPr>
          <w:rFonts w:eastAsia="Calibri" w:cs="Times New Roman"/>
          <w:sz w:val="28"/>
          <w:szCs w:val="28"/>
        </w:rPr>
        <w:t>и</w:t>
      </w:r>
      <w:r w:rsidRPr="003C75B1">
        <w:rPr>
          <w:rFonts w:eastAsia="Calibri" w:cs="Times New Roman"/>
          <w:sz w:val="28"/>
          <w:szCs w:val="28"/>
        </w:rPr>
        <w:t xml:space="preserve"> </w:t>
      </w:r>
      <w:r w:rsidRPr="005729A8">
        <w:rPr>
          <w:rFonts w:eastAsia="Calibri" w:cs="Times New Roman"/>
          <w:sz w:val="28"/>
          <w:szCs w:val="28"/>
        </w:rPr>
        <w:t>би</w:t>
      </w:r>
      <w:r>
        <w:rPr>
          <w:rFonts w:eastAsia="Calibri" w:cs="Times New Roman"/>
          <w:sz w:val="28"/>
          <w:szCs w:val="28"/>
        </w:rPr>
        <w:t>о</w:t>
      </w:r>
      <w:r w:rsidRPr="005729A8">
        <w:rPr>
          <w:rFonts w:eastAsia="Calibri" w:cs="Times New Roman"/>
          <w:sz w:val="28"/>
          <w:szCs w:val="28"/>
        </w:rPr>
        <w:t>синтеза</w:t>
      </w:r>
      <w:r w:rsidRPr="003C75B1">
        <w:rPr>
          <w:rFonts w:eastAsia="Calibri" w:cs="Times New Roman"/>
          <w:sz w:val="28"/>
          <w:szCs w:val="28"/>
        </w:rPr>
        <w:t xml:space="preserve"> </w:t>
      </w:r>
      <w:r w:rsidRPr="005729A8">
        <w:rPr>
          <w:rFonts w:eastAsia="Calibri" w:cs="Times New Roman"/>
          <w:sz w:val="28"/>
          <w:szCs w:val="28"/>
        </w:rPr>
        <w:t>гель</w:t>
      </w:r>
      <w:r w:rsidRPr="003C75B1">
        <w:rPr>
          <w:rFonts w:eastAsia="Calibri" w:cs="Times New Roman"/>
          <w:sz w:val="28"/>
          <w:szCs w:val="28"/>
        </w:rPr>
        <w:t>-</w:t>
      </w:r>
      <w:r w:rsidRPr="005729A8">
        <w:rPr>
          <w:rFonts w:eastAsia="Calibri" w:cs="Times New Roman"/>
          <w:sz w:val="28"/>
          <w:szCs w:val="28"/>
        </w:rPr>
        <w:t>пленки</w:t>
      </w:r>
      <w:r w:rsidRPr="003C75B1">
        <w:rPr>
          <w:rFonts w:eastAsia="Calibri" w:cs="Times New Roman"/>
          <w:sz w:val="28"/>
          <w:szCs w:val="28"/>
        </w:rPr>
        <w:t xml:space="preserve"> </w:t>
      </w:r>
      <w:r w:rsidRPr="005729A8">
        <w:rPr>
          <w:rFonts w:eastAsia="Calibri" w:cs="Times New Roman"/>
          <w:sz w:val="28"/>
          <w:szCs w:val="28"/>
        </w:rPr>
        <w:t>бактериальн</w:t>
      </w:r>
      <w:r>
        <w:rPr>
          <w:rFonts w:eastAsia="Calibri" w:cs="Times New Roman"/>
          <w:sz w:val="28"/>
          <w:szCs w:val="28"/>
        </w:rPr>
        <w:t>о</w:t>
      </w:r>
      <w:r w:rsidRPr="005729A8">
        <w:rPr>
          <w:rFonts w:eastAsia="Calibri" w:cs="Times New Roman"/>
          <w:sz w:val="28"/>
          <w:szCs w:val="28"/>
        </w:rPr>
        <w:t>й</w:t>
      </w:r>
      <w:r w:rsidRPr="003C75B1">
        <w:rPr>
          <w:rFonts w:eastAsia="Calibri" w:cs="Times New Roman"/>
          <w:sz w:val="28"/>
          <w:szCs w:val="28"/>
        </w:rPr>
        <w:t xml:space="preserve"> </w:t>
      </w:r>
      <w:r w:rsidRPr="005729A8">
        <w:rPr>
          <w:rFonts w:eastAsia="Calibri" w:cs="Times New Roman"/>
          <w:sz w:val="28"/>
          <w:szCs w:val="28"/>
        </w:rPr>
        <w:t>целлюл</w:t>
      </w:r>
      <w:r>
        <w:rPr>
          <w:rFonts w:eastAsia="Calibri" w:cs="Times New Roman"/>
          <w:sz w:val="28"/>
          <w:szCs w:val="28"/>
        </w:rPr>
        <w:t>о</w:t>
      </w:r>
      <w:r w:rsidRPr="005729A8">
        <w:rPr>
          <w:rFonts w:eastAsia="Calibri" w:cs="Times New Roman"/>
          <w:sz w:val="28"/>
          <w:szCs w:val="28"/>
        </w:rPr>
        <w:t>зы</w:t>
      </w:r>
      <w:r w:rsidRPr="003C75B1">
        <w:rPr>
          <w:rFonts w:eastAsia="Calibri" w:cs="Times New Roman"/>
          <w:sz w:val="28"/>
          <w:szCs w:val="28"/>
        </w:rPr>
        <w:t xml:space="preserve"> </w:t>
      </w:r>
      <w:r w:rsidRPr="005729A8">
        <w:rPr>
          <w:rFonts w:eastAsia="Calibri" w:cs="Times New Roman"/>
          <w:sz w:val="28"/>
          <w:szCs w:val="28"/>
        </w:rPr>
        <w:t>в</w:t>
      </w:r>
      <w:r w:rsidRPr="003C75B1">
        <w:rPr>
          <w:rFonts w:eastAsia="Calibri" w:cs="Times New Roman"/>
          <w:sz w:val="28"/>
          <w:szCs w:val="28"/>
        </w:rPr>
        <w:t xml:space="preserve"> </w:t>
      </w:r>
      <w:r w:rsidRPr="005729A8">
        <w:rPr>
          <w:rFonts w:eastAsia="Calibri" w:cs="Times New Roman"/>
          <w:sz w:val="28"/>
          <w:szCs w:val="28"/>
        </w:rPr>
        <w:t>п</w:t>
      </w:r>
      <w:r>
        <w:rPr>
          <w:rFonts w:eastAsia="Calibri" w:cs="Times New Roman"/>
          <w:sz w:val="28"/>
          <w:szCs w:val="28"/>
        </w:rPr>
        <w:t>о</w:t>
      </w:r>
      <w:r w:rsidRPr="005729A8">
        <w:rPr>
          <w:rFonts w:eastAsia="Calibri" w:cs="Times New Roman"/>
          <w:sz w:val="28"/>
          <w:szCs w:val="28"/>
        </w:rPr>
        <w:t>верхн</w:t>
      </w:r>
      <w:r>
        <w:rPr>
          <w:rFonts w:eastAsia="Calibri" w:cs="Times New Roman"/>
          <w:sz w:val="28"/>
          <w:szCs w:val="28"/>
        </w:rPr>
        <w:t>о</w:t>
      </w:r>
      <w:r w:rsidRPr="005729A8">
        <w:rPr>
          <w:rFonts w:eastAsia="Calibri" w:cs="Times New Roman"/>
          <w:sz w:val="28"/>
          <w:szCs w:val="28"/>
        </w:rPr>
        <w:t>стных</w:t>
      </w:r>
      <w:r w:rsidRPr="003C75B1">
        <w:rPr>
          <w:rFonts w:eastAsia="Calibri" w:cs="Times New Roman"/>
          <w:sz w:val="28"/>
          <w:szCs w:val="28"/>
        </w:rPr>
        <w:t xml:space="preserve"> </w:t>
      </w:r>
      <w:r w:rsidRPr="005729A8">
        <w:rPr>
          <w:rFonts w:eastAsia="Calibri" w:cs="Times New Roman"/>
          <w:sz w:val="28"/>
          <w:szCs w:val="28"/>
        </w:rPr>
        <w:t>усл</w:t>
      </w:r>
      <w:r>
        <w:rPr>
          <w:rFonts w:eastAsia="Calibri" w:cs="Times New Roman"/>
          <w:sz w:val="28"/>
          <w:szCs w:val="28"/>
        </w:rPr>
        <w:t>о</w:t>
      </w:r>
      <w:r w:rsidRPr="005729A8">
        <w:rPr>
          <w:rFonts w:eastAsia="Calibri" w:cs="Times New Roman"/>
          <w:sz w:val="28"/>
          <w:szCs w:val="28"/>
        </w:rPr>
        <w:t>виях</w:t>
      </w:r>
      <w:r w:rsidRPr="003C75B1">
        <w:rPr>
          <w:rFonts w:eastAsia="Calibri" w:cs="Times New Roman"/>
          <w:sz w:val="28"/>
          <w:szCs w:val="28"/>
        </w:rPr>
        <w:t xml:space="preserve"> </w:t>
      </w:r>
      <w:r w:rsidRPr="005729A8">
        <w:rPr>
          <w:rFonts w:eastAsia="Calibri" w:cs="Times New Roman"/>
          <w:sz w:val="28"/>
          <w:szCs w:val="28"/>
        </w:rPr>
        <w:t>культивир</w:t>
      </w:r>
      <w:r>
        <w:rPr>
          <w:rFonts w:eastAsia="Calibri" w:cs="Times New Roman"/>
          <w:sz w:val="28"/>
          <w:szCs w:val="28"/>
        </w:rPr>
        <w:t>о</w:t>
      </w:r>
      <w:r w:rsidRPr="005729A8">
        <w:rPr>
          <w:rFonts w:eastAsia="Calibri" w:cs="Times New Roman"/>
          <w:sz w:val="28"/>
          <w:szCs w:val="28"/>
        </w:rPr>
        <w:t>вания</w:t>
      </w:r>
      <w:r w:rsidRPr="003C75B1">
        <w:rPr>
          <w:rFonts w:eastAsia="Calibri" w:cs="Times New Roman"/>
          <w:sz w:val="28"/>
          <w:szCs w:val="28"/>
        </w:rPr>
        <w:t xml:space="preserve"> // </w:t>
      </w:r>
      <w:r w:rsidRPr="000E7B1B">
        <w:rPr>
          <w:rFonts w:eastAsia="Calibri" w:cs="Times New Roman"/>
          <w:sz w:val="28"/>
          <w:szCs w:val="28"/>
          <w:lang w:val="en-US"/>
        </w:rPr>
        <w:t>IV</w:t>
      </w:r>
      <w:r w:rsidRPr="003C75B1">
        <w:rPr>
          <w:rFonts w:eastAsia="Calibri" w:cs="Times New Roman"/>
          <w:sz w:val="28"/>
          <w:szCs w:val="28"/>
        </w:rPr>
        <w:t xml:space="preserve"> </w:t>
      </w:r>
      <w:r w:rsidRPr="005729A8">
        <w:rPr>
          <w:rFonts w:eastAsia="Calibri" w:cs="Times New Roman"/>
          <w:sz w:val="28"/>
          <w:szCs w:val="28"/>
        </w:rPr>
        <w:t>Междунар</w:t>
      </w:r>
      <w:r>
        <w:rPr>
          <w:rFonts w:eastAsia="Calibri" w:cs="Times New Roman"/>
          <w:sz w:val="28"/>
          <w:szCs w:val="28"/>
        </w:rPr>
        <w:t>о</w:t>
      </w:r>
      <w:r w:rsidRPr="005729A8">
        <w:rPr>
          <w:rFonts w:eastAsia="Calibri" w:cs="Times New Roman"/>
          <w:sz w:val="28"/>
          <w:szCs w:val="28"/>
        </w:rPr>
        <w:t>дные</w:t>
      </w:r>
      <w:r w:rsidRPr="003C75B1">
        <w:rPr>
          <w:rFonts w:eastAsia="Calibri" w:cs="Times New Roman"/>
          <w:sz w:val="28"/>
          <w:szCs w:val="28"/>
        </w:rPr>
        <w:t xml:space="preserve"> </w:t>
      </w:r>
      <w:r w:rsidRPr="005729A8">
        <w:rPr>
          <w:rFonts w:eastAsia="Calibri" w:cs="Times New Roman"/>
          <w:sz w:val="28"/>
          <w:szCs w:val="28"/>
        </w:rPr>
        <w:t>фарабиевские</w:t>
      </w:r>
      <w:r w:rsidRPr="003C75B1">
        <w:rPr>
          <w:rFonts w:eastAsia="Calibri" w:cs="Times New Roman"/>
          <w:sz w:val="28"/>
          <w:szCs w:val="28"/>
        </w:rPr>
        <w:t xml:space="preserve"> </w:t>
      </w:r>
      <w:r w:rsidRPr="005729A8">
        <w:rPr>
          <w:rFonts w:eastAsia="Calibri" w:cs="Times New Roman"/>
          <w:sz w:val="28"/>
          <w:szCs w:val="28"/>
        </w:rPr>
        <w:t>чтения</w:t>
      </w:r>
      <w:r w:rsidRPr="003C75B1">
        <w:rPr>
          <w:rFonts w:eastAsia="Calibri" w:cs="Times New Roman"/>
          <w:sz w:val="28"/>
          <w:szCs w:val="28"/>
        </w:rPr>
        <w:t xml:space="preserve">. </w:t>
      </w:r>
      <w:r w:rsidRPr="005729A8">
        <w:rPr>
          <w:rFonts w:eastAsia="Calibri" w:cs="Times New Roman"/>
          <w:sz w:val="28"/>
          <w:szCs w:val="28"/>
        </w:rPr>
        <w:t>Материалы междунар. науч.-практ. к</w:t>
      </w:r>
      <w:r>
        <w:rPr>
          <w:rFonts w:eastAsia="Calibri" w:cs="Times New Roman"/>
          <w:sz w:val="28"/>
          <w:szCs w:val="28"/>
        </w:rPr>
        <w:t>о</w:t>
      </w:r>
      <w:r w:rsidRPr="005729A8">
        <w:rPr>
          <w:rFonts w:eastAsia="Calibri" w:cs="Times New Roman"/>
          <w:sz w:val="28"/>
          <w:szCs w:val="28"/>
        </w:rPr>
        <w:t>нференции «Актуальные пр</w:t>
      </w:r>
      <w:r>
        <w:rPr>
          <w:rFonts w:eastAsia="Calibri" w:cs="Times New Roman"/>
          <w:sz w:val="28"/>
          <w:szCs w:val="28"/>
        </w:rPr>
        <w:t>о</w:t>
      </w:r>
      <w:r w:rsidRPr="005729A8">
        <w:rPr>
          <w:rFonts w:eastAsia="Calibri" w:cs="Times New Roman"/>
          <w:sz w:val="28"/>
          <w:szCs w:val="28"/>
        </w:rPr>
        <w:t>блемы би</w:t>
      </w:r>
      <w:r>
        <w:rPr>
          <w:rFonts w:eastAsia="Calibri" w:cs="Times New Roman"/>
          <w:sz w:val="28"/>
          <w:szCs w:val="28"/>
        </w:rPr>
        <w:t>о</w:t>
      </w:r>
      <w:r w:rsidRPr="005729A8">
        <w:rPr>
          <w:rFonts w:eastAsia="Calibri" w:cs="Times New Roman"/>
          <w:sz w:val="28"/>
          <w:szCs w:val="28"/>
        </w:rPr>
        <w:t>техн</w:t>
      </w:r>
      <w:r>
        <w:rPr>
          <w:rFonts w:eastAsia="Calibri" w:cs="Times New Roman"/>
          <w:sz w:val="28"/>
          <w:szCs w:val="28"/>
        </w:rPr>
        <w:t>о</w:t>
      </w:r>
      <w:r w:rsidRPr="005729A8">
        <w:rPr>
          <w:rFonts w:eastAsia="Calibri" w:cs="Times New Roman"/>
          <w:sz w:val="28"/>
          <w:szCs w:val="28"/>
        </w:rPr>
        <w:t>л</w:t>
      </w:r>
      <w:r>
        <w:rPr>
          <w:rFonts w:eastAsia="Calibri" w:cs="Times New Roman"/>
          <w:sz w:val="28"/>
          <w:szCs w:val="28"/>
        </w:rPr>
        <w:t>о</w:t>
      </w:r>
      <w:r w:rsidRPr="005729A8">
        <w:rPr>
          <w:rFonts w:eastAsia="Calibri" w:cs="Times New Roman"/>
          <w:sz w:val="28"/>
          <w:szCs w:val="28"/>
        </w:rPr>
        <w:t>гии, эк</w:t>
      </w:r>
      <w:r>
        <w:rPr>
          <w:rFonts w:eastAsia="Calibri" w:cs="Times New Roman"/>
          <w:sz w:val="28"/>
          <w:szCs w:val="28"/>
        </w:rPr>
        <w:t>о</w:t>
      </w:r>
      <w:r w:rsidRPr="005729A8">
        <w:rPr>
          <w:rFonts w:eastAsia="Calibri" w:cs="Times New Roman"/>
          <w:sz w:val="28"/>
          <w:szCs w:val="28"/>
        </w:rPr>
        <w:t>л</w:t>
      </w:r>
      <w:r>
        <w:rPr>
          <w:rFonts w:eastAsia="Calibri" w:cs="Times New Roman"/>
          <w:sz w:val="28"/>
          <w:szCs w:val="28"/>
        </w:rPr>
        <w:t>о</w:t>
      </w:r>
      <w:r w:rsidRPr="005729A8">
        <w:rPr>
          <w:rFonts w:eastAsia="Calibri" w:cs="Times New Roman"/>
          <w:sz w:val="28"/>
          <w:szCs w:val="28"/>
        </w:rPr>
        <w:t>гии и физик</w:t>
      </w:r>
      <w:r>
        <w:rPr>
          <w:rFonts w:eastAsia="Calibri" w:cs="Times New Roman"/>
          <w:sz w:val="28"/>
          <w:szCs w:val="28"/>
        </w:rPr>
        <w:t>о</w:t>
      </w:r>
      <w:r w:rsidRPr="005729A8">
        <w:rPr>
          <w:rFonts w:eastAsia="Calibri" w:cs="Times New Roman"/>
          <w:sz w:val="28"/>
          <w:szCs w:val="28"/>
        </w:rPr>
        <w:t>-химическ</w:t>
      </w:r>
      <w:r>
        <w:rPr>
          <w:rFonts w:eastAsia="Calibri" w:cs="Times New Roman"/>
          <w:sz w:val="28"/>
          <w:szCs w:val="28"/>
        </w:rPr>
        <w:t>о</w:t>
      </w:r>
      <w:r w:rsidRPr="005729A8">
        <w:rPr>
          <w:rFonts w:eastAsia="Calibri" w:cs="Times New Roman"/>
          <w:sz w:val="28"/>
          <w:szCs w:val="28"/>
        </w:rPr>
        <w:t>й би</w:t>
      </w:r>
      <w:r>
        <w:rPr>
          <w:rFonts w:eastAsia="Calibri" w:cs="Times New Roman"/>
          <w:sz w:val="28"/>
          <w:szCs w:val="28"/>
        </w:rPr>
        <w:t>о</w:t>
      </w:r>
      <w:r w:rsidRPr="005729A8">
        <w:rPr>
          <w:rFonts w:eastAsia="Calibri" w:cs="Times New Roman"/>
          <w:sz w:val="28"/>
          <w:szCs w:val="28"/>
        </w:rPr>
        <w:t>л</w:t>
      </w:r>
      <w:r>
        <w:rPr>
          <w:rFonts w:eastAsia="Calibri" w:cs="Times New Roman"/>
          <w:sz w:val="28"/>
          <w:szCs w:val="28"/>
        </w:rPr>
        <w:t>о</w:t>
      </w:r>
      <w:r w:rsidRPr="005729A8">
        <w:rPr>
          <w:rFonts w:eastAsia="Calibri" w:cs="Times New Roman"/>
          <w:sz w:val="28"/>
          <w:szCs w:val="28"/>
        </w:rPr>
        <w:t>гии». – Алматы. – 6-7 апреля, 2017. – С. 82.</w:t>
      </w:r>
    </w:p>
    <w:p w14:paraId="50DBBCAC"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170 Hong F., Qiu K.Y. An alternative carbon source from konjac powder for enhancing production of bacterial cellulose in static cultures by a model strain </w:t>
      </w:r>
      <w:r w:rsidRPr="005729A8">
        <w:rPr>
          <w:rFonts w:eastAsia="Calibri" w:cs="Times New Roman"/>
          <w:i/>
          <w:sz w:val="28"/>
          <w:szCs w:val="28"/>
          <w:lang w:val="en-US"/>
        </w:rPr>
        <w:t>Acetobacter aceti</w:t>
      </w:r>
      <w:r w:rsidRPr="005729A8">
        <w:rPr>
          <w:rFonts w:eastAsia="Calibri" w:cs="Times New Roman"/>
          <w:sz w:val="28"/>
          <w:szCs w:val="28"/>
          <w:lang w:val="en-US"/>
        </w:rPr>
        <w:t xml:space="preserve"> subsp. </w:t>
      </w:r>
      <w:r w:rsidRPr="005729A8">
        <w:rPr>
          <w:rFonts w:eastAsia="Calibri" w:cs="Times New Roman"/>
          <w:i/>
          <w:sz w:val="28"/>
          <w:szCs w:val="28"/>
          <w:lang w:val="en-US"/>
        </w:rPr>
        <w:t xml:space="preserve">xylinus </w:t>
      </w:r>
      <w:r w:rsidRPr="005729A8">
        <w:rPr>
          <w:rFonts w:eastAsia="Calibri" w:cs="Times New Roman"/>
          <w:sz w:val="28"/>
          <w:szCs w:val="28"/>
          <w:lang w:val="en-US"/>
        </w:rPr>
        <w:t xml:space="preserve">ATCC 23770 // Carbohydr. Polym. -2008. –Vol 72. –P. 545–549. </w:t>
      </w:r>
    </w:p>
    <w:p w14:paraId="18E1FC96"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171 Kurosumi A., Sasaki C., Yamashita Y., Nakamura Y. Utilization of various fruit juices as carbon source for production of bacterial cellulose by </w:t>
      </w:r>
      <w:r w:rsidRPr="005729A8">
        <w:rPr>
          <w:rFonts w:eastAsia="Calibri" w:cs="Times New Roman"/>
          <w:i/>
          <w:sz w:val="28"/>
          <w:szCs w:val="28"/>
          <w:lang w:val="en-US"/>
        </w:rPr>
        <w:t>Acetobacter xylinum</w:t>
      </w:r>
      <w:r w:rsidRPr="005729A8">
        <w:rPr>
          <w:rFonts w:eastAsia="Calibri" w:cs="Times New Roman"/>
          <w:sz w:val="28"/>
          <w:szCs w:val="28"/>
          <w:lang w:val="en-US"/>
        </w:rPr>
        <w:t xml:space="preserve"> NBRC 13693 // Carbohydr. Polym. -2009. -Vol 76. –P. 333–335. </w:t>
      </w:r>
    </w:p>
    <w:p w14:paraId="30A3C1C3"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172 Zeng X., Small D.P., Wan W. Statistical optimization of culture conditions for bacterial cellulose production by </w:t>
      </w:r>
      <w:r w:rsidRPr="005729A8">
        <w:rPr>
          <w:rFonts w:eastAsia="Calibri" w:cs="Times New Roman"/>
          <w:i/>
          <w:sz w:val="28"/>
          <w:szCs w:val="28"/>
          <w:lang w:val="en-US"/>
        </w:rPr>
        <w:t>Acetobacter xylinum</w:t>
      </w:r>
      <w:r w:rsidRPr="005729A8">
        <w:rPr>
          <w:rFonts w:eastAsia="Calibri" w:cs="Times New Roman"/>
          <w:sz w:val="28"/>
          <w:szCs w:val="28"/>
          <w:lang w:val="en-US"/>
        </w:rPr>
        <w:t xml:space="preserve"> BPR 2001 from maple syrup // Carbohydr. Polym. -2011. -Vol 85. –P. 506–513. </w:t>
      </w:r>
    </w:p>
    <w:p w14:paraId="154D2352"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173 Wu J.M., Liu R.H. Thin stillage supplementation greatly enhances bacterial cellulose production by </w:t>
      </w:r>
      <w:r w:rsidRPr="005729A8">
        <w:rPr>
          <w:rFonts w:eastAsia="Calibri" w:cs="Times New Roman"/>
          <w:i/>
          <w:sz w:val="28"/>
          <w:szCs w:val="28"/>
          <w:lang w:val="en-US"/>
        </w:rPr>
        <w:t>Gluconacetobacter xylinus</w:t>
      </w:r>
      <w:r w:rsidRPr="005729A8">
        <w:rPr>
          <w:rFonts w:eastAsia="Calibri" w:cs="Times New Roman"/>
          <w:sz w:val="28"/>
          <w:szCs w:val="28"/>
          <w:lang w:val="en-US"/>
        </w:rPr>
        <w:t xml:space="preserve">. // Carbohydr. Polym. -2012. –Vol 90. –P. 116–121. </w:t>
      </w:r>
    </w:p>
    <w:p w14:paraId="4B50AD39"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174 Vazquez A., Foresti M.L., Cerrutti P., Galvagno M. Bacterial cellulose from simple and low cost production media by </w:t>
      </w:r>
      <w:r w:rsidRPr="005729A8">
        <w:rPr>
          <w:rFonts w:eastAsia="Calibri" w:cs="Times New Roman"/>
          <w:i/>
          <w:sz w:val="28"/>
          <w:szCs w:val="28"/>
          <w:lang w:val="en-US"/>
        </w:rPr>
        <w:t>Gluconacetobacter xylinus</w:t>
      </w:r>
      <w:r w:rsidRPr="005729A8">
        <w:rPr>
          <w:rFonts w:eastAsia="Calibri" w:cs="Times New Roman"/>
          <w:sz w:val="28"/>
          <w:szCs w:val="28"/>
          <w:lang w:val="en-US"/>
        </w:rPr>
        <w:t xml:space="preserve"> // J. Polym. Environ. -2013. -Vol 21. –P. 545–554. </w:t>
      </w:r>
    </w:p>
    <w:p w14:paraId="71123287"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lastRenderedPageBreak/>
        <w:t xml:space="preserve">175 Li Z., Wang L., Hua J., Jia S., Zhang J., Liu H. Production of nanobacterial cellulose from waste water of candied jujube-processing industry using </w:t>
      </w:r>
      <w:r w:rsidRPr="005729A8">
        <w:rPr>
          <w:rFonts w:eastAsia="Calibri" w:cs="Times New Roman"/>
          <w:i/>
          <w:sz w:val="28"/>
          <w:szCs w:val="28"/>
          <w:lang w:val="en-US"/>
        </w:rPr>
        <w:t>Acetobacter xylinum</w:t>
      </w:r>
      <w:r w:rsidRPr="005729A8">
        <w:rPr>
          <w:rFonts w:eastAsia="Calibri" w:cs="Times New Roman"/>
          <w:sz w:val="28"/>
          <w:szCs w:val="28"/>
          <w:lang w:val="en-US"/>
        </w:rPr>
        <w:t xml:space="preserve"> // Carbohydr. Polym. -2015. –Vol 120. –P. 115–119.   </w:t>
      </w:r>
    </w:p>
    <w:p w14:paraId="6229688A"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176 Chen L., Hong F., Yang X.X., Han S.F. Biotransformation of wheat straw to bacterial cellulose and its mechanism // Bioresour. Technol. -2013. –Vol 135. –P. 464–468. </w:t>
      </w:r>
    </w:p>
    <w:p w14:paraId="699C6DF1"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177 Adnan Cavka, Xiang Guo, Shui-Jia Tang, Sandra Winestrand, Leif J Jönsson, Feng Hong. Production of bacterial cellulose and enzyme from waste fiber sludge // Biotechnology for Biofuels. -2013. –Vol 6. –P. 25.</w:t>
      </w:r>
    </w:p>
    <w:p w14:paraId="3132A166"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178 Guo X., Cavka A., Jönsson L.J., Hong F. Comparison of methods for detoxification of spruce hydrolysate for bacterial cellulose production // Microb. Cell Factories. -2013. -Vol 12. –P. 1–14. </w:t>
      </w:r>
    </w:p>
    <w:p w14:paraId="7E66A0A4"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179 Shokatayeva D., Ignatova L., Savitskaya I., Kistaubaeva A., Talipova A., Asylbekova A., Abdulzhanova M., Mashzhan A., Bacterial cellulose and pullulan from simple and low cost production media // Eurasion chemico-technological journal. – 2019. - №21. – P. 247-258. </w:t>
      </w:r>
    </w:p>
    <w:p w14:paraId="422DA492"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180 Tsouko E., Kourmentza C., Ladakis D., Kopsahelis N., Mandala I., Papanikolaou S., Paloukis F., Alves V., Koutinas A. Bacterial Cellulose Production from Industrial Waste and by-Product Streams // Int J Mol Sci. – 2015 Jul 1. – Vol. 16(7). – P. 14832-49. </w:t>
      </w:r>
    </w:p>
    <w:p w14:paraId="6C0F4B94"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rPr>
        <w:t>181 Будаева В. В., Гладышева Е. К., Скиба Е. А., Сак</w:t>
      </w:r>
      <w:r>
        <w:rPr>
          <w:rFonts w:eastAsia="Calibri" w:cs="Times New Roman"/>
          <w:sz w:val="28"/>
          <w:szCs w:val="28"/>
        </w:rPr>
        <w:t>о</w:t>
      </w:r>
      <w:r w:rsidRPr="005729A8">
        <w:rPr>
          <w:rFonts w:eastAsia="Calibri" w:cs="Times New Roman"/>
          <w:sz w:val="28"/>
          <w:szCs w:val="28"/>
        </w:rPr>
        <w:t>вич Г. В. Сп</w:t>
      </w:r>
      <w:r>
        <w:rPr>
          <w:rFonts w:eastAsia="Calibri" w:cs="Times New Roman"/>
          <w:sz w:val="28"/>
          <w:szCs w:val="28"/>
        </w:rPr>
        <w:t>о</w:t>
      </w:r>
      <w:r w:rsidRPr="005729A8">
        <w:rPr>
          <w:rFonts w:eastAsia="Calibri" w:cs="Times New Roman"/>
          <w:sz w:val="28"/>
          <w:szCs w:val="28"/>
        </w:rPr>
        <w:t>с</w:t>
      </w:r>
      <w:r>
        <w:rPr>
          <w:rFonts w:eastAsia="Calibri" w:cs="Times New Roman"/>
          <w:sz w:val="28"/>
          <w:szCs w:val="28"/>
        </w:rPr>
        <w:t>о</w:t>
      </w:r>
      <w:r w:rsidRPr="005729A8">
        <w:rPr>
          <w:rFonts w:eastAsia="Calibri" w:cs="Times New Roman"/>
          <w:sz w:val="28"/>
          <w:szCs w:val="28"/>
        </w:rPr>
        <w:t>б п</w:t>
      </w:r>
      <w:r>
        <w:rPr>
          <w:rFonts w:eastAsia="Calibri" w:cs="Times New Roman"/>
          <w:sz w:val="28"/>
          <w:szCs w:val="28"/>
        </w:rPr>
        <w:t>о</w:t>
      </w:r>
      <w:r w:rsidRPr="005729A8">
        <w:rPr>
          <w:rFonts w:eastAsia="Calibri" w:cs="Times New Roman"/>
          <w:sz w:val="28"/>
          <w:szCs w:val="28"/>
        </w:rPr>
        <w:t>лучения бактериальн</w:t>
      </w:r>
      <w:r>
        <w:rPr>
          <w:rFonts w:eastAsia="Calibri" w:cs="Times New Roman"/>
          <w:sz w:val="28"/>
          <w:szCs w:val="28"/>
        </w:rPr>
        <w:t>о</w:t>
      </w:r>
      <w:r w:rsidRPr="005729A8">
        <w:rPr>
          <w:rFonts w:eastAsia="Calibri" w:cs="Times New Roman"/>
          <w:sz w:val="28"/>
          <w:szCs w:val="28"/>
        </w:rPr>
        <w:t>й целлюл</w:t>
      </w:r>
      <w:r>
        <w:rPr>
          <w:rFonts w:eastAsia="Calibri" w:cs="Times New Roman"/>
          <w:sz w:val="28"/>
          <w:szCs w:val="28"/>
        </w:rPr>
        <w:t>о</w:t>
      </w:r>
      <w:r w:rsidRPr="005729A8">
        <w:rPr>
          <w:rFonts w:eastAsia="Calibri" w:cs="Times New Roman"/>
          <w:sz w:val="28"/>
          <w:szCs w:val="28"/>
        </w:rPr>
        <w:t>зы – заявка на из</w:t>
      </w:r>
      <w:r>
        <w:rPr>
          <w:rFonts w:eastAsia="Calibri" w:cs="Times New Roman"/>
          <w:sz w:val="28"/>
          <w:szCs w:val="28"/>
        </w:rPr>
        <w:t>о</w:t>
      </w:r>
      <w:r w:rsidRPr="005729A8">
        <w:rPr>
          <w:rFonts w:eastAsia="Calibri" w:cs="Times New Roman"/>
          <w:sz w:val="28"/>
          <w:szCs w:val="28"/>
        </w:rPr>
        <w:t xml:space="preserve">бретение [Текст]. </w:t>
      </w:r>
      <w:r w:rsidRPr="005729A8">
        <w:rPr>
          <w:rFonts w:eastAsia="Calibri" w:cs="Times New Roman"/>
          <w:sz w:val="28"/>
          <w:szCs w:val="28"/>
          <w:lang w:val="en-US"/>
        </w:rPr>
        <w:t>Регистраци</w:t>
      </w:r>
      <w:r>
        <w:rPr>
          <w:rFonts w:eastAsia="Calibri" w:cs="Times New Roman"/>
          <w:sz w:val="28"/>
          <w:szCs w:val="28"/>
          <w:lang w:val="en-US"/>
        </w:rPr>
        <w:t>о</w:t>
      </w:r>
      <w:r w:rsidRPr="005729A8">
        <w:rPr>
          <w:rFonts w:eastAsia="Calibri" w:cs="Times New Roman"/>
          <w:sz w:val="28"/>
          <w:szCs w:val="28"/>
          <w:lang w:val="en-US"/>
        </w:rPr>
        <w:t xml:space="preserve">нный № 2015129304 </w:t>
      </w:r>
      <w:r>
        <w:rPr>
          <w:rFonts w:eastAsia="Calibri" w:cs="Times New Roman"/>
          <w:sz w:val="28"/>
          <w:szCs w:val="28"/>
          <w:lang w:val="en-US"/>
        </w:rPr>
        <w:t>о</w:t>
      </w:r>
      <w:r w:rsidRPr="005729A8">
        <w:rPr>
          <w:rFonts w:eastAsia="Calibri" w:cs="Times New Roman"/>
          <w:sz w:val="28"/>
          <w:szCs w:val="28"/>
          <w:lang w:val="en-US"/>
        </w:rPr>
        <w:t>т 16.07.2015.</w:t>
      </w:r>
    </w:p>
    <w:p w14:paraId="21D3651A" w14:textId="77777777" w:rsidR="003C75B1" w:rsidRPr="005729A8" w:rsidRDefault="003C75B1" w:rsidP="003C75B1">
      <w:pPr>
        <w:widowControl w:val="0"/>
        <w:tabs>
          <w:tab w:val="left" w:pos="0"/>
          <w:tab w:val="left" w:pos="284"/>
        </w:tabs>
        <w:ind w:firstLine="567"/>
        <w:contextualSpacing/>
        <w:jc w:val="both"/>
        <w:rPr>
          <w:rFonts w:eastAsia="Calibri" w:cs="Times New Roman"/>
          <w:sz w:val="28"/>
          <w:szCs w:val="28"/>
          <w:lang w:val="en-US"/>
        </w:rPr>
      </w:pPr>
      <w:r w:rsidRPr="005729A8">
        <w:rPr>
          <w:rFonts w:eastAsia="Calibri" w:cs="Times New Roman"/>
          <w:sz w:val="28"/>
          <w:szCs w:val="28"/>
          <w:lang w:val="en-US"/>
        </w:rPr>
        <w:t>182 Revin V.V., Dolganov A.V., Liyaskina E.V., Nazarova N.B., Balandina A.V., Devyataeva A.A., Revin V.D. Characterizing Bacterial Cellulose Produced by </w:t>
      </w:r>
      <w:r w:rsidRPr="005729A8">
        <w:rPr>
          <w:rFonts w:eastAsia="Calibri" w:cs="Times New Roman"/>
          <w:i/>
          <w:sz w:val="28"/>
          <w:szCs w:val="28"/>
          <w:lang w:val="en-US"/>
        </w:rPr>
        <w:t>Komagataeibacter sucrofermentans</w:t>
      </w:r>
      <w:r w:rsidRPr="005729A8">
        <w:rPr>
          <w:rFonts w:eastAsia="Calibri" w:cs="Times New Roman"/>
          <w:sz w:val="28"/>
          <w:szCs w:val="28"/>
          <w:lang w:val="en-US"/>
        </w:rPr>
        <w:t> H-110 on Molasses Medium and Obtaining a Biocomposite Based on It for the Adsorption of Fluoride // Polymers (Basel). – 2021. – Vol. 13(9). – P. 1422.</w:t>
      </w:r>
    </w:p>
    <w:p w14:paraId="45DA657F" w14:textId="77777777" w:rsidR="003C75B1" w:rsidRPr="005729A8" w:rsidRDefault="003C75B1" w:rsidP="003C75B1">
      <w:pPr>
        <w:widowControl w:val="0"/>
        <w:tabs>
          <w:tab w:val="left" w:pos="142"/>
        </w:tabs>
        <w:suppressAutoHyphens/>
        <w:ind w:firstLine="567"/>
        <w:jc w:val="both"/>
        <w:rPr>
          <w:rFonts w:eastAsia="Times New Roman" w:cs="Times New Roman"/>
          <w:iCs/>
          <w:sz w:val="28"/>
          <w:szCs w:val="28"/>
          <w:lang w:val="en-US"/>
        </w:rPr>
      </w:pPr>
      <w:r>
        <w:rPr>
          <w:rFonts w:eastAsia="Times New Roman" w:cs="Times New Roman"/>
          <w:iCs/>
          <w:sz w:val="28"/>
          <w:szCs w:val="28"/>
          <w:lang w:val="en-US"/>
        </w:rPr>
        <w:t>183</w:t>
      </w:r>
      <w:r w:rsidRPr="005729A8">
        <w:rPr>
          <w:rFonts w:eastAsia="Times New Roman" w:cs="Times New Roman"/>
          <w:iCs/>
          <w:sz w:val="28"/>
          <w:szCs w:val="28"/>
          <w:lang w:val="en-US"/>
        </w:rPr>
        <w:t xml:space="preserve"> Salari M., Sowti Khiabani M., Rezaei Mokarram R., Ghanbarzadeh B., Samadi Kafil H. Preparation and characterization of cellulose nanocrystals from bacterial cellulose produced in sugar beet molasses and cheese whey media //</w:t>
      </w:r>
      <w:r w:rsidRPr="005729A8">
        <w:rPr>
          <w:rFonts w:ascii="Calibri" w:eastAsia="Calibri" w:hAnsi="Calibri" w:cs="Times New Roman"/>
          <w:sz w:val="22"/>
          <w:szCs w:val="22"/>
          <w:lang w:val="en-US" w:eastAsia="en-US" w:bidi="ar-SA"/>
        </w:rPr>
        <w:t xml:space="preserve"> </w:t>
      </w:r>
      <w:r w:rsidRPr="005729A8">
        <w:rPr>
          <w:rFonts w:eastAsia="Times New Roman" w:cs="Times New Roman"/>
          <w:iCs/>
          <w:sz w:val="28"/>
          <w:szCs w:val="28"/>
          <w:lang w:val="en-US"/>
        </w:rPr>
        <w:t xml:space="preserve">Int J Biol Macromol. – 2019 Feb 1. – Vol. 122. – P. 280-288. </w:t>
      </w:r>
    </w:p>
    <w:p w14:paraId="667484D0" w14:textId="77777777" w:rsidR="003C75B1" w:rsidRPr="005729A8" w:rsidRDefault="003C75B1" w:rsidP="003C75B1">
      <w:pPr>
        <w:widowControl w:val="0"/>
        <w:tabs>
          <w:tab w:val="left" w:pos="142"/>
        </w:tabs>
        <w:suppressAutoHyphens/>
        <w:ind w:firstLine="567"/>
        <w:jc w:val="both"/>
        <w:rPr>
          <w:rFonts w:eastAsia="Times New Roman" w:cs="Times New Roman"/>
          <w:iCs/>
          <w:sz w:val="28"/>
          <w:szCs w:val="28"/>
          <w:lang w:val="en-US"/>
        </w:rPr>
      </w:pPr>
      <w:r>
        <w:rPr>
          <w:rFonts w:eastAsia="Times New Roman" w:cs="Times New Roman"/>
          <w:iCs/>
          <w:sz w:val="28"/>
          <w:szCs w:val="28"/>
          <w:lang w:val="en-US"/>
        </w:rPr>
        <w:t>184</w:t>
      </w:r>
      <w:r w:rsidRPr="005729A8">
        <w:rPr>
          <w:rFonts w:eastAsia="Times New Roman" w:cs="Times New Roman"/>
          <w:iCs/>
          <w:sz w:val="28"/>
          <w:szCs w:val="28"/>
          <w:lang w:val="en-US"/>
        </w:rPr>
        <w:t xml:space="preserve"> Souza E.F., Furtado M.R., Carvalho C.W.P., Freitas-Silva O., Gottschalk L.M.F.</w:t>
      </w:r>
      <w:r w:rsidRPr="005729A8">
        <w:rPr>
          <w:rFonts w:ascii="Calibri" w:eastAsia="Calibri" w:hAnsi="Calibri" w:cs="Times New Roman"/>
          <w:sz w:val="22"/>
          <w:szCs w:val="22"/>
          <w:lang w:val="en-US" w:eastAsia="en-US" w:bidi="ar-SA"/>
        </w:rPr>
        <w:t xml:space="preserve"> </w:t>
      </w:r>
      <w:r w:rsidRPr="005729A8">
        <w:rPr>
          <w:rFonts w:eastAsia="Times New Roman" w:cs="Times New Roman"/>
          <w:iCs/>
          <w:sz w:val="28"/>
          <w:szCs w:val="28"/>
          <w:lang w:val="en-US"/>
        </w:rPr>
        <w:t xml:space="preserve">Production and characterization of </w:t>
      </w:r>
      <w:r w:rsidRPr="005729A8">
        <w:rPr>
          <w:rFonts w:eastAsia="Times New Roman" w:cs="Times New Roman"/>
          <w:i/>
          <w:iCs/>
          <w:sz w:val="28"/>
          <w:szCs w:val="28"/>
          <w:lang w:val="en-US"/>
        </w:rPr>
        <w:t>Gluconacetobacter xylinus</w:t>
      </w:r>
      <w:r w:rsidRPr="005729A8">
        <w:rPr>
          <w:rFonts w:eastAsia="Times New Roman" w:cs="Times New Roman"/>
          <w:iCs/>
          <w:sz w:val="28"/>
          <w:szCs w:val="28"/>
          <w:lang w:val="en-US"/>
        </w:rPr>
        <w:t xml:space="preserve"> bacterial cellulose using cashew apple juice and soybean molasses // Int J Biol Macromol. – 2020 Mar 1. – Vol. 146. – P. 285-289.</w:t>
      </w:r>
    </w:p>
    <w:p w14:paraId="1F180AF0" w14:textId="77777777" w:rsidR="003C75B1" w:rsidRPr="005729A8" w:rsidRDefault="003C75B1" w:rsidP="003C75B1">
      <w:pPr>
        <w:widowControl w:val="0"/>
        <w:tabs>
          <w:tab w:val="left" w:pos="142"/>
        </w:tabs>
        <w:suppressAutoHyphens/>
        <w:ind w:firstLine="567"/>
        <w:jc w:val="both"/>
        <w:rPr>
          <w:rFonts w:eastAsia="Calibri" w:cs="Times New Roman"/>
          <w:sz w:val="28"/>
          <w:szCs w:val="28"/>
          <w:lang w:val="en-US"/>
        </w:rPr>
      </w:pPr>
      <w:r w:rsidRPr="005729A8">
        <w:rPr>
          <w:rFonts w:eastAsia="Times New Roman" w:cs="Times New Roman"/>
          <w:iCs/>
          <w:sz w:val="28"/>
          <w:szCs w:val="28"/>
          <w:lang w:val="en-US"/>
        </w:rPr>
        <w:t>185</w:t>
      </w:r>
      <w:r w:rsidRPr="005729A8">
        <w:rPr>
          <w:rFonts w:eastAsia="Calibri" w:cs="Times New Roman"/>
          <w:sz w:val="28"/>
          <w:szCs w:val="28"/>
          <w:lang w:val="en-US"/>
        </w:rPr>
        <w:t xml:space="preserve"> Faruk K., Hande K., Dilvin G., Annarita P., Orhan Y., Barbara Nicolaus Molasses as fermentation substrate for levan production by Halomonas sp. // Appl Microbiol Biotechnol.– 2011. – 89.  – </w:t>
      </w:r>
      <w:r w:rsidRPr="00421E30">
        <w:rPr>
          <w:rFonts w:eastAsia="Calibri" w:cs="Times New Roman"/>
          <w:sz w:val="28"/>
          <w:szCs w:val="28"/>
          <w:lang w:val="en-US"/>
        </w:rPr>
        <w:t>Р</w:t>
      </w:r>
      <w:r w:rsidRPr="005729A8">
        <w:rPr>
          <w:rFonts w:eastAsia="Calibri" w:cs="Times New Roman"/>
          <w:sz w:val="28"/>
          <w:szCs w:val="28"/>
          <w:lang w:val="en-US"/>
        </w:rPr>
        <w:t>.1729–1740.</w:t>
      </w:r>
    </w:p>
    <w:p w14:paraId="786857D3" w14:textId="77777777" w:rsidR="003C75B1" w:rsidRPr="00421E30" w:rsidRDefault="003C75B1" w:rsidP="003C75B1">
      <w:pPr>
        <w:ind w:firstLine="567"/>
        <w:contextualSpacing/>
        <w:jc w:val="both"/>
        <w:rPr>
          <w:rFonts w:eastAsia="Calibri" w:cs="Times New Roman"/>
          <w:sz w:val="28"/>
          <w:szCs w:val="28"/>
          <w:lang w:val="en-US"/>
        </w:rPr>
      </w:pPr>
      <w:r w:rsidRPr="005729A8">
        <w:rPr>
          <w:rFonts w:eastAsia="Calibri" w:cs="Times New Roman"/>
          <w:sz w:val="28"/>
          <w:szCs w:val="28"/>
          <w:lang w:val="en-US"/>
        </w:rPr>
        <w:t xml:space="preserve">186 </w:t>
      </w:r>
      <w:r w:rsidRPr="00421E30">
        <w:rPr>
          <w:rFonts w:eastAsia="Calibri" w:cs="Times New Roman"/>
          <w:sz w:val="28"/>
          <w:szCs w:val="28"/>
          <w:lang w:val="en-US"/>
        </w:rPr>
        <w:t>Chen et al. Optimization of culture conditions to produce high yields of active Acetobacter sp. CCTCC M209061 cells for anti-Prelog reduction of prochiral ketones // BMC Biotechnology. – 2011. – Vol. 11. – P. 110</w:t>
      </w:r>
    </w:p>
    <w:p w14:paraId="55FE3429" w14:textId="77777777" w:rsidR="003C75B1" w:rsidRPr="003C75B1" w:rsidRDefault="003C75B1" w:rsidP="003C75B1">
      <w:pPr>
        <w:ind w:firstLine="567"/>
        <w:contextualSpacing/>
        <w:jc w:val="both"/>
        <w:rPr>
          <w:rFonts w:eastAsia="Times New Roman" w:cs="Times New Roman"/>
          <w:sz w:val="28"/>
          <w:szCs w:val="28"/>
        </w:rPr>
      </w:pPr>
      <w:r w:rsidRPr="003C75B1">
        <w:rPr>
          <w:rFonts w:eastAsia="Times New Roman" w:cs="Times New Roman"/>
          <w:sz w:val="28"/>
          <w:szCs w:val="28"/>
        </w:rPr>
        <w:lastRenderedPageBreak/>
        <w:t xml:space="preserve">187 </w:t>
      </w:r>
      <w:r>
        <w:rPr>
          <w:rFonts w:eastAsia="Times New Roman" w:cs="Times New Roman"/>
          <w:sz w:val="28"/>
          <w:szCs w:val="28"/>
        </w:rPr>
        <w:t>Патент</w:t>
      </w:r>
      <w:r w:rsidRPr="003C75B1">
        <w:rPr>
          <w:rFonts w:eastAsia="Times New Roman" w:cs="Times New Roman"/>
          <w:sz w:val="28"/>
          <w:szCs w:val="28"/>
        </w:rPr>
        <w:t xml:space="preserve"> № 5756 </w:t>
      </w:r>
      <w:r>
        <w:rPr>
          <w:rFonts w:eastAsia="Times New Roman" w:cs="Times New Roman"/>
          <w:sz w:val="28"/>
          <w:szCs w:val="28"/>
        </w:rPr>
        <w:t>на</w:t>
      </w:r>
      <w:r w:rsidRPr="003C75B1">
        <w:rPr>
          <w:rFonts w:eastAsia="Times New Roman" w:cs="Times New Roman"/>
          <w:sz w:val="28"/>
          <w:szCs w:val="28"/>
        </w:rPr>
        <w:t xml:space="preserve"> </w:t>
      </w:r>
      <w:r>
        <w:rPr>
          <w:rFonts w:eastAsia="Times New Roman" w:cs="Times New Roman"/>
          <w:sz w:val="28"/>
          <w:szCs w:val="28"/>
        </w:rPr>
        <w:t>полезную</w:t>
      </w:r>
      <w:r w:rsidRPr="003C75B1">
        <w:rPr>
          <w:rFonts w:eastAsia="Times New Roman" w:cs="Times New Roman"/>
          <w:sz w:val="28"/>
          <w:szCs w:val="28"/>
        </w:rPr>
        <w:t xml:space="preserve"> </w:t>
      </w:r>
      <w:r>
        <w:rPr>
          <w:rFonts w:eastAsia="Times New Roman" w:cs="Times New Roman"/>
          <w:sz w:val="28"/>
          <w:szCs w:val="28"/>
        </w:rPr>
        <w:t>модель</w:t>
      </w:r>
      <w:r w:rsidRPr="003C75B1">
        <w:rPr>
          <w:rFonts w:eastAsia="Times New Roman" w:cs="Times New Roman"/>
          <w:sz w:val="28"/>
          <w:szCs w:val="28"/>
        </w:rPr>
        <w:t xml:space="preserve"> </w:t>
      </w:r>
      <w:r>
        <w:rPr>
          <w:rFonts w:eastAsia="Times New Roman" w:cs="Times New Roman"/>
          <w:sz w:val="28"/>
          <w:szCs w:val="28"/>
        </w:rPr>
        <w:t>от</w:t>
      </w:r>
      <w:r w:rsidRPr="003C75B1">
        <w:rPr>
          <w:rFonts w:eastAsia="Times New Roman" w:cs="Times New Roman"/>
          <w:sz w:val="28"/>
          <w:szCs w:val="28"/>
        </w:rPr>
        <w:t xml:space="preserve"> 08.01.2021 «</w:t>
      </w:r>
      <w:r>
        <w:rPr>
          <w:rFonts w:eastAsia="Times New Roman" w:cs="Times New Roman"/>
          <w:sz w:val="28"/>
          <w:szCs w:val="28"/>
        </w:rPr>
        <w:t>Питательная</w:t>
      </w:r>
      <w:r w:rsidRPr="003C75B1">
        <w:rPr>
          <w:rFonts w:eastAsia="Times New Roman" w:cs="Times New Roman"/>
          <w:sz w:val="28"/>
          <w:szCs w:val="28"/>
        </w:rPr>
        <w:t xml:space="preserve"> </w:t>
      </w:r>
      <w:r>
        <w:rPr>
          <w:rFonts w:eastAsia="Times New Roman" w:cs="Times New Roman"/>
          <w:sz w:val="28"/>
          <w:szCs w:val="28"/>
        </w:rPr>
        <w:t>среда</w:t>
      </w:r>
      <w:r w:rsidRPr="003C75B1">
        <w:rPr>
          <w:rFonts w:eastAsia="Times New Roman" w:cs="Times New Roman"/>
          <w:sz w:val="28"/>
          <w:szCs w:val="28"/>
        </w:rPr>
        <w:t xml:space="preserve"> </w:t>
      </w:r>
      <w:r>
        <w:rPr>
          <w:rFonts w:eastAsia="Times New Roman" w:cs="Times New Roman"/>
          <w:sz w:val="28"/>
          <w:szCs w:val="28"/>
        </w:rPr>
        <w:t>для</w:t>
      </w:r>
      <w:r w:rsidRPr="003C75B1">
        <w:rPr>
          <w:rFonts w:eastAsia="Times New Roman" w:cs="Times New Roman"/>
          <w:sz w:val="28"/>
          <w:szCs w:val="28"/>
        </w:rPr>
        <w:t xml:space="preserve"> </w:t>
      </w:r>
      <w:r>
        <w:rPr>
          <w:rFonts w:eastAsia="Times New Roman" w:cs="Times New Roman"/>
          <w:sz w:val="28"/>
          <w:szCs w:val="28"/>
        </w:rPr>
        <w:t>культивирования</w:t>
      </w:r>
      <w:r w:rsidRPr="003C75B1">
        <w:rPr>
          <w:rFonts w:eastAsia="Times New Roman" w:cs="Times New Roman"/>
          <w:sz w:val="28"/>
          <w:szCs w:val="28"/>
        </w:rPr>
        <w:t xml:space="preserve"> </w:t>
      </w:r>
      <w:r w:rsidRPr="00CE6A2F">
        <w:rPr>
          <w:rFonts w:eastAsia="Times New Roman" w:cs="Times New Roman"/>
          <w:i/>
          <w:sz w:val="28"/>
          <w:szCs w:val="28"/>
          <w:lang w:val="en-US"/>
        </w:rPr>
        <w:t>Komagataeibacter</w:t>
      </w:r>
      <w:r w:rsidRPr="003C75B1">
        <w:rPr>
          <w:rFonts w:eastAsia="Times New Roman" w:cs="Times New Roman"/>
          <w:i/>
          <w:sz w:val="28"/>
          <w:szCs w:val="28"/>
        </w:rPr>
        <w:t xml:space="preserve"> </w:t>
      </w:r>
      <w:r w:rsidRPr="00CE6A2F">
        <w:rPr>
          <w:rFonts w:eastAsia="Times New Roman" w:cs="Times New Roman"/>
          <w:i/>
          <w:sz w:val="28"/>
          <w:szCs w:val="28"/>
          <w:lang w:val="en-US"/>
        </w:rPr>
        <w:t>xylinus</w:t>
      </w:r>
      <w:r w:rsidRPr="003C75B1">
        <w:rPr>
          <w:rFonts w:eastAsia="Times New Roman" w:cs="Times New Roman"/>
          <w:sz w:val="28"/>
          <w:szCs w:val="28"/>
        </w:rPr>
        <w:t xml:space="preserve"> </w:t>
      </w:r>
      <w:r>
        <w:rPr>
          <w:rFonts w:eastAsia="Times New Roman" w:cs="Times New Roman"/>
          <w:sz w:val="28"/>
          <w:szCs w:val="28"/>
        </w:rPr>
        <w:t>продуцента</w:t>
      </w:r>
      <w:r w:rsidRPr="003C75B1">
        <w:rPr>
          <w:rFonts w:eastAsia="Times New Roman" w:cs="Times New Roman"/>
          <w:sz w:val="28"/>
          <w:szCs w:val="28"/>
        </w:rPr>
        <w:t xml:space="preserve"> </w:t>
      </w:r>
      <w:r>
        <w:rPr>
          <w:rFonts w:eastAsia="Times New Roman" w:cs="Times New Roman"/>
          <w:sz w:val="28"/>
          <w:szCs w:val="28"/>
        </w:rPr>
        <w:t>бакетриальной</w:t>
      </w:r>
      <w:r w:rsidRPr="003C75B1">
        <w:rPr>
          <w:rFonts w:eastAsia="Times New Roman" w:cs="Times New Roman"/>
          <w:sz w:val="28"/>
          <w:szCs w:val="28"/>
        </w:rPr>
        <w:t xml:space="preserve"> </w:t>
      </w:r>
      <w:r>
        <w:rPr>
          <w:rFonts w:eastAsia="Times New Roman" w:cs="Times New Roman"/>
          <w:sz w:val="28"/>
          <w:szCs w:val="28"/>
        </w:rPr>
        <w:t>целлюлозы</w:t>
      </w:r>
      <w:r w:rsidRPr="003C75B1">
        <w:rPr>
          <w:rFonts w:eastAsia="Times New Roman" w:cs="Times New Roman"/>
          <w:sz w:val="28"/>
          <w:szCs w:val="28"/>
        </w:rPr>
        <w:t>»</w:t>
      </w:r>
    </w:p>
    <w:p w14:paraId="1423E223" w14:textId="77777777" w:rsidR="003C75B1" w:rsidRPr="005729A8" w:rsidRDefault="003C75B1" w:rsidP="003C75B1">
      <w:pPr>
        <w:ind w:firstLine="567"/>
        <w:contextualSpacing/>
        <w:jc w:val="both"/>
        <w:rPr>
          <w:rFonts w:eastAsia="Calibri" w:cs="Times New Roman"/>
          <w:sz w:val="28"/>
          <w:szCs w:val="28"/>
          <w:lang w:val="en-US"/>
        </w:rPr>
      </w:pPr>
      <w:r>
        <w:rPr>
          <w:rFonts w:eastAsia="Times New Roman" w:cs="Times New Roman"/>
          <w:sz w:val="28"/>
          <w:szCs w:val="28"/>
          <w:lang w:val="en-US"/>
        </w:rPr>
        <w:t>18</w:t>
      </w:r>
      <w:r w:rsidRPr="00B16F12">
        <w:rPr>
          <w:rFonts w:eastAsia="Times New Roman" w:cs="Times New Roman"/>
          <w:sz w:val="28"/>
          <w:szCs w:val="28"/>
          <w:lang w:val="en-US"/>
        </w:rPr>
        <w:t>8</w:t>
      </w:r>
      <w:r w:rsidRPr="005729A8">
        <w:rPr>
          <w:rFonts w:eastAsia="Times New Roman" w:cs="Times New Roman"/>
          <w:sz w:val="28"/>
          <w:szCs w:val="28"/>
          <w:lang w:val="en-US"/>
        </w:rPr>
        <w:t xml:space="preserve"> Riemersma J.C. Osmium tetroxide fixation of lipids: nature of the reaction products //Journal of Histochemistry &amp; Cytochemistry. – 1863. – Vol. 11, № 3. – P. 436–442.</w:t>
      </w:r>
    </w:p>
    <w:p w14:paraId="3FA71901" w14:textId="77777777" w:rsidR="003C75B1" w:rsidRPr="005729A8" w:rsidRDefault="003C75B1" w:rsidP="003C75B1">
      <w:pPr>
        <w:ind w:firstLine="567"/>
        <w:contextualSpacing/>
        <w:jc w:val="both"/>
        <w:rPr>
          <w:rFonts w:eastAsia="Calibri" w:cs="Times New Roman"/>
          <w:sz w:val="28"/>
          <w:szCs w:val="28"/>
          <w:lang w:val="en-US"/>
        </w:rPr>
      </w:pPr>
      <w:r w:rsidRPr="005729A8">
        <w:rPr>
          <w:rFonts w:eastAsia="Times New Roman" w:cs="Times New Roman"/>
          <w:sz w:val="28"/>
          <w:szCs w:val="28"/>
          <w:lang w:val="en-US"/>
        </w:rPr>
        <w:t>189 Bodin A., Backdahl H., Fink H., Gustafsson L., Risberg B., Gatenholm P. Influence of cultivation conditions on mechanical and morphological properties of bacterial cellulose tubes // Biotechnol Bioeng. – 2007. - Vol. 97. P. 425–434.</w:t>
      </w:r>
    </w:p>
    <w:p w14:paraId="08770F5D" w14:textId="77777777" w:rsidR="003C75B1" w:rsidRPr="005729A8" w:rsidRDefault="003C75B1" w:rsidP="003C75B1">
      <w:pPr>
        <w:ind w:firstLine="567"/>
        <w:contextualSpacing/>
        <w:jc w:val="both"/>
        <w:rPr>
          <w:rFonts w:eastAsia="Times New Roman" w:cs="Times New Roman"/>
          <w:sz w:val="28"/>
          <w:szCs w:val="28"/>
          <w:lang w:val="en-US"/>
        </w:rPr>
      </w:pPr>
      <w:r w:rsidRPr="005729A8">
        <w:rPr>
          <w:rFonts w:eastAsia="Times New Roman" w:cs="Times New Roman"/>
          <w:sz w:val="28"/>
          <w:szCs w:val="28"/>
          <w:lang w:val="en-US"/>
        </w:rPr>
        <w:t xml:space="preserve">190 Rühs PA, Storz F, López Gómez YA, Haug M, Fischer P. 3D bacterial cellulose biofilms formed by foam templating // NPJ Biofilms Microbiomes. – 2018. – Vol. 4. – P. 21.  </w:t>
      </w:r>
    </w:p>
    <w:p w14:paraId="5A9507A6" w14:textId="77777777" w:rsidR="003C75B1" w:rsidRPr="003C75B1" w:rsidRDefault="003C75B1" w:rsidP="003C75B1">
      <w:pPr>
        <w:ind w:firstLine="567"/>
        <w:contextualSpacing/>
        <w:jc w:val="both"/>
        <w:rPr>
          <w:rFonts w:eastAsia="Times New Roman" w:cs="Times New Roman"/>
          <w:sz w:val="28"/>
          <w:szCs w:val="28"/>
        </w:rPr>
      </w:pPr>
      <w:r w:rsidRPr="003C75B1">
        <w:rPr>
          <w:rFonts w:eastAsia="Times New Roman" w:cs="Times New Roman"/>
          <w:sz w:val="28"/>
          <w:szCs w:val="28"/>
        </w:rPr>
        <w:t xml:space="preserve">191 </w:t>
      </w:r>
      <w:r w:rsidRPr="005729A8">
        <w:rPr>
          <w:rFonts w:eastAsia="Times New Roman" w:cs="Times New Roman"/>
          <w:sz w:val="28"/>
          <w:szCs w:val="28"/>
        </w:rPr>
        <w:t>Ш</w:t>
      </w:r>
      <w:r>
        <w:rPr>
          <w:rFonts w:eastAsia="Times New Roman" w:cs="Times New Roman"/>
          <w:sz w:val="28"/>
          <w:szCs w:val="28"/>
        </w:rPr>
        <w:t>о</w:t>
      </w:r>
      <w:r w:rsidRPr="005729A8">
        <w:rPr>
          <w:rFonts w:eastAsia="Times New Roman" w:cs="Times New Roman"/>
          <w:sz w:val="28"/>
          <w:szCs w:val="28"/>
        </w:rPr>
        <w:t>катаева</w:t>
      </w:r>
      <w:r w:rsidRPr="003C75B1">
        <w:rPr>
          <w:rFonts w:eastAsia="Times New Roman" w:cs="Times New Roman"/>
          <w:sz w:val="28"/>
          <w:szCs w:val="28"/>
        </w:rPr>
        <w:t xml:space="preserve"> </w:t>
      </w:r>
      <w:r w:rsidRPr="005729A8">
        <w:rPr>
          <w:rFonts w:eastAsia="Times New Roman" w:cs="Times New Roman"/>
          <w:sz w:val="28"/>
          <w:szCs w:val="28"/>
        </w:rPr>
        <w:t>Д</w:t>
      </w:r>
      <w:r w:rsidRPr="003C75B1">
        <w:rPr>
          <w:rFonts w:eastAsia="Times New Roman" w:cs="Times New Roman"/>
          <w:sz w:val="28"/>
          <w:szCs w:val="28"/>
        </w:rPr>
        <w:t>.</w:t>
      </w:r>
      <w:r w:rsidRPr="005729A8">
        <w:rPr>
          <w:rFonts w:eastAsia="Times New Roman" w:cs="Times New Roman"/>
          <w:sz w:val="28"/>
          <w:szCs w:val="28"/>
        </w:rPr>
        <w:t>Х</w:t>
      </w:r>
      <w:r w:rsidRPr="003C75B1">
        <w:rPr>
          <w:rFonts w:eastAsia="Times New Roman" w:cs="Times New Roman"/>
          <w:sz w:val="28"/>
          <w:szCs w:val="28"/>
        </w:rPr>
        <w:t xml:space="preserve">., </w:t>
      </w:r>
      <w:r w:rsidRPr="005729A8">
        <w:rPr>
          <w:rFonts w:eastAsia="Times New Roman" w:cs="Times New Roman"/>
          <w:sz w:val="28"/>
          <w:szCs w:val="28"/>
        </w:rPr>
        <w:t>Савицкая</w:t>
      </w:r>
      <w:r w:rsidRPr="003C75B1">
        <w:rPr>
          <w:rFonts w:eastAsia="Times New Roman" w:cs="Times New Roman"/>
          <w:sz w:val="28"/>
          <w:szCs w:val="28"/>
        </w:rPr>
        <w:t xml:space="preserve"> </w:t>
      </w:r>
      <w:r w:rsidRPr="005729A8">
        <w:rPr>
          <w:rFonts w:eastAsia="Times New Roman" w:cs="Times New Roman"/>
          <w:sz w:val="28"/>
          <w:szCs w:val="28"/>
        </w:rPr>
        <w:t>И</w:t>
      </w:r>
      <w:r w:rsidRPr="003C75B1">
        <w:rPr>
          <w:rFonts w:eastAsia="Times New Roman" w:cs="Times New Roman"/>
          <w:sz w:val="28"/>
          <w:szCs w:val="28"/>
        </w:rPr>
        <w:t>.</w:t>
      </w:r>
      <w:r w:rsidRPr="005729A8">
        <w:rPr>
          <w:rFonts w:eastAsia="Times New Roman" w:cs="Times New Roman"/>
          <w:sz w:val="28"/>
          <w:szCs w:val="28"/>
        </w:rPr>
        <w:t>С</w:t>
      </w:r>
      <w:r w:rsidRPr="003C75B1">
        <w:rPr>
          <w:rFonts w:eastAsia="Times New Roman" w:cs="Times New Roman"/>
          <w:sz w:val="28"/>
          <w:szCs w:val="28"/>
        </w:rPr>
        <w:t xml:space="preserve">., </w:t>
      </w:r>
      <w:r w:rsidRPr="005729A8">
        <w:rPr>
          <w:rFonts w:eastAsia="Times New Roman" w:cs="Times New Roman"/>
          <w:sz w:val="28"/>
          <w:szCs w:val="28"/>
        </w:rPr>
        <w:t>Кистаубаева</w:t>
      </w:r>
      <w:r w:rsidRPr="003C75B1">
        <w:rPr>
          <w:rFonts w:eastAsia="Times New Roman" w:cs="Times New Roman"/>
          <w:sz w:val="28"/>
          <w:szCs w:val="28"/>
        </w:rPr>
        <w:t xml:space="preserve"> </w:t>
      </w:r>
      <w:r w:rsidRPr="005729A8">
        <w:rPr>
          <w:rFonts w:eastAsia="Times New Roman" w:cs="Times New Roman"/>
          <w:sz w:val="28"/>
          <w:szCs w:val="28"/>
        </w:rPr>
        <w:t>А</w:t>
      </w:r>
      <w:r w:rsidRPr="003C75B1">
        <w:rPr>
          <w:rFonts w:eastAsia="Times New Roman" w:cs="Times New Roman"/>
          <w:sz w:val="28"/>
          <w:szCs w:val="28"/>
        </w:rPr>
        <w:t>.</w:t>
      </w:r>
      <w:r w:rsidRPr="005729A8">
        <w:rPr>
          <w:rFonts w:eastAsia="Times New Roman" w:cs="Times New Roman"/>
          <w:sz w:val="28"/>
          <w:szCs w:val="28"/>
        </w:rPr>
        <w:t>С</w:t>
      </w:r>
      <w:r w:rsidRPr="003C75B1">
        <w:rPr>
          <w:rFonts w:eastAsia="Times New Roman" w:cs="Times New Roman"/>
          <w:sz w:val="28"/>
          <w:szCs w:val="28"/>
        </w:rPr>
        <w:t xml:space="preserve">., </w:t>
      </w:r>
      <w:r w:rsidRPr="005729A8">
        <w:rPr>
          <w:rFonts w:eastAsia="Times New Roman" w:cs="Times New Roman"/>
          <w:sz w:val="28"/>
          <w:szCs w:val="28"/>
        </w:rPr>
        <w:t>Абдулжан</w:t>
      </w:r>
      <w:r>
        <w:rPr>
          <w:rFonts w:eastAsia="Times New Roman" w:cs="Times New Roman"/>
          <w:sz w:val="28"/>
          <w:szCs w:val="28"/>
        </w:rPr>
        <w:t>о</w:t>
      </w:r>
      <w:r w:rsidRPr="005729A8">
        <w:rPr>
          <w:rFonts w:eastAsia="Times New Roman" w:cs="Times New Roman"/>
          <w:sz w:val="28"/>
          <w:szCs w:val="28"/>
        </w:rPr>
        <w:t>ва</w:t>
      </w:r>
      <w:r w:rsidRPr="003C75B1">
        <w:rPr>
          <w:rFonts w:eastAsia="Times New Roman" w:cs="Times New Roman"/>
          <w:sz w:val="28"/>
          <w:szCs w:val="28"/>
        </w:rPr>
        <w:t xml:space="preserve"> </w:t>
      </w:r>
      <w:r w:rsidRPr="005729A8">
        <w:rPr>
          <w:rFonts w:eastAsia="Times New Roman" w:cs="Times New Roman"/>
          <w:sz w:val="28"/>
          <w:szCs w:val="28"/>
        </w:rPr>
        <w:t>М</w:t>
      </w:r>
      <w:r w:rsidRPr="003C75B1">
        <w:rPr>
          <w:rFonts w:eastAsia="Times New Roman" w:cs="Times New Roman"/>
          <w:sz w:val="28"/>
          <w:szCs w:val="28"/>
        </w:rPr>
        <w:t>.</w:t>
      </w:r>
      <w:r w:rsidRPr="005729A8">
        <w:rPr>
          <w:rFonts w:eastAsia="Times New Roman" w:cs="Times New Roman"/>
          <w:sz w:val="28"/>
          <w:szCs w:val="28"/>
        </w:rPr>
        <w:t>А</w:t>
      </w:r>
      <w:r w:rsidRPr="003C75B1">
        <w:rPr>
          <w:rFonts w:eastAsia="Times New Roman" w:cs="Times New Roman"/>
          <w:sz w:val="28"/>
          <w:szCs w:val="28"/>
        </w:rPr>
        <w:t xml:space="preserve">., </w:t>
      </w:r>
      <w:r w:rsidRPr="005729A8">
        <w:rPr>
          <w:rFonts w:eastAsia="Times New Roman" w:cs="Times New Roman"/>
          <w:sz w:val="28"/>
          <w:szCs w:val="28"/>
        </w:rPr>
        <w:t>Талип</w:t>
      </w:r>
      <w:r>
        <w:rPr>
          <w:rFonts w:eastAsia="Times New Roman" w:cs="Times New Roman"/>
          <w:sz w:val="28"/>
          <w:szCs w:val="28"/>
        </w:rPr>
        <w:t>о</w:t>
      </w:r>
      <w:r w:rsidRPr="005729A8">
        <w:rPr>
          <w:rFonts w:eastAsia="Times New Roman" w:cs="Times New Roman"/>
          <w:sz w:val="28"/>
          <w:szCs w:val="28"/>
        </w:rPr>
        <w:t>ва</w:t>
      </w:r>
      <w:r w:rsidRPr="003C75B1">
        <w:rPr>
          <w:rFonts w:eastAsia="Times New Roman" w:cs="Times New Roman"/>
          <w:sz w:val="28"/>
          <w:szCs w:val="28"/>
        </w:rPr>
        <w:t xml:space="preserve"> </w:t>
      </w:r>
      <w:r w:rsidRPr="005729A8">
        <w:rPr>
          <w:rFonts w:eastAsia="Times New Roman" w:cs="Times New Roman"/>
          <w:sz w:val="28"/>
          <w:szCs w:val="28"/>
        </w:rPr>
        <w:t>А</w:t>
      </w:r>
      <w:r w:rsidRPr="003C75B1">
        <w:rPr>
          <w:rFonts w:eastAsia="Times New Roman" w:cs="Times New Roman"/>
          <w:sz w:val="28"/>
          <w:szCs w:val="28"/>
        </w:rPr>
        <w:t>.</w:t>
      </w:r>
      <w:r w:rsidRPr="005729A8">
        <w:rPr>
          <w:rFonts w:eastAsia="Times New Roman" w:cs="Times New Roman"/>
          <w:sz w:val="28"/>
          <w:szCs w:val="28"/>
        </w:rPr>
        <w:t>Б</w:t>
      </w:r>
      <w:r w:rsidRPr="003C75B1">
        <w:rPr>
          <w:rFonts w:eastAsia="Times New Roman" w:cs="Times New Roman"/>
          <w:sz w:val="28"/>
          <w:szCs w:val="28"/>
        </w:rPr>
        <w:t xml:space="preserve">. </w:t>
      </w:r>
      <w:r w:rsidRPr="005729A8">
        <w:rPr>
          <w:rFonts w:eastAsia="Times New Roman" w:cs="Times New Roman"/>
          <w:sz w:val="28"/>
          <w:szCs w:val="28"/>
        </w:rPr>
        <w:t>Структурные</w:t>
      </w:r>
      <w:r w:rsidRPr="003C75B1">
        <w:rPr>
          <w:rFonts w:eastAsia="Times New Roman" w:cs="Times New Roman"/>
          <w:sz w:val="28"/>
          <w:szCs w:val="28"/>
        </w:rPr>
        <w:t xml:space="preserve"> </w:t>
      </w:r>
      <w:r w:rsidRPr="005729A8">
        <w:rPr>
          <w:rFonts w:eastAsia="Times New Roman" w:cs="Times New Roman"/>
          <w:sz w:val="28"/>
          <w:szCs w:val="28"/>
        </w:rPr>
        <w:t>и</w:t>
      </w:r>
      <w:r w:rsidRPr="003C75B1">
        <w:rPr>
          <w:rFonts w:eastAsia="Times New Roman" w:cs="Times New Roman"/>
          <w:sz w:val="28"/>
          <w:szCs w:val="28"/>
        </w:rPr>
        <w:t xml:space="preserve"> </w:t>
      </w:r>
      <w:r w:rsidRPr="005729A8">
        <w:rPr>
          <w:rFonts w:eastAsia="Times New Roman" w:cs="Times New Roman"/>
          <w:sz w:val="28"/>
          <w:szCs w:val="28"/>
        </w:rPr>
        <w:t>механические</w:t>
      </w:r>
      <w:r w:rsidRPr="003C75B1">
        <w:rPr>
          <w:rFonts w:eastAsia="Times New Roman" w:cs="Times New Roman"/>
          <w:sz w:val="28"/>
          <w:szCs w:val="28"/>
        </w:rPr>
        <w:t xml:space="preserve"> </w:t>
      </w:r>
      <w:r w:rsidRPr="005729A8">
        <w:rPr>
          <w:rFonts w:eastAsia="Times New Roman" w:cs="Times New Roman"/>
          <w:sz w:val="28"/>
          <w:szCs w:val="28"/>
        </w:rPr>
        <w:t>св</w:t>
      </w:r>
      <w:r>
        <w:rPr>
          <w:rFonts w:eastAsia="Times New Roman" w:cs="Times New Roman"/>
          <w:sz w:val="28"/>
          <w:szCs w:val="28"/>
        </w:rPr>
        <w:t>о</w:t>
      </w:r>
      <w:r w:rsidRPr="005729A8">
        <w:rPr>
          <w:rFonts w:eastAsia="Times New Roman" w:cs="Times New Roman"/>
          <w:sz w:val="28"/>
          <w:szCs w:val="28"/>
        </w:rPr>
        <w:t>йства</w:t>
      </w:r>
      <w:r w:rsidRPr="003C75B1">
        <w:rPr>
          <w:rFonts w:eastAsia="Times New Roman" w:cs="Times New Roman"/>
          <w:sz w:val="28"/>
          <w:szCs w:val="28"/>
        </w:rPr>
        <w:t xml:space="preserve"> </w:t>
      </w:r>
      <w:r w:rsidRPr="005729A8">
        <w:rPr>
          <w:rFonts w:eastAsia="Times New Roman" w:cs="Times New Roman"/>
          <w:sz w:val="28"/>
          <w:szCs w:val="28"/>
        </w:rPr>
        <w:t>бактериальн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целлюл</w:t>
      </w:r>
      <w:r>
        <w:rPr>
          <w:rFonts w:eastAsia="Times New Roman" w:cs="Times New Roman"/>
          <w:sz w:val="28"/>
          <w:szCs w:val="28"/>
        </w:rPr>
        <w:t>о</w:t>
      </w:r>
      <w:r w:rsidRPr="005729A8">
        <w:rPr>
          <w:rFonts w:eastAsia="Times New Roman" w:cs="Times New Roman"/>
          <w:sz w:val="28"/>
          <w:szCs w:val="28"/>
        </w:rPr>
        <w:t>зы</w:t>
      </w:r>
      <w:r w:rsidRPr="003C75B1">
        <w:rPr>
          <w:rFonts w:eastAsia="Times New Roman" w:cs="Times New Roman"/>
          <w:sz w:val="28"/>
          <w:szCs w:val="28"/>
        </w:rPr>
        <w:t xml:space="preserve">, </w:t>
      </w:r>
      <w:r w:rsidRPr="005729A8">
        <w:rPr>
          <w:rFonts w:eastAsia="Times New Roman" w:cs="Times New Roman"/>
          <w:sz w:val="28"/>
          <w:szCs w:val="28"/>
        </w:rPr>
        <w:t>п</w:t>
      </w:r>
      <w:r>
        <w:rPr>
          <w:rFonts w:eastAsia="Times New Roman" w:cs="Times New Roman"/>
          <w:sz w:val="28"/>
          <w:szCs w:val="28"/>
        </w:rPr>
        <w:t>о</w:t>
      </w:r>
      <w:r w:rsidRPr="005729A8">
        <w:rPr>
          <w:rFonts w:eastAsia="Times New Roman" w:cs="Times New Roman"/>
          <w:sz w:val="28"/>
          <w:szCs w:val="28"/>
        </w:rPr>
        <w:t>лученн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при</w:t>
      </w:r>
      <w:r w:rsidRPr="003C75B1">
        <w:rPr>
          <w:rFonts w:eastAsia="Times New Roman" w:cs="Times New Roman"/>
          <w:sz w:val="28"/>
          <w:szCs w:val="28"/>
        </w:rPr>
        <w:t xml:space="preserve"> </w:t>
      </w:r>
      <w:r w:rsidRPr="005729A8">
        <w:rPr>
          <w:rFonts w:eastAsia="Times New Roman" w:cs="Times New Roman"/>
          <w:sz w:val="28"/>
          <w:szCs w:val="28"/>
        </w:rPr>
        <w:t>культивир</w:t>
      </w:r>
      <w:r>
        <w:rPr>
          <w:rFonts w:eastAsia="Times New Roman" w:cs="Times New Roman"/>
          <w:sz w:val="28"/>
          <w:szCs w:val="28"/>
        </w:rPr>
        <w:t>о</w:t>
      </w:r>
      <w:r w:rsidRPr="005729A8">
        <w:rPr>
          <w:rFonts w:eastAsia="Times New Roman" w:cs="Times New Roman"/>
          <w:sz w:val="28"/>
          <w:szCs w:val="28"/>
        </w:rPr>
        <w:t>вании</w:t>
      </w:r>
      <w:r w:rsidRPr="003C75B1">
        <w:rPr>
          <w:rFonts w:eastAsia="Times New Roman" w:cs="Times New Roman"/>
          <w:sz w:val="28"/>
          <w:szCs w:val="28"/>
        </w:rPr>
        <w:t xml:space="preserve"> </w:t>
      </w:r>
      <w:r w:rsidRPr="005729A8">
        <w:rPr>
          <w:rFonts w:eastAsia="Times New Roman" w:cs="Times New Roman"/>
          <w:sz w:val="28"/>
          <w:szCs w:val="28"/>
        </w:rPr>
        <w:t>пр</w:t>
      </w:r>
      <w:r>
        <w:rPr>
          <w:rFonts w:eastAsia="Times New Roman" w:cs="Times New Roman"/>
          <w:sz w:val="28"/>
          <w:szCs w:val="28"/>
        </w:rPr>
        <w:t>о</w:t>
      </w:r>
      <w:r w:rsidRPr="005729A8">
        <w:rPr>
          <w:rFonts w:eastAsia="Times New Roman" w:cs="Times New Roman"/>
          <w:sz w:val="28"/>
          <w:szCs w:val="28"/>
        </w:rPr>
        <w:t>дуцента</w:t>
      </w:r>
      <w:r w:rsidRPr="003C75B1">
        <w:rPr>
          <w:rFonts w:eastAsia="Times New Roman" w:cs="Times New Roman"/>
          <w:sz w:val="28"/>
          <w:szCs w:val="28"/>
        </w:rPr>
        <w:t xml:space="preserve"> </w:t>
      </w:r>
      <w:r w:rsidRPr="005729A8">
        <w:rPr>
          <w:rFonts w:eastAsia="Times New Roman" w:cs="Times New Roman"/>
          <w:sz w:val="28"/>
          <w:szCs w:val="28"/>
        </w:rPr>
        <w:t>на</w:t>
      </w:r>
      <w:r w:rsidRPr="003C75B1">
        <w:rPr>
          <w:rFonts w:eastAsia="Times New Roman" w:cs="Times New Roman"/>
          <w:sz w:val="28"/>
          <w:szCs w:val="28"/>
        </w:rPr>
        <w:t xml:space="preserve"> </w:t>
      </w:r>
      <w:r w:rsidRPr="005729A8">
        <w:rPr>
          <w:rFonts w:eastAsia="Times New Roman" w:cs="Times New Roman"/>
          <w:sz w:val="28"/>
          <w:szCs w:val="28"/>
        </w:rPr>
        <w:t>средах</w:t>
      </w:r>
      <w:r w:rsidRPr="003C75B1">
        <w:rPr>
          <w:rFonts w:eastAsia="Times New Roman" w:cs="Times New Roman"/>
          <w:sz w:val="28"/>
          <w:szCs w:val="28"/>
        </w:rPr>
        <w:t xml:space="preserve"> </w:t>
      </w:r>
      <w:r w:rsidRPr="005729A8">
        <w:rPr>
          <w:rFonts w:eastAsia="Times New Roman" w:cs="Times New Roman"/>
          <w:sz w:val="28"/>
          <w:szCs w:val="28"/>
        </w:rPr>
        <w:t>с</w:t>
      </w:r>
      <w:r w:rsidRPr="003C75B1">
        <w:rPr>
          <w:rFonts w:eastAsia="Times New Roman" w:cs="Times New Roman"/>
          <w:sz w:val="28"/>
          <w:szCs w:val="28"/>
        </w:rPr>
        <w:t xml:space="preserve"> </w:t>
      </w:r>
      <w:r w:rsidRPr="005729A8">
        <w:rPr>
          <w:rFonts w:eastAsia="Times New Roman" w:cs="Times New Roman"/>
          <w:sz w:val="28"/>
          <w:szCs w:val="28"/>
        </w:rPr>
        <w:t>пр</w:t>
      </w:r>
      <w:r>
        <w:rPr>
          <w:rFonts w:eastAsia="Times New Roman" w:cs="Times New Roman"/>
          <w:sz w:val="28"/>
          <w:szCs w:val="28"/>
        </w:rPr>
        <w:t>о</w:t>
      </w:r>
      <w:r w:rsidRPr="005729A8">
        <w:rPr>
          <w:rFonts w:eastAsia="Times New Roman" w:cs="Times New Roman"/>
          <w:sz w:val="28"/>
          <w:szCs w:val="28"/>
        </w:rPr>
        <w:t>изв</w:t>
      </w:r>
      <w:r>
        <w:rPr>
          <w:rFonts w:eastAsia="Times New Roman" w:cs="Times New Roman"/>
          <w:sz w:val="28"/>
          <w:szCs w:val="28"/>
        </w:rPr>
        <w:t>о</w:t>
      </w:r>
      <w:r w:rsidRPr="005729A8">
        <w:rPr>
          <w:rFonts w:eastAsia="Times New Roman" w:cs="Times New Roman"/>
          <w:sz w:val="28"/>
          <w:szCs w:val="28"/>
        </w:rPr>
        <w:t>дственными</w:t>
      </w:r>
      <w:r w:rsidRPr="003C75B1">
        <w:rPr>
          <w:rFonts w:eastAsia="Times New Roman" w:cs="Times New Roman"/>
          <w:sz w:val="28"/>
          <w:szCs w:val="28"/>
        </w:rPr>
        <w:t xml:space="preserve"> </w:t>
      </w:r>
      <w:r>
        <w:rPr>
          <w:rFonts w:eastAsia="Times New Roman" w:cs="Times New Roman"/>
          <w:sz w:val="28"/>
          <w:szCs w:val="28"/>
        </w:rPr>
        <w:t>о</w:t>
      </w:r>
      <w:r w:rsidRPr="005729A8">
        <w:rPr>
          <w:rFonts w:eastAsia="Times New Roman" w:cs="Times New Roman"/>
          <w:sz w:val="28"/>
          <w:szCs w:val="28"/>
        </w:rPr>
        <w:t>тх</w:t>
      </w:r>
      <w:r>
        <w:rPr>
          <w:rFonts w:eastAsia="Times New Roman" w:cs="Times New Roman"/>
          <w:sz w:val="28"/>
          <w:szCs w:val="28"/>
        </w:rPr>
        <w:t>о</w:t>
      </w:r>
      <w:r w:rsidRPr="005729A8">
        <w:rPr>
          <w:rFonts w:eastAsia="Times New Roman" w:cs="Times New Roman"/>
          <w:sz w:val="28"/>
          <w:szCs w:val="28"/>
        </w:rPr>
        <w:t>дами</w:t>
      </w:r>
      <w:r w:rsidRPr="003C75B1">
        <w:rPr>
          <w:rFonts w:eastAsia="Times New Roman" w:cs="Times New Roman"/>
          <w:sz w:val="28"/>
          <w:szCs w:val="28"/>
        </w:rPr>
        <w:t xml:space="preserve"> // </w:t>
      </w:r>
      <w:r w:rsidRPr="005729A8">
        <w:rPr>
          <w:rFonts w:eastAsia="Times New Roman" w:cs="Times New Roman"/>
          <w:sz w:val="28"/>
          <w:szCs w:val="28"/>
        </w:rPr>
        <w:t>Вестник</w:t>
      </w:r>
      <w:r w:rsidRPr="003C75B1">
        <w:rPr>
          <w:rFonts w:eastAsia="Times New Roman" w:cs="Times New Roman"/>
          <w:sz w:val="28"/>
          <w:szCs w:val="28"/>
        </w:rPr>
        <w:t xml:space="preserve"> </w:t>
      </w:r>
      <w:r w:rsidRPr="005729A8">
        <w:rPr>
          <w:rFonts w:eastAsia="Times New Roman" w:cs="Times New Roman"/>
          <w:sz w:val="28"/>
          <w:szCs w:val="28"/>
        </w:rPr>
        <w:t>КазНУ</w:t>
      </w:r>
      <w:r w:rsidRPr="003C75B1">
        <w:rPr>
          <w:rFonts w:eastAsia="Times New Roman" w:cs="Times New Roman"/>
          <w:sz w:val="28"/>
          <w:szCs w:val="28"/>
        </w:rPr>
        <w:t xml:space="preserve"> </w:t>
      </w:r>
      <w:r w:rsidRPr="005729A8">
        <w:rPr>
          <w:rFonts w:eastAsia="Times New Roman" w:cs="Times New Roman"/>
          <w:sz w:val="28"/>
          <w:szCs w:val="28"/>
        </w:rPr>
        <w:t>эк</w:t>
      </w:r>
      <w:r>
        <w:rPr>
          <w:rFonts w:eastAsia="Times New Roman" w:cs="Times New Roman"/>
          <w:sz w:val="28"/>
          <w:szCs w:val="28"/>
        </w:rPr>
        <w:t>о</w:t>
      </w:r>
      <w:r w:rsidRPr="005729A8">
        <w:rPr>
          <w:rFonts w:eastAsia="Times New Roman" w:cs="Times New Roman"/>
          <w:sz w:val="28"/>
          <w:szCs w:val="28"/>
        </w:rPr>
        <w:t>л</w:t>
      </w:r>
      <w:r>
        <w:rPr>
          <w:rFonts w:eastAsia="Times New Roman" w:cs="Times New Roman"/>
          <w:sz w:val="28"/>
          <w:szCs w:val="28"/>
        </w:rPr>
        <w:t>о</w:t>
      </w:r>
      <w:r w:rsidRPr="005729A8">
        <w:rPr>
          <w:rFonts w:eastAsia="Times New Roman" w:cs="Times New Roman"/>
          <w:sz w:val="28"/>
          <w:szCs w:val="28"/>
        </w:rPr>
        <w:t>гический</w:t>
      </w:r>
      <w:r w:rsidRPr="003C75B1">
        <w:rPr>
          <w:rFonts w:eastAsia="Times New Roman" w:cs="Times New Roman"/>
          <w:sz w:val="28"/>
          <w:szCs w:val="28"/>
        </w:rPr>
        <w:t xml:space="preserve">. – 2018. – 2(55), 2018. – </w:t>
      </w:r>
      <w:r w:rsidRPr="005729A8">
        <w:rPr>
          <w:rFonts w:eastAsia="Times New Roman" w:cs="Times New Roman"/>
          <w:sz w:val="28"/>
          <w:szCs w:val="28"/>
        </w:rPr>
        <w:t>С</w:t>
      </w:r>
      <w:r w:rsidRPr="003C75B1">
        <w:rPr>
          <w:rFonts w:eastAsia="Times New Roman" w:cs="Times New Roman"/>
          <w:sz w:val="28"/>
          <w:szCs w:val="28"/>
        </w:rPr>
        <w:t>. 80-91.</w:t>
      </w:r>
    </w:p>
    <w:p w14:paraId="2253533B" w14:textId="77777777" w:rsidR="003C75B1" w:rsidRPr="005729A8" w:rsidRDefault="003C75B1" w:rsidP="003C75B1">
      <w:pPr>
        <w:ind w:firstLine="567"/>
        <w:contextualSpacing/>
        <w:jc w:val="both"/>
        <w:rPr>
          <w:rFonts w:eastAsia="Times New Roman" w:cs="Times New Roman"/>
          <w:sz w:val="28"/>
          <w:szCs w:val="28"/>
          <w:lang w:val="en-US"/>
        </w:rPr>
      </w:pPr>
      <w:r w:rsidRPr="003C75B1">
        <w:rPr>
          <w:rFonts w:eastAsia="Times New Roman" w:cs="Times New Roman"/>
          <w:sz w:val="28"/>
          <w:szCs w:val="28"/>
        </w:rPr>
        <w:t xml:space="preserve">192 </w:t>
      </w:r>
      <w:r w:rsidRPr="005729A8">
        <w:rPr>
          <w:rFonts w:eastAsia="Times New Roman" w:cs="Times New Roman"/>
          <w:sz w:val="28"/>
          <w:szCs w:val="28"/>
        </w:rPr>
        <w:t>Савицкая</w:t>
      </w:r>
      <w:r w:rsidRPr="003C75B1">
        <w:rPr>
          <w:rFonts w:eastAsia="Times New Roman" w:cs="Times New Roman"/>
          <w:sz w:val="28"/>
          <w:szCs w:val="28"/>
        </w:rPr>
        <w:t xml:space="preserve"> </w:t>
      </w:r>
      <w:r w:rsidRPr="005729A8">
        <w:rPr>
          <w:rFonts w:eastAsia="Times New Roman" w:cs="Times New Roman"/>
          <w:sz w:val="28"/>
          <w:szCs w:val="28"/>
        </w:rPr>
        <w:t>И</w:t>
      </w:r>
      <w:r w:rsidRPr="003C75B1">
        <w:rPr>
          <w:rFonts w:eastAsia="Times New Roman" w:cs="Times New Roman"/>
          <w:sz w:val="28"/>
          <w:szCs w:val="28"/>
        </w:rPr>
        <w:t>.</w:t>
      </w:r>
      <w:r w:rsidRPr="005729A8">
        <w:rPr>
          <w:rFonts w:eastAsia="Times New Roman" w:cs="Times New Roman"/>
          <w:sz w:val="28"/>
          <w:szCs w:val="28"/>
        </w:rPr>
        <w:t>С</w:t>
      </w:r>
      <w:r w:rsidRPr="003C75B1">
        <w:rPr>
          <w:rFonts w:eastAsia="Times New Roman" w:cs="Times New Roman"/>
          <w:sz w:val="28"/>
          <w:szCs w:val="28"/>
        </w:rPr>
        <w:t xml:space="preserve">., </w:t>
      </w:r>
      <w:r w:rsidRPr="005729A8">
        <w:rPr>
          <w:rFonts w:eastAsia="Times New Roman" w:cs="Times New Roman"/>
          <w:sz w:val="28"/>
          <w:szCs w:val="28"/>
        </w:rPr>
        <w:t>Кистаубаева</w:t>
      </w:r>
      <w:r w:rsidRPr="003C75B1">
        <w:rPr>
          <w:rFonts w:eastAsia="Times New Roman" w:cs="Times New Roman"/>
          <w:sz w:val="28"/>
          <w:szCs w:val="28"/>
        </w:rPr>
        <w:t xml:space="preserve"> </w:t>
      </w:r>
      <w:r w:rsidRPr="005729A8">
        <w:rPr>
          <w:rFonts w:eastAsia="Times New Roman" w:cs="Times New Roman"/>
          <w:sz w:val="28"/>
          <w:szCs w:val="28"/>
        </w:rPr>
        <w:t>А</w:t>
      </w:r>
      <w:r w:rsidRPr="003C75B1">
        <w:rPr>
          <w:rFonts w:eastAsia="Times New Roman" w:cs="Times New Roman"/>
          <w:sz w:val="28"/>
          <w:szCs w:val="28"/>
        </w:rPr>
        <w:t>.</w:t>
      </w:r>
      <w:r w:rsidRPr="005729A8">
        <w:rPr>
          <w:rFonts w:eastAsia="Times New Roman" w:cs="Times New Roman"/>
          <w:sz w:val="28"/>
          <w:szCs w:val="28"/>
        </w:rPr>
        <w:t>С</w:t>
      </w:r>
      <w:r w:rsidRPr="003C75B1">
        <w:rPr>
          <w:rFonts w:eastAsia="Times New Roman" w:cs="Times New Roman"/>
          <w:sz w:val="28"/>
          <w:szCs w:val="28"/>
        </w:rPr>
        <w:t xml:space="preserve">., </w:t>
      </w:r>
      <w:r w:rsidRPr="005729A8">
        <w:rPr>
          <w:rFonts w:eastAsia="Times New Roman" w:cs="Times New Roman"/>
          <w:sz w:val="28"/>
          <w:szCs w:val="28"/>
        </w:rPr>
        <w:t>Ш</w:t>
      </w:r>
      <w:r>
        <w:rPr>
          <w:rFonts w:eastAsia="Times New Roman" w:cs="Times New Roman"/>
          <w:sz w:val="28"/>
          <w:szCs w:val="28"/>
        </w:rPr>
        <w:t>о</w:t>
      </w:r>
      <w:r w:rsidRPr="005729A8">
        <w:rPr>
          <w:rFonts w:eastAsia="Times New Roman" w:cs="Times New Roman"/>
          <w:sz w:val="28"/>
          <w:szCs w:val="28"/>
        </w:rPr>
        <w:t>катаева</w:t>
      </w:r>
      <w:r w:rsidRPr="003C75B1">
        <w:rPr>
          <w:rFonts w:eastAsia="Times New Roman" w:cs="Times New Roman"/>
          <w:sz w:val="28"/>
          <w:szCs w:val="28"/>
        </w:rPr>
        <w:t xml:space="preserve"> </w:t>
      </w:r>
      <w:r w:rsidRPr="005729A8">
        <w:rPr>
          <w:rFonts w:eastAsia="Times New Roman" w:cs="Times New Roman"/>
          <w:sz w:val="28"/>
          <w:szCs w:val="28"/>
        </w:rPr>
        <w:t>Д</w:t>
      </w:r>
      <w:r w:rsidRPr="003C75B1">
        <w:rPr>
          <w:rFonts w:eastAsia="Times New Roman" w:cs="Times New Roman"/>
          <w:sz w:val="28"/>
          <w:szCs w:val="28"/>
        </w:rPr>
        <w:t>.</w:t>
      </w:r>
      <w:r w:rsidRPr="005729A8">
        <w:rPr>
          <w:rFonts w:eastAsia="Times New Roman" w:cs="Times New Roman"/>
          <w:sz w:val="28"/>
          <w:szCs w:val="28"/>
        </w:rPr>
        <w:t>Х</w:t>
      </w:r>
      <w:r w:rsidRPr="003C75B1">
        <w:rPr>
          <w:rFonts w:eastAsia="Times New Roman" w:cs="Times New Roman"/>
          <w:sz w:val="28"/>
          <w:szCs w:val="28"/>
        </w:rPr>
        <w:t xml:space="preserve">. </w:t>
      </w:r>
      <w:r w:rsidRPr="005729A8">
        <w:rPr>
          <w:rFonts w:eastAsia="Times New Roman" w:cs="Times New Roman"/>
          <w:sz w:val="28"/>
          <w:szCs w:val="28"/>
        </w:rPr>
        <w:t>Физик</w:t>
      </w:r>
      <w:r>
        <w:rPr>
          <w:rFonts w:eastAsia="Times New Roman" w:cs="Times New Roman"/>
          <w:sz w:val="28"/>
          <w:szCs w:val="28"/>
        </w:rPr>
        <w:t>о</w:t>
      </w:r>
      <w:r w:rsidRPr="003C75B1">
        <w:rPr>
          <w:rFonts w:eastAsia="Times New Roman" w:cs="Times New Roman"/>
          <w:sz w:val="28"/>
          <w:szCs w:val="28"/>
        </w:rPr>
        <w:t>-</w:t>
      </w:r>
      <w:r w:rsidRPr="005729A8">
        <w:rPr>
          <w:rFonts w:eastAsia="Times New Roman" w:cs="Times New Roman"/>
          <w:sz w:val="28"/>
          <w:szCs w:val="28"/>
        </w:rPr>
        <w:t>химические</w:t>
      </w:r>
      <w:r w:rsidRPr="003C75B1">
        <w:rPr>
          <w:rFonts w:eastAsia="Times New Roman" w:cs="Times New Roman"/>
          <w:sz w:val="28"/>
          <w:szCs w:val="28"/>
        </w:rPr>
        <w:t xml:space="preserve"> </w:t>
      </w:r>
      <w:r w:rsidRPr="005729A8">
        <w:rPr>
          <w:rFonts w:eastAsia="Times New Roman" w:cs="Times New Roman"/>
          <w:sz w:val="28"/>
          <w:szCs w:val="28"/>
        </w:rPr>
        <w:t>св</w:t>
      </w:r>
      <w:r>
        <w:rPr>
          <w:rFonts w:eastAsia="Times New Roman" w:cs="Times New Roman"/>
          <w:sz w:val="28"/>
          <w:szCs w:val="28"/>
        </w:rPr>
        <w:t>о</w:t>
      </w:r>
      <w:r w:rsidRPr="005729A8">
        <w:rPr>
          <w:rFonts w:eastAsia="Times New Roman" w:cs="Times New Roman"/>
          <w:sz w:val="28"/>
          <w:szCs w:val="28"/>
        </w:rPr>
        <w:t>йства</w:t>
      </w:r>
      <w:r w:rsidRPr="003C75B1">
        <w:rPr>
          <w:rFonts w:eastAsia="Times New Roman" w:cs="Times New Roman"/>
          <w:sz w:val="28"/>
          <w:szCs w:val="28"/>
        </w:rPr>
        <w:t xml:space="preserve"> </w:t>
      </w:r>
      <w:r w:rsidRPr="005729A8">
        <w:rPr>
          <w:rFonts w:eastAsia="Times New Roman" w:cs="Times New Roman"/>
          <w:sz w:val="28"/>
          <w:szCs w:val="28"/>
        </w:rPr>
        <w:t>бактериальн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целлюл</w:t>
      </w:r>
      <w:r>
        <w:rPr>
          <w:rFonts w:eastAsia="Times New Roman" w:cs="Times New Roman"/>
          <w:sz w:val="28"/>
          <w:szCs w:val="28"/>
        </w:rPr>
        <w:t>о</w:t>
      </w:r>
      <w:r w:rsidRPr="005729A8">
        <w:rPr>
          <w:rFonts w:eastAsia="Times New Roman" w:cs="Times New Roman"/>
          <w:sz w:val="28"/>
          <w:szCs w:val="28"/>
        </w:rPr>
        <w:t>зы</w:t>
      </w:r>
      <w:r w:rsidRPr="003C75B1">
        <w:rPr>
          <w:rFonts w:eastAsia="Times New Roman" w:cs="Times New Roman"/>
          <w:sz w:val="28"/>
          <w:szCs w:val="28"/>
        </w:rPr>
        <w:t xml:space="preserve">, </w:t>
      </w:r>
      <w:r w:rsidRPr="005729A8">
        <w:rPr>
          <w:rFonts w:eastAsia="Times New Roman" w:cs="Times New Roman"/>
          <w:sz w:val="28"/>
          <w:szCs w:val="28"/>
        </w:rPr>
        <w:t>п</w:t>
      </w:r>
      <w:r>
        <w:rPr>
          <w:rFonts w:eastAsia="Times New Roman" w:cs="Times New Roman"/>
          <w:sz w:val="28"/>
          <w:szCs w:val="28"/>
        </w:rPr>
        <w:t>о</w:t>
      </w:r>
      <w:r w:rsidRPr="005729A8">
        <w:rPr>
          <w:rFonts w:eastAsia="Times New Roman" w:cs="Times New Roman"/>
          <w:sz w:val="28"/>
          <w:szCs w:val="28"/>
        </w:rPr>
        <w:t>лученн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н</w:t>
      </w:r>
      <w:r>
        <w:rPr>
          <w:rFonts w:eastAsia="Times New Roman" w:cs="Times New Roman"/>
          <w:sz w:val="28"/>
          <w:szCs w:val="28"/>
        </w:rPr>
        <w:t>о</w:t>
      </w:r>
      <w:r w:rsidRPr="005729A8">
        <w:rPr>
          <w:rFonts w:eastAsia="Times New Roman" w:cs="Times New Roman"/>
          <w:sz w:val="28"/>
          <w:szCs w:val="28"/>
        </w:rPr>
        <w:t>вым</w:t>
      </w:r>
      <w:r w:rsidRPr="003C75B1">
        <w:rPr>
          <w:rFonts w:eastAsia="Times New Roman" w:cs="Times New Roman"/>
          <w:sz w:val="28"/>
          <w:szCs w:val="28"/>
        </w:rPr>
        <w:t xml:space="preserve"> </w:t>
      </w:r>
      <w:r w:rsidRPr="005729A8">
        <w:rPr>
          <w:rFonts w:eastAsia="Times New Roman" w:cs="Times New Roman"/>
          <w:sz w:val="28"/>
          <w:szCs w:val="28"/>
        </w:rPr>
        <w:t>штамм</w:t>
      </w:r>
      <w:r>
        <w:rPr>
          <w:rFonts w:eastAsia="Times New Roman" w:cs="Times New Roman"/>
          <w:sz w:val="28"/>
          <w:szCs w:val="28"/>
        </w:rPr>
        <w:t>о</w:t>
      </w:r>
      <w:r w:rsidRPr="005729A8">
        <w:rPr>
          <w:rFonts w:eastAsia="Times New Roman" w:cs="Times New Roman"/>
          <w:sz w:val="28"/>
          <w:szCs w:val="28"/>
        </w:rPr>
        <w:t>м</w:t>
      </w:r>
      <w:r w:rsidRPr="003C75B1">
        <w:rPr>
          <w:rFonts w:eastAsia="Times New Roman" w:cs="Times New Roman"/>
          <w:sz w:val="28"/>
          <w:szCs w:val="28"/>
        </w:rPr>
        <w:t xml:space="preserve"> </w:t>
      </w:r>
      <w:r w:rsidRPr="005729A8">
        <w:rPr>
          <w:rFonts w:eastAsia="Times New Roman" w:cs="Times New Roman"/>
          <w:i/>
          <w:sz w:val="28"/>
          <w:szCs w:val="28"/>
          <w:lang w:val="en-US"/>
        </w:rPr>
        <w:t>Komagataeibacter</w:t>
      </w:r>
      <w:r w:rsidRPr="003C75B1">
        <w:rPr>
          <w:rFonts w:eastAsia="Times New Roman" w:cs="Times New Roman"/>
          <w:i/>
          <w:sz w:val="28"/>
          <w:szCs w:val="28"/>
        </w:rPr>
        <w:t xml:space="preserve"> </w:t>
      </w:r>
      <w:r w:rsidRPr="005729A8">
        <w:rPr>
          <w:rFonts w:eastAsia="Times New Roman" w:cs="Times New Roman"/>
          <w:i/>
          <w:sz w:val="28"/>
          <w:szCs w:val="28"/>
          <w:lang w:val="en-US"/>
        </w:rPr>
        <w:t>xylinus</w:t>
      </w:r>
      <w:r w:rsidRPr="003C75B1">
        <w:rPr>
          <w:rFonts w:eastAsia="Times New Roman" w:cs="Times New Roman"/>
          <w:sz w:val="28"/>
          <w:szCs w:val="28"/>
        </w:rPr>
        <w:t xml:space="preserve"> </w:t>
      </w:r>
      <w:r w:rsidRPr="005729A8">
        <w:rPr>
          <w:rFonts w:eastAsia="Times New Roman" w:cs="Times New Roman"/>
          <w:sz w:val="28"/>
          <w:szCs w:val="28"/>
          <w:lang w:val="en-US"/>
        </w:rPr>
        <w:t>C</w:t>
      </w:r>
      <w:r w:rsidRPr="003C75B1">
        <w:rPr>
          <w:rFonts w:eastAsia="Times New Roman" w:cs="Times New Roman"/>
          <w:sz w:val="28"/>
          <w:szCs w:val="28"/>
        </w:rPr>
        <w:t xml:space="preserve">-3 </w:t>
      </w:r>
      <w:r w:rsidRPr="005729A8">
        <w:rPr>
          <w:rFonts w:eastAsia="Times New Roman" w:cs="Times New Roman"/>
          <w:sz w:val="28"/>
          <w:szCs w:val="28"/>
        </w:rPr>
        <w:t>на</w:t>
      </w:r>
      <w:r w:rsidRPr="003C75B1">
        <w:rPr>
          <w:rFonts w:eastAsia="Times New Roman" w:cs="Times New Roman"/>
          <w:sz w:val="28"/>
          <w:szCs w:val="28"/>
        </w:rPr>
        <w:t xml:space="preserve"> </w:t>
      </w:r>
      <w:r>
        <w:rPr>
          <w:rFonts w:eastAsia="Times New Roman" w:cs="Times New Roman"/>
          <w:sz w:val="28"/>
          <w:szCs w:val="28"/>
        </w:rPr>
        <w:t>о</w:t>
      </w:r>
      <w:r w:rsidRPr="005729A8">
        <w:rPr>
          <w:rFonts w:eastAsia="Times New Roman" w:cs="Times New Roman"/>
          <w:sz w:val="28"/>
          <w:szCs w:val="28"/>
        </w:rPr>
        <w:t>птимизир</w:t>
      </w:r>
      <w:r>
        <w:rPr>
          <w:rFonts w:eastAsia="Times New Roman" w:cs="Times New Roman"/>
          <w:sz w:val="28"/>
          <w:szCs w:val="28"/>
        </w:rPr>
        <w:t>о</w:t>
      </w:r>
      <w:r w:rsidRPr="005729A8">
        <w:rPr>
          <w:rFonts w:eastAsia="Times New Roman" w:cs="Times New Roman"/>
          <w:sz w:val="28"/>
          <w:szCs w:val="28"/>
        </w:rPr>
        <w:t>ванн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питательн</w:t>
      </w:r>
      <w:r>
        <w:rPr>
          <w:rFonts w:eastAsia="Times New Roman" w:cs="Times New Roman"/>
          <w:sz w:val="28"/>
          <w:szCs w:val="28"/>
        </w:rPr>
        <w:t>о</w:t>
      </w:r>
      <w:r w:rsidRPr="005729A8">
        <w:rPr>
          <w:rFonts w:eastAsia="Times New Roman" w:cs="Times New Roman"/>
          <w:sz w:val="28"/>
          <w:szCs w:val="28"/>
        </w:rPr>
        <w:t>й</w:t>
      </w:r>
      <w:r w:rsidRPr="003C75B1">
        <w:rPr>
          <w:rFonts w:eastAsia="Times New Roman" w:cs="Times New Roman"/>
          <w:sz w:val="28"/>
          <w:szCs w:val="28"/>
        </w:rPr>
        <w:t xml:space="preserve"> </w:t>
      </w:r>
      <w:r w:rsidRPr="005729A8">
        <w:rPr>
          <w:rFonts w:eastAsia="Times New Roman" w:cs="Times New Roman"/>
          <w:sz w:val="28"/>
          <w:szCs w:val="28"/>
        </w:rPr>
        <w:t>среде</w:t>
      </w:r>
      <w:r w:rsidRPr="003C75B1">
        <w:rPr>
          <w:rFonts w:eastAsia="Times New Roman" w:cs="Times New Roman"/>
          <w:sz w:val="28"/>
          <w:szCs w:val="28"/>
        </w:rPr>
        <w:t xml:space="preserve"> // </w:t>
      </w:r>
      <w:r w:rsidRPr="005729A8">
        <w:rPr>
          <w:rFonts w:eastAsia="Times New Roman" w:cs="Times New Roman"/>
          <w:sz w:val="28"/>
          <w:szCs w:val="28"/>
        </w:rPr>
        <w:t>Вестник</w:t>
      </w:r>
      <w:r w:rsidRPr="003C75B1">
        <w:rPr>
          <w:rFonts w:eastAsia="Times New Roman" w:cs="Times New Roman"/>
          <w:sz w:val="28"/>
          <w:szCs w:val="28"/>
        </w:rPr>
        <w:t xml:space="preserve"> </w:t>
      </w:r>
      <w:r w:rsidRPr="005729A8">
        <w:rPr>
          <w:rFonts w:eastAsia="Times New Roman" w:cs="Times New Roman"/>
          <w:sz w:val="28"/>
          <w:szCs w:val="28"/>
        </w:rPr>
        <w:t>КазНУ</w:t>
      </w:r>
      <w:r w:rsidRPr="003C75B1">
        <w:rPr>
          <w:rFonts w:eastAsia="Times New Roman" w:cs="Times New Roman"/>
          <w:sz w:val="28"/>
          <w:szCs w:val="28"/>
        </w:rPr>
        <w:t xml:space="preserve"> </w:t>
      </w:r>
      <w:r w:rsidRPr="005729A8">
        <w:rPr>
          <w:rFonts w:eastAsia="Times New Roman" w:cs="Times New Roman"/>
          <w:sz w:val="28"/>
          <w:szCs w:val="28"/>
        </w:rPr>
        <w:t>би</w:t>
      </w:r>
      <w:r>
        <w:rPr>
          <w:rFonts w:eastAsia="Times New Roman" w:cs="Times New Roman"/>
          <w:sz w:val="28"/>
          <w:szCs w:val="28"/>
        </w:rPr>
        <w:t>о</w:t>
      </w:r>
      <w:r w:rsidRPr="005729A8">
        <w:rPr>
          <w:rFonts w:eastAsia="Times New Roman" w:cs="Times New Roman"/>
          <w:sz w:val="28"/>
          <w:szCs w:val="28"/>
        </w:rPr>
        <w:t>л</w:t>
      </w:r>
      <w:r>
        <w:rPr>
          <w:rFonts w:eastAsia="Times New Roman" w:cs="Times New Roman"/>
          <w:sz w:val="28"/>
          <w:szCs w:val="28"/>
        </w:rPr>
        <w:t>о</w:t>
      </w:r>
      <w:r w:rsidRPr="005729A8">
        <w:rPr>
          <w:rFonts w:eastAsia="Times New Roman" w:cs="Times New Roman"/>
          <w:sz w:val="28"/>
          <w:szCs w:val="28"/>
        </w:rPr>
        <w:t>гический</w:t>
      </w:r>
      <w:r w:rsidRPr="003C75B1">
        <w:rPr>
          <w:rFonts w:eastAsia="Times New Roman" w:cs="Times New Roman"/>
          <w:sz w:val="28"/>
          <w:szCs w:val="28"/>
        </w:rPr>
        <w:t xml:space="preserve">. – 2017. </w:t>
      </w:r>
      <w:r w:rsidRPr="005729A8">
        <w:rPr>
          <w:rFonts w:eastAsia="Times New Roman" w:cs="Times New Roman"/>
          <w:sz w:val="28"/>
          <w:szCs w:val="28"/>
          <w:lang w:val="en-US"/>
        </w:rPr>
        <w:t>№ 3(72). – C. 114-128.</w:t>
      </w:r>
    </w:p>
    <w:p w14:paraId="71ACD5CC" w14:textId="77777777" w:rsidR="003C75B1" w:rsidRPr="005729A8" w:rsidRDefault="003C75B1" w:rsidP="003C75B1">
      <w:pPr>
        <w:ind w:firstLine="567"/>
        <w:contextualSpacing/>
        <w:jc w:val="both"/>
        <w:rPr>
          <w:rFonts w:eastAsia="Calibri" w:cs="Times New Roman"/>
          <w:sz w:val="28"/>
          <w:szCs w:val="28"/>
          <w:lang w:val="en-US"/>
        </w:rPr>
      </w:pPr>
      <w:proofErr w:type="gramStart"/>
      <w:r w:rsidRPr="005729A8">
        <w:rPr>
          <w:rFonts w:eastAsia="Times New Roman" w:cs="Times New Roman"/>
          <w:sz w:val="28"/>
          <w:szCs w:val="28"/>
          <w:lang w:val="en-US"/>
        </w:rPr>
        <w:t>193  Jha</w:t>
      </w:r>
      <w:proofErr w:type="gramEnd"/>
      <w:r w:rsidRPr="005729A8">
        <w:rPr>
          <w:rFonts w:eastAsia="Times New Roman" w:cs="Times New Roman"/>
          <w:sz w:val="28"/>
          <w:szCs w:val="28"/>
          <w:lang w:val="en-US"/>
        </w:rPr>
        <w:t xml:space="preserve"> S.S., Joshi S.J.  </w:t>
      </w:r>
      <w:hyperlink r:id="rId282" w:history="1">
        <w:r w:rsidRPr="005729A8">
          <w:rPr>
            <w:rFonts w:eastAsia="Times New Roman" w:cs="Times New Roman"/>
            <w:sz w:val="28"/>
            <w:szCs w:val="28"/>
            <w:lang w:val="en-US"/>
          </w:rPr>
          <w:t>Lipopeptide production by </w:t>
        </w:r>
        <w:r w:rsidRPr="005729A8">
          <w:rPr>
            <w:rFonts w:eastAsia="Times New Roman" w:cs="Times New Roman"/>
            <w:i/>
            <w:sz w:val="28"/>
            <w:szCs w:val="28"/>
            <w:lang w:val="en-US"/>
          </w:rPr>
          <w:t>Bacillus subtilis</w:t>
        </w:r>
        <w:r w:rsidRPr="005729A8">
          <w:rPr>
            <w:rFonts w:eastAsia="Times New Roman" w:cs="Times New Roman"/>
            <w:sz w:val="28"/>
            <w:szCs w:val="28"/>
            <w:lang w:val="en-US"/>
          </w:rPr>
          <w:t xml:space="preserve"> R1 and its possible applications</w:t>
        </w:r>
      </w:hyperlink>
      <w:r w:rsidRPr="005729A8">
        <w:rPr>
          <w:rFonts w:eastAsia="Times New Roman" w:cs="Times New Roman"/>
          <w:sz w:val="28"/>
          <w:szCs w:val="28"/>
          <w:lang w:val="en-US"/>
        </w:rPr>
        <w:t xml:space="preserve"> // Braz J Microbiol. – 2016. – Vol. 47(4). – P. 955-964. </w:t>
      </w:r>
    </w:p>
    <w:p w14:paraId="0E92EB5F" w14:textId="77777777" w:rsidR="003C75B1" w:rsidRPr="005729A8" w:rsidRDefault="003C75B1" w:rsidP="003C75B1">
      <w:pPr>
        <w:ind w:firstLine="567"/>
        <w:contextualSpacing/>
        <w:jc w:val="both"/>
        <w:rPr>
          <w:rFonts w:eastAsia="Times New Roman" w:cs="Times New Roman"/>
          <w:sz w:val="28"/>
          <w:szCs w:val="28"/>
          <w:lang w:val="en-US"/>
        </w:rPr>
      </w:pPr>
      <w:r w:rsidRPr="005729A8">
        <w:rPr>
          <w:rFonts w:eastAsia="Times New Roman" w:cs="Times New Roman"/>
          <w:sz w:val="28"/>
          <w:szCs w:val="28"/>
          <w:lang w:val="en-US"/>
        </w:rPr>
        <w:t xml:space="preserve">194  Pradhan A.K., Rath A., Pradhan N., Hazra R.K., Nayak R.R., Kanjilal S. </w:t>
      </w:r>
      <w:hyperlink r:id="rId283" w:history="1">
        <w:r w:rsidRPr="005729A8">
          <w:rPr>
            <w:rFonts w:eastAsia="Times New Roman" w:cs="Times New Roman"/>
            <w:sz w:val="28"/>
            <w:szCs w:val="28"/>
            <w:lang w:val="en-US"/>
          </w:rPr>
          <w:t>Cyclic lipopeptide biosurfactant from </w:t>
        </w:r>
        <w:r w:rsidRPr="005729A8">
          <w:rPr>
            <w:rFonts w:eastAsia="Times New Roman" w:cs="Times New Roman"/>
            <w:i/>
            <w:sz w:val="28"/>
            <w:szCs w:val="28"/>
            <w:lang w:val="en-US"/>
          </w:rPr>
          <w:t xml:space="preserve">Bacillus tequilensis </w:t>
        </w:r>
        <w:r w:rsidRPr="005729A8">
          <w:rPr>
            <w:rFonts w:eastAsia="Times New Roman" w:cs="Times New Roman"/>
            <w:sz w:val="28"/>
            <w:szCs w:val="28"/>
            <w:lang w:val="en-US"/>
          </w:rPr>
          <w:t>exhibits multifarious activity</w:t>
        </w:r>
      </w:hyperlink>
      <w:r w:rsidRPr="005729A8">
        <w:rPr>
          <w:rFonts w:eastAsia="Times New Roman" w:cs="Times New Roman"/>
          <w:sz w:val="28"/>
          <w:szCs w:val="28"/>
          <w:lang w:val="en-US"/>
        </w:rPr>
        <w:t xml:space="preserve"> // 3 Biotech. – 2018. – Vol. 8(6). – P. 261. </w:t>
      </w:r>
    </w:p>
    <w:p w14:paraId="355C6385" w14:textId="77777777" w:rsidR="003C75B1" w:rsidRPr="005729A8" w:rsidRDefault="003C75B1" w:rsidP="003C75B1">
      <w:pPr>
        <w:ind w:firstLine="567"/>
        <w:contextualSpacing/>
        <w:jc w:val="both"/>
        <w:rPr>
          <w:rFonts w:eastAsia="Times New Roman" w:cs="Times New Roman"/>
          <w:sz w:val="28"/>
          <w:szCs w:val="28"/>
          <w:lang w:val="en-US"/>
        </w:rPr>
      </w:pPr>
      <w:r w:rsidRPr="005729A8">
        <w:rPr>
          <w:rFonts w:eastAsia="Times New Roman" w:cs="Times New Roman"/>
          <w:sz w:val="28"/>
          <w:szCs w:val="28"/>
          <w:lang w:val="en-US"/>
        </w:rPr>
        <w:t>195</w:t>
      </w:r>
      <w:r w:rsidRPr="005729A8">
        <w:rPr>
          <w:rFonts w:cs="Times New Roman"/>
          <w:sz w:val="28"/>
          <w:szCs w:val="28"/>
          <w:lang w:val="en-US"/>
        </w:rPr>
        <w:t xml:space="preserve"> Żur J, Wojcieszyńska D, Guzik U. Metabolic responses of bacterial cells to immobilization // Molecules. – 2016. - Vol. 21. – </w:t>
      </w:r>
      <w:r w:rsidRPr="005729A8">
        <w:rPr>
          <w:rFonts w:cs="Times New Roman"/>
          <w:sz w:val="28"/>
          <w:szCs w:val="28"/>
        </w:rPr>
        <w:t>Р</w:t>
      </w:r>
      <w:r w:rsidRPr="005729A8">
        <w:rPr>
          <w:rFonts w:cs="Times New Roman"/>
          <w:sz w:val="28"/>
          <w:szCs w:val="28"/>
          <w:lang w:val="en-US"/>
        </w:rPr>
        <w:t>. 958.</w:t>
      </w:r>
    </w:p>
    <w:p w14:paraId="3462AE26" w14:textId="77777777" w:rsidR="003C75B1" w:rsidRPr="005729A8" w:rsidRDefault="003C75B1" w:rsidP="003C75B1">
      <w:pPr>
        <w:ind w:firstLine="567"/>
        <w:contextualSpacing/>
        <w:jc w:val="both"/>
        <w:rPr>
          <w:rFonts w:eastAsia="Times New Roman" w:cs="Times New Roman"/>
          <w:sz w:val="28"/>
          <w:szCs w:val="28"/>
          <w:lang w:val="en-US"/>
        </w:rPr>
      </w:pPr>
      <w:r w:rsidRPr="005729A8">
        <w:rPr>
          <w:rFonts w:eastAsia="Times New Roman" w:cs="Times New Roman"/>
          <w:sz w:val="28"/>
          <w:szCs w:val="28"/>
          <w:lang w:val="en-US"/>
        </w:rPr>
        <w:t>196</w:t>
      </w:r>
      <w:r w:rsidRPr="005729A8">
        <w:rPr>
          <w:rFonts w:cs="Times New Roman"/>
          <w:sz w:val="28"/>
          <w:szCs w:val="28"/>
          <w:lang w:val="en-US"/>
        </w:rPr>
        <w:t xml:space="preserve"> Górecka E, Jastrzębska M. Immobilization techniques and biopolymer carriers // Biotechnol Food Sci. – 2011. – Vol. 75. – </w:t>
      </w:r>
      <w:r w:rsidRPr="005729A8">
        <w:rPr>
          <w:rFonts w:cs="Times New Roman"/>
          <w:sz w:val="28"/>
          <w:szCs w:val="28"/>
        </w:rPr>
        <w:t>Р</w:t>
      </w:r>
      <w:r w:rsidRPr="005729A8">
        <w:rPr>
          <w:rFonts w:cs="Times New Roman"/>
          <w:sz w:val="28"/>
          <w:szCs w:val="28"/>
          <w:lang w:val="en-US"/>
        </w:rPr>
        <w:t xml:space="preserve">. 65–86. </w:t>
      </w:r>
    </w:p>
    <w:p w14:paraId="48BFB08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197 Nguyen T. H. 2006. Selection and improvement of strains of  </w:t>
      </w:r>
      <w:r w:rsidRPr="005729A8">
        <w:rPr>
          <w:rFonts w:cs="Times New Roman"/>
          <w:i/>
          <w:sz w:val="28"/>
          <w:szCs w:val="28"/>
          <w:lang w:val="en-US"/>
        </w:rPr>
        <w:t>Acetobacter xylinum</w:t>
      </w:r>
      <w:r w:rsidRPr="005729A8">
        <w:rPr>
          <w:rFonts w:cs="Times New Roman"/>
          <w:sz w:val="28"/>
          <w:szCs w:val="28"/>
          <w:lang w:val="en-US"/>
        </w:rPr>
        <w:t xml:space="preserve"> to synthesize bacterial cellulose in  production and application at pilot scale. Ho Chi Minh City, Vietnam: The University of Natural Sciences- Ho Chi Minh City National University, PhD Thesis.</w:t>
      </w:r>
    </w:p>
    <w:p w14:paraId="7CE5461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198 Ostadhossein F., Mahmoudi N., Morales-Cid G., Tamjid E., Navas-Martos F.J., Soriano-Cuadrado B., Paniza J.M.L., Simchi A. Development of Chitosan/Bacterial Cellulose Composite Films Containing Nanodiamonds as a Potential Flexible Platform for Wound Dressing // Materials (Basel, Switzerland). – 2015. – Vol. 8(9). – P. 6401-6418.</w:t>
      </w:r>
    </w:p>
    <w:p w14:paraId="02BF195C" w14:textId="77777777" w:rsidR="003C75B1" w:rsidRPr="003C75B1" w:rsidRDefault="003C75B1" w:rsidP="003C75B1">
      <w:pPr>
        <w:ind w:firstLine="567"/>
        <w:jc w:val="both"/>
        <w:rPr>
          <w:rFonts w:cs="Times New Roman"/>
          <w:sz w:val="28"/>
          <w:szCs w:val="28"/>
        </w:rPr>
      </w:pPr>
      <w:r w:rsidRPr="003C75B1">
        <w:rPr>
          <w:rFonts w:cs="Times New Roman"/>
          <w:sz w:val="28"/>
          <w:szCs w:val="28"/>
        </w:rPr>
        <w:t xml:space="preserve">199 </w:t>
      </w:r>
      <w:r w:rsidRPr="005729A8">
        <w:rPr>
          <w:rFonts w:cs="Times New Roman"/>
          <w:sz w:val="28"/>
          <w:szCs w:val="28"/>
        </w:rPr>
        <w:t>Савицкая</w:t>
      </w:r>
      <w:r w:rsidRPr="003C75B1">
        <w:rPr>
          <w:rFonts w:cs="Times New Roman"/>
          <w:sz w:val="28"/>
          <w:szCs w:val="28"/>
        </w:rPr>
        <w:t xml:space="preserve"> </w:t>
      </w:r>
      <w:r w:rsidRPr="005729A8">
        <w:rPr>
          <w:rFonts w:cs="Times New Roman"/>
          <w:sz w:val="28"/>
          <w:szCs w:val="28"/>
        </w:rPr>
        <w:t>И</w:t>
      </w:r>
      <w:r w:rsidRPr="003C75B1">
        <w:rPr>
          <w:rFonts w:cs="Times New Roman"/>
          <w:sz w:val="28"/>
          <w:szCs w:val="28"/>
        </w:rPr>
        <w:t>.</w:t>
      </w:r>
      <w:r w:rsidRPr="005729A8">
        <w:rPr>
          <w:rFonts w:cs="Times New Roman"/>
          <w:sz w:val="28"/>
          <w:szCs w:val="28"/>
        </w:rPr>
        <w:t>С</w:t>
      </w:r>
      <w:r w:rsidRPr="003C75B1">
        <w:rPr>
          <w:rFonts w:cs="Times New Roman"/>
          <w:sz w:val="28"/>
          <w:szCs w:val="28"/>
        </w:rPr>
        <w:t xml:space="preserve">., </w:t>
      </w:r>
      <w:r w:rsidRPr="005729A8">
        <w:rPr>
          <w:rFonts w:cs="Times New Roman"/>
          <w:sz w:val="28"/>
          <w:szCs w:val="28"/>
        </w:rPr>
        <w:t>Кистаубаева</w:t>
      </w:r>
      <w:r w:rsidRPr="003C75B1">
        <w:rPr>
          <w:rFonts w:cs="Times New Roman"/>
          <w:sz w:val="28"/>
          <w:szCs w:val="28"/>
        </w:rPr>
        <w:t xml:space="preserve"> </w:t>
      </w:r>
      <w:r w:rsidRPr="005729A8">
        <w:rPr>
          <w:rFonts w:cs="Times New Roman"/>
          <w:sz w:val="28"/>
          <w:szCs w:val="28"/>
        </w:rPr>
        <w:t>А</w:t>
      </w:r>
      <w:r w:rsidRPr="003C75B1">
        <w:rPr>
          <w:rFonts w:cs="Times New Roman"/>
          <w:sz w:val="28"/>
          <w:szCs w:val="28"/>
        </w:rPr>
        <w:t>.</w:t>
      </w:r>
      <w:r w:rsidRPr="005729A8">
        <w:rPr>
          <w:rFonts w:cs="Times New Roman"/>
          <w:sz w:val="28"/>
          <w:szCs w:val="28"/>
        </w:rPr>
        <w:t>С</w:t>
      </w:r>
      <w:r w:rsidRPr="003C75B1">
        <w:rPr>
          <w:rFonts w:cs="Times New Roman"/>
          <w:sz w:val="28"/>
          <w:szCs w:val="28"/>
        </w:rPr>
        <w:t xml:space="preserve">., </w:t>
      </w:r>
      <w:r w:rsidRPr="005729A8">
        <w:rPr>
          <w:rFonts w:cs="Times New Roman"/>
          <w:sz w:val="28"/>
          <w:szCs w:val="28"/>
        </w:rPr>
        <w:t>Ш</w:t>
      </w:r>
      <w:r>
        <w:rPr>
          <w:rFonts w:cs="Times New Roman"/>
          <w:sz w:val="28"/>
          <w:szCs w:val="28"/>
        </w:rPr>
        <w:t>о</w:t>
      </w:r>
      <w:r w:rsidRPr="005729A8">
        <w:rPr>
          <w:rFonts w:cs="Times New Roman"/>
          <w:sz w:val="28"/>
          <w:szCs w:val="28"/>
        </w:rPr>
        <w:t>катаева</w:t>
      </w:r>
      <w:r w:rsidRPr="003C75B1">
        <w:rPr>
          <w:rFonts w:cs="Times New Roman"/>
          <w:sz w:val="28"/>
          <w:szCs w:val="28"/>
        </w:rPr>
        <w:t xml:space="preserve"> </w:t>
      </w:r>
      <w:r w:rsidRPr="005729A8">
        <w:rPr>
          <w:rFonts w:cs="Times New Roman"/>
          <w:sz w:val="28"/>
          <w:szCs w:val="28"/>
        </w:rPr>
        <w:t>Д</w:t>
      </w:r>
      <w:r w:rsidRPr="003C75B1">
        <w:rPr>
          <w:rFonts w:cs="Times New Roman"/>
          <w:sz w:val="28"/>
          <w:szCs w:val="28"/>
        </w:rPr>
        <w:t>.</w:t>
      </w:r>
      <w:r w:rsidRPr="005729A8">
        <w:rPr>
          <w:rFonts w:cs="Times New Roman"/>
          <w:sz w:val="28"/>
          <w:szCs w:val="28"/>
        </w:rPr>
        <w:t>Х</w:t>
      </w:r>
      <w:r w:rsidRPr="003C75B1">
        <w:rPr>
          <w:rFonts w:cs="Times New Roman"/>
          <w:sz w:val="28"/>
          <w:szCs w:val="28"/>
        </w:rPr>
        <w:t xml:space="preserve">. </w:t>
      </w:r>
      <w:r w:rsidRPr="005729A8">
        <w:rPr>
          <w:rFonts w:cs="Times New Roman"/>
          <w:sz w:val="28"/>
          <w:szCs w:val="28"/>
        </w:rPr>
        <w:t>Ран</w:t>
      </w:r>
      <w:r>
        <w:rPr>
          <w:rFonts w:cs="Times New Roman"/>
          <w:sz w:val="28"/>
          <w:szCs w:val="28"/>
        </w:rPr>
        <w:t>о</w:t>
      </w:r>
      <w:r w:rsidRPr="005729A8">
        <w:rPr>
          <w:rFonts w:cs="Times New Roman"/>
          <w:sz w:val="28"/>
          <w:szCs w:val="28"/>
        </w:rPr>
        <w:t>заживляющий</w:t>
      </w:r>
      <w:r w:rsidRPr="003C75B1">
        <w:rPr>
          <w:rFonts w:cs="Times New Roman"/>
          <w:sz w:val="28"/>
          <w:szCs w:val="28"/>
        </w:rPr>
        <w:t xml:space="preserve"> </w:t>
      </w:r>
      <w:r w:rsidRPr="005729A8">
        <w:rPr>
          <w:rFonts w:cs="Times New Roman"/>
          <w:sz w:val="28"/>
          <w:szCs w:val="28"/>
        </w:rPr>
        <w:t>п</w:t>
      </w:r>
      <w:r>
        <w:rPr>
          <w:rFonts w:cs="Times New Roman"/>
          <w:sz w:val="28"/>
          <w:szCs w:val="28"/>
        </w:rPr>
        <w:t>о</w:t>
      </w:r>
      <w:r w:rsidRPr="005729A8">
        <w:rPr>
          <w:rFonts w:cs="Times New Roman"/>
          <w:sz w:val="28"/>
          <w:szCs w:val="28"/>
        </w:rPr>
        <w:t>тенциал</w:t>
      </w:r>
      <w:r w:rsidRPr="003C75B1">
        <w:rPr>
          <w:rFonts w:cs="Times New Roman"/>
          <w:sz w:val="28"/>
          <w:szCs w:val="28"/>
        </w:rPr>
        <w:t xml:space="preserve"> </w:t>
      </w:r>
      <w:r w:rsidRPr="005729A8">
        <w:rPr>
          <w:rFonts w:cs="Times New Roman"/>
          <w:sz w:val="28"/>
          <w:szCs w:val="28"/>
        </w:rPr>
        <w:t>имм</w:t>
      </w:r>
      <w:r>
        <w:rPr>
          <w:rFonts w:cs="Times New Roman"/>
          <w:sz w:val="28"/>
          <w:szCs w:val="28"/>
        </w:rPr>
        <w:t>о</w:t>
      </w:r>
      <w:r w:rsidRPr="005729A8">
        <w:rPr>
          <w:rFonts w:cs="Times New Roman"/>
          <w:sz w:val="28"/>
          <w:szCs w:val="28"/>
        </w:rPr>
        <w:t>билиз</w:t>
      </w:r>
      <w:r>
        <w:rPr>
          <w:rFonts w:cs="Times New Roman"/>
          <w:sz w:val="28"/>
          <w:szCs w:val="28"/>
        </w:rPr>
        <w:t>о</w:t>
      </w:r>
      <w:r w:rsidRPr="005729A8">
        <w:rPr>
          <w:rFonts w:cs="Times New Roman"/>
          <w:sz w:val="28"/>
          <w:szCs w:val="28"/>
        </w:rPr>
        <w:t>ванн</w:t>
      </w:r>
      <w:r>
        <w:rPr>
          <w:rFonts w:cs="Times New Roman"/>
          <w:sz w:val="28"/>
          <w:szCs w:val="28"/>
        </w:rPr>
        <w:t>о</w:t>
      </w:r>
      <w:r w:rsidRPr="005729A8">
        <w:rPr>
          <w:rFonts w:cs="Times New Roman"/>
          <w:sz w:val="28"/>
          <w:szCs w:val="28"/>
        </w:rPr>
        <w:t>г</w:t>
      </w:r>
      <w:r>
        <w:rPr>
          <w:rFonts w:cs="Times New Roman"/>
          <w:sz w:val="28"/>
          <w:szCs w:val="28"/>
        </w:rPr>
        <w:t>о</w:t>
      </w:r>
      <w:r w:rsidRPr="003C75B1">
        <w:rPr>
          <w:rFonts w:cs="Times New Roman"/>
          <w:sz w:val="28"/>
          <w:szCs w:val="28"/>
        </w:rPr>
        <w:t xml:space="preserve"> </w:t>
      </w:r>
      <w:r w:rsidRPr="005729A8">
        <w:rPr>
          <w:rFonts w:cs="Times New Roman"/>
          <w:sz w:val="28"/>
          <w:szCs w:val="28"/>
        </w:rPr>
        <w:t>п</w:t>
      </w:r>
      <w:r>
        <w:rPr>
          <w:rFonts w:cs="Times New Roman"/>
          <w:sz w:val="28"/>
          <w:szCs w:val="28"/>
        </w:rPr>
        <w:t>о</w:t>
      </w:r>
      <w:r w:rsidRPr="005729A8">
        <w:rPr>
          <w:rFonts w:cs="Times New Roman"/>
          <w:sz w:val="28"/>
          <w:szCs w:val="28"/>
        </w:rPr>
        <w:t>стби</w:t>
      </w:r>
      <w:r>
        <w:rPr>
          <w:rFonts w:cs="Times New Roman"/>
          <w:sz w:val="28"/>
          <w:szCs w:val="28"/>
        </w:rPr>
        <w:t>о</w:t>
      </w:r>
      <w:r w:rsidRPr="005729A8">
        <w:rPr>
          <w:rFonts w:cs="Times New Roman"/>
          <w:sz w:val="28"/>
          <w:szCs w:val="28"/>
        </w:rPr>
        <w:t>тика</w:t>
      </w:r>
      <w:r w:rsidRPr="003C75B1">
        <w:rPr>
          <w:rFonts w:cs="Times New Roman"/>
          <w:sz w:val="28"/>
          <w:szCs w:val="28"/>
        </w:rPr>
        <w:t xml:space="preserve"> </w:t>
      </w:r>
      <w:r w:rsidRPr="005729A8">
        <w:rPr>
          <w:rFonts w:cs="Times New Roman"/>
          <w:sz w:val="28"/>
          <w:szCs w:val="28"/>
        </w:rPr>
        <w:t>из</w:t>
      </w:r>
      <w:r w:rsidRPr="003C75B1">
        <w:rPr>
          <w:rFonts w:cs="Times New Roman"/>
          <w:sz w:val="28"/>
          <w:szCs w:val="28"/>
        </w:rPr>
        <w:t xml:space="preserve"> </w:t>
      </w:r>
      <w:r w:rsidRPr="005729A8">
        <w:rPr>
          <w:rFonts w:cs="Times New Roman"/>
          <w:sz w:val="28"/>
          <w:szCs w:val="28"/>
        </w:rPr>
        <w:t>экз</w:t>
      </w:r>
      <w:r>
        <w:rPr>
          <w:rFonts w:cs="Times New Roman"/>
          <w:sz w:val="28"/>
          <w:szCs w:val="28"/>
        </w:rPr>
        <w:t>о</w:t>
      </w:r>
      <w:r w:rsidRPr="005729A8">
        <w:rPr>
          <w:rFonts w:cs="Times New Roman"/>
          <w:sz w:val="28"/>
          <w:szCs w:val="28"/>
        </w:rPr>
        <w:t>метаб</w:t>
      </w:r>
      <w:r>
        <w:rPr>
          <w:rFonts w:cs="Times New Roman"/>
          <w:sz w:val="28"/>
          <w:szCs w:val="28"/>
        </w:rPr>
        <w:t>о</w:t>
      </w:r>
      <w:r w:rsidRPr="005729A8">
        <w:rPr>
          <w:rFonts w:cs="Times New Roman"/>
          <w:sz w:val="28"/>
          <w:szCs w:val="28"/>
        </w:rPr>
        <w:t>лит</w:t>
      </w:r>
      <w:r>
        <w:rPr>
          <w:rFonts w:cs="Times New Roman"/>
          <w:sz w:val="28"/>
          <w:szCs w:val="28"/>
        </w:rPr>
        <w:t>о</w:t>
      </w:r>
      <w:r w:rsidRPr="005729A8">
        <w:rPr>
          <w:rFonts w:cs="Times New Roman"/>
          <w:sz w:val="28"/>
          <w:szCs w:val="28"/>
        </w:rPr>
        <w:t>в</w:t>
      </w:r>
      <w:r w:rsidRPr="003C75B1">
        <w:rPr>
          <w:rFonts w:cs="Times New Roman"/>
          <w:sz w:val="28"/>
          <w:szCs w:val="28"/>
        </w:rPr>
        <w:t xml:space="preserve"> </w:t>
      </w:r>
      <w:r w:rsidRPr="005729A8">
        <w:rPr>
          <w:rFonts w:cs="Times New Roman"/>
          <w:i/>
          <w:sz w:val="28"/>
          <w:szCs w:val="28"/>
          <w:lang w:val="en-US"/>
        </w:rPr>
        <w:t>Bacillus</w:t>
      </w:r>
      <w:r w:rsidRPr="003C75B1">
        <w:rPr>
          <w:rFonts w:cs="Times New Roman"/>
          <w:i/>
          <w:sz w:val="28"/>
          <w:szCs w:val="28"/>
        </w:rPr>
        <w:t xml:space="preserve"> </w:t>
      </w:r>
      <w:r w:rsidRPr="005729A8">
        <w:rPr>
          <w:rFonts w:cs="Times New Roman"/>
          <w:i/>
          <w:sz w:val="28"/>
          <w:szCs w:val="28"/>
          <w:lang w:val="en-US"/>
        </w:rPr>
        <w:t>subtilis</w:t>
      </w:r>
      <w:r w:rsidRPr="003C75B1">
        <w:rPr>
          <w:rFonts w:cs="Times New Roman"/>
          <w:sz w:val="28"/>
          <w:szCs w:val="28"/>
        </w:rPr>
        <w:t xml:space="preserve"> // </w:t>
      </w:r>
      <w:r w:rsidRPr="005729A8">
        <w:rPr>
          <w:rFonts w:cs="Times New Roman"/>
          <w:sz w:val="28"/>
          <w:szCs w:val="28"/>
        </w:rPr>
        <w:t>Сб</w:t>
      </w:r>
      <w:r>
        <w:rPr>
          <w:rFonts w:cs="Times New Roman"/>
          <w:sz w:val="28"/>
          <w:szCs w:val="28"/>
        </w:rPr>
        <w:t>о</w:t>
      </w:r>
      <w:r w:rsidRPr="005729A8">
        <w:rPr>
          <w:rFonts w:cs="Times New Roman"/>
          <w:sz w:val="28"/>
          <w:szCs w:val="28"/>
        </w:rPr>
        <w:t>рник</w:t>
      </w:r>
      <w:r w:rsidRPr="003C75B1">
        <w:rPr>
          <w:rFonts w:cs="Times New Roman"/>
          <w:sz w:val="28"/>
          <w:szCs w:val="28"/>
        </w:rPr>
        <w:t xml:space="preserve"> </w:t>
      </w:r>
      <w:r w:rsidRPr="005729A8">
        <w:rPr>
          <w:rFonts w:cs="Times New Roman"/>
          <w:sz w:val="28"/>
          <w:szCs w:val="28"/>
        </w:rPr>
        <w:t>материал</w:t>
      </w:r>
      <w:r>
        <w:rPr>
          <w:rFonts w:cs="Times New Roman"/>
          <w:sz w:val="28"/>
          <w:szCs w:val="28"/>
        </w:rPr>
        <w:t>о</w:t>
      </w:r>
      <w:r w:rsidRPr="005729A8">
        <w:rPr>
          <w:rFonts w:cs="Times New Roman"/>
          <w:sz w:val="28"/>
          <w:szCs w:val="28"/>
        </w:rPr>
        <w:t>в</w:t>
      </w:r>
      <w:r w:rsidRPr="003C75B1">
        <w:rPr>
          <w:rFonts w:cs="Times New Roman"/>
          <w:sz w:val="28"/>
          <w:szCs w:val="28"/>
        </w:rPr>
        <w:t xml:space="preserve"> </w:t>
      </w:r>
      <w:r w:rsidRPr="005729A8">
        <w:rPr>
          <w:rFonts w:cs="Times New Roman"/>
          <w:sz w:val="28"/>
          <w:szCs w:val="28"/>
          <w:lang w:val="en-US"/>
        </w:rPr>
        <w:t>III</w:t>
      </w:r>
      <w:r w:rsidRPr="003C75B1">
        <w:rPr>
          <w:rFonts w:cs="Times New Roman"/>
          <w:sz w:val="28"/>
          <w:szCs w:val="28"/>
        </w:rPr>
        <w:t xml:space="preserve"> </w:t>
      </w:r>
      <w:r w:rsidRPr="005729A8">
        <w:rPr>
          <w:rFonts w:cs="Times New Roman"/>
          <w:sz w:val="28"/>
          <w:szCs w:val="28"/>
        </w:rPr>
        <w:t>междунар</w:t>
      </w:r>
      <w:r>
        <w:rPr>
          <w:rFonts w:cs="Times New Roman"/>
          <w:sz w:val="28"/>
          <w:szCs w:val="28"/>
        </w:rPr>
        <w:t>о</w:t>
      </w:r>
      <w:r w:rsidRPr="005729A8">
        <w:rPr>
          <w:rFonts w:cs="Times New Roman"/>
          <w:sz w:val="28"/>
          <w:szCs w:val="28"/>
        </w:rPr>
        <w:t>дн</w:t>
      </w:r>
      <w:r>
        <w:rPr>
          <w:rFonts w:cs="Times New Roman"/>
          <w:sz w:val="28"/>
          <w:szCs w:val="28"/>
        </w:rPr>
        <w:t>о</w:t>
      </w:r>
      <w:r w:rsidRPr="005729A8">
        <w:rPr>
          <w:rFonts w:cs="Times New Roman"/>
          <w:sz w:val="28"/>
          <w:szCs w:val="28"/>
        </w:rPr>
        <w:t>г</w:t>
      </w:r>
      <w:r>
        <w:rPr>
          <w:rFonts w:cs="Times New Roman"/>
          <w:sz w:val="28"/>
          <w:szCs w:val="28"/>
        </w:rPr>
        <w:t>о</w:t>
      </w:r>
      <w:r w:rsidRPr="003C75B1">
        <w:rPr>
          <w:rFonts w:cs="Times New Roman"/>
          <w:sz w:val="28"/>
          <w:szCs w:val="28"/>
        </w:rPr>
        <w:t xml:space="preserve"> </w:t>
      </w:r>
      <w:r w:rsidRPr="005729A8">
        <w:rPr>
          <w:rFonts w:cs="Times New Roman"/>
          <w:sz w:val="28"/>
          <w:szCs w:val="28"/>
        </w:rPr>
        <w:t>симп</w:t>
      </w:r>
      <w:r>
        <w:rPr>
          <w:rFonts w:cs="Times New Roman"/>
          <w:sz w:val="28"/>
          <w:szCs w:val="28"/>
        </w:rPr>
        <w:t>о</w:t>
      </w:r>
      <w:r w:rsidRPr="005729A8">
        <w:rPr>
          <w:rFonts w:cs="Times New Roman"/>
          <w:sz w:val="28"/>
          <w:szCs w:val="28"/>
        </w:rPr>
        <w:t>зиума</w:t>
      </w:r>
      <w:r w:rsidRPr="003C75B1">
        <w:rPr>
          <w:rFonts w:cs="Times New Roman"/>
          <w:sz w:val="28"/>
          <w:szCs w:val="28"/>
        </w:rPr>
        <w:t xml:space="preserve">. – </w:t>
      </w:r>
      <w:r w:rsidRPr="005729A8">
        <w:rPr>
          <w:rFonts w:cs="Times New Roman"/>
          <w:sz w:val="28"/>
          <w:szCs w:val="28"/>
        </w:rPr>
        <w:t>г</w:t>
      </w:r>
      <w:r w:rsidRPr="003C75B1">
        <w:rPr>
          <w:rFonts w:cs="Times New Roman"/>
          <w:sz w:val="28"/>
          <w:szCs w:val="28"/>
        </w:rPr>
        <w:t xml:space="preserve">. </w:t>
      </w:r>
      <w:r w:rsidRPr="005729A8">
        <w:rPr>
          <w:rFonts w:cs="Times New Roman"/>
          <w:sz w:val="28"/>
          <w:szCs w:val="28"/>
        </w:rPr>
        <w:t>Белг</w:t>
      </w:r>
      <w:r>
        <w:rPr>
          <w:rFonts w:cs="Times New Roman"/>
          <w:sz w:val="28"/>
          <w:szCs w:val="28"/>
        </w:rPr>
        <w:t>о</w:t>
      </w:r>
      <w:r w:rsidRPr="005729A8">
        <w:rPr>
          <w:rFonts w:cs="Times New Roman"/>
          <w:sz w:val="28"/>
          <w:szCs w:val="28"/>
        </w:rPr>
        <w:t>р</w:t>
      </w:r>
      <w:r>
        <w:rPr>
          <w:rFonts w:cs="Times New Roman"/>
          <w:sz w:val="28"/>
          <w:szCs w:val="28"/>
        </w:rPr>
        <w:t>о</w:t>
      </w:r>
      <w:r w:rsidRPr="005729A8">
        <w:rPr>
          <w:rFonts w:cs="Times New Roman"/>
          <w:sz w:val="28"/>
          <w:szCs w:val="28"/>
        </w:rPr>
        <w:t>д</w:t>
      </w:r>
      <w:r w:rsidRPr="003C75B1">
        <w:rPr>
          <w:rFonts w:cs="Times New Roman"/>
          <w:sz w:val="28"/>
          <w:szCs w:val="28"/>
        </w:rPr>
        <w:t xml:space="preserve">, </w:t>
      </w:r>
      <w:r w:rsidRPr="005729A8">
        <w:rPr>
          <w:rFonts w:cs="Times New Roman"/>
          <w:sz w:val="28"/>
          <w:szCs w:val="28"/>
        </w:rPr>
        <w:t>Р</w:t>
      </w:r>
      <w:r>
        <w:rPr>
          <w:rFonts w:cs="Times New Roman"/>
          <w:sz w:val="28"/>
          <w:szCs w:val="28"/>
        </w:rPr>
        <w:t>о</w:t>
      </w:r>
      <w:r w:rsidRPr="005729A8">
        <w:rPr>
          <w:rFonts w:cs="Times New Roman"/>
          <w:sz w:val="28"/>
          <w:szCs w:val="28"/>
        </w:rPr>
        <w:t>ссия</w:t>
      </w:r>
      <w:r w:rsidRPr="003C75B1">
        <w:rPr>
          <w:rFonts w:cs="Times New Roman"/>
          <w:sz w:val="28"/>
          <w:szCs w:val="28"/>
        </w:rPr>
        <w:t xml:space="preserve">. – 27–28 </w:t>
      </w:r>
      <w:r w:rsidRPr="005729A8">
        <w:rPr>
          <w:rFonts w:cs="Times New Roman"/>
          <w:sz w:val="28"/>
          <w:szCs w:val="28"/>
        </w:rPr>
        <w:t>мая</w:t>
      </w:r>
      <w:r w:rsidRPr="003C75B1">
        <w:rPr>
          <w:rFonts w:cs="Times New Roman"/>
          <w:sz w:val="28"/>
          <w:szCs w:val="28"/>
        </w:rPr>
        <w:t xml:space="preserve"> 2021 </w:t>
      </w:r>
      <w:r w:rsidRPr="005729A8">
        <w:rPr>
          <w:rFonts w:cs="Times New Roman"/>
          <w:sz w:val="28"/>
          <w:szCs w:val="28"/>
        </w:rPr>
        <w:t>г</w:t>
      </w:r>
      <w:r w:rsidRPr="003C75B1">
        <w:rPr>
          <w:rFonts w:cs="Times New Roman"/>
          <w:sz w:val="28"/>
          <w:szCs w:val="28"/>
        </w:rPr>
        <w:t xml:space="preserve">. – </w:t>
      </w:r>
      <w:r w:rsidRPr="005729A8">
        <w:rPr>
          <w:rFonts w:cs="Times New Roman"/>
          <w:sz w:val="28"/>
          <w:szCs w:val="28"/>
          <w:lang w:val="en-US"/>
        </w:rPr>
        <w:t>C</w:t>
      </w:r>
      <w:r w:rsidRPr="003C75B1">
        <w:rPr>
          <w:rFonts w:cs="Times New Roman"/>
          <w:sz w:val="28"/>
          <w:szCs w:val="28"/>
        </w:rPr>
        <w:t>. 179-182.</w:t>
      </w:r>
    </w:p>
    <w:p w14:paraId="783C7DAA" w14:textId="77777777" w:rsidR="003C75B1" w:rsidRPr="005729A8" w:rsidRDefault="003C75B1" w:rsidP="003C75B1">
      <w:pPr>
        <w:ind w:firstLine="567"/>
        <w:jc w:val="both"/>
        <w:rPr>
          <w:rFonts w:cs="Times New Roman"/>
          <w:sz w:val="28"/>
          <w:szCs w:val="28"/>
        </w:rPr>
      </w:pPr>
      <w:r w:rsidRPr="005729A8">
        <w:rPr>
          <w:rFonts w:cs="Times New Roman"/>
          <w:sz w:val="28"/>
          <w:szCs w:val="28"/>
        </w:rPr>
        <w:lastRenderedPageBreak/>
        <w:t>200 Фрешни Р. Культура жив</w:t>
      </w:r>
      <w:r>
        <w:rPr>
          <w:rFonts w:cs="Times New Roman"/>
          <w:sz w:val="28"/>
          <w:szCs w:val="28"/>
        </w:rPr>
        <w:t>о</w:t>
      </w:r>
      <w:r w:rsidRPr="005729A8">
        <w:rPr>
          <w:rFonts w:cs="Times New Roman"/>
          <w:sz w:val="28"/>
          <w:szCs w:val="28"/>
        </w:rPr>
        <w:t>тных клет</w:t>
      </w:r>
      <w:r>
        <w:rPr>
          <w:rFonts w:cs="Times New Roman"/>
          <w:sz w:val="28"/>
          <w:szCs w:val="28"/>
        </w:rPr>
        <w:t>о</w:t>
      </w:r>
      <w:r w:rsidRPr="005729A8">
        <w:rPr>
          <w:rFonts w:cs="Times New Roman"/>
          <w:sz w:val="28"/>
          <w:szCs w:val="28"/>
        </w:rPr>
        <w:t>к. Мет</w:t>
      </w:r>
      <w:r>
        <w:rPr>
          <w:rFonts w:cs="Times New Roman"/>
          <w:sz w:val="28"/>
          <w:szCs w:val="28"/>
        </w:rPr>
        <w:t>о</w:t>
      </w:r>
      <w:r w:rsidRPr="005729A8">
        <w:rPr>
          <w:rFonts w:cs="Times New Roman"/>
          <w:sz w:val="28"/>
          <w:szCs w:val="28"/>
        </w:rPr>
        <w:t xml:space="preserve">ды // М.: Мир. – 1989. – </w:t>
      </w:r>
      <w:r w:rsidRPr="005729A8">
        <w:rPr>
          <w:rFonts w:cs="Times New Roman"/>
          <w:sz w:val="28"/>
          <w:szCs w:val="28"/>
          <w:lang w:val="en-US"/>
        </w:rPr>
        <w:t>C</w:t>
      </w:r>
      <w:r w:rsidRPr="005729A8">
        <w:rPr>
          <w:rFonts w:cs="Times New Roman"/>
          <w:sz w:val="28"/>
          <w:szCs w:val="28"/>
        </w:rPr>
        <w:t>. 323.</w:t>
      </w:r>
    </w:p>
    <w:p w14:paraId="43ADD926" w14:textId="77777777" w:rsidR="003C75B1" w:rsidRPr="005729A8" w:rsidRDefault="003C75B1" w:rsidP="003C75B1">
      <w:pPr>
        <w:ind w:firstLine="567"/>
        <w:jc w:val="both"/>
        <w:rPr>
          <w:rFonts w:cs="Times New Roman"/>
          <w:sz w:val="28"/>
          <w:szCs w:val="28"/>
        </w:rPr>
      </w:pPr>
      <w:r w:rsidRPr="005729A8">
        <w:rPr>
          <w:rFonts w:cs="Times New Roman"/>
          <w:sz w:val="28"/>
          <w:szCs w:val="28"/>
        </w:rPr>
        <w:t>201 Р</w:t>
      </w:r>
      <w:r>
        <w:rPr>
          <w:rFonts w:cs="Times New Roman"/>
          <w:sz w:val="28"/>
          <w:szCs w:val="28"/>
        </w:rPr>
        <w:t>о</w:t>
      </w:r>
      <w:r w:rsidRPr="005729A8">
        <w:rPr>
          <w:rFonts w:cs="Times New Roman"/>
          <w:sz w:val="28"/>
          <w:szCs w:val="28"/>
        </w:rPr>
        <w:t>ман</w:t>
      </w:r>
      <w:r>
        <w:rPr>
          <w:rFonts w:cs="Times New Roman"/>
          <w:sz w:val="28"/>
          <w:szCs w:val="28"/>
        </w:rPr>
        <w:t>о</w:t>
      </w:r>
      <w:r w:rsidRPr="005729A8">
        <w:rPr>
          <w:rFonts w:cs="Times New Roman"/>
          <w:sz w:val="28"/>
          <w:szCs w:val="28"/>
        </w:rPr>
        <w:t>ва М. А., Д</w:t>
      </w:r>
      <w:r>
        <w:rPr>
          <w:rFonts w:cs="Times New Roman"/>
          <w:sz w:val="28"/>
          <w:szCs w:val="28"/>
        </w:rPr>
        <w:t>о</w:t>
      </w:r>
      <w:r w:rsidRPr="005729A8">
        <w:rPr>
          <w:rFonts w:cs="Times New Roman"/>
          <w:sz w:val="28"/>
          <w:szCs w:val="28"/>
        </w:rPr>
        <w:t>д</w:t>
      </w:r>
      <w:r>
        <w:rPr>
          <w:rFonts w:cs="Times New Roman"/>
          <w:sz w:val="28"/>
          <w:szCs w:val="28"/>
        </w:rPr>
        <w:t>о</w:t>
      </w:r>
      <w:r w:rsidRPr="005729A8">
        <w:rPr>
          <w:rFonts w:cs="Times New Roman"/>
          <w:sz w:val="28"/>
          <w:szCs w:val="28"/>
        </w:rPr>
        <w:t>н</w:t>
      </w:r>
      <w:r>
        <w:rPr>
          <w:rFonts w:cs="Times New Roman"/>
          <w:sz w:val="28"/>
          <w:szCs w:val="28"/>
        </w:rPr>
        <w:t>о</w:t>
      </w:r>
      <w:r w:rsidRPr="005729A8">
        <w:rPr>
          <w:rFonts w:cs="Times New Roman"/>
          <w:sz w:val="28"/>
          <w:szCs w:val="28"/>
        </w:rPr>
        <w:t>ва А. Ш. Изучение цит</w:t>
      </w:r>
      <w:r>
        <w:rPr>
          <w:rFonts w:cs="Times New Roman"/>
          <w:sz w:val="28"/>
          <w:szCs w:val="28"/>
        </w:rPr>
        <w:t>о</w:t>
      </w:r>
      <w:r w:rsidRPr="005729A8">
        <w:rPr>
          <w:rFonts w:cs="Times New Roman"/>
          <w:sz w:val="28"/>
          <w:szCs w:val="28"/>
        </w:rPr>
        <w:t>т</w:t>
      </w:r>
      <w:r>
        <w:rPr>
          <w:rFonts w:cs="Times New Roman"/>
          <w:sz w:val="28"/>
          <w:szCs w:val="28"/>
        </w:rPr>
        <w:t>о</w:t>
      </w:r>
      <w:r w:rsidRPr="005729A8">
        <w:rPr>
          <w:rFonts w:cs="Times New Roman"/>
          <w:sz w:val="28"/>
          <w:szCs w:val="28"/>
        </w:rPr>
        <w:t>ксичн</w:t>
      </w:r>
      <w:r>
        <w:rPr>
          <w:rFonts w:cs="Times New Roman"/>
          <w:sz w:val="28"/>
          <w:szCs w:val="28"/>
        </w:rPr>
        <w:t>о</w:t>
      </w:r>
      <w:r w:rsidRPr="005729A8">
        <w:rPr>
          <w:rFonts w:cs="Times New Roman"/>
          <w:sz w:val="28"/>
          <w:szCs w:val="28"/>
        </w:rPr>
        <w:t>сти би</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гически активных с</w:t>
      </w:r>
      <w:r>
        <w:rPr>
          <w:rFonts w:cs="Times New Roman"/>
          <w:sz w:val="28"/>
          <w:szCs w:val="28"/>
        </w:rPr>
        <w:t>о</w:t>
      </w:r>
      <w:r w:rsidRPr="005729A8">
        <w:rPr>
          <w:rFonts w:cs="Times New Roman"/>
          <w:sz w:val="28"/>
          <w:szCs w:val="28"/>
        </w:rPr>
        <w:t>единений на культуре клет</w:t>
      </w:r>
      <w:r>
        <w:rPr>
          <w:rFonts w:cs="Times New Roman"/>
          <w:sz w:val="28"/>
          <w:szCs w:val="28"/>
        </w:rPr>
        <w:t>о</w:t>
      </w:r>
      <w:r w:rsidRPr="005729A8">
        <w:rPr>
          <w:rFonts w:cs="Times New Roman"/>
          <w:sz w:val="28"/>
          <w:szCs w:val="28"/>
        </w:rPr>
        <w:t>к // М</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д</w:t>
      </w:r>
      <w:r>
        <w:rPr>
          <w:rFonts w:cs="Times New Roman"/>
          <w:sz w:val="28"/>
          <w:szCs w:val="28"/>
        </w:rPr>
        <w:t>о</w:t>
      </w:r>
      <w:r w:rsidRPr="005729A8">
        <w:rPr>
          <w:rFonts w:cs="Times New Roman"/>
          <w:sz w:val="28"/>
          <w:szCs w:val="28"/>
        </w:rPr>
        <w:t xml:space="preserve">й ученый. – 2016. – №18. – С. 110-114. </w:t>
      </w:r>
    </w:p>
    <w:p w14:paraId="7F70510E" w14:textId="77777777" w:rsidR="003C75B1" w:rsidRPr="005729A8" w:rsidRDefault="003C75B1" w:rsidP="003C75B1">
      <w:pPr>
        <w:ind w:firstLine="567"/>
        <w:jc w:val="both"/>
        <w:rPr>
          <w:rFonts w:cs="Times New Roman"/>
          <w:sz w:val="28"/>
          <w:szCs w:val="28"/>
        </w:rPr>
      </w:pPr>
      <w:r w:rsidRPr="005729A8">
        <w:rPr>
          <w:rFonts w:cs="Times New Roman"/>
          <w:sz w:val="28"/>
          <w:szCs w:val="28"/>
        </w:rPr>
        <w:t>202 Сукач А.Н., Лебединский А.С., Грищенк</w:t>
      </w:r>
      <w:r>
        <w:rPr>
          <w:rFonts w:cs="Times New Roman"/>
          <w:sz w:val="28"/>
          <w:szCs w:val="28"/>
        </w:rPr>
        <w:t>о</w:t>
      </w:r>
      <w:r w:rsidRPr="005729A8">
        <w:rPr>
          <w:rFonts w:cs="Times New Roman"/>
          <w:sz w:val="28"/>
          <w:szCs w:val="28"/>
        </w:rPr>
        <w:t xml:space="preserve"> В.И., Ляшенк</w:t>
      </w:r>
      <w:r>
        <w:rPr>
          <w:rFonts w:cs="Times New Roman"/>
          <w:sz w:val="28"/>
          <w:szCs w:val="28"/>
        </w:rPr>
        <w:t>о</w:t>
      </w:r>
      <w:r w:rsidRPr="005729A8">
        <w:rPr>
          <w:rFonts w:cs="Times New Roman"/>
          <w:sz w:val="28"/>
          <w:szCs w:val="28"/>
        </w:rPr>
        <w:t xml:space="preserve"> Т.Д. Влияние магнитных нан</w:t>
      </w:r>
      <w:r>
        <w:rPr>
          <w:rFonts w:cs="Times New Roman"/>
          <w:sz w:val="28"/>
          <w:szCs w:val="28"/>
        </w:rPr>
        <w:t>о</w:t>
      </w:r>
      <w:r w:rsidRPr="005729A8">
        <w:rPr>
          <w:rFonts w:cs="Times New Roman"/>
          <w:sz w:val="28"/>
          <w:szCs w:val="28"/>
        </w:rPr>
        <w:t xml:space="preserve">частиц </w:t>
      </w:r>
      <w:r w:rsidRPr="005729A8">
        <w:rPr>
          <w:rFonts w:cs="Times New Roman"/>
          <w:sz w:val="28"/>
          <w:szCs w:val="28"/>
          <w:lang w:val="en-US"/>
        </w:rPr>
        <w:t>Fe</w:t>
      </w:r>
      <w:r w:rsidRPr="005729A8">
        <w:rPr>
          <w:rFonts w:cs="Times New Roman"/>
          <w:sz w:val="28"/>
          <w:szCs w:val="28"/>
          <w:vertAlign w:val="subscript"/>
        </w:rPr>
        <w:t>3</w:t>
      </w:r>
      <w:r w:rsidRPr="005729A8">
        <w:rPr>
          <w:rFonts w:cs="Times New Roman"/>
          <w:sz w:val="28"/>
          <w:szCs w:val="28"/>
          <w:lang w:val="en-US"/>
        </w:rPr>
        <w:t>O</w:t>
      </w:r>
      <w:r w:rsidRPr="005729A8">
        <w:rPr>
          <w:rFonts w:cs="Times New Roman"/>
          <w:sz w:val="28"/>
          <w:szCs w:val="28"/>
          <w:vertAlign w:val="subscript"/>
        </w:rPr>
        <w:t>4</w:t>
      </w:r>
      <w:r w:rsidRPr="005729A8">
        <w:rPr>
          <w:rFonts w:cs="Times New Roman"/>
          <w:sz w:val="28"/>
          <w:szCs w:val="28"/>
        </w:rPr>
        <w:t xml:space="preserve"> на жизнесп</w:t>
      </w:r>
      <w:r>
        <w:rPr>
          <w:rFonts w:cs="Times New Roman"/>
          <w:sz w:val="28"/>
          <w:szCs w:val="28"/>
        </w:rPr>
        <w:t>о</w:t>
      </w:r>
      <w:r w:rsidRPr="005729A8">
        <w:rPr>
          <w:rFonts w:cs="Times New Roman"/>
          <w:sz w:val="28"/>
          <w:szCs w:val="28"/>
        </w:rPr>
        <w:t>с</w:t>
      </w:r>
      <w:r>
        <w:rPr>
          <w:rFonts w:cs="Times New Roman"/>
          <w:sz w:val="28"/>
          <w:szCs w:val="28"/>
        </w:rPr>
        <w:t>о</w:t>
      </w:r>
      <w:r w:rsidRPr="005729A8">
        <w:rPr>
          <w:rFonts w:cs="Times New Roman"/>
          <w:sz w:val="28"/>
          <w:szCs w:val="28"/>
        </w:rPr>
        <w:t>бн</w:t>
      </w:r>
      <w:r>
        <w:rPr>
          <w:rFonts w:cs="Times New Roman"/>
          <w:sz w:val="28"/>
          <w:szCs w:val="28"/>
        </w:rPr>
        <w:t>о</w:t>
      </w:r>
      <w:r w:rsidRPr="005729A8">
        <w:rPr>
          <w:rFonts w:cs="Times New Roman"/>
          <w:sz w:val="28"/>
          <w:szCs w:val="28"/>
        </w:rPr>
        <w:t>сть, прикрепление и распластывание из</w:t>
      </w:r>
      <w:r>
        <w:rPr>
          <w:rFonts w:cs="Times New Roman"/>
          <w:sz w:val="28"/>
          <w:szCs w:val="28"/>
        </w:rPr>
        <w:t>о</w:t>
      </w:r>
      <w:r w:rsidRPr="005729A8">
        <w:rPr>
          <w:rFonts w:cs="Times New Roman"/>
          <w:sz w:val="28"/>
          <w:szCs w:val="28"/>
        </w:rPr>
        <w:t>лир</w:t>
      </w:r>
      <w:r>
        <w:rPr>
          <w:rFonts w:cs="Times New Roman"/>
          <w:sz w:val="28"/>
          <w:szCs w:val="28"/>
        </w:rPr>
        <w:t>о</w:t>
      </w:r>
      <w:r w:rsidRPr="005729A8">
        <w:rPr>
          <w:rFonts w:cs="Times New Roman"/>
          <w:sz w:val="28"/>
          <w:szCs w:val="28"/>
        </w:rPr>
        <w:t>ванных клет</w:t>
      </w:r>
      <w:r>
        <w:rPr>
          <w:rFonts w:cs="Times New Roman"/>
          <w:sz w:val="28"/>
          <w:szCs w:val="28"/>
        </w:rPr>
        <w:t>о</w:t>
      </w:r>
      <w:r w:rsidRPr="005729A8">
        <w:rPr>
          <w:rFonts w:cs="Times New Roman"/>
          <w:sz w:val="28"/>
          <w:szCs w:val="28"/>
        </w:rPr>
        <w:t>к пл</w:t>
      </w:r>
      <w:r>
        <w:rPr>
          <w:rFonts w:cs="Times New Roman"/>
          <w:sz w:val="28"/>
          <w:szCs w:val="28"/>
        </w:rPr>
        <w:t>о</w:t>
      </w:r>
      <w:r w:rsidRPr="005729A8">
        <w:rPr>
          <w:rFonts w:cs="Times New Roman"/>
          <w:sz w:val="28"/>
          <w:szCs w:val="28"/>
        </w:rPr>
        <w:t>д</w:t>
      </w:r>
      <w:r>
        <w:rPr>
          <w:rFonts w:cs="Times New Roman"/>
          <w:sz w:val="28"/>
          <w:szCs w:val="28"/>
        </w:rPr>
        <w:t>о</w:t>
      </w:r>
      <w:r w:rsidRPr="005729A8">
        <w:rPr>
          <w:rFonts w:cs="Times New Roman"/>
          <w:sz w:val="28"/>
          <w:szCs w:val="28"/>
        </w:rPr>
        <w:t>в и н</w:t>
      </w:r>
      <w:r>
        <w:rPr>
          <w:rFonts w:cs="Times New Roman"/>
          <w:sz w:val="28"/>
          <w:szCs w:val="28"/>
        </w:rPr>
        <w:t>о</w:t>
      </w:r>
      <w:r w:rsidRPr="005729A8">
        <w:rPr>
          <w:rFonts w:cs="Times New Roman"/>
          <w:sz w:val="28"/>
          <w:szCs w:val="28"/>
        </w:rPr>
        <w:t>в</w:t>
      </w:r>
      <w:r>
        <w:rPr>
          <w:rFonts w:cs="Times New Roman"/>
          <w:sz w:val="28"/>
          <w:szCs w:val="28"/>
        </w:rPr>
        <w:t>о</w:t>
      </w:r>
      <w:r w:rsidRPr="005729A8">
        <w:rPr>
          <w:rFonts w:cs="Times New Roman"/>
          <w:sz w:val="28"/>
          <w:szCs w:val="28"/>
        </w:rPr>
        <w:t>р</w:t>
      </w:r>
      <w:r>
        <w:rPr>
          <w:rFonts w:cs="Times New Roman"/>
          <w:sz w:val="28"/>
          <w:szCs w:val="28"/>
        </w:rPr>
        <w:t>о</w:t>
      </w:r>
      <w:r w:rsidRPr="005729A8">
        <w:rPr>
          <w:rFonts w:cs="Times New Roman"/>
          <w:sz w:val="28"/>
          <w:szCs w:val="28"/>
        </w:rPr>
        <w:t>жденных крыс // Цит</w:t>
      </w:r>
      <w:r>
        <w:rPr>
          <w:rFonts w:cs="Times New Roman"/>
          <w:sz w:val="28"/>
          <w:szCs w:val="28"/>
        </w:rPr>
        <w:t>о</w:t>
      </w:r>
      <w:r w:rsidRPr="005729A8">
        <w:rPr>
          <w:rFonts w:cs="Times New Roman"/>
          <w:sz w:val="28"/>
          <w:szCs w:val="28"/>
        </w:rPr>
        <w:t>л</w:t>
      </w:r>
      <w:r>
        <w:rPr>
          <w:rFonts w:cs="Times New Roman"/>
          <w:sz w:val="28"/>
          <w:szCs w:val="28"/>
        </w:rPr>
        <w:t>о</w:t>
      </w:r>
      <w:r w:rsidRPr="005729A8">
        <w:rPr>
          <w:rFonts w:cs="Times New Roman"/>
          <w:sz w:val="28"/>
          <w:szCs w:val="28"/>
        </w:rPr>
        <w:t>гия. – 2011. – Т. 53(4). – С. 347.</w:t>
      </w:r>
    </w:p>
    <w:p w14:paraId="12E28684"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203 Berridge M.V., Herst P.M., and Tan A.S. Tetrazolium dyes as tools in cell biology: new insights into their cellular reduction // Biotechnology Annual Review. – 2005. – Vol. 11. – P. 127—152.</w:t>
      </w:r>
    </w:p>
    <w:p w14:paraId="174F3652"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204 Berridge M.V., Tan A.S. Characterisation of the cellular reduction of 3-(4,5-dimethylthiazol-2yl)-2,5-diphenyltetrazolium bromide (MTT): Subcellular localization, substrate dependence, and involvement of mitochondrial electron transport in MTT reduction // Archives Biochem Biophys. – 1993. – Vol. 303. – P. 474-482.</w:t>
      </w:r>
    </w:p>
    <w:p w14:paraId="54E39C6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205 Templer S.J., Brito M.O. Bacterial skin and soft tissue infections // Hospital Phys. – 2009. – Vol. 26. – P. 9-16.</w:t>
      </w:r>
    </w:p>
    <w:p w14:paraId="3AF36F7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206 Green B.N., Johnson C.D., Egan J.T., Rosenthal M., Griffith E.A., Evans M.W. Methicillin-resistant Staphylococcus aureus: an overview for manual therapists // J. Chiropractic Med. – 2012. – Vol. 11. – P. 64-76.</w:t>
      </w:r>
    </w:p>
    <w:p w14:paraId="2806DDA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207 Ranghar S., Sirohi P., Verma P., Agarwal V. Nanoparticle-based drug delivery systems: promising approaches against infections. Brazilian Arch. Biol. Technol. – 2014. – Vol. 57. – P. 209-222.</w:t>
      </w:r>
    </w:p>
    <w:p w14:paraId="2A7116F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208 Rudramurthy G.R., Swamy M.K., Sinniah U.R.,  Ghasemzadeh A. Nanoparticles: alternatives against drug-resistant pathogenic microbes // Molecules. – 2016. – Vol. 21. – P. 836.</w:t>
      </w:r>
    </w:p>
    <w:p w14:paraId="4F8B0BB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209 Singh R., Smitha M., Singh S.P.  The role of nanotechnology in combating multi-drug resistant bacteria // J. Nanosci. Nanotechnol. – 2014. – Vol. 14. – P. 4745-4756.</w:t>
      </w:r>
    </w:p>
    <w:p w14:paraId="244E8E8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210 Duc L.H., Hong H.A., Barbosa T.M.., Henriques A.O., Cutting S.M. Characterization   of </w:t>
      </w:r>
      <w:r w:rsidRPr="005729A8">
        <w:rPr>
          <w:rFonts w:cs="Times New Roman"/>
          <w:i/>
          <w:sz w:val="28"/>
          <w:szCs w:val="28"/>
          <w:lang w:val="en-US"/>
        </w:rPr>
        <w:t>Bacillus</w:t>
      </w:r>
      <w:r w:rsidRPr="005729A8">
        <w:rPr>
          <w:rFonts w:cs="Times New Roman"/>
          <w:sz w:val="28"/>
          <w:szCs w:val="28"/>
          <w:lang w:val="en-US"/>
        </w:rPr>
        <w:t xml:space="preserve"> probiotic available for human use // Applied and Environmental Microbiology. – 2004. – Vol. 70. – P. 2161-2171.</w:t>
      </w:r>
    </w:p>
    <w:p w14:paraId="74BFB43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211 I.S. Savitskaya, A.S. Kistaubayeva, I.E. Digel, D.H. Shokatayeva Physicochemical and Antibacterial Properties of Composite Films Based on Bacterial Cellulose and Chitosan for Wound Dressing Materials // Eurasian Chemico-Technological Journal. – 2017. – Vol. 19. - № 3. </w:t>
      </w:r>
    </w:p>
    <w:p w14:paraId="797107D4"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212 Savitskaya I.S., Shokatayeva D.H., Kistaubaeva A.S., Ignatova L.V., Digel I.E., Antimicrobial and wound healing properties of a bacterial cellulose based material containing B. subtilis cells  // Heliyon. – 2019. – №5. – P. 1-11.</w:t>
      </w:r>
    </w:p>
    <w:p w14:paraId="0046413D"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213 Bioactive Secondary Metabolites from </w:t>
      </w:r>
      <w:r w:rsidRPr="005729A8">
        <w:rPr>
          <w:rFonts w:cs="Times New Roman"/>
          <w:i/>
          <w:sz w:val="28"/>
          <w:szCs w:val="28"/>
          <w:lang w:val="en-US"/>
        </w:rPr>
        <w:t>Bacillus subtilis</w:t>
      </w:r>
      <w:r w:rsidRPr="005729A8">
        <w:rPr>
          <w:rFonts w:cs="Times New Roman"/>
          <w:sz w:val="28"/>
          <w:szCs w:val="28"/>
          <w:lang w:val="en-US"/>
        </w:rPr>
        <w:t>: A Comprehensive Review // J Nat Prod. – 2019. – Vol. 82(7). – P. 2038-2053.</w:t>
      </w:r>
    </w:p>
    <w:p w14:paraId="22415FF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lastRenderedPageBreak/>
        <w:t>214 Gallant-Behm C.L., Yin H.Q., Liu S., Heggers J.P., Langford R.E., Olson M.E., Hart D.A., Burrell R.E. Comparison of disc diffusion and time kill-kinetic assays for the evaluation of antimicrobial wound dressing efficacy. In vitro. Wound Repair and Regeneration. – 2005. – Vol. 13(4). – P. 412–421.</w:t>
      </w:r>
    </w:p>
    <w:p w14:paraId="410B069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215 Godiс T., Bogoviс K., Bojana M. Partial Characterisation of Bacteriocins Produced by Bacillus cereus Isolates from Milk and Milk Products. Bacteriocins Produced by B. cereus from Milk // Food Technol. and Biotechnol. – 2003. – Vol. 41(2). – P. 121–129.</w:t>
      </w:r>
    </w:p>
    <w:p w14:paraId="5F085C6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216 Sumi C.D., Yang B.W., Yeo I.C., Hahm Y.T. Antimicrobial peptides of the genus </w:t>
      </w:r>
      <w:r w:rsidRPr="005729A8">
        <w:rPr>
          <w:rFonts w:cs="Times New Roman"/>
          <w:i/>
          <w:sz w:val="28"/>
          <w:szCs w:val="28"/>
          <w:lang w:val="en-US"/>
        </w:rPr>
        <w:t>Bacillus</w:t>
      </w:r>
      <w:r w:rsidRPr="005729A8">
        <w:rPr>
          <w:rFonts w:cs="Times New Roman"/>
          <w:sz w:val="28"/>
          <w:szCs w:val="28"/>
          <w:lang w:val="en-US"/>
        </w:rPr>
        <w:t>: a new era for antibiotics // Can. J. Microbiol. – 2015. – Vol. 61(2). – P. 93-103.</w:t>
      </w:r>
    </w:p>
    <w:p w14:paraId="5ECE49FD"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217 Ben Ayed H., Bardaa S., Moalla D., Jridi M., Maalej H., Sahnoun Z., Wound healing and in vitro antioxidant activities of lipopeptides mixture produced by </w:t>
      </w:r>
      <w:r w:rsidRPr="005729A8">
        <w:rPr>
          <w:rFonts w:cs="Times New Roman"/>
          <w:i/>
          <w:sz w:val="28"/>
          <w:szCs w:val="28"/>
          <w:lang w:val="en-US"/>
        </w:rPr>
        <w:t>Bacillus mojavensis</w:t>
      </w:r>
      <w:r w:rsidRPr="005729A8">
        <w:rPr>
          <w:rFonts w:cs="Times New Roman"/>
          <w:sz w:val="28"/>
          <w:szCs w:val="28"/>
          <w:lang w:val="en-US"/>
        </w:rPr>
        <w:t xml:space="preserve"> A21 // Process. Biochem. – 2015. – Vol. 50(6). – P. 1023–1030.</w:t>
      </w:r>
    </w:p>
    <w:p w14:paraId="2AF955F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218 Gupta R., Beg Q.K., Lorenz P. Bacterial alkaline proteases: Molecular approaches and industrial applications // Appl Microbiol Biotechnol. – 2002. – Vol. 59. – P. 15-32.</w:t>
      </w:r>
    </w:p>
    <w:p w14:paraId="3A62A8A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219 Abriouel H., Franz C.M,  Omar N.B., Galvez A. Diversity and applications of </w:t>
      </w:r>
      <w:r w:rsidRPr="005729A8">
        <w:rPr>
          <w:rFonts w:cs="Times New Roman"/>
          <w:i/>
          <w:sz w:val="28"/>
          <w:szCs w:val="28"/>
          <w:lang w:val="en-US"/>
        </w:rPr>
        <w:t>Bacillus</w:t>
      </w:r>
      <w:r w:rsidRPr="005729A8">
        <w:rPr>
          <w:rFonts w:cs="Times New Roman"/>
          <w:sz w:val="28"/>
          <w:szCs w:val="28"/>
          <w:lang w:val="en-US"/>
        </w:rPr>
        <w:t xml:space="preserve"> bacteriocins // FEMS Microbiology Reviews. – 2011. – Vol. 35. – P. 201-232.</w:t>
      </w:r>
    </w:p>
    <w:p w14:paraId="75ED386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220 Zouari R., Moalla-Rekik D., Sahnoun Z., Rebai T., Ellouze-Chaabounia S., Ghribi-Aydi D. Evaluation of dermal wound healing and in vitro antioxidant efficiency of </w:t>
      </w:r>
      <w:r w:rsidRPr="005729A8">
        <w:rPr>
          <w:rFonts w:cs="Times New Roman"/>
          <w:i/>
          <w:sz w:val="28"/>
          <w:szCs w:val="28"/>
          <w:lang w:val="en-US"/>
        </w:rPr>
        <w:t>Bacillus subtilis</w:t>
      </w:r>
      <w:r w:rsidRPr="005729A8">
        <w:rPr>
          <w:rFonts w:cs="Times New Roman"/>
          <w:sz w:val="28"/>
          <w:szCs w:val="28"/>
          <w:lang w:val="en-US"/>
        </w:rPr>
        <w:t xml:space="preserve"> SPB1 biosurfactant // Biomedicine &amp; Pharmacotherapy. – 2016. – Vol. 84. – P. 878–891.</w:t>
      </w:r>
    </w:p>
    <w:p w14:paraId="2898CB0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221 Ghribi D., Abdelkefi-Mesrati L., Mnif I., Kammoun R., Ayadi I., Saadaoui I. Investigation of antimicrobial activity and statistical optimization of </w:t>
      </w:r>
      <w:r w:rsidRPr="005729A8">
        <w:rPr>
          <w:rFonts w:cs="Times New Roman"/>
          <w:i/>
          <w:sz w:val="28"/>
          <w:szCs w:val="28"/>
          <w:lang w:val="en-US"/>
        </w:rPr>
        <w:t xml:space="preserve">Bacillus subtilis </w:t>
      </w:r>
      <w:r w:rsidRPr="005729A8">
        <w:rPr>
          <w:rFonts w:cs="Times New Roman"/>
          <w:sz w:val="28"/>
          <w:szCs w:val="28"/>
          <w:lang w:val="en-US"/>
        </w:rPr>
        <w:t>SPB1 biosurfactant production in solid-state fermentation // J. Biomed. Biotechnol. – 2012. – P. 373-682.</w:t>
      </w:r>
    </w:p>
    <w:p w14:paraId="08B2046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222 Huang Q., Xu X., Mao Y.L. Effects of </w:t>
      </w:r>
      <w:r w:rsidRPr="005729A8">
        <w:rPr>
          <w:rFonts w:cs="Times New Roman"/>
          <w:i/>
          <w:sz w:val="28"/>
          <w:szCs w:val="28"/>
          <w:lang w:val="en-US"/>
        </w:rPr>
        <w:t>Bacillus</w:t>
      </w:r>
      <w:r w:rsidRPr="005729A8">
        <w:rPr>
          <w:rFonts w:cs="Times New Roman"/>
          <w:sz w:val="28"/>
          <w:szCs w:val="28"/>
          <w:lang w:val="en-US"/>
        </w:rPr>
        <w:t xml:space="preserve"> </w:t>
      </w:r>
      <w:r w:rsidRPr="005729A8">
        <w:rPr>
          <w:rFonts w:cs="Times New Roman"/>
          <w:i/>
          <w:sz w:val="28"/>
          <w:szCs w:val="28"/>
          <w:lang w:val="en-US"/>
        </w:rPr>
        <w:t>subtilis</w:t>
      </w:r>
      <w:r w:rsidRPr="005729A8">
        <w:rPr>
          <w:rFonts w:cs="Times New Roman"/>
          <w:sz w:val="28"/>
          <w:szCs w:val="28"/>
          <w:lang w:val="en-US"/>
        </w:rPr>
        <w:t xml:space="preserve"> B10 spores on viability and biological functions of murine macrophages // Anim. Sci. J. – 2013. – Vol. 84(3). – P. 247-252.</w:t>
      </w:r>
    </w:p>
    <w:p w14:paraId="305F4E4A"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223 Jones S.E., Paynich M.L., Kearns D.B., Knight K.L. Protection from intestinal inflammation by bacterial exopolysaccharides // J. Immunol. – 2014. – Vol. 192(10). – P. 4813-4820.</w:t>
      </w:r>
    </w:p>
    <w:p w14:paraId="534B3E2E"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224 Huang J.M., La Ragione R.M., Nunez A., Cutting S.M. Immunostimulatory activity of </w:t>
      </w:r>
      <w:r w:rsidRPr="005729A8">
        <w:rPr>
          <w:rFonts w:cs="Times New Roman"/>
          <w:i/>
          <w:sz w:val="28"/>
          <w:szCs w:val="28"/>
          <w:lang w:val="en-US"/>
        </w:rPr>
        <w:t xml:space="preserve">Bacillus </w:t>
      </w:r>
      <w:r w:rsidRPr="005729A8">
        <w:rPr>
          <w:rFonts w:cs="Times New Roman"/>
          <w:sz w:val="28"/>
          <w:szCs w:val="28"/>
          <w:lang w:val="en-US"/>
        </w:rPr>
        <w:t>spores // FEMS Immunol. Med. Microbiol. – 2008. – Vol. (2). – P. 195-203.</w:t>
      </w:r>
    </w:p>
    <w:p w14:paraId="089D47A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225 Nikitenko V.I. </w:t>
      </w:r>
      <w:hyperlink r:id="rId284" w:history="1">
        <w:r w:rsidRPr="005729A8">
          <w:rPr>
            <w:rFonts w:cs="Times New Roman"/>
            <w:sz w:val="28"/>
            <w:szCs w:val="28"/>
            <w:lang w:val="en-US"/>
          </w:rPr>
          <w:t xml:space="preserve">Can translocated bacteria reduce wound </w:t>
        </w:r>
        <w:proofErr w:type="gramStart"/>
        <w:r w:rsidRPr="005729A8">
          <w:rPr>
            <w:rFonts w:cs="Times New Roman"/>
            <w:sz w:val="28"/>
            <w:szCs w:val="28"/>
            <w:lang w:val="en-US"/>
          </w:rPr>
          <w:t>infection?</w:t>
        </w:r>
        <w:proofErr w:type="gramEnd"/>
      </w:hyperlink>
      <w:r w:rsidRPr="005729A8">
        <w:rPr>
          <w:rFonts w:cs="Times New Roman"/>
          <w:sz w:val="28"/>
          <w:szCs w:val="28"/>
          <w:lang w:val="en-US"/>
        </w:rPr>
        <w:t xml:space="preserve"> // J Wound Care. – 2007. – Vol. 16(4). – P. 151-153.</w:t>
      </w:r>
    </w:p>
    <w:p w14:paraId="14D18198"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226 Dervenis C., Smailis D., Hatzitheoklitos E. Bacterial translocation and its prevention in acute pancreatitis. J. Hepato-Biliary-Pancreat. Surg. – 2003. – Vol. 10. – P. 415–418.</w:t>
      </w:r>
    </w:p>
    <w:p w14:paraId="44656E1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lastRenderedPageBreak/>
        <w:t xml:space="preserve">227 Tam N.K.M., Uyen N.Q., Hong H.A. The Intestinal Life Cycle of </w:t>
      </w:r>
      <w:r w:rsidRPr="005729A8">
        <w:rPr>
          <w:rFonts w:cs="Times New Roman"/>
          <w:i/>
          <w:sz w:val="28"/>
          <w:szCs w:val="28"/>
          <w:lang w:val="en-US"/>
        </w:rPr>
        <w:t>Bacillus subtilis</w:t>
      </w:r>
      <w:r w:rsidRPr="005729A8">
        <w:rPr>
          <w:rFonts w:cs="Times New Roman"/>
          <w:sz w:val="28"/>
          <w:szCs w:val="28"/>
          <w:lang w:val="en-US"/>
        </w:rPr>
        <w:t xml:space="preserve"> and Close Relatives // Journal of Bacteriology. – 2006. – Vol. 188. – P. 2692-2700.</w:t>
      </w:r>
    </w:p>
    <w:p w14:paraId="023D92AC" w14:textId="77777777" w:rsidR="003C75B1" w:rsidRPr="005729A8" w:rsidRDefault="003C75B1" w:rsidP="003C75B1">
      <w:pPr>
        <w:ind w:firstLine="567"/>
        <w:jc w:val="both"/>
        <w:rPr>
          <w:rFonts w:cs="Times New Roman"/>
          <w:sz w:val="28"/>
          <w:szCs w:val="28"/>
          <w:lang w:val="en-US"/>
        </w:rPr>
      </w:pPr>
      <w:proofErr w:type="gramStart"/>
      <w:r w:rsidRPr="005729A8">
        <w:rPr>
          <w:rFonts w:cs="Times New Roman"/>
          <w:sz w:val="28"/>
          <w:szCs w:val="28"/>
          <w:lang w:val="en-US"/>
        </w:rPr>
        <w:t>228</w:t>
      </w:r>
      <w:proofErr w:type="gramEnd"/>
      <w:r w:rsidRPr="005729A8">
        <w:rPr>
          <w:rFonts w:cs="Times New Roman"/>
          <w:sz w:val="28"/>
          <w:szCs w:val="28"/>
          <w:lang w:val="en-US"/>
        </w:rPr>
        <w:t xml:space="preserve"> Nikitenko V.I. </w:t>
      </w:r>
      <w:hyperlink r:id="rId285" w:history="1">
        <w:r w:rsidRPr="005729A8">
          <w:rPr>
            <w:rFonts w:cs="Times New Roman"/>
            <w:sz w:val="28"/>
            <w:szCs w:val="28"/>
            <w:lang w:val="en-US"/>
          </w:rPr>
          <w:t>Interrelations between macroorganisms and bacteria in wounds and tissues of humans and animals</w:t>
        </w:r>
      </w:hyperlink>
      <w:r w:rsidRPr="005729A8">
        <w:rPr>
          <w:rFonts w:cs="Times New Roman"/>
          <w:sz w:val="28"/>
          <w:szCs w:val="28"/>
          <w:lang w:val="en-US"/>
        </w:rPr>
        <w:t xml:space="preserve"> // Khirurgiia (Mosk). – 1990. – Vol. 9. – P. 94-101.</w:t>
      </w:r>
    </w:p>
    <w:p w14:paraId="0F307EF1"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229 Markowiak P., &amp; Śliżewska K. Effects of probiotics, prebiotics, and synbiotics on human health // Nutrients. – 2017. – Vol. 9(9). – P. 1021-1051.</w:t>
      </w:r>
    </w:p>
    <w:p w14:paraId="5282AEB5"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230 Mortazavian A.M., Mohammadi R., Sohrabvandi S. Delivery of probiotic microorganisms into gastrointestinal tract by food products // New Advances in the Basic and Clinical Gastroenterology // InTech. - 2012. - № 61. - P. 121-146. </w:t>
      </w:r>
    </w:p>
    <w:p w14:paraId="7A75275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231 Guimarães J. T., Balthazar C. F., Silva R., Esmerino E. A., Silva M. C., Sant’Ana A. S., Cruz A. G. Impact of probiotics and prebiotics on food texture // Current Opinion in Food Sciencе. - 2020. -  № 33. – Р. 38–44.</w:t>
      </w:r>
    </w:p>
    <w:p w14:paraId="7B737A1D"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232 Kebary K.M. Improving viability of probiotics and their effect by immobilization // Egyptian journal dairy science. - 2018. - 26. - P. 319-337.</w:t>
      </w:r>
    </w:p>
    <w:p w14:paraId="1820A33F"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233 Karol Fijarkowski, Dorota Peitler., Rafal Racozcy., Anna Zywicka. Survival of probiotic lactic acid bacteria immobilized in different forms of bacterial cellulose in simulated gastric juices and bile salt solution // Food Science and Technology. – 2016. – Vol. 68. – P. 322-328.</w:t>
      </w:r>
    </w:p>
    <w:p w14:paraId="37237357"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234 Santos S.M., Carbajo J.M., Quintana E., Ibarra D., Gomez N., Ladero M., et al. Characterization of purified bacterial cellulose focused on its use on paper restoration // Carbohydr. Polym. – 2015. – Vol. 116. – P. 173–181.</w:t>
      </w:r>
    </w:p>
    <w:p w14:paraId="660CA712"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235 Chiaoprakobkij N., Sanchavanakit N., Subbalekha K., Pavasant P., Phisalaphong M. Characterization and biocompatibility of bacterial cellulose/alginate composite sponges with human keratinocytes and gingival fibroblasts // Carbohydr. Polym. – 2011. – Vol. 85. – P. 548–553.</w:t>
      </w:r>
    </w:p>
    <w:p w14:paraId="0E724EE9"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236 Żywicka А., Wenelska K.,  Junkav A., Chodaczek G.,  Szymczyk P., Fijałkowski K. Immobilization pattern of morphologically different microorganisms on bacterial cellulose membranes // World Journal of Microbiology and Biotechnology. – 2019. – Vol. 35. – Р. 4-5.</w:t>
      </w:r>
    </w:p>
    <w:p w14:paraId="5249ED4D"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237 Vandamme E. J., De Baets S., Vanbaelen A., Joris K., De Wulf, P. Improved production of bacterial cellulose and its application potential // Polymer Degradation and Stability. – 2018. - Vol. 53. – Р. 93-99.</w:t>
      </w:r>
    </w:p>
    <w:p w14:paraId="792186B3"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 xml:space="preserve">238 Hornung M., Ludwig M., Gerrard A. M., Schmauder H. P. Optimizing the production of bacterial cellulose in surface culture: evaluation of substrate mass transfer influences on the bioreaction (Part 1) // Engineering in Life Sciences. -  2016. - № 6. – Р. 537-545. </w:t>
      </w:r>
    </w:p>
    <w:p w14:paraId="1639782B"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239 Yao W., Wu X., Zhu J., Sun B., Zhang Y. Y., Miller C. Bacterial cellulose membrane - a new support carrier for yeast immobilization for ethanol fermentation // Process Biochemistry. – 2011. - № 46. – Р. 2054-2058.</w:t>
      </w:r>
    </w:p>
    <w:p w14:paraId="35C3B5E8" w14:textId="77777777" w:rsidR="003C75B1" w:rsidRPr="003C75B1" w:rsidRDefault="003C75B1" w:rsidP="003C75B1">
      <w:pPr>
        <w:ind w:firstLine="567"/>
        <w:jc w:val="both"/>
        <w:rPr>
          <w:rFonts w:cs="Times New Roman"/>
          <w:sz w:val="28"/>
          <w:szCs w:val="28"/>
        </w:rPr>
      </w:pPr>
      <w:r w:rsidRPr="003C75B1">
        <w:rPr>
          <w:rFonts w:cs="Times New Roman"/>
          <w:sz w:val="28"/>
          <w:szCs w:val="28"/>
        </w:rPr>
        <w:t xml:space="preserve">240 </w:t>
      </w:r>
      <w:r w:rsidRPr="005729A8">
        <w:rPr>
          <w:rFonts w:cs="Times New Roman"/>
          <w:sz w:val="28"/>
          <w:szCs w:val="28"/>
        </w:rPr>
        <w:t>Лих</w:t>
      </w:r>
      <w:r>
        <w:rPr>
          <w:rFonts w:cs="Times New Roman"/>
          <w:sz w:val="28"/>
          <w:szCs w:val="28"/>
        </w:rPr>
        <w:t>о</w:t>
      </w:r>
      <w:r w:rsidRPr="005729A8">
        <w:rPr>
          <w:rFonts w:cs="Times New Roman"/>
          <w:sz w:val="28"/>
          <w:szCs w:val="28"/>
        </w:rPr>
        <w:t>дед</w:t>
      </w:r>
      <w:r w:rsidRPr="003C75B1">
        <w:rPr>
          <w:rFonts w:cs="Times New Roman"/>
          <w:sz w:val="28"/>
          <w:szCs w:val="28"/>
        </w:rPr>
        <w:t xml:space="preserve"> </w:t>
      </w:r>
      <w:r w:rsidRPr="005729A8">
        <w:rPr>
          <w:rFonts w:cs="Times New Roman"/>
          <w:sz w:val="28"/>
          <w:szCs w:val="28"/>
        </w:rPr>
        <w:t>В</w:t>
      </w:r>
      <w:r w:rsidRPr="003C75B1">
        <w:rPr>
          <w:rFonts w:cs="Times New Roman"/>
          <w:sz w:val="28"/>
          <w:szCs w:val="28"/>
        </w:rPr>
        <w:t>.</w:t>
      </w:r>
      <w:r w:rsidRPr="005729A8">
        <w:rPr>
          <w:rFonts w:cs="Times New Roman"/>
          <w:sz w:val="28"/>
          <w:szCs w:val="28"/>
        </w:rPr>
        <w:t>Г</w:t>
      </w:r>
      <w:r w:rsidRPr="003C75B1">
        <w:rPr>
          <w:rFonts w:cs="Times New Roman"/>
          <w:sz w:val="28"/>
          <w:szCs w:val="28"/>
        </w:rPr>
        <w:t xml:space="preserve">., </w:t>
      </w:r>
      <w:r w:rsidRPr="005729A8">
        <w:rPr>
          <w:rFonts w:cs="Times New Roman"/>
          <w:sz w:val="28"/>
          <w:szCs w:val="28"/>
        </w:rPr>
        <w:t>Б</w:t>
      </w:r>
      <w:r>
        <w:rPr>
          <w:rFonts w:cs="Times New Roman"/>
          <w:sz w:val="28"/>
          <w:szCs w:val="28"/>
        </w:rPr>
        <w:t>о</w:t>
      </w:r>
      <w:r w:rsidRPr="005729A8">
        <w:rPr>
          <w:rFonts w:cs="Times New Roman"/>
          <w:sz w:val="28"/>
          <w:szCs w:val="28"/>
        </w:rPr>
        <w:t>ндаренк</w:t>
      </w:r>
      <w:r>
        <w:rPr>
          <w:rFonts w:cs="Times New Roman"/>
          <w:sz w:val="28"/>
          <w:szCs w:val="28"/>
        </w:rPr>
        <w:t>о</w:t>
      </w:r>
      <w:r w:rsidRPr="003C75B1">
        <w:rPr>
          <w:rFonts w:cs="Times New Roman"/>
          <w:sz w:val="28"/>
          <w:szCs w:val="28"/>
        </w:rPr>
        <w:t xml:space="preserve"> </w:t>
      </w:r>
      <w:r w:rsidRPr="005729A8">
        <w:rPr>
          <w:rFonts w:cs="Times New Roman"/>
          <w:sz w:val="28"/>
          <w:szCs w:val="28"/>
        </w:rPr>
        <w:t>В</w:t>
      </w:r>
      <w:r w:rsidRPr="003C75B1">
        <w:rPr>
          <w:rFonts w:cs="Times New Roman"/>
          <w:sz w:val="28"/>
          <w:szCs w:val="28"/>
        </w:rPr>
        <w:t>.</w:t>
      </w:r>
      <w:r w:rsidRPr="005729A8">
        <w:rPr>
          <w:rFonts w:cs="Times New Roman"/>
          <w:sz w:val="28"/>
          <w:szCs w:val="28"/>
        </w:rPr>
        <w:t>М</w:t>
      </w:r>
      <w:r w:rsidRPr="003C75B1">
        <w:rPr>
          <w:rFonts w:cs="Times New Roman"/>
          <w:sz w:val="28"/>
          <w:szCs w:val="28"/>
        </w:rPr>
        <w:t xml:space="preserve">. </w:t>
      </w:r>
      <w:r w:rsidRPr="005729A8">
        <w:rPr>
          <w:rFonts w:cs="Times New Roman"/>
          <w:sz w:val="28"/>
          <w:szCs w:val="28"/>
        </w:rPr>
        <w:t>Антиэнд</w:t>
      </w:r>
      <w:r>
        <w:rPr>
          <w:rFonts w:cs="Times New Roman"/>
          <w:sz w:val="28"/>
          <w:szCs w:val="28"/>
        </w:rPr>
        <w:t>о</w:t>
      </w:r>
      <w:r w:rsidRPr="005729A8">
        <w:rPr>
          <w:rFonts w:cs="Times New Roman"/>
          <w:sz w:val="28"/>
          <w:szCs w:val="28"/>
        </w:rPr>
        <w:t>т</w:t>
      </w:r>
      <w:r>
        <w:rPr>
          <w:rFonts w:cs="Times New Roman"/>
          <w:sz w:val="28"/>
          <w:szCs w:val="28"/>
        </w:rPr>
        <w:t>о</w:t>
      </w:r>
      <w:r w:rsidRPr="005729A8">
        <w:rPr>
          <w:rFonts w:cs="Times New Roman"/>
          <w:sz w:val="28"/>
          <w:szCs w:val="28"/>
        </w:rPr>
        <w:t>ксин</w:t>
      </w:r>
      <w:r>
        <w:rPr>
          <w:rFonts w:cs="Times New Roman"/>
          <w:sz w:val="28"/>
          <w:szCs w:val="28"/>
        </w:rPr>
        <w:t>о</w:t>
      </w:r>
      <w:r w:rsidRPr="005729A8">
        <w:rPr>
          <w:rFonts w:cs="Times New Roman"/>
          <w:sz w:val="28"/>
          <w:szCs w:val="28"/>
        </w:rPr>
        <w:t>вый</w:t>
      </w:r>
      <w:r w:rsidRPr="003C75B1">
        <w:rPr>
          <w:rFonts w:cs="Times New Roman"/>
          <w:sz w:val="28"/>
          <w:szCs w:val="28"/>
        </w:rPr>
        <w:t xml:space="preserve"> </w:t>
      </w:r>
      <w:r w:rsidRPr="005729A8">
        <w:rPr>
          <w:rFonts w:cs="Times New Roman"/>
          <w:sz w:val="28"/>
          <w:szCs w:val="28"/>
        </w:rPr>
        <w:t>иммунитет</w:t>
      </w:r>
      <w:r w:rsidRPr="003C75B1">
        <w:rPr>
          <w:rFonts w:cs="Times New Roman"/>
          <w:sz w:val="28"/>
          <w:szCs w:val="28"/>
        </w:rPr>
        <w:t xml:space="preserve"> </w:t>
      </w:r>
      <w:r w:rsidRPr="005729A8">
        <w:rPr>
          <w:rFonts w:cs="Times New Roman"/>
          <w:sz w:val="28"/>
          <w:szCs w:val="28"/>
        </w:rPr>
        <w:t>в</w:t>
      </w:r>
      <w:r w:rsidRPr="003C75B1">
        <w:rPr>
          <w:rFonts w:cs="Times New Roman"/>
          <w:sz w:val="28"/>
          <w:szCs w:val="28"/>
        </w:rPr>
        <w:t xml:space="preserve"> </w:t>
      </w:r>
      <w:r w:rsidRPr="005729A8">
        <w:rPr>
          <w:rFonts w:cs="Times New Roman"/>
          <w:sz w:val="28"/>
          <w:szCs w:val="28"/>
        </w:rPr>
        <w:t>регуляции</w:t>
      </w:r>
      <w:r w:rsidRPr="003C75B1">
        <w:rPr>
          <w:rFonts w:cs="Times New Roman"/>
          <w:sz w:val="28"/>
          <w:szCs w:val="28"/>
        </w:rPr>
        <w:t xml:space="preserve"> </w:t>
      </w:r>
      <w:r w:rsidRPr="005729A8">
        <w:rPr>
          <w:rFonts w:cs="Times New Roman"/>
          <w:sz w:val="28"/>
          <w:szCs w:val="28"/>
        </w:rPr>
        <w:t>численн</w:t>
      </w:r>
      <w:r>
        <w:rPr>
          <w:rFonts w:cs="Times New Roman"/>
          <w:sz w:val="28"/>
          <w:szCs w:val="28"/>
        </w:rPr>
        <w:t>о</w:t>
      </w:r>
      <w:r w:rsidRPr="005729A8">
        <w:rPr>
          <w:rFonts w:cs="Times New Roman"/>
          <w:sz w:val="28"/>
          <w:szCs w:val="28"/>
        </w:rPr>
        <w:t>сти</w:t>
      </w:r>
      <w:r w:rsidRPr="003C75B1">
        <w:rPr>
          <w:rFonts w:cs="Times New Roman"/>
          <w:sz w:val="28"/>
          <w:szCs w:val="28"/>
        </w:rPr>
        <w:t xml:space="preserve"> </w:t>
      </w:r>
      <w:r w:rsidRPr="005729A8">
        <w:rPr>
          <w:rFonts w:cs="Times New Roman"/>
          <w:sz w:val="28"/>
          <w:szCs w:val="28"/>
        </w:rPr>
        <w:t>эшерихи</w:t>
      </w:r>
      <w:r>
        <w:rPr>
          <w:rFonts w:cs="Times New Roman"/>
          <w:sz w:val="28"/>
          <w:szCs w:val="28"/>
        </w:rPr>
        <w:t>о</w:t>
      </w:r>
      <w:r w:rsidRPr="005729A8">
        <w:rPr>
          <w:rFonts w:cs="Times New Roman"/>
          <w:sz w:val="28"/>
          <w:szCs w:val="28"/>
        </w:rPr>
        <w:t>зн</w:t>
      </w:r>
      <w:r>
        <w:rPr>
          <w:rFonts w:cs="Times New Roman"/>
          <w:sz w:val="28"/>
          <w:szCs w:val="28"/>
        </w:rPr>
        <w:t>о</w:t>
      </w:r>
      <w:r w:rsidRPr="005729A8">
        <w:rPr>
          <w:rFonts w:cs="Times New Roman"/>
          <w:sz w:val="28"/>
          <w:szCs w:val="28"/>
        </w:rPr>
        <w:t>й</w:t>
      </w:r>
      <w:r w:rsidRPr="003C75B1">
        <w:rPr>
          <w:rFonts w:cs="Times New Roman"/>
          <w:sz w:val="28"/>
          <w:szCs w:val="28"/>
        </w:rPr>
        <w:t xml:space="preserve"> </w:t>
      </w:r>
      <w:r w:rsidRPr="005729A8">
        <w:rPr>
          <w:rFonts w:cs="Times New Roman"/>
          <w:sz w:val="28"/>
          <w:szCs w:val="28"/>
        </w:rPr>
        <w:t>микр</w:t>
      </w:r>
      <w:r>
        <w:rPr>
          <w:rFonts w:cs="Times New Roman"/>
          <w:sz w:val="28"/>
          <w:szCs w:val="28"/>
        </w:rPr>
        <w:t>о</w:t>
      </w:r>
      <w:r w:rsidRPr="005729A8">
        <w:rPr>
          <w:rFonts w:cs="Times New Roman"/>
          <w:sz w:val="28"/>
          <w:szCs w:val="28"/>
        </w:rPr>
        <w:t>фл</w:t>
      </w:r>
      <w:r>
        <w:rPr>
          <w:rFonts w:cs="Times New Roman"/>
          <w:sz w:val="28"/>
          <w:szCs w:val="28"/>
        </w:rPr>
        <w:t>о</w:t>
      </w:r>
      <w:r w:rsidRPr="005729A8">
        <w:rPr>
          <w:rFonts w:cs="Times New Roman"/>
          <w:sz w:val="28"/>
          <w:szCs w:val="28"/>
        </w:rPr>
        <w:t>ры</w:t>
      </w:r>
      <w:r w:rsidRPr="003C75B1">
        <w:rPr>
          <w:rFonts w:cs="Times New Roman"/>
          <w:sz w:val="28"/>
          <w:szCs w:val="28"/>
        </w:rPr>
        <w:t xml:space="preserve"> </w:t>
      </w:r>
      <w:r w:rsidRPr="005729A8">
        <w:rPr>
          <w:rFonts w:cs="Times New Roman"/>
          <w:sz w:val="28"/>
          <w:szCs w:val="28"/>
        </w:rPr>
        <w:t>кишечника</w:t>
      </w:r>
      <w:r w:rsidRPr="003C75B1">
        <w:rPr>
          <w:rFonts w:cs="Times New Roman"/>
          <w:sz w:val="28"/>
          <w:szCs w:val="28"/>
        </w:rPr>
        <w:t xml:space="preserve"> // </w:t>
      </w:r>
      <w:r w:rsidRPr="005729A8">
        <w:rPr>
          <w:rFonts w:cs="Times New Roman"/>
          <w:sz w:val="28"/>
          <w:szCs w:val="28"/>
        </w:rPr>
        <w:t>Медицина</w:t>
      </w:r>
      <w:r w:rsidRPr="003C75B1">
        <w:rPr>
          <w:rFonts w:cs="Times New Roman"/>
          <w:sz w:val="28"/>
          <w:szCs w:val="28"/>
        </w:rPr>
        <w:t xml:space="preserve">, 2007. – </w:t>
      </w:r>
      <w:r w:rsidRPr="005729A8">
        <w:rPr>
          <w:rFonts w:cs="Times New Roman"/>
          <w:sz w:val="28"/>
          <w:szCs w:val="28"/>
          <w:lang w:val="en-US"/>
        </w:rPr>
        <w:t>C</w:t>
      </w:r>
      <w:r w:rsidRPr="003C75B1">
        <w:rPr>
          <w:rFonts w:cs="Times New Roman"/>
          <w:sz w:val="28"/>
          <w:szCs w:val="28"/>
        </w:rPr>
        <w:t>. 216.</w:t>
      </w:r>
    </w:p>
    <w:p w14:paraId="3026462C" w14:textId="77777777" w:rsidR="003C75B1" w:rsidRPr="003C75B1" w:rsidRDefault="003C75B1" w:rsidP="003C75B1">
      <w:pPr>
        <w:ind w:firstLine="567"/>
        <w:jc w:val="both"/>
        <w:rPr>
          <w:rFonts w:cs="Times New Roman"/>
          <w:sz w:val="28"/>
          <w:szCs w:val="28"/>
        </w:rPr>
      </w:pPr>
      <w:r w:rsidRPr="003C75B1">
        <w:rPr>
          <w:rFonts w:cs="Times New Roman"/>
          <w:sz w:val="28"/>
          <w:szCs w:val="28"/>
        </w:rPr>
        <w:lastRenderedPageBreak/>
        <w:t xml:space="preserve">241 </w:t>
      </w:r>
      <w:r w:rsidRPr="005729A8">
        <w:rPr>
          <w:rFonts w:cs="Times New Roman"/>
          <w:sz w:val="28"/>
          <w:szCs w:val="28"/>
        </w:rPr>
        <w:t>Заб</w:t>
      </w:r>
      <w:r>
        <w:rPr>
          <w:rFonts w:cs="Times New Roman"/>
          <w:sz w:val="28"/>
          <w:szCs w:val="28"/>
        </w:rPr>
        <w:t>о</w:t>
      </w:r>
      <w:r w:rsidRPr="005729A8">
        <w:rPr>
          <w:rFonts w:cs="Times New Roman"/>
          <w:sz w:val="28"/>
          <w:szCs w:val="28"/>
        </w:rPr>
        <w:t>крицкий</w:t>
      </w:r>
      <w:r w:rsidRPr="003C75B1">
        <w:rPr>
          <w:rFonts w:cs="Times New Roman"/>
          <w:sz w:val="28"/>
          <w:szCs w:val="28"/>
        </w:rPr>
        <w:t xml:space="preserve"> </w:t>
      </w:r>
      <w:r w:rsidRPr="005729A8">
        <w:rPr>
          <w:rFonts w:cs="Times New Roman"/>
          <w:sz w:val="28"/>
          <w:szCs w:val="28"/>
        </w:rPr>
        <w:t>А</w:t>
      </w:r>
      <w:r w:rsidRPr="003C75B1">
        <w:rPr>
          <w:rFonts w:cs="Times New Roman"/>
          <w:sz w:val="28"/>
          <w:szCs w:val="28"/>
        </w:rPr>
        <w:t>.</w:t>
      </w:r>
      <w:r w:rsidRPr="005729A8">
        <w:rPr>
          <w:rFonts w:cs="Times New Roman"/>
          <w:sz w:val="28"/>
          <w:szCs w:val="28"/>
        </w:rPr>
        <w:t>Н</w:t>
      </w:r>
      <w:r w:rsidRPr="003C75B1">
        <w:rPr>
          <w:rFonts w:cs="Times New Roman"/>
          <w:sz w:val="28"/>
          <w:szCs w:val="28"/>
        </w:rPr>
        <w:t xml:space="preserve">., </w:t>
      </w:r>
      <w:r w:rsidRPr="005729A8">
        <w:rPr>
          <w:rFonts w:cs="Times New Roman"/>
          <w:sz w:val="28"/>
          <w:szCs w:val="28"/>
        </w:rPr>
        <w:t>Лари</w:t>
      </w:r>
      <w:r>
        <w:rPr>
          <w:rFonts w:cs="Times New Roman"/>
          <w:sz w:val="28"/>
          <w:szCs w:val="28"/>
        </w:rPr>
        <w:t>о</w:t>
      </w:r>
      <w:r w:rsidRPr="005729A8">
        <w:rPr>
          <w:rFonts w:cs="Times New Roman"/>
          <w:sz w:val="28"/>
          <w:szCs w:val="28"/>
        </w:rPr>
        <w:t>н</w:t>
      </w:r>
      <w:r>
        <w:rPr>
          <w:rFonts w:cs="Times New Roman"/>
          <w:sz w:val="28"/>
          <w:szCs w:val="28"/>
        </w:rPr>
        <w:t>о</w:t>
      </w:r>
      <w:r w:rsidRPr="005729A8">
        <w:rPr>
          <w:rFonts w:cs="Times New Roman"/>
          <w:sz w:val="28"/>
          <w:szCs w:val="28"/>
        </w:rPr>
        <w:t>в</w:t>
      </w:r>
      <w:r w:rsidRPr="003C75B1">
        <w:rPr>
          <w:rFonts w:cs="Times New Roman"/>
          <w:sz w:val="28"/>
          <w:szCs w:val="28"/>
        </w:rPr>
        <w:t xml:space="preserve"> </w:t>
      </w:r>
      <w:r w:rsidRPr="005729A8">
        <w:rPr>
          <w:rFonts w:cs="Times New Roman"/>
          <w:sz w:val="28"/>
          <w:szCs w:val="28"/>
        </w:rPr>
        <w:t>Л</w:t>
      </w:r>
      <w:r w:rsidRPr="003C75B1">
        <w:rPr>
          <w:rFonts w:cs="Times New Roman"/>
          <w:sz w:val="28"/>
          <w:szCs w:val="28"/>
        </w:rPr>
        <w:t>.</w:t>
      </w:r>
      <w:r w:rsidRPr="005729A8">
        <w:rPr>
          <w:rFonts w:cs="Times New Roman"/>
          <w:sz w:val="28"/>
          <w:szCs w:val="28"/>
        </w:rPr>
        <w:t>П</w:t>
      </w:r>
      <w:r w:rsidRPr="003C75B1">
        <w:rPr>
          <w:rFonts w:cs="Times New Roman"/>
          <w:sz w:val="28"/>
          <w:szCs w:val="28"/>
        </w:rPr>
        <w:t xml:space="preserve">., </w:t>
      </w:r>
      <w:r w:rsidRPr="005729A8">
        <w:rPr>
          <w:rFonts w:cs="Times New Roman"/>
          <w:sz w:val="28"/>
          <w:szCs w:val="28"/>
        </w:rPr>
        <w:t>Пл</w:t>
      </w:r>
      <w:r>
        <w:rPr>
          <w:rFonts w:cs="Times New Roman"/>
          <w:sz w:val="28"/>
          <w:szCs w:val="28"/>
        </w:rPr>
        <w:t>о</w:t>
      </w:r>
      <w:r w:rsidRPr="005729A8">
        <w:rPr>
          <w:rFonts w:cs="Times New Roman"/>
          <w:sz w:val="28"/>
          <w:szCs w:val="28"/>
        </w:rPr>
        <w:t>хушк</w:t>
      </w:r>
      <w:r>
        <w:rPr>
          <w:rFonts w:cs="Times New Roman"/>
          <w:sz w:val="28"/>
          <w:szCs w:val="28"/>
        </w:rPr>
        <w:t>о</w:t>
      </w:r>
      <w:r w:rsidRPr="003C75B1">
        <w:rPr>
          <w:rFonts w:cs="Times New Roman"/>
          <w:sz w:val="28"/>
          <w:szCs w:val="28"/>
        </w:rPr>
        <w:t xml:space="preserve"> </w:t>
      </w:r>
      <w:r w:rsidRPr="005729A8">
        <w:rPr>
          <w:rFonts w:cs="Times New Roman"/>
          <w:sz w:val="28"/>
          <w:szCs w:val="28"/>
        </w:rPr>
        <w:t>Е</w:t>
      </w:r>
      <w:r w:rsidRPr="003C75B1">
        <w:rPr>
          <w:rFonts w:cs="Times New Roman"/>
          <w:sz w:val="28"/>
          <w:szCs w:val="28"/>
        </w:rPr>
        <w:t>.</w:t>
      </w:r>
      <w:r w:rsidRPr="005729A8">
        <w:rPr>
          <w:rFonts w:cs="Times New Roman"/>
          <w:sz w:val="28"/>
          <w:szCs w:val="28"/>
        </w:rPr>
        <w:t>Н</w:t>
      </w:r>
      <w:r w:rsidRPr="003C75B1">
        <w:rPr>
          <w:rFonts w:cs="Times New Roman"/>
          <w:sz w:val="28"/>
          <w:szCs w:val="28"/>
        </w:rPr>
        <w:t xml:space="preserve">., </w:t>
      </w:r>
      <w:r w:rsidRPr="005729A8">
        <w:rPr>
          <w:rFonts w:cs="Times New Roman"/>
          <w:sz w:val="28"/>
          <w:szCs w:val="28"/>
        </w:rPr>
        <w:t>Васильев</w:t>
      </w:r>
      <w:r w:rsidRPr="003C75B1">
        <w:rPr>
          <w:rFonts w:cs="Times New Roman"/>
          <w:sz w:val="28"/>
          <w:szCs w:val="28"/>
        </w:rPr>
        <w:t xml:space="preserve"> </w:t>
      </w:r>
      <w:r w:rsidRPr="005729A8">
        <w:rPr>
          <w:rFonts w:cs="Times New Roman"/>
          <w:sz w:val="28"/>
          <w:szCs w:val="28"/>
        </w:rPr>
        <w:t>П</w:t>
      </w:r>
      <w:r w:rsidRPr="003C75B1">
        <w:rPr>
          <w:rFonts w:cs="Times New Roman"/>
          <w:sz w:val="28"/>
          <w:szCs w:val="28"/>
        </w:rPr>
        <w:t>.</w:t>
      </w:r>
      <w:r w:rsidRPr="005729A8">
        <w:rPr>
          <w:rFonts w:cs="Times New Roman"/>
          <w:sz w:val="28"/>
          <w:szCs w:val="28"/>
        </w:rPr>
        <w:t>Г</w:t>
      </w:r>
      <w:r w:rsidRPr="003C75B1">
        <w:rPr>
          <w:rFonts w:cs="Times New Roman"/>
          <w:sz w:val="28"/>
          <w:szCs w:val="28"/>
        </w:rPr>
        <w:t xml:space="preserve">., </w:t>
      </w:r>
      <w:r w:rsidRPr="005729A8">
        <w:rPr>
          <w:rFonts w:cs="Times New Roman"/>
          <w:sz w:val="28"/>
          <w:szCs w:val="28"/>
        </w:rPr>
        <w:t>Заб</w:t>
      </w:r>
      <w:r>
        <w:rPr>
          <w:rFonts w:cs="Times New Roman"/>
          <w:sz w:val="28"/>
          <w:szCs w:val="28"/>
        </w:rPr>
        <w:t>о</w:t>
      </w:r>
      <w:r w:rsidRPr="005729A8">
        <w:rPr>
          <w:rFonts w:cs="Times New Roman"/>
          <w:sz w:val="28"/>
          <w:szCs w:val="28"/>
        </w:rPr>
        <w:t>крицкий</w:t>
      </w:r>
      <w:r w:rsidRPr="003C75B1">
        <w:rPr>
          <w:rFonts w:cs="Times New Roman"/>
          <w:sz w:val="28"/>
          <w:szCs w:val="28"/>
        </w:rPr>
        <w:t xml:space="preserve"> </w:t>
      </w:r>
      <w:r w:rsidRPr="005729A8">
        <w:rPr>
          <w:rFonts w:cs="Times New Roman"/>
          <w:sz w:val="28"/>
          <w:szCs w:val="28"/>
        </w:rPr>
        <w:t>Н</w:t>
      </w:r>
      <w:r w:rsidRPr="003C75B1">
        <w:rPr>
          <w:rFonts w:cs="Times New Roman"/>
          <w:sz w:val="28"/>
          <w:szCs w:val="28"/>
        </w:rPr>
        <w:t>.</w:t>
      </w:r>
      <w:r w:rsidRPr="005729A8">
        <w:rPr>
          <w:rFonts w:cs="Times New Roman"/>
          <w:sz w:val="28"/>
          <w:szCs w:val="28"/>
        </w:rPr>
        <w:t>А</w:t>
      </w:r>
      <w:r w:rsidRPr="003C75B1">
        <w:rPr>
          <w:rFonts w:cs="Times New Roman"/>
          <w:sz w:val="28"/>
          <w:szCs w:val="28"/>
        </w:rPr>
        <w:t xml:space="preserve">. </w:t>
      </w:r>
      <w:r w:rsidRPr="005729A8">
        <w:rPr>
          <w:rFonts w:cs="Times New Roman"/>
          <w:sz w:val="28"/>
          <w:szCs w:val="28"/>
        </w:rPr>
        <w:t>Экспериментальная</w:t>
      </w:r>
      <w:r w:rsidRPr="003C75B1">
        <w:rPr>
          <w:rFonts w:cs="Times New Roman"/>
          <w:sz w:val="28"/>
          <w:szCs w:val="28"/>
        </w:rPr>
        <w:t xml:space="preserve"> </w:t>
      </w:r>
      <w:r>
        <w:rPr>
          <w:rFonts w:cs="Times New Roman"/>
          <w:sz w:val="28"/>
          <w:szCs w:val="28"/>
        </w:rPr>
        <w:t>о</w:t>
      </w:r>
      <w:r w:rsidRPr="005729A8">
        <w:rPr>
          <w:rFonts w:cs="Times New Roman"/>
          <w:sz w:val="28"/>
          <w:szCs w:val="28"/>
        </w:rPr>
        <w:t>ценка</w:t>
      </w:r>
      <w:r w:rsidRPr="003C75B1">
        <w:rPr>
          <w:rFonts w:cs="Times New Roman"/>
          <w:sz w:val="28"/>
          <w:szCs w:val="28"/>
        </w:rPr>
        <w:t xml:space="preserve"> </w:t>
      </w:r>
      <w:r w:rsidRPr="005729A8">
        <w:rPr>
          <w:rFonts w:cs="Times New Roman"/>
          <w:sz w:val="28"/>
          <w:szCs w:val="28"/>
        </w:rPr>
        <w:t>эффективн</w:t>
      </w:r>
      <w:r>
        <w:rPr>
          <w:rFonts w:cs="Times New Roman"/>
          <w:sz w:val="28"/>
          <w:szCs w:val="28"/>
        </w:rPr>
        <w:t>о</w:t>
      </w:r>
      <w:r w:rsidRPr="005729A8">
        <w:rPr>
          <w:rFonts w:cs="Times New Roman"/>
          <w:sz w:val="28"/>
          <w:szCs w:val="28"/>
        </w:rPr>
        <w:t>сти</w:t>
      </w:r>
      <w:r w:rsidRPr="003C75B1">
        <w:rPr>
          <w:rFonts w:cs="Times New Roman"/>
          <w:sz w:val="28"/>
          <w:szCs w:val="28"/>
        </w:rPr>
        <w:t xml:space="preserve"> </w:t>
      </w:r>
      <w:r w:rsidRPr="005729A8">
        <w:rPr>
          <w:rFonts w:cs="Times New Roman"/>
          <w:sz w:val="28"/>
          <w:szCs w:val="28"/>
        </w:rPr>
        <w:t>н</w:t>
      </w:r>
      <w:r>
        <w:rPr>
          <w:rFonts w:cs="Times New Roman"/>
          <w:sz w:val="28"/>
          <w:szCs w:val="28"/>
        </w:rPr>
        <w:t>о</w:t>
      </w:r>
      <w:r w:rsidRPr="005729A8">
        <w:rPr>
          <w:rFonts w:cs="Times New Roman"/>
          <w:sz w:val="28"/>
          <w:szCs w:val="28"/>
        </w:rPr>
        <w:t>в</w:t>
      </w:r>
      <w:r>
        <w:rPr>
          <w:rFonts w:cs="Times New Roman"/>
          <w:sz w:val="28"/>
          <w:szCs w:val="28"/>
        </w:rPr>
        <w:t>о</w:t>
      </w:r>
      <w:r w:rsidRPr="005729A8">
        <w:rPr>
          <w:rFonts w:cs="Times New Roman"/>
          <w:sz w:val="28"/>
          <w:szCs w:val="28"/>
        </w:rPr>
        <w:t>г</w:t>
      </w:r>
      <w:r>
        <w:rPr>
          <w:rFonts w:cs="Times New Roman"/>
          <w:sz w:val="28"/>
          <w:szCs w:val="28"/>
        </w:rPr>
        <w:t>о</w:t>
      </w:r>
      <w:r w:rsidRPr="003C75B1">
        <w:rPr>
          <w:rFonts w:cs="Times New Roman"/>
          <w:sz w:val="28"/>
          <w:szCs w:val="28"/>
        </w:rPr>
        <w:t xml:space="preserve"> </w:t>
      </w:r>
      <w:r w:rsidRPr="005729A8">
        <w:rPr>
          <w:rFonts w:cs="Times New Roman"/>
          <w:sz w:val="28"/>
          <w:szCs w:val="28"/>
        </w:rPr>
        <w:t>бактрийн</w:t>
      </w:r>
      <w:r>
        <w:rPr>
          <w:rFonts w:cs="Times New Roman"/>
          <w:sz w:val="28"/>
          <w:szCs w:val="28"/>
        </w:rPr>
        <w:t>о</w:t>
      </w:r>
      <w:r w:rsidRPr="005729A8">
        <w:rPr>
          <w:rFonts w:cs="Times New Roman"/>
          <w:sz w:val="28"/>
          <w:szCs w:val="28"/>
        </w:rPr>
        <w:t>г</w:t>
      </w:r>
      <w:r>
        <w:rPr>
          <w:rFonts w:cs="Times New Roman"/>
          <w:sz w:val="28"/>
          <w:szCs w:val="28"/>
        </w:rPr>
        <w:t>о</w:t>
      </w:r>
      <w:r w:rsidRPr="003C75B1">
        <w:rPr>
          <w:rFonts w:cs="Times New Roman"/>
          <w:sz w:val="28"/>
          <w:szCs w:val="28"/>
        </w:rPr>
        <w:t xml:space="preserve"> </w:t>
      </w:r>
      <w:r w:rsidRPr="005729A8">
        <w:rPr>
          <w:rFonts w:cs="Times New Roman"/>
          <w:sz w:val="28"/>
          <w:szCs w:val="28"/>
        </w:rPr>
        <w:t>препарата</w:t>
      </w:r>
      <w:r w:rsidRPr="003C75B1">
        <w:rPr>
          <w:rFonts w:cs="Times New Roman"/>
          <w:sz w:val="28"/>
          <w:szCs w:val="28"/>
        </w:rPr>
        <w:t xml:space="preserve"> </w:t>
      </w:r>
      <w:r w:rsidRPr="005729A8">
        <w:rPr>
          <w:rFonts w:cs="Times New Roman"/>
          <w:sz w:val="28"/>
          <w:szCs w:val="28"/>
        </w:rPr>
        <w:t>субтилакт</w:t>
      </w:r>
      <w:r w:rsidRPr="003C75B1">
        <w:rPr>
          <w:rFonts w:cs="Times New Roman"/>
          <w:sz w:val="28"/>
          <w:szCs w:val="28"/>
        </w:rPr>
        <w:t xml:space="preserve"> </w:t>
      </w:r>
      <w:r w:rsidRPr="005729A8">
        <w:rPr>
          <w:rFonts w:cs="Times New Roman"/>
          <w:sz w:val="28"/>
          <w:szCs w:val="28"/>
        </w:rPr>
        <w:t>при</w:t>
      </w:r>
      <w:r w:rsidRPr="003C75B1">
        <w:rPr>
          <w:rFonts w:cs="Times New Roman"/>
          <w:sz w:val="28"/>
          <w:szCs w:val="28"/>
        </w:rPr>
        <w:t xml:space="preserve"> </w:t>
      </w:r>
      <w:r w:rsidRPr="005729A8">
        <w:rPr>
          <w:rFonts w:cs="Times New Roman"/>
          <w:sz w:val="28"/>
          <w:szCs w:val="28"/>
        </w:rPr>
        <w:t>лечении</w:t>
      </w:r>
      <w:r w:rsidRPr="003C75B1">
        <w:rPr>
          <w:rFonts w:cs="Times New Roman"/>
          <w:sz w:val="28"/>
          <w:szCs w:val="28"/>
        </w:rPr>
        <w:t xml:space="preserve"> </w:t>
      </w:r>
      <w:r w:rsidRPr="005729A8">
        <w:rPr>
          <w:rFonts w:cs="Times New Roman"/>
          <w:sz w:val="28"/>
          <w:szCs w:val="28"/>
        </w:rPr>
        <w:t>дисбактери</w:t>
      </w:r>
      <w:r>
        <w:rPr>
          <w:rFonts w:cs="Times New Roman"/>
          <w:sz w:val="28"/>
          <w:szCs w:val="28"/>
        </w:rPr>
        <w:t>о</w:t>
      </w:r>
      <w:r w:rsidRPr="005729A8">
        <w:rPr>
          <w:rFonts w:cs="Times New Roman"/>
          <w:sz w:val="28"/>
          <w:szCs w:val="28"/>
        </w:rPr>
        <w:t>з</w:t>
      </w:r>
      <w:r>
        <w:rPr>
          <w:rFonts w:cs="Times New Roman"/>
          <w:sz w:val="28"/>
          <w:szCs w:val="28"/>
        </w:rPr>
        <w:t>о</w:t>
      </w:r>
      <w:r w:rsidRPr="005729A8">
        <w:rPr>
          <w:rFonts w:cs="Times New Roman"/>
          <w:sz w:val="28"/>
          <w:szCs w:val="28"/>
        </w:rPr>
        <w:t>в</w:t>
      </w:r>
      <w:r w:rsidRPr="003C75B1">
        <w:rPr>
          <w:rFonts w:cs="Times New Roman"/>
          <w:sz w:val="28"/>
          <w:szCs w:val="28"/>
        </w:rPr>
        <w:t xml:space="preserve"> // </w:t>
      </w:r>
      <w:r w:rsidRPr="005729A8">
        <w:rPr>
          <w:rFonts w:cs="Times New Roman"/>
          <w:sz w:val="28"/>
          <w:szCs w:val="28"/>
        </w:rPr>
        <w:t>Химик</w:t>
      </w:r>
      <w:r>
        <w:rPr>
          <w:rFonts w:cs="Times New Roman"/>
          <w:sz w:val="28"/>
          <w:szCs w:val="28"/>
        </w:rPr>
        <w:t>о</w:t>
      </w:r>
      <w:r w:rsidRPr="003C75B1">
        <w:rPr>
          <w:rFonts w:cs="Times New Roman"/>
          <w:sz w:val="28"/>
          <w:szCs w:val="28"/>
        </w:rPr>
        <w:t>-</w:t>
      </w:r>
      <w:r w:rsidRPr="005729A8">
        <w:rPr>
          <w:rFonts w:cs="Times New Roman"/>
          <w:sz w:val="28"/>
          <w:szCs w:val="28"/>
        </w:rPr>
        <w:t>фармацевтический</w:t>
      </w:r>
      <w:r w:rsidRPr="003C75B1">
        <w:rPr>
          <w:rFonts w:cs="Times New Roman"/>
          <w:sz w:val="28"/>
          <w:szCs w:val="28"/>
        </w:rPr>
        <w:t xml:space="preserve"> </w:t>
      </w:r>
      <w:r w:rsidRPr="005729A8">
        <w:rPr>
          <w:rFonts w:cs="Times New Roman"/>
          <w:sz w:val="28"/>
          <w:szCs w:val="28"/>
        </w:rPr>
        <w:t>журнал</w:t>
      </w:r>
      <w:r w:rsidRPr="003C75B1">
        <w:rPr>
          <w:rFonts w:cs="Times New Roman"/>
          <w:sz w:val="28"/>
          <w:szCs w:val="28"/>
        </w:rPr>
        <w:t xml:space="preserve">. – 2006. – </w:t>
      </w:r>
      <w:r w:rsidRPr="005729A8">
        <w:rPr>
          <w:rFonts w:cs="Times New Roman"/>
          <w:sz w:val="28"/>
          <w:szCs w:val="28"/>
        </w:rPr>
        <w:t>Т</w:t>
      </w:r>
      <w:r w:rsidRPr="003C75B1">
        <w:rPr>
          <w:rFonts w:cs="Times New Roman"/>
          <w:sz w:val="28"/>
          <w:szCs w:val="28"/>
        </w:rPr>
        <w:t xml:space="preserve">.40. - №5. – </w:t>
      </w:r>
      <w:r w:rsidRPr="005729A8">
        <w:rPr>
          <w:rFonts w:cs="Times New Roman"/>
          <w:sz w:val="28"/>
          <w:szCs w:val="28"/>
        </w:rPr>
        <w:t>С</w:t>
      </w:r>
      <w:r w:rsidRPr="003C75B1">
        <w:rPr>
          <w:rFonts w:cs="Times New Roman"/>
          <w:sz w:val="28"/>
          <w:szCs w:val="28"/>
        </w:rPr>
        <w:t>.3-7.</w:t>
      </w:r>
    </w:p>
    <w:p w14:paraId="475EC500" w14:textId="77777777" w:rsidR="003C75B1" w:rsidRPr="005729A8" w:rsidRDefault="003C75B1" w:rsidP="003C75B1">
      <w:pPr>
        <w:ind w:firstLine="567"/>
        <w:jc w:val="both"/>
        <w:rPr>
          <w:rFonts w:cs="Times New Roman"/>
          <w:sz w:val="28"/>
          <w:szCs w:val="28"/>
          <w:lang w:val="en-US"/>
        </w:rPr>
      </w:pPr>
      <w:r w:rsidRPr="005729A8">
        <w:rPr>
          <w:rFonts w:cs="Times New Roman"/>
          <w:sz w:val="28"/>
          <w:szCs w:val="28"/>
          <w:lang w:val="en-US"/>
        </w:rPr>
        <w:t>242 Bunthof C.J., Abee T. Development of a flow cytometric method to analize subpopulation of bacteria in probiotic products and dairy starters // Applied and Environmental Microbiology. – 2002. – Vol. 68. – № 6. – P. 2934-2942.</w:t>
      </w:r>
    </w:p>
    <w:p w14:paraId="19B861A0" w14:textId="77777777" w:rsidR="003C75B1" w:rsidRPr="003C75B1" w:rsidRDefault="003C75B1" w:rsidP="003C75B1">
      <w:pPr>
        <w:ind w:firstLine="567"/>
        <w:jc w:val="both"/>
        <w:rPr>
          <w:rFonts w:cs="Times New Roman"/>
          <w:sz w:val="28"/>
          <w:szCs w:val="28"/>
        </w:rPr>
      </w:pPr>
      <w:r w:rsidRPr="003C75B1">
        <w:rPr>
          <w:rFonts w:cs="Times New Roman"/>
          <w:bCs/>
          <w:sz w:val="28"/>
          <w:szCs w:val="28"/>
        </w:rPr>
        <w:t xml:space="preserve">243 </w:t>
      </w:r>
      <w:r w:rsidRPr="005729A8">
        <w:rPr>
          <w:rFonts w:cs="Times New Roman"/>
          <w:bCs/>
          <w:iCs/>
          <w:sz w:val="28"/>
          <w:szCs w:val="28"/>
        </w:rPr>
        <w:t>Савустьяненк</w:t>
      </w:r>
      <w:r>
        <w:rPr>
          <w:rFonts w:cs="Times New Roman"/>
          <w:bCs/>
          <w:iCs/>
          <w:sz w:val="28"/>
          <w:szCs w:val="28"/>
        </w:rPr>
        <w:t>о</w:t>
      </w:r>
      <w:r w:rsidRPr="003C75B1">
        <w:rPr>
          <w:rFonts w:cs="Times New Roman"/>
          <w:bCs/>
          <w:iCs/>
          <w:sz w:val="28"/>
          <w:szCs w:val="28"/>
        </w:rPr>
        <w:t xml:space="preserve"> </w:t>
      </w:r>
      <w:r w:rsidRPr="005729A8">
        <w:rPr>
          <w:rFonts w:cs="Times New Roman"/>
          <w:bCs/>
          <w:iCs/>
          <w:sz w:val="28"/>
          <w:szCs w:val="28"/>
        </w:rPr>
        <w:t>А</w:t>
      </w:r>
      <w:r w:rsidRPr="003C75B1">
        <w:rPr>
          <w:rFonts w:cs="Times New Roman"/>
          <w:bCs/>
          <w:iCs/>
          <w:sz w:val="28"/>
          <w:szCs w:val="28"/>
        </w:rPr>
        <w:t>.</w:t>
      </w:r>
      <w:r w:rsidRPr="005729A8">
        <w:rPr>
          <w:rFonts w:cs="Times New Roman"/>
          <w:bCs/>
          <w:iCs/>
          <w:sz w:val="28"/>
          <w:szCs w:val="28"/>
        </w:rPr>
        <w:t>В</w:t>
      </w:r>
      <w:r w:rsidRPr="003C75B1">
        <w:rPr>
          <w:rFonts w:cs="Times New Roman"/>
          <w:bCs/>
          <w:iCs/>
          <w:sz w:val="28"/>
          <w:szCs w:val="28"/>
        </w:rPr>
        <w:t>.</w:t>
      </w:r>
      <w:r w:rsidRPr="000E7B1B">
        <w:rPr>
          <w:rFonts w:cs="Times New Roman"/>
          <w:bCs/>
          <w:iCs/>
          <w:sz w:val="28"/>
          <w:szCs w:val="28"/>
          <w:lang w:val="en-US"/>
        </w:rPr>
        <w:t> </w:t>
      </w:r>
      <w:r w:rsidRPr="005729A8">
        <w:rPr>
          <w:rFonts w:cs="Times New Roman"/>
          <w:bCs/>
          <w:sz w:val="28"/>
          <w:szCs w:val="28"/>
        </w:rPr>
        <w:t>Механизмы</w:t>
      </w:r>
      <w:r w:rsidRPr="003C75B1">
        <w:rPr>
          <w:rFonts w:cs="Times New Roman"/>
          <w:bCs/>
          <w:sz w:val="28"/>
          <w:szCs w:val="28"/>
        </w:rPr>
        <w:t xml:space="preserve"> </w:t>
      </w:r>
      <w:r w:rsidRPr="005729A8">
        <w:rPr>
          <w:rFonts w:cs="Times New Roman"/>
          <w:bCs/>
          <w:sz w:val="28"/>
          <w:szCs w:val="28"/>
        </w:rPr>
        <w:t>действия</w:t>
      </w:r>
      <w:r w:rsidRPr="003C75B1">
        <w:rPr>
          <w:rFonts w:cs="Times New Roman"/>
          <w:bCs/>
          <w:sz w:val="28"/>
          <w:szCs w:val="28"/>
        </w:rPr>
        <w:t xml:space="preserve"> </w:t>
      </w:r>
      <w:r w:rsidRPr="005729A8">
        <w:rPr>
          <w:rFonts w:cs="Times New Roman"/>
          <w:bCs/>
          <w:sz w:val="28"/>
          <w:szCs w:val="28"/>
        </w:rPr>
        <w:t>пр</w:t>
      </w:r>
      <w:r>
        <w:rPr>
          <w:rFonts w:cs="Times New Roman"/>
          <w:bCs/>
          <w:sz w:val="28"/>
          <w:szCs w:val="28"/>
        </w:rPr>
        <w:t>о</w:t>
      </w:r>
      <w:r w:rsidRPr="005729A8">
        <w:rPr>
          <w:rFonts w:cs="Times New Roman"/>
          <w:bCs/>
          <w:sz w:val="28"/>
          <w:szCs w:val="28"/>
        </w:rPr>
        <w:t>би</w:t>
      </w:r>
      <w:r>
        <w:rPr>
          <w:rFonts w:cs="Times New Roman"/>
          <w:bCs/>
          <w:sz w:val="28"/>
          <w:szCs w:val="28"/>
        </w:rPr>
        <w:t>о</w:t>
      </w:r>
      <w:r w:rsidRPr="005729A8">
        <w:rPr>
          <w:rFonts w:cs="Times New Roman"/>
          <w:bCs/>
          <w:sz w:val="28"/>
          <w:szCs w:val="28"/>
        </w:rPr>
        <w:t>тик</w:t>
      </w:r>
      <w:r>
        <w:rPr>
          <w:rFonts w:cs="Times New Roman"/>
          <w:bCs/>
          <w:sz w:val="28"/>
          <w:szCs w:val="28"/>
        </w:rPr>
        <w:t>о</w:t>
      </w:r>
      <w:r w:rsidRPr="005729A8">
        <w:rPr>
          <w:rFonts w:cs="Times New Roman"/>
          <w:bCs/>
          <w:sz w:val="28"/>
          <w:szCs w:val="28"/>
        </w:rPr>
        <w:t>в</w:t>
      </w:r>
      <w:r w:rsidRPr="003C75B1">
        <w:rPr>
          <w:rFonts w:cs="Times New Roman"/>
          <w:bCs/>
          <w:sz w:val="28"/>
          <w:szCs w:val="28"/>
        </w:rPr>
        <w:t xml:space="preserve"> </w:t>
      </w:r>
      <w:r w:rsidRPr="005729A8">
        <w:rPr>
          <w:rFonts w:cs="Times New Roman"/>
          <w:bCs/>
          <w:sz w:val="28"/>
          <w:szCs w:val="28"/>
        </w:rPr>
        <w:t>на</w:t>
      </w:r>
      <w:r w:rsidRPr="003C75B1">
        <w:rPr>
          <w:rFonts w:cs="Times New Roman"/>
          <w:bCs/>
          <w:sz w:val="28"/>
          <w:szCs w:val="28"/>
        </w:rPr>
        <w:t xml:space="preserve"> </w:t>
      </w:r>
      <w:r>
        <w:rPr>
          <w:rFonts w:cs="Times New Roman"/>
          <w:bCs/>
          <w:sz w:val="28"/>
          <w:szCs w:val="28"/>
        </w:rPr>
        <w:t>о</w:t>
      </w:r>
      <w:r w:rsidRPr="005729A8">
        <w:rPr>
          <w:rFonts w:cs="Times New Roman"/>
          <w:bCs/>
          <w:sz w:val="28"/>
          <w:szCs w:val="28"/>
        </w:rPr>
        <w:t>сн</w:t>
      </w:r>
      <w:r>
        <w:rPr>
          <w:rFonts w:cs="Times New Roman"/>
          <w:bCs/>
          <w:sz w:val="28"/>
          <w:szCs w:val="28"/>
        </w:rPr>
        <w:t>о</w:t>
      </w:r>
      <w:r w:rsidRPr="005729A8">
        <w:rPr>
          <w:rFonts w:cs="Times New Roman"/>
          <w:bCs/>
          <w:sz w:val="28"/>
          <w:szCs w:val="28"/>
        </w:rPr>
        <w:t>ве</w:t>
      </w:r>
      <w:r w:rsidRPr="003C75B1">
        <w:rPr>
          <w:rFonts w:cs="Times New Roman"/>
          <w:bCs/>
          <w:sz w:val="28"/>
          <w:szCs w:val="28"/>
        </w:rPr>
        <w:t xml:space="preserve"> </w:t>
      </w:r>
      <w:r w:rsidRPr="000E7B1B">
        <w:rPr>
          <w:rFonts w:cs="Times New Roman"/>
          <w:bCs/>
          <w:i/>
          <w:sz w:val="28"/>
          <w:szCs w:val="28"/>
          <w:lang w:val="en-US"/>
        </w:rPr>
        <w:t>Bacillus</w:t>
      </w:r>
      <w:r w:rsidRPr="003C75B1">
        <w:rPr>
          <w:rFonts w:cs="Times New Roman"/>
          <w:bCs/>
          <w:i/>
          <w:sz w:val="28"/>
          <w:szCs w:val="28"/>
        </w:rPr>
        <w:t xml:space="preserve"> </w:t>
      </w:r>
      <w:r w:rsidRPr="000E7B1B">
        <w:rPr>
          <w:rFonts w:cs="Times New Roman"/>
          <w:bCs/>
          <w:i/>
          <w:sz w:val="28"/>
          <w:szCs w:val="28"/>
          <w:lang w:val="en-US"/>
        </w:rPr>
        <w:t>subtilis</w:t>
      </w:r>
      <w:r w:rsidRPr="003C75B1">
        <w:rPr>
          <w:rFonts w:cs="Times New Roman"/>
          <w:bCs/>
          <w:sz w:val="28"/>
          <w:szCs w:val="28"/>
        </w:rPr>
        <w:t xml:space="preserve"> // </w:t>
      </w:r>
      <w:r w:rsidRPr="005729A8">
        <w:rPr>
          <w:rFonts w:cs="Times New Roman"/>
          <w:bCs/>
          <w:sz w:val="28"/>
          <w:szCs w:val="28"/>
        </w:rPr>
        <w:t>Актуальная</w:t>
      </w:r>
      <w:r w:rsidRPr="003C75B1">
        <w:rPr>
          <w:rFonts w:cs="Times New Roman"/>
          <w:bCs/>
          <w:sz w:val="28"/>
          <w:szCs w:val="28"/>
        </w:rPr>
        <w:t xml:space="preserve"> </w:t>
      </w:r>
      <w:r w:rsidRPr="005729A8">
        <w:rPr>
          <w:rFonts w:cs="Times New Roman"/>
          <w:bCs/>
          <w:sz w:val="28"/>
          <w:szCs w:val="28"/>
        </w:rPr>
        <w:t>инфект</w:t>
      </w:r>
      <w:r>
        <w:rPr>
          <w:rFonts w:cs="Times New Roman"/>
          <w:bCs/>
          <w:sz w:val="28"/>
          <w:szCs w:val="28"/>
        </w:rPr>
        <w:t>о</w:t>
      </w:r>
      <w:r w:rsidRPr="005729A8">
        <w:rPr>
          <w:rFonts w:cs="Times New Roman"/>
          <w:bCs/>
          <w:sz w:val="28"/>
          <w:szCs w:val="28"/>
        </w:rPr>
        <w:t>л</w:t>
      </w:r>
      <w:r>
        <w:rPr>
          <w:rFonts w:cs="Times New Roman"/>
          <w:bCs/>
          <w:sz w:val="28"/>
          <w:szCs w:val="28"/>
        </w:rPr>
        <w:t>о</w:t>
      </w:r>
      <w:r w:rsidRPr="005729A8">
        <w:rPr>
          <w:rFonts w:cs="Times New Roman"/>
          <w:bCs/>
          <w:sz w:val="28"/>
          <w:szCs w:val="28"/>
        </w:rPr>
        <w:t>гия</w:t>
      </w:r>
      <w:r w:rsidRPr="003C75B1">
        <w:rPr>
          <w:rFonts w:cs="Times New Roman"/>
          <w:bCs/>
          <w:sz w:val="28"/>
          <w:szCs w:val="28"/>
        </w:rPr>
        <w:t xml:space="preserve">. – 2016. - №2(11). – </w:t>
      </w:r>
      <w:r w:rsidRPr="005729A8">
        <w:rPr>
          <w:rFonts w:cs="Times New Roman"/>
          <w:bCs/>
          <w:sz w:val="28"/>
          <w:szCs w:val="28"/>
        </w:rPr>
        <w:t>С</w:t>
      </w:r>
      <w:r w:rsidRPr="003C75B1">
        <w:rPr>
          <w:rFonts w:cs="Times New Roman"/>
          <w:bCs/>
          <w:sz w:val="28"/>
          <w:szCs w:val="28"/>
        </w:rPr>
        <w:t>.35-44.</w:t>
      </w:r>
    </w:p>
    <w:p w14:paraId="5185FBAF" w14:textId="77777777" w:rsidR="003C75B1" w:rsidRPr="003C75B1" w:rsidRDefault="003C75B1" w:rsidP="003C75B1">
      <w:pPr>
        <w:rPr>
          <w:rFonts w:cs="Times New Roman"/>
          <w:sz w:val="28"/>
          <w:szCs w:val="28"/>
        </w:rPr>
      </w:pPr>
    </w:p>
    <w:p w14:paraId="1CCDE673" w14:textId="77777777" w:rsidR="003C75B1" w:rsidRPr="00152A8E" w:rsidRDefault="003C75B1" w:rsidP="008D3D3D">
      <w:pPr>
        <w:widowControl w:val="0"/>
        <w:suppressAutoHyphens/>
        <w:ind w:firstLine="567"/>
        <w:jc w:val="both"/>
        <w:rPr>
          <w:spacing w:val="4"/>
        </w:rPr>
      </w:pPr>
    </w:p>
    <w:sectPr w:rsidR="003C75B1" w:rsidRPr="00152A8E" w:rsidSect="00B34F90">
      <w:footerReference w:type="default" r:id="rId28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4E1159" w14:textId="77777777" w:rsidR="00632E00" w:rsidRDefault="00632E00" w:rsidP="000866B4">
      <w:r>
        <w:separator/>
      </w:r>
    </w:p>
  </w:endnote>
  <w:endnote w:type="continuationSeparator" w:id="0">
    <w:p w14:paraId="6EA9BF88" w14:textId="77777777" w:rsidR="00632E00" w:rsidRDefault="00632E00" w:rsidP="00086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jaVu Sans">
    <w:altName w:val="Times New Roman"/>
    <w:panose1 w:val="020B0603030804020204"/>
    <w:charset w:val="CC"/>
    <w:family w:val="swiss"/>
    <w:pitch w:val="variable"/>
    <w:sig w:usb0="E7002EFF" w:usb1="D200FDFF" w:usb2="0A24602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altName w:val="Heiti TC Light"/>
    <w:panose1 w:val="00000000000000000000"/>
    <w:charset w:val="80"/>
    <w:family w:val="auto"/>
    <w:notTrueType/>
    <w:pitch w:val="default"/>
    <w:sig w:usb0="00000203" w:usb1="08070000" w:usb2="00000010" w:usb3="00000000" w:csb0="0002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1101515"/>
      <w:docPartObj>
        <w:docPartGallery w:val="Page Numbers (Bottom of Page)"/>
        <w:docPartUnique/>
      </w:docPartObj>
    </w:sdtPr>
    <w:sdtContent>
      <w:p w14:paraId="3AB04D13" w14:textId="77777777" w:rsidR="001148F4" w:rsidRDefault="001148F4">
        <w:pPr>
          <w:pStyle w:val="af6"/>
          <w:jc w:val="center"/>
        </w:pPr>
        <w:r>
          <w:fldChar w:fldCharType="begin"/>
        </w:r>
        <w:r>
          <w:instrText>PAGE   \* MERGEFORMAT</w:instrText>
        </w:r>
        <w:r>
          <w:fldChar w:fldCharType="separate"/>
        </w:r>
        <w:r w:rsidR="00673095">
          <w:rPr>
            <w:noProof/>
          </w:rPr>
          <w:t>83</w:t>
        </w:r>
        <w:r>
          <w:rPr>
            <w:noProof/>
          </w:rPr>
          <w:fldChar w:fldCharType="end"/>
        </w:r>
      </w:p>
    </w:sdtContent>
  </w:sdt>
  <w:p w14:paraId="1889B1BD" w14:textId="77777777" w:rsidR="001148F4" w:rsidRDefault="001148F4">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B0D937" w14:textId="77777777" w:rsidR="00632E00" w:rsidRDefault="00632E00" w:rsidP="000866B4">
      <w:r>
        <w:separator/>
      </w:r>
    </w:p>
  </w:footnote>
  <w:footnote w:type="continuationSeparator" w:id="0">
    <w:p w14:paraId="4F2F1083" w14:textId="77777777" w:rsidR="00632E00" w:rsidRDefault="00632E00" w:rsidP="000866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2176035"/>
    <w:multiLevelType w:val="multilevel"/>
    <w:tmpl w:val="1A78F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51634D"/>
    <w:multiLevelType w:val="multilevel"/>
    <w:tmpl w:val="A49C6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D372EF"/>
    <w:multiLevelType w:val="hybridMultilevel"/>
    <w:tmpl w:val="FEBC3766"/>
    <w:lvl w:ilvl="0" w:tplc="B7002DDA">
      <w:start w:val="1"/>
      <w:numFmt w:val="decimal"/>
      <w:lvlText w:val="%1)"/>
      <w:lvlJc w:val="left"/>
      <w:pPr>
        <w:ind w:left="785"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4">
    <w:nsid w:val="18397BDE"/>
    <w:multiLevelType w:val="multilevel"/>
    <w:tmpl w:val="9498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B5019A"/>
    <w:multiLevelType w:val="multilevel"/>
    <w:tmpl w:val="62BE8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62E66BB"/>
    <w:multiLevelType w:val="multilevel"/>
    <w:tmpl w:val="AECA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3F6583"/>
    <w:multiLevelType w:val="hybridMultilevel"/>
    <w:tmpl w:val="948091B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DC1527E"/>
    <w:multiLevelType w:val="hybridMultilevel"/>
    <w:tmpl w:val="D2FA5F5A"/>
    <w:lvl w:ilvl="0" w:tplc="10863608">
      <w:start w:val="9"/>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4727D8B"/>
    <w:multiLevelType w:val="multilevel"/>
    <w:tmpl w:val="2CE23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5887B80"/>
    <w:multiLevelType w:val="multilevel"/>
    <w:tmpl w:val="78D02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2FD50D3"/>
    <w:multiLevelType w:val="multilevel"/>
    <w:tmpl w:val="D818CC1A"/>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2">
    <w:nsid w:val="68E5642C"/>
    <w:multiLevelType w:val="hybridMultilevel"/>
    <w:tmpl w:val="6CBAA99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7D6264A3"/>
    <w:multiLevelType w:val="multilevel"/>
    <w:tmpl w:val="FE52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0"/>
  </w:num>
  <w:num w:numId="3">
    <w:abstractNumId w:val="9"/>
  </w:num>
  <w:num w:numId="4">
    <w:abstractNumId w:val="3"/>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1"/>
  </w:num>
  <w:num w:numId="10">
    <w:abstractNumId w:val="13"/>
  </w:num>
  <w:num w:numId="11">
    <w:abstractNumId w:val="4"/>
  </w:num>
  <w:num w:numId="12">
    <w:abstractNumId w:val="6"/>
  </w:num>
  <w:num w:numId="13">
    <w:abstractNumId w:val="5"/>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4F90"/>
    <w:rsid w:val="00001500"/>
    <w:rsid w:val="0000490F"/>
    <w:rsid w:val="00004DDB"/>
    <w:rsid w:val="00005B4C"/>
    <w:rsid w:val="00007162"/>
    <w:rsid w:val="000155CF"/>
    <w:rsid w:val="00015835"/>
    <w:rsid w:val="00021C5B"/>
    <w:rsid w:val="00021FC2"/>
    <w:rsid w:val="00022768"/>
    <w:rsid w:val="00025726"/>
    <w:rsid w:val="00032DD2"/>
    <w:rsid w:val="0004043D"/>
    <w:rsid w:val="000407C9"/>
    <w:rsid w:val="000459FC"/>
    <w:rsid w:val="00046BA1"/>
    <w:rsid w:val="00050F3A"/>
    <w:rsid w:val="00053B03"/>
    <w:rsid w:val="00053FB8"/>
    <w:rsid w:val="00054D5C"/>
    <w:rsid w:val="00057359"/>
    <w:rsid w:val="00062074"/>
    <w:rsid w:val="000625C2"/>
    <w:rsid w:val="00063DA4"/>
    <w:rsid w:val="00065150"/>
    <w:rsid w:val="00066AD3"/>
    <w:rsid w:val="00072E2C"/>
    <w:rsid w:val="00073782"/>
    <w:rsid w:val="00073A6A"/>
    <w:rsid w:val="000866B4"/>
    <w:rsid w:val="0008728A"/>
    <w:rsid w:val="0009507D"/>
    <w:rsid w:val="000A31E7"/>
    <w:rsid w:val="000A36B7"/>
    <w:rsid w:val="000A3DDF"/>
    <w:rsid w:val="000A616F"/>
    <w:rsid w:val="000B014F"/>
    <w:rsid w:val="000B38A3"/>
    <w:rsid w:val="000B7E15"/>
    <w:rsid w:val="000C17F1"/>
    <w:rsid w:val="000C2CB1"/>
    <w:rsid w:val="000C3EDE"/>
    <w:rsid w:val="000C40A5"/>
    <w:rsid w:val="000C438E"/>
    <w:rsid w:val="000C7ADF"/>
    <w:rsid w:val="000D1DA3"/>
    <w:rsid w:val="000E7B1B"/>
    <w:rsid w:val="000F05D8"/>
    <w:rsid w:val="000F1F0D"/>
    <w:rsid w:val="000F3977"/>
    <w:rsid w:val="0010545D"/>
    <w:rsid w:val="0010725C"/>
    <w:rsid w:val="00110118"/>
    <w:rsid w:val="001121D9"/>
    <w:rsid w:val="00114757"/>
    <w:rsid w:val="001148F4"/>
    <w:rsid w:val="00115EB6"/>
    <w:rsid w:val="00117B25"/>
    <w:rsid w:val="00132A4A"/>
    <w:rsid w:val="00133342"/>
    <w:rsid w:val="00137ADF"/>
    <w:rsid w:val="00137FAC"/>
    <w:rsid w:val="0014171D"/>
    <w:rsid w:val="001449DA"/>
    <w:rsid w:val="00145DDD"/>
    <w:rsid w:val="0014665E"/>
    <w:rsid w:val="0015054A"/>
    <w:rsid w:val="00152A8E"/>
    <w:rsid w:val="00156C9F"/>
    <w:rsid w:val="00160B38"/>
    <w:rsid w:val="00163D8F"/>
    <w:rsid w:val="001657DA"/>
    <w:rsid w:val="001743ED"/>
    <w:rsid w:val="0017443F"/>
    <w:rsid w:val="001751E3"/>
    <w:rsid w:val="00177C85"/>
    <w:rsid w:val="001802AE"/>
    <w:rsid w:val="00183A18"/>
    <w:rsid w:val="001845AA"/>
    <w:rsid w:val="00191B8C"/>
    <w:rsid w:val="00196360"/>
    <w:rsid w:val="0019674F"/>
    <w:rsid w:val="001A1C76"/>
    <w:rsid w:val="001A1F5B"/>
    <w:rsid w:val="001A6AAE"/>
    <w:rsid w:val="001A774C"/>
    <w:rsid w:val="001B4799"/>
    <w:rsid w:val="001C14A8"/>
    <w:rsid w:val="001C3DFE"/>
    <w:rsid w:val="001C764F"/>
    <w:rsid w:val="001C7C53"/>
    <w:rsid w:val="001D1629"/>
    <w:rsid w:val="001D2CC4"/>
    <w:rsid w:val="001D5432"/>
    <w:rsid w:val="001E0247"/>
    <w:rsid w:val="001E0626"/>
    <w:rsid w:val="001F7F01"/>
    <w:rsid w:val="002057FF"/>
    <w:rsid w:val="00207DED"/>
    <w:rsid w:val="00207DFE"/>
    <w:rsid w:val="00210EE5"/>
    <w:rsid w:val="002157C2"/>
    <w:rsid w:val="00217E56"/>
    <w:rsid w:val="00217FAC"/>
    <w:rsid w:val="002247D9"/>
    <w:rsid w:val="00224A7C"/>
    <w:rsid w:val="002262F1"/>
    <w:rsid w:val="00227DA3"/>
    <w:rsid w:val="002301B6"/>
    <w:rsid w:val="0023729B"/>
    <w:rsid w:val="00240067"/>
    <w:rsid w:val="00254083"/>
    <w:rsid w:val="002542E9"/>
    <w:rsid w:val="00260761"/>
    <w:rsid w:val="00265CE4"/>
    <w:rsid w:val="002676B0"/>
    <w:rsid w:val="002705B6"/>
    <w:rsid w:val="0027147C"/>
    <w:rsid w:val="00274D81"/>
    <w:rsid w:val="002850AA"/>
    <w:rsid w:val="00286101"/>
    <w:rsid w:val="00293DC9"/>
    <w:rsid w:val="002A07AB"/>
    <w:rsid w:val="002A485F"/>
    <w:rsid w:val="002A5FC3"/>
    <w:rsid w:val="002B3BD3"/>
    <w:rsid w:val="002B5E4A"/>
    <w:rsid w:val="002B61FD"/>
    <w:rsid w:val="002C2EB6"/>
    <w:rsid w:val="002C525E"/>
    <w:rsid w:val="002C7A64"/>
    <w:rsid w:val="002E28E0"/>
    <w:rsid w:val="002E4D6A"/>
    <w:rsid w:val="002E6727"/>
    <w:rsid w:val="002F3B29"/>
    <w:rsid w:val="002F4A6A"/>
    <w:rsid w:val="00311550"/>
    <w:rsid w:val="00312F6B"/>
    <w:rsid w:val="003233F5"/>
    <w:rsid w:val="00323DAA"/>
    <w:rsid w:val="00327542"/>
    <w:rsid w:val="003279AA"/>
    <w:rsid w:val="00327D5E"/>
    <w:rsid w:val="00327F0A"/>
    <w:rsid w:val="003338F2"/>
    <w:rsid w:val="00333D2C"/>
    <w:rsid w:val="00360272"/>
    <w:rsid w:val="0036157F"/>
    <w:rsid w:val="00364EBD"/>
    <w:rsid w:val="00365A44"/>
    <w:rsid w:val="00366B50"/>
    <w:rsid w:val="00367740"/>
    <w:rsid w:val="00373483"/>
    <w:rsid w:val="00374919"/>
    <w:rsid w:val="00374FD2"/>
    <w:rsid w:val="00383AC8"/>
    <w:rsid w:val="0038675F"/>
    <w:rsid w:val="00387126"/>
    <w:rsid w:val="003901A3"/>
    <w:rsid w:val="003924A5"/>
    <w:rsid w:val="003966DA"/>
    <w:rsid w:val="003A0E1B"/>
    <w:rsid w:val="003A2B79"/>
    <w:rsid w:val="003A36D6"/>
    <w:rsid w:val="003A5BE1"/>
    <w:rsid w:val="003B0F2B"/>
    <w:rsid w:val="003B469A"/>
    <w:rsid w:val="003B5F4D"/>
    <w:rsid w:val="003C1728"/>
    <w:rsid w:val="003C75B1"/>
    <w:rsid w:val="003C7F0B"/>
    <w:rsid w:val="003D552E"/>
    <w:rsid w:val="003D61CC"/>
    <w:rsid w:val="003F0F3E"/>
    <w:rsid w:val="003F19FD"/>
    <w:rsid w:val="003F3638"/>
    <w:rsid w:val="003F710F"/>
    <w:rsid w:val="004008B6"/>
    <w:rsid w:val="00404198"/>
    <w:rsid w:val="0041056B"/>
    <w:rsid w:val="00411D70"/>
    <w:rsid w:val="00416880"/>
    <w:rsid w:val="00421E30"/>
    <w:rsid w:val="004242DE"/>
    <w:rsid w:val="00433D2E"/>
    <w:rsid w:val="00434374"/>
    <w:rsid w:val="004357DA"/>
    <w:rsid w:val="004377E6"/>
    <w:rsid w:val="00442484"/>
    <w:rsid w:val="004467D1"/>
    <w:rsid w:val="00447F06"/>
    <w:rsid w:val="0045159C"/>
    <w:rsid w:val="004523D7"/>
    <w:rsid w:val="00464A03"/>
    <w:rsid w:val="00471E98"/>
    <w:rsid w:val="0047243B"/>
    <w:rsid w:val="004748D1"/>
    <w:rsid w:val="004758D4"/>
    <w:rsid w:val="0048326D"/>
    <w:rsid w:val="00492EE6"/>
    <w:rsid w:val="00493235"/>
    <w:rsid w:val="004935D3"/>
    <w:rsid w:val="004950F9"/>
    <w:rsid w:val="00496328"/>
    <w:rsid w:val="004A68C6"/>
    <w:rsid w:val="004B0455"/>
    <w:rsid w:val="004B7C9C"/>
    <w:rsid w:val="004C3479"/>
    <w:rsid w:val="004C3EBA"/>
    <w:rsid w:val="004C5A65"/>
    <w:rsid w:val="004D25EE"/>
    <w:rsid w:val="004D2A4C"/>
    <w:rsid w:val="004F1B6B"/>
    <w:rsid w:val="004F48A2"/>
    <w:rsid w:val="004F62BD"/>
    <w:rsid w:val="004F7EF5"/>
    <w:rsid w:val="00501103"/>
    <w:rsid w:val="00506D23"/>
    <w:rsid w:val="00516F1A"/>
    <w:rsid w:val="00523374"/>
    <w:rsid w:val="00532250"/>
    <w:rsid w:val="00533D3A"/>
    <w:rsid w:val="00533D81"/>
    <w:rsid w:val="00535AE1"/>
    <w:rsid w:val="00544103"/>
    <w:rsid w:val="00546C1D"/>
    <w:rsid w:val="00547ADB"/>
    <w:rsid w:val="00547E25"/>
    <w:rsid w:val="00551DBD"/>
    <w:rsid w:val="0055374D"/>
    <w:rsid w:val="00560D82"/>
    <w:rsid w:val="00561591"/>
    <w:rsid w:val="005632F1"/>
    <w:rsid w:val="00563602"/>
    <w:rsid w:val="005665F9"/>
    <w:rsid w:val="0056712E"/>
    <w:rsid w:val="005729A8"/>
    <w:rsid w:val="005754CB"/>
    <w:rsid w:val="00575856"/>
    <w:rsid w:val="00580DD8"/>
    <w:rsid w:val="00584A23"/>
    <w:rsid w:val="00584FF6"/>
    <w:rsid w:val="005866AF"/>
    <w:rsid w:val="005871A3"/>
    <w:rsid w:val="005905A4"/>
    <w:rsid w:val="005A3D8D"/>
    <w:rsid w:val="005A636E"/>
    <w:rsid w:val="005B615A"/>
    <w:rsid w:val="005C4BFD"/>
    <w:rsid w:val="005D2253"/>
    <w:rsid w:val="005D7313"/>
    <w:rsid w:val="005E4448"/>
    <w:rsid w:val="005F1A06"/>
    <w:rsid w:val="005F2892"/>
    <w:rsid w:val="005F7102"/>
    <w:rsid w:val="005F78E8"/>
    <w:rsid w:val="006033B4"/>
    <w:rsid w:val="00604DF9"/>
    <w:rsid w:val="006055E0"/>
    <w:rsid w:val="00613545"/>
    <w:rsid w:val="0061441B"/>
    <w:rsid w:val="006207E0"/>
    <w:rsid w:val="00621B06"/>
    <w:rsid w:val="00622FD5"/>
    <w:rsid w:val="00624761"/>
    <w:rsid w:val="00624D36"/>
    <w:rsid w:val="00625EE6"/>
    <w:rsid w:val="00626345"/>
    <w:rsid w:val="006267E3"/>
    <w:rsid w:val="006307F2"/>
    <w:rsid w:val="00630B01"/>
    <w:rsid w:val="0063254C"/>
    <w:rsid w:val="00632E00"/>
    <w:rsid w:val="00634E5D"/>
    <w:rsid w:val="0063727F"/>
    <w:rsid w:val="0064342F"/>
    <w:rsid w:val="006479BD"/>
    <w:rsid w:val="0065129E"/>
    <w:rsid w:val="00660512"/>
    <w:rsid w:val="006634A7"/>
    <w:rsid w:val="00665F92"/>
    <w:rsid w:val="00666DD0"/>
    <w:rsid w:val="0067085E"/>
    <w:rsid w:val="00671913"/>
    <w:rsid w:val="00673095"/>
    <w:rsid w:val="00677B91"/>
    <w:rsid w:val="0068233A"/>
    <w:rsid w:val="006841C9"/>
    <w:rsid w:val="00686212"/>
    <w:rsid w:val="006A03D2"/>
    <w:rsid w:val="006A2789"/>
    <w:rsid w:val="006A40CA"/>
    <w:rsid w:val="006B476E"/>
    <w:rsid w:val="006B4DC0"/>
    <w:rsid w:val="006B66BB"/>
    <w:rsid w:val="006C364F"/>
    <w:rsid w:val="006C5046"/>
    <w:rsid w:val="006C5B1A"/>
    <w:rsid w:val="006C6B8B"/>
    <w:rsid w:val="006D15FC"/>
    <w:rsid w:val="006D297D"/>
    <w:rsid w:val="006E4B45"/>
    <w:rsid w:val="006E5CA6"/>
    <w:rsid w:val="006E6FB0"/>
    <w:rsid w:val="00705486"/>
    <w:rsid w:val="00706AAA"/>
    <w:rsid w:val="00707F99"/>
    <w:rsid w:val="00711729"/>
    <w:rsid w:val="00743FFD"/>
    <w:rsid w:val="007447BD"/>
    <w:rsid w:val="007447F4"/>
    <w:rsid w:val="0075370A"/>
    <w:rsid w:val="007541C3"/>
    <w:rsid w:val="0076226E"/>
    <w:rsid w:val="00773855"/>
    <w:rsid w:val="00774A7B"/>
    <w:rsid w:val="00774AA4"/>
    <w:rsid w:val="007800CC"/>
    <w:rsid w:val="00781DFF"/>
    <w:rsid w:val="00796B58"/>
    <w:rsid w:val="007A1FBB"/>
    <w:rsid w:val="007A6A1D"/>
    <w:rsid w:val="007B0C10"/>
    <w:rsid w:val="007B19F9"/>
    <w:rsid w:val="007B2021"/>
    <w:rsid w:val="007B31C1"/>
    <w:rsid w:val="007B3909"/>
    <w:rsid w:val="007B41AC"/>
    <w:rsid w:val="007B4830"/>
    <w:rsid w:val="007C1117"/>
    <w:rsid w:val="007C5162"/>
    <w:rsid w:val="007C6236"/>
    <w:rsid w:val="007C7593"/>
    <w:rsid w:val="007C7F8F"/>
    <w:rsid w:val="007E025F"/>
    <w:rsid w:val="007E0438"/>
    <w:rsid w:val="007E46AC"/>
    <w:rsid w:val="007E6E61"/>
    <w:rsid w:val="007F13C3"/>
    <w:rsid w:val="007F2E9A"/>
    <w:rsid w:val="00803D0B"/>
    <w:rsid w:val="00817D5C"/>
    <w:rsid w:val="00825055"/>
    <w:rsid w:val="00825C23"/>
    <w:rsid w:val="00825CDC"/>
    <w:rsid w:val="00826413"/>
    <w:rsid w:val="00831E6A"/>
    <w:rsid w:val="008356DE"/>
    <w:rsid w:val="008358EC"/>
    <w:rsid w:val="00836CF3"/>
    <w:rsid w:val="00837518"/>
    <w:rsid w:val="00842710"/>
    <w:rsid w:val="008432DB"/>
    <w:rsid w:val="008434B2"/>
    <w:rsid w:val="008443C4"/>
    <w:rsid w:val="00846084"/>
    <w:rsid w:val="00846993"/>
    <w:rsid w:val="00851209"/>
    <w:rsid w:val="0085358A"/>
    <w:rsid w:val="00853991"/>
    <w:rsid w:val="00853F8D"/>
    <w:rsid w:val="0086074F"/>
    <w:rsid w:val="00863BDC"/>
    <w:rsid w:val="00865EDC"/>
    <w:rsid w:val="00874B7D"/>
    <w:rsid w:val="00874EEB"/>
    <w:rsid w:val="008913A9"/>
    <w:rsid w:val="008939AF"/>
    <w:rsid w:val="00893C19"/>
    <w:rsid w:val="008958AB"/>
    <w:rsid w:val="008A3405"/>
    <w:rsid w:val="008A4CF2"/>
    <w:rsid w:val="008A5BD6"/>
    <w:rsid w:val="008A648C"/>
    <w:rsid w:val="008B1B6A"/>
    <w:rsid w:val="008B4FE1"/>
    <w:rsid w:val="008B5DD9"/>
    <w:rsid w:val="008C3AB7"/>
    <w:rsid w:val="008C4034"/>
    <w:rsid w:val="008C45A6"/>
    <w:rsid w:val="008C5B8C"/>
    <w:rsid w:val="008D3D3D"/>
    <w:rsid w:val="008D7791"/>
    <w:rsid w:val="008E004F"/>
    <w:rsid w:val="008E5B63"/>
    <w:rsid w:val="008F2BF9"/>
    <w:rsid w:val="008F663A"/>
    <w:rsid w:val="009110AB"/>
    <w:rsid w:val="00915540"/>
    <w:rsid w:val="00917CC6"/>
    <w:rsid w:val="009226A3"/>
    <w:rsid w:val="00923877"/>
    <w:rsid w:val="0092652E"/>
    <w:rsid w:val="0093049C"/>
    <w:rsid w:val="00930C37"/>
    <w:rsid w:val="009423CE"/>
    <w:rsid w:val="00947959"/>
    <w:rsid w:val="00961B5D"/>
    <w:rsid w:val="0096233B"/>
    <w:rsid w:val="009659F3"/>
    <w:rsid w:val="009710F6"/>
    <w:rsid w:val="009716E3"/>
    <w:rsid w:val="0097260D"/>
    <w:rsid w:val="009743C9"/>
    <w:rsid w:val="00983A9E"/>
    <w:rsid w:val="00985011"/>
    <w:rsid w:val="009850E3"/>
    <w:rsid w:val="00986ED0"/>
    <w:rsid w:val="00990861"/>
    <w:rsid w:val="00993C79"/>
    <w:rsid w:val="009942B7"/>
    <w:rsid w:val="00995775"/>
    <w:rsid w:val="00995DF8"/>
    <w:rsid w:val="009A0E2A"/>
    <w:rsid w:val="009A498E"/>
    <w:rsid w:val="009A53A2"/>
    <w:rsid w:val="009A5601"/>
    <w:rsid w:val="009B3F08"/>
    <w:rsid w:val="009B5695"/>
    <w:rsid w:val="009C1816"/>
    <w:rsid w:val="009C39B1"/>
    <w:rsid w:val="009D27E0"/>
    <w:rsid w:val="009D56E0"/>
    <w:rsid w:val="009E399E"/>
    <w:rsid w:val="009F40E8"/>
    <w:rsid w:val="009F40FF"/>
    <w:rsid w:val="009F7D89"/>
    <w:rsid w:val="00A008DF"/>
    <w:rsid w:val="00A03AAD"/>
    <w:rsid w:val="00A07BFA"/>
    <w:rsid w:val="00A10E41"/>
    <w:rsid w:val="00A12B7C"/>
    <w:rsid w:val="00A141A8"/>
    <w:rsid w:val="00A16F6C"/>
    <w:rsid w:val="00A22A64"/>
    <w:rsid w:val="00A31202"/>
    <w:rsid w:val="00A335F7"/>
    <w:rsid w:val="00A403FE"/>
    <w:rsid w:val="00A40EEC"/>
    <w:rsid w:val="00A41FF2"/>
    <w:rsid w:val="00A4377F"/>
    <w:rsid w:val="00A6609C"/>
    <w:rsid w:val="00A66856"/>
    <w:rsid w:val="00A67BE8"/>
    <w:rsid w:val="00A73E91"/>
    <w:rsid w:val="00A747A0"/>
    <w:rsid w:val="00A77A25"/>
    <w:rsid w:val="00A83BB7"/>
    <w:rsid w:val="00AA5E06"/>
    <w:rsid w:val="00AB0679"/>
    <w:rsid w:val="00AB0E7B"/>
    <w:rsid w:val="00AB25C0"/>
    <w:rsid w:val="00AB54D8"/>
    <w:rsid w:val="00AC0AC0"/>
    <w:rsid w:val="00AD4F53"/>
    <w:rsid w:val="00AE61AD"/>
    <w:rsid w:val="00AF54D4"/>
    <w:rsid w:val="00B00D64"/>
    <w:rsid w:val="00B0452E"/>
    <w:rsid w:val="00B05A70"/>
    <w:rsid w:val="00B12CCF"/>
    <w:rsid w:val="00B16F12"/>
    <w:rsid w:val="00B20B72"/>
    <w:rsid w:val="00B22D1B"/>
    <w:rsid w:val="00B24037"/>
    <w:rsid w:val="00B253DD"/>
    <w:rsid w:val="00B31268"/>
    <w:rsid w:val="00B347A5"/>
    <w:rsid w:val="00B34F90"/>
    <w:rsid w:val="00B37A61"/>
    <w:rsid w:val="00B44C93"/>
    <w:rsid w:val="00B546B9"/>
    <w:rsid w:val="00B61426"/>
    <w:rsid w:val="00B66832"/>
    <w:rsid w:val="00B67FEA"/>
    <w:rsid w:val="00B75CBE"/>
    <w:rsid w:val="00B8333D"/>
    <w:rsid w:val="00B856E6"/>
    <w:rsid w:val="00B9089D"/>
    <w:rsid w:val="00B96E38"/>
    <w:rsid w:val="00B97E6D"/>
    <w:rsid w:val="00BA09B8"/>
    <w:rsid w:val="00BB543C"/>
    <w:rsid w:val="00BC453E"/>
    <w:rsid w:val="00BC4FCA"/>
    <w:rsid w:val="00BC5260"/>
    <w:rsid w:val="00BD487D"/>
    <w:rsid w:val="00BD496F"/>
    <w:rsid w:val="00BE23E1"/>
    <w:rsid w:val="00BE30E9"/>
    <w:rsid w:val="00BF63C9"/>
    <w:rsid w:val="00C00DD0"/>
    <w:rsid w:val="00C013E0"/>
    <w:rsid w:val="00C01E40"/>
    <w:rsid w:val="00C02835"/>
    <w:rsid w:val="00C036D2"/>
    <w:rsid w:val="00C07A02"/>
    <w:rsid w:val="00C1378E"/>
    <w:rsid w:val="00C143B8"/>
    <w:rsid w:val="00C16ED0"/>
    <w:rsid w:val="00C17031"/>
    <w:rsid w:val="00C1720D"/>
    <w:rsid w:val="00C305B7"/>
    <w:rsid w:val="00C33C2F"/>
    <w:rsid w:val="00C36FAB"/>
    <w:rsid w:val="00C373EE"/>
    <w:rsid w:val="00C41B92"/>
    <w:rsid w:val="00C42EAA"/>
    <w:rsid w:val="00C50931"/>
    <w:rsid w:val="00C51984"/>
    <w:rsid w:val="00C536C4"/>
    <w:rsid w:val="00C54B05"/>
    <w:rsid w:val="00C61099"/>
    <w:rsid w:val="00C63A40"/>
    <w:rsid w:val="00C73D71"/>
    <w:rsid w:val="00C73E76"/>
    <w:rsid w:val="00C74909"/>
    <w:rsid w:val="00C827C9"/>
    <w:rsid w:val="00C943E7"/>
    <w:rsid w:val="00C94BC3"/>
    <w:rsid w:val="00C94C57"/>
    <w:rsid w:val="00C9546C"/>
    <w:rsid w:val="00CA0583"/>
    <w:rsid w:val="00CA18DE"/>
    <w:rsid w:val="00CA382F"/>
    <w:rsid w:val="00CA395D"/>
    <w:rsid w:val="00CA5FE4"/>
    <w:rsid w:val="00CB183C"/>
    <w:rsid w:val="00CC05C6"/>
    <w:rsid w:val="00CC0AF9"/>
    <w:rsid w:val="00CC1BA3"/>
    <w:rsid w:val="00CC4962"/>
    <w:rsid w:val="00CC58DC"/>
    <w:rsid w:val="00CD02F4"/>
    <w:rsid w:val="00CD569C"/>
    <w:rsid w:val="00CD5AED"/>
    <w:rsid w:val="00CE3F7E"/>
    <w:rsid w:val="00CE6A2F"/>
    <w:rsid w:val="00CF251C"/>
    <w:rsid w:val="00CF3B92"/>
    <w:rsid w:val="00CF79CA"/>
    <w:rsid w:val="00CF7C61"/>
    <w:rsid w:val="00D0254B"/>
    <w:rsid w:val="00D101C2"/>
    <w:rsid w:val="00D138B2"/>
    <w:rsid w:val="00D14971"/>
    <w:rsid w:val="00D17DEB"/>
    <w:rsid w:val="00D215F7"/>
    <w:rsid w:val="00D226C6"/>
    <w:rsid w:val="00D22BC4"/>
    <w:rsid w:val="00D246BA"/>
    <w:rsid w:val="00D24E0C"/>
    <w:rsid w:val="00D2646A"/>
    <w:rsid w:val="00D27033"/>
    <w:rsid w:val="00D3393E"/>
    <w:rsid w:val="00D3552E"/>
    <w:rsid w:val="00D357F1"/>
    <w:rsid w:val="00D3739B"/>
    <w:rsid w:val="00D37589"/>
    <w:rsid w:val="00D45906"/>
    <w:rsid w:val="00D45CA8"/>
    <w:rsid w:val="00D5210D"/>
    <w:rsid w:val="00D52E29"/>
    <w:rsid w:val="00D56019"/>
    <w:rsid w:val="00D666A6"/>
    <w:rsid w:val="00D70BE5"/>
    <w:rsid w:val="00D754D1"/>
    <w:rsid w:val="00D77913"/>
    <w:rsid w:val="00D80044"/>
    <w:rsid w:val="00D83BC5"/>
    <w:rsid w:val="00D866C7"/>
    <w:rsid w:val="00D95DEC"/>
    <w:rsid w:val="00D971D8"/>
    <w:rsid w:val="00DA1903"/>
    <w:rsid w:val="00DA4233"/>
    <w:rsid w:val="00DA5E52"/>
    <w:rsid w:val="00DA7AB2"/>
    <w:rsid w:val="00DB298B"/>
    <w:rsid w:val="00DB619B"/>
    <w:rsid w:val="00DB785D"/>
    <w:rsid w:val="00DC13DB"/>
    <w:rsid w:val="00DC3B24"/>
    <w:rsid w:val="00DD1BEE"/>
    <w:rsid w:val="00DE1332"/>
    <w:rsid w:val="00DE174B"/>
    <w:rsid w:val="00DE332B"/>
    <w:rsid w:val="00DE52BD"/>
    <w:rsid w:val="00DF58C4"/>
    <w:rsid w:val="00DF6B5E"/>
    <w:rsid w:val="00DF7209"/>
    <w:rsid w:val="00E03487"/>
    <w:rsid w:val="00E16204"/>
    <w:rsid w:val="00E36968"/>
    <w:rsid w:val="00E4513E"/>
    <w:rsid w:val="00E5259B"/>
    <w:rsid w:val="00E5367B"/>
    <w:rsid w:val="00E5542B"/>
    <w:rsid w:val="00E560A6"/>
    <w:rsid w:val="00E57739"/>
    <w:rsid w:val="00E622EF"/>
    <w:rsid w:val="00E657C2"/>
    <w:rsid w:val="00E67D0B"/>
    <w:rsid w:val="00E752CE"/>
    <w:rsid w:val="00E75F6F"/>
    <w:rsid w:val="00E839B4"/>
    <w:rsid w:val="00E84C67"/>
    <w:rsid w:val="00E84EFD"/>
    <w:rsid w:val="00E921C0"/>
    <w:rsid w:val="00EA024E"/>
    <w:rsid w:val="00EA100D"/>
    <w:rsid w:val="00EA42ED"/>
    <w:rsid w:val="00EB164A"/>
    <w:rsid w:val="00EC1F7F"/>
    <w:rsid w:val="00ED3F2E"/>
    <w:rsid w:val="00ED6829"/>
    <w:rsid w:val="00EE0648"/>
    <w:rsid w:val="00EE2BE4"/>
    <w:rsid w:val="00EE72E1"/>
    <w:rsid w:val="00EF3BF7"/>
    <w:rsid w:val="00EF628C"/>
    <w:rsid w:val="00EF6A84"/>
    <w:rsid w:val="00F002BA"/>
    <w:rsid w:val="00F02131"/>
    <w:rsid w:val="00F155A6"/>
    <w:rsid w:val="00F15EE8"/>
    <w:rsid w:val="00F160D2"/>
    <w:rsid w:val="00F24F3F"/>
    <w:rsid w:val="00F268A7"/>
    <w:rsid w:val="00F27638"/>
    <w:rsid w:val="00F345FA"/>
    <w:rsid w:val="00F35DC3"/>
    <w:rsid w:val="00F3718D"/>
    <w:rsid w:val="00F42533"/>
    <w:rsid w:val="00F478FB"/>
    <w:rsid w:val="00F53ED0"/>
    <w:rsid w:val="00F60826"/>
    <w:rsid w:val="00F61864"/>
    <w:rsid w:val="00F632FB"/>
    <w:rsid w:val="00F6493F"/>
    <w:rsid w:val="00F67300"/>
    <w:rsid w:val="00F7190A"/>
    <w:rsid w:val="00F74085"/>
    <w:rsid w:val="00F75062"/>
    <w:rsid w:val="00F7603F"/>
    <w:rsid w:val="00F76D69"/>
    <w:rsid w:val="00F80587"/>
    <w:rsid w:val="00F82499"/>
    <w:rsid w:val="00F83576"/>
    <w:rsid w:val="00F910AE"/>
    <w:rsid w:val="00F93C48"/>
    <w:rsid w:val="00F94C09"/>
    <w:rsid w:val="00F97756"/>
    <w:rsid w:val="00FA21C8"/>
    <w:rsid w:val="00FA2399"/>
    <w:rsid w:val="00FA3821"/>
    <w:rsid w:val="00FB5EAC"/>
    <w:rsid w:val="00FB6CD2"/>
    <w:rsid w:val="00FB6F71"/>
    <w:rsid w:val="00FB750A"/>
    <w:rsid w:val="00FC07E9"/>
    <w:rsid w:val="00FC291D"/>
    <w:rsid w:val="00FC3025"/>
    <w:rsid w:val="00FC7310"/>
    <w:rsid w:val="00FD2629"/>
    <w:rsid w:val="00FE2A0B"/>
    <w:rsid w:val="00FE2FA4"/>
    <w:rsid w:val="00FE4B76"/>
    <w:rsid w:val="00FF11FA"/>
    <w:rsid w:val="00FF17F4"/>
    <w:rsid w:val="00FF25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5533BD0"/>
  <w15:docId w15:val="{37718EFE-55D6-47C6-A24A-F88956DA8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4F90"/>
    <w:pPr>
      <w:spacing w:after="0" w:line="240" w:lineRule="auto"/>
    </w:pPr>
    <w:rPr>
      <w:rFonts w:ascii="Times New Roman" w:eastAsia="DejaVu Sans" w:hAnsi="Times New Roman" w:cs="DejaVu Sans"/>
      <w:sz w:val="24"/>
      <w:szCs w:val="24"/>
      <w:lang w:eastAsia="zh-CN" w:bidi="hi-IN"/>
    </w:rPr>
  </w:style>
  <w:style w:type="paragraph" w:styleId="1">
    <w:name w:val="heading 1"/>
    <w:basedOn w:val="a"/>
    <w:link w:val="10"/>
    <w:uiPriority w:val="9"/>
    <w:qFormat/>
    <w:rsid w:val="00B34F90"/>
    <w:pPr>
      <w:keepNext/>
      <w:keepLines/>
      <w:numPr>
        <w:numId w:val="1"/>
      </w:numPr>
      <w:spacing w:before="480" w:line="276" w:lineRule="auto"/>
      <w:outlineLvl w:val="0"/>
    </w:pPr>
    <w:rPr>
      <w:rFonts w:asciiTheme="majorHAnsi" w:eastAsiaTheme="majorEastAsia" w:hAnsiTheme="majorHAnsi" w:cstheme="majorBidi"/>
      <w:b/>
      <w:bCs/>
      <w:color w:val="365F91" w:themeColor="accent1" w:themeShade="BF"/>
      <w:sz w:val="28"/>
      <w:szCs w:val="28"/>
      <w:lang w:eastAsia="en-US" w:bidi="ar-SA"/>
    </w:rPr>
  </w:style>
  <w:style w:type="paragraph" w:styleId="2">
    <w:name w:val="heading 2"/>
    <w:basedOn w:val="a"/>
    <w:link w:val="20"/>
    <w:uiPriority w:val="9"/>
    <w:unhideWhenUsed/>
    <w:qFormat/>
    <w:rsid w:val="00B34F90"/>
    <w:pPr>
      <w:keepNext/>
      <w:keepLines/>
      <w:numPr>
        <w:ilvl w:val="1"/>
        <w:numId w:val="1"/>
      </w:numPr>
      <w:spacing w:before="200" w:line="276" w:lineRule="auto"/>
      <w:outlineLvl w:val="1"/>
    </w:pPr>
    <w:rPr>
      <w:rFonts w:asciiTheme="majorHAnsi" w:eastAsiaTheme="majorEastAsia" w:hAnsiTheme="majorHAnsi" w:cstheme="majorBidi"/>
      <w:b/>
      <w:bCs/>
      <w:color w:val="4F81BD" w:themeColor="accent1"/>
      <w:sz w:val="26"/>
      <w:szCs w:val="26"/>
      <w:lang w:eastAsia="en-US" w:bidi="ar-SA"/>
    </w:rPr>
  </w:style>
  <w:style w:type="paragraph" w:styleId="3">
    <w:name w:val="heading 3"/>
    <w:basedOn w:val="a"/>
    <w:link w:val="30"/>
    <w:uiPriority w:val="9"/>
    <w:unhideWhenUsed/>
    <w:qFormat/>
    <w:rsid w:val="00B34F90"/>
    <w:pPr>
      <w:keepNext/>
      <w:keepLines/>
      <w:numPr>
        <w:ilvl w:val="2"/>
        <w:numId w:val="1"/>
      </w:numPr>
      <w:spacing w:before="200" w:line="276" w:lineRule="auto"/>
      <w:outlineLvl w:val="2"/>
    </w:pPr>
    <w:rPr>
      <w:rFonts w:asciiTheme="majorHAnsi" w:eastAsiaTheme="majorEastAsia" w:hAnsiTheme="majorHAnsi" w:cstheme="majorBidi"/>
      <w:b/>
      <w:bCs/>
      <w:color w:val="4F81BD" w:themeColor="accent1"/>
      <w:sz w:val="22"/>
      <w:szCs w:val="22"/>
      <w:lang w:eastAsia="en-US" w:bidi="ar-SA"/>
    </w:rPr>
  </w:style>
  <w:style w:type="paragraph" w:styleId="4">
    <w:name w:val="heading 4"/>
    <w:basedOn w:val="a"/>
    <w:link w:val="40"/>
    <w:uiPriority w:val="9"/>
    <w:unhideWhenUsed/>
    <w:qFormat/>
    <w:rsid w:val="00B34F90"/>
    <w:pPr>
      <w:keepNext/>
      <w:keepLines/>
      <w:numPr>
        <w:ilvl w:val="3"/>
        <w:numId w:val="1"/>
      </w:numPr>
      <w:spacing w:before="200" w:line="276" w:lineRule="auto"/>
      <w:outlineLvl w:val="3"/>
    </w:pPr>
    <w:rPr>
      <w:rFonts w:asciiTheme="majorHAnsi" w:eastAsiaTheme="majorEastAsia" w:hAnsiTheme="majorHAnsi" w:cstheme="majorBidi"/>
      <w:b/>
      <w:bCs/>
      <w:i/>
      <w:iCs/>
      <w:color w:val="4F81BD" w:themeColor="accent1"/>
      <w:sz w:val="22"/>
      <w:szCs w:val="22"/>
      <w:lang w:eastAsia="en-US" w:bidi="ar-SA"/>
    </w:rPr>
  </w:style>
  <w:style w:type="paragraph" w:styleId="5">
    <w:name w:val="heading 5"/>
    <w:basedOn w:val="a"/>
    <w:link w:val="50"/>
    <w:uiPriority w:val="9"/>
    <w:unhideWhenUsed/>
    <w:qFormat/>
    <w:rsid w:val="00B34F90"/>
    <w:pPr>
      <w:keepNext/>
      <w:keepLines/>
      <w:numPr>
        <w:ilvl w:val="4"/>
        <w:numId w:val="1"/>
      </w:numPr>
      <w:spacing w:before="200" w:line="276" w:lineRule="auto"/>
      <w:outlineLvl w:val="4"/>
    </w:pPr>
    <w:rPr>
      <w:rFonts w:asciiTheme="majorHAnsi" w:eastAsiaTheme="majorEastAsia" w:hAnsiTheme="majorHAnsi" w:cstheme="majorBidi"/>
      <w:color w:val="243F60" w:themeColor="accent1" w:themeShade="7F"/>
      <w:sz w:val="22"/>
      <w:szCs w:val="22"/>
      <w:lang w:eastAsia="en-US" w:bidi="ar-SA"/>
    </w:rPr>
  </w:style>
  <w:style w:type="paragraph" w:styleId="6">
    <w:name w:val="heading 6"/>
    <w:basedOn w:val="a"/>
    <w:link w:val="60"/>
    <w:uiPriority w:val="9"/>
    <w:semiHidden/>
    <w:unhideWhenUsed/>
    <w:qFormat/>
    <w:rsid w:val="00B34F90"/>
    <w:pPr>
      <w:keepNext/>
      <w:keepLines/>
      <w:numPr>
        <w:ilvl w:val="5"/>
        <w:numId w:val="1"/>
      </w:numPr>
      <w:spacing w:before="200" w:line="276" w:lineRule="auto"/>
      <w:outlineLvl w:val="5"/>
    </w:pPr>
    <w:rPr>
      <w:rFonts w:asciiTheme="majorHAnsi" w:eastAsiaTheme="majorEastAsia" w:hAnsiTheme="majorHAnsi" w:cstheme="majorBidi"/>
      <w:i/>
      <w:iCs/>
      <w:color w:val="243F60" w:themeColor="accent1" w:themeShade="7F"/>
      <w:sz w:val="22"/>
      <w:szCs w:val="22"/>
      <w:lang w:eastAsia="en-US" w:bidi="ar-SA"/>
    </w:rPr>
  </w:style>
  <w:style w:type="paragraph" w:styleId="7">
    <w:name w:val="heading 7"/>
    <w:basedOn w:val="a"/>
    <w:link w:val="70"/>
    <w:uiPriority w:val="9"/>
    <w:semiHidden/>
    <w:unhideWhenUsed/>
    <w:qFormat/>
    <w:rsid w:val="00B34F90"/>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sz w:val="22"/>
      <w:szCs w:val="22"/>
      <w:lang w:eastAsia="en-US" w:bidi="ar-SA"/>
    </w:rPr>
  </w:style>
  <w:style w:type="paragraph" w:styleId="8">
    <w:name w:val="heading 8"/>
    <w:basedOn w:val="a"/>
    <w:link w:val="80"/>
    <w:uiPriority w:val="9"/>
    <w:unhideWhenUsed/>
    <w:qFormat/>
    <w:rsid w:val="00B34F90"/>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lang w:eastAsia="en-US" w:bidi="ar-SA"/>
    </w:rPr>
  </w:style>
  <w:style w:type="paragraph" w:styleId="9">
    <w:name w:val="heading 9"/>
    <w:basedOn w:val="a"/>
    <w:link w:val="90"/>
    <w:uiPriority w:val="9"/>
    <w:unhideWhenUsed/>
    <w:qFormat/>
    <w:rsid w:val="00B34F90"/>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4F9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B34F9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B34F90"/>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B34F9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B34F90"/>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B34F90"/>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B34F90"/>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B34F9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B34F90"/>
    <w:rPr>
      <w:rFonts w:asciiTheme="majorHAnsi" w:eastAsiaTheme="majorEastAsia" w:hAnsiTheme="majorHAnsi" w:cstheme="majorBidi"/>
      <w:i/>
      <w:iCs/>
      <w:color w:val="404040" w:themeColor="text1" w:themeTint="BF"/>
      <w:sz w:val="20"/>
      <w:szCs w:val="20"/>
    </w:rPr>
  </w:style>
  <w:style w:type="table" w:styleId="a3">
    <w:name w:val="Table Grid"/>
    <w:basedOn w:val="a1"/>
    <w:rsid w:val="00B34F90"/>
    <w:pPr>
      <w:spacing w:after="0" w:line="240" w:lineRule="auto"/>
    </w:pPr>
    <w:rPr>
      <w:rFonts w:ascii="Times New Roman" w:eastAsia="DejaVu Sans" w:hAnsi="Times New Roman" w:cs="DejaVu Sans"/>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basedOn w:val="a0"/>
    <w:rsid w:val="00B34F90"/>
  </w:style>
  <w:style w:type="paragraph" w:styleId="31">
    <w:name w:val="Body Text 3"/>
    <w:basedOn w:val="a"/>
    <w:link w:val="32"/>
    <w:rsid w:val="00B34F90"/>
    <w:pPr>
      <w:spacing w:after="120"/>
    </w:pPr>
    <w:rPr>
      <w:rFonts w:eastAsia="Times New Roman" w:cs="Times New Roman"/>
      <w:sz w:val="16"/>
      <w:szCs w:val="16"/>
      <w:lang w:eastAsia="ru-RU" w:bidi="ar-SA"/>
    </w:rPr>
  </w:style>
  <w:style w:type="character" w:customStyle="1" w:styleId="32">
    <w:name w:val="Основной текст 3 Знак"/>
    <w:basedOn w:val="a0"/>
    <w:link w:val="31"/>
    <w:rsid w:val="00B34F90"/>
    <w:rPr>
      <w:rFonts w:ascii="Times New Roman" w:eastAsia="Times New Roman" w:hAnsi="Times New Roman" w:cs="Times New Roman"/>
      <w:sz w:val="16"/>
      <w:szCs w:val="16"/>
      <w:lang w:eastAsia="ru-RU"/>
    </w:rPr>
  </w:style>
  <w:style w:type="paragraph" w:styleId="a4">
    <w:name w:val="No Spacing"/>
    <w:link w:val="a5"/>
    <w:uiPriority w:val="1"/>
    <w:qFormat/>
    <w:rsid w:val="00B34F90"/>
    <w:pPr>
      <w:spacing w:after="0" w:line="240" w:lineRule="auto"/>
    </w:pPr>
    <w:rPr>
      <w:rFonts w:ascii="Calibri" w:eastAsia="Calibri" w:hAnsi="Calibri" w:cs="Times New Roman"/>
    </w:rPr>
  </w:style>
  <w:style w:type="character" w:customStyle="1" w:styleId="a5">
    <w:name w:val="Без интервала Знак"/>
    <w:link w:val="a4"/>
    <w:uiPriority w:val="1"/>
    <w:rsid w:val="00B34F90"/>
    <w:rPr>
      <w:rFonts w:ascii="Calibri" w:eastAsia="Calibri" w:hAnsi="Calibri" w:cs="Times New Roman"/>
    </w:rPr>
  </w:style>
  <w:style w:type="table" w:customStyle="1" w:styleId="11">
    <w:name w:val="Сетка таблицы1"/>
    <w:basedOn w:val="a1"/>
    <w:uiPriority w:val="39"/>
    <w:rsid w:val="00B34F9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Balloon Text"/>
    <w:basedOn w:val="a"/>
    <w:link w:val="a7"/>
    <w:uiPriority w:val="99"/>
    <w:semiHidden/>
    <w:unhideWhenUsed/>
    <w:rsid w:val="00B34F90"/>
    <w:rPr>
      <w:rFonts w:ascii="Tahoma" w:hAnsi="Tahoma" w:cs="Mangal"/>
      <w:sz w:val="16"/>
      <w:szCs w:val="14"/>
    </w:rPr>
  </w:style>
  <w:style w:type="character" w:customStyle="1" w:styleId="a7">
    <w:name w:val="Текст выноски Знак"/>
    <w:basedOn w:val="a0"/>
    <w:link w:val="a6"/>
    <w:uiPriority w:val="99"/>
    <w:semiHidden/>
    <w:rsid w:val="00B34F90"/>
    <w:rPr>
      <w:rFonts w:ascii="Tahoma" w:eastAsia="DejaVu Sans" w:hAnsi="Tahoma" w:cs="Mangal"/>
      <w:sz w:val="16"/>
      <w:szCs w:val="14"/>
      <w:lang w:eastAsia="zh-CN" w:bidi="hi-IN"/>
    </w:rPr>
  </w:style>
  <w:style w:type="paragraph" w:styleId="a8">
    <w:name w:val="Body Text"/>
    <w:basedOn w:val="a"/>
    <w:link w:val="a9"/>
    <w:uiPriority w:val="99"/>
    <w:unhideWhenUsed/>
    <w:rsid w:val="00B34F90"/>
    <w:pPr>
      <w:spacing w:after="120"/>
    </w:pPr>
    <w:rPr>
      <w:rFonts w:cs="Mangal"/>
      <w:szCs w:val="21"/>
    </w:rPr>
  </w:style>
  <w:style w:type="character" w:customStyle="1" w:styleId="a9">
    <w:name w:val="Основной текст Знак"/>
    <w:basedOn w:val="a0"/>
    <w:link w:val="a8"/>
    <w:uiPriority w:val="99"/>
    <w:rsid w:val="00B34F90"/>
    <w:rPr>
      <w:rFonts w:ascii="Times New Roman" w:eastAsia="DejaVu Sans" w:hAnsi="Times New Roman" w:cs="Mangal"/>
      <w:sz w:val="24"/>
      <w:szCs w:val="21"/>
      <w:lang w:eastAsia="zh-CN" w:bidi="hi-IN"/>
    </w:rPr>
  </w:style>
  <w:style w:type="character" w:customStyle="1" w:styleId="41">
    <w:name w:val="Основной текст (4)_"/>
    <w:link w:val="410"/>
    <w:uiPriority w:val="99"/>
    <w:locked/>
    <w:rsid w:val="00B34F90"/>
    <w:rPr>
      <w:b/>
      <w:bCs/>
      <w:sz w:val="25"/>
      <w:szCs w:val="25"/>
      <w:shd w:val="clear" w:color="auto" w:fill="FFFFFF"/>
    </w:rPr>
  </w:style>
  <w:style w:type="character" w:customStyle="1" w:styleId="aa">
    <w:name w:val="Подпись к таблице_"/>
    <w:link w:val="12"/>
    <w:uiPriority w:val="99"/>
    <w:locked/>
    <w:rsid w:val="00B34F90"/>
    <w:rPr>
      <w:b/>
      <w:bCs/>
      <w:sz w:val="25"/>
      <w:szCs w:val="25"/>
      <w:shd w:val="clear" w:color="auto" w:fill="FFFFFF"/>
    </w:rPr>
  </w:style>
  <w:style w:type="paragraph" w:customStyle="1" w:styleId="410">
    <w:name w:val="Основной текст (4)1"/>
    <w:basedOn w:val="a"/>
    <w:link w:val="41"/>
    <w:uiPriority w:val="99"/>
    <w:rsid w:val="00B34F90"/>
    <w:pPr>
      <w:shd w:val="clear" w:color="auto" w:fill="FFFFFF"/>
      <w:spacing w:after="480" w:line="317" w:lineRule="exact"/>
      <w:jc w:val="center"/>
    </w:pPr>
    <w:rPr>
      <w:rFonts w:asciiTheme="minorHAnsi" w:eastAsiaTheme="minorHAnsi" w:hAnsiTheme="minorHAnsi" w:cstheme="minorBidi"/>
      <w:b/>
      <w:bCs/>
      <w:sz w:val="25"/>
      <w:szCs w:val="25"/>
      <w:lang w:eastAsia="en-US" w:bidi="ar-SA"/>
    </w:rPr>
  </w:style>
  <w:style w:type="paragraph" w:customStyle="1" w:styleId="12">
    <w:name w:val="Подпись к таблице1"/>
    <w:basedOn w:val="a"/>
    <w:link w:val="aa"/>
    <w:uiPriority w:val="99"/>
    <w:rsid w:val="00B34F90"/>
    <w:pPr>
      <w:shd w:val="clear" w:color="auto" w:fill="FFFFFF"/>
      <w:spacing w:after="120" w:line="240" w:lineRule="atLeast"/>
      <w:ind w:hanging="2040"/>
    </w:pPr>
    <w:rPr>
      <w:rFonts w:asciiTheme="minorHAnsi" w:eastAsiaTheme="minorHAnsi" w:hAnsiTheme="minorHAnsi" w:cstheme="minorBidi"/>
      <w:b/>
      <w:bCs/>
      <w:sz w:val="25"/>
      <w:szCs w:val="25"/>
      <w:lang w:eastAsia="en-US" w:bidi="ar-SA"/>
    </w:rPr>
  </w:style>
  <w:style w:type="paragraph" w:styleId="ab">
    <w:name w:val="List Paragraph"/>
    <w:basedOn w:val="a"/>
    <w:link w:val="ac"/>
    <w:uiPriority w:val="34"/>
    <w:qFormat/>
    <w:rsid w:val="00B34F90"/>
    <w:pPr>
      <w:spacing w:after="160" w:line="259" w:lineRule="auto"/>
      <w:ind w:left="720"/>
      <w:contextualSpacing/>
    </w:pPr>
    <w:rPr>
      <w:rFonts w:asciiTheme="minorHAnsi" w:eastAsiaTheme="minorHAnsi" w:hAnsiTheme="minorHAnsi" w:cstheme="minorBidi"/>
      <w:sz w:val="22"/>
      <w:szCs w:val="22"/>
      <w:lang w:eastAsia="en-US" w:bidi="ar-SA"/>
    </w:rPr>
  </w:style>
  <w:style w:type="character" w:customStyle="1" w:styleId="y2iqfc">
    <w:name w:val="y2iqfc"/>
    <w:basedOn w:val="a0"/>
    <w:rsid w:val="00B34F90"/>
  </w:style>
  <w:style w:type="character" w:styleId="ad">
    <w:name w:val="Hyperlink"/>
    <w:basedOn w:val="a0"/>
    <w:uiPriority w:val="99"/>
    <w:semiHidden/>
    <w:unhideWhenUsed/>
    <w:rsid w:val="00B34F90"/>
    <w:rPr>
      <w:color w:val="0000FF"/>
      <w:u w:val="single"/>
    </w:rPr>
  </w:style>
  <w:style w:type="paragraph" w:customStyle="1" w:styleId="Default">
    <w:name w:val="Default"/>
    <w:rsid w:val="00B34F9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1">
    <w:name w:val="Сетка таблицы7"/>
    <w:basedOn w:val="a1"/>
    <w:uiPriority w:val="39"/>
    <w:rsid w:val="00B34F90"/>
    <w:pPr>
      <w:spacing w:after="0" w:line="240" w:lineRule="auto"/>
    </w:pPr>
    <w:rPr>
      <w:rFonts w:ascii="Times New Roman" w:hAnsi="Times New Roman" w:cs="DejaVu Sans"/>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uiPriority w:val="22"/>
    <w:qFormat/>
    <w:rsid w:val="00A03AAD"/>
    <w:rPr>
      <w:b/>
      <w:bCs/>
    </w:rPr>
  </w:style>
  <w:style w:type="table" w:customStyle="1" w:styleId="Tabellenraster1">
    <w:name w:val="Tabellenraster1"/>
    <w:basedOn w:val="a1"/>
    <w:next w:val="a3"/>
    <w:uiPriority w:val="59"/>
    <w:rsid w:val="00A03AA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nhideWhenUsed/>
    <w:rsid w:val="00A03A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bidi="ar-SA"/>
    </w:rPr>
  </w:style>
  <w:style w:type="character" w:customStyle="1" w:styleId="HTML0">
    <w:name w:val="Стандартный HTML Знак"/>
    <w:basedOn w:val="a0"/>
    <w:link w:val="HTML"/>
    <w:rsid w:val="00A03AAD"/>
    <w:rPr>
      <w:rFonts w:ascii="Courier New" w:eastAsia="Times New Roman" w:hAnsi="Courier New" w:cs="Courier New"/>
      <w:sz w:val="20"/>
      <w:szCs w:val="20"/>
      <w:lang w:eastAsia="ru-RU"/>
    </w:rPr>
  </w:style>
  <w:style w:type="paragraph" w:styleId="af">
    <w:name w:val="Normal (Web)"/>
    <w:aliases w:val="Обычный (веб) Знак,Обычный (Web) Знак,Обычный (Web),Знак4,Знак4 Знак Знак,Обычный (Web)1,Обычный (веб) Знак1,Обычный (веб) Знак Знак1,Знак Знак1 Знак,Обычный (веб) Знак Знак Знак,Знак Знак1 Знак Знак,Знак Знак1 Зн"/>
    <w:basedOn w:val="a"/>
    <w:link w:val="21"/>
    <w:uiPriority w:val="99"/>
    <w:unhideWhenUsed/>
    <w:qFormat/>
    <w:rsid w:val="00447F06"/>
    <w:pPr>
      <w:spacing w:before="100" w:beforeAutospacing="1" w:after="100" w:afterAutospacing="1"/>
    </w:pPr>
    <w:rPr>
      <w:rFonts w:eastAsia="Times New Roman" w:cs="Times New Roman"/>
      <w:lang w:eastAsia="ru-RU" w:bidi="ar-SA"/>
    </w:rPr>
  </w:style>
  <w:style w:type="table" w:customStyle="1" w:styleId="22">
    <w:name w:val="Сетка таблицы2"/>
    <w:basedOn w:val="a1"/>
    <w:uiPriority w:val="59"/>
    <w:rsid w:val="00447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3"/>
    <w:uiPriority w:val="39"/>
    <w:rsid w:val="00447F0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
    <w:name w:val="Абзац списка Знак"/>
    <w:link w:val="ab"/>
    <w:uiPriority w:val="34"/>
    <w:rsid w:val="00447F06"/>
  </w:style>
  <w:style w:type="character" w:customStyle="1" w:styleId="21">
    <w:name w:val="Обычный (веб) Знак2"/>
    <w:aliases w:val="Обычный (веб) Знак Знак,Обычный (Web) Знак Знак,Обычный (Web) Знак1,Знак4 Знак,Знак4 Знак Знак Знак,Обычный (Web)1 Знак,Обычный (веб) Знак1 Знак,Обычный (веб) Знак Знак1 Знак,Знак Знак1 Знак Знак1,Обычный (веб) Знак Знак Знак Знак"/>
    <w:link w:val="af"/>
    <w:uiPriority w:val="99"/>
    <w:locked/>
    <w:rsid w:val="00447F06"/>
    <w:rPr>
      <w:rFonts w:ascii="Times New Roman" w:eastAsia="Times New Roman" w:hAnsi="Times New Roman" w:cs="Times New Roman"/>
      <w:sz w:val="24"/>
      <w:szCs w:val="24"/>
      <w:lang w:eastAsia="ru-RU"/>
    </w:rPr>
  </w:style>
  <w:style w:type="table" w:customStyle="1" w:styleId="TableNormal">
    <w:name w:val="Table Normal"/>
    <w:rsid w:val="00447F0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paragraph" w:customStyle="1" w:styleId="BodyA">
    <w:name w:val="Body A"/>
    <w:rsid w:val="00447F06"/>
    <w:pPr>
      <w:pBdr>
        <w:top w:val="nil"/>
        <w:left w:val="nil"/>
        <w:bottom w:val="nil"/>
        <w:right w:val="nil"/>
        <w:between w:val="nil"/>
        <w:bar w:val="nil"/>
      </w:pBdr>
      <w:suppressAutoHyphens/>
      <w:spacing w:after="0" w:line="240" w:lineRule="auto"/>
    </w:pPr>
    <w:rPr>
      <w:rFonts w:ascii="Arial Unicode MS" w:eastAsia="Arial Unicode MS" w:hAnsi="Arial Unicode MS" w:cs="Arial Unicode MS"/>
      <w:color w:val="000000"/>
      <w:u w:color="000000"/>
      <w:bdr w:val="nil"/>
      <w:lang w:eastAsia="ru-RU"/>
    </w:rPr>
  </w:style>
  <w:style w:type="paragraph" w:customStyle="1" w:styleId="Body">
    <w:name w:val="Body"/>
    <w:rsid w:val="00447F06"/>
    <w:pPr>
      <w:pBdr>
        <w:top w:val="nil"/>
        <w:left w:val="nil"/>
        <w:bottom w:val="nil"/>
        <w:right w:val="nil"/>
        <w:between w:val="nil"/>
        <w:bar w:val="nil"/>
      </w:pBdr>
      <w:spacing w:after="0" w:line="240" w:lineRule="auto"/>
    </w:pPr>
    <w:rPr>
      <w:rFonts w:ascii="Arial Unicode MS" w:eastAsia="Arial Unicode MS" w:hAnsi="Helvetica" w:cs="Arial Unicode MS"/>
      <w:color w:val="000000"/>
      <w:bdr w:val="nil"/>
      <w:lang w:eastAsia="ru-RU"/>
    </w:rPr>
  </w:style>
  <w:style w:type="paragraph" w:styleId="af0">
    <w:name w:val="Block Text"/>
    <w:basedOn w:val="a"/>
    <w:rsid w:val="00447F06"/>
    <w:pPr>
      <w:ind w:left="-567" w:right="-766" w:firstLine="567"/>
      <w:jc w:val="both"/>
    </w:pPr>
    <w:rPr>
      <w:rFonts w:eastAsia="Batang" w:cs="Times New Roman"/>
      <w:sz w:val="28"/>
      <w:szCs w:val="20"/>
      <w:lang w:eastAsia="ru-RU" w:bidi="ar-SA"/>
    </w:rPr>
  </w:style>
  <w:style w:type="paragraph" w:customStyle="1" w:styleId="110">
    <w:name w:val="Заголовок 11"/>
    <w:basedOn w:val="a"/>
    <w:next w:val="a"/>
    <w:uiPriority w:val="9"/>
    <w:qFormat/>
    <w:rsid w:val="005F78E8"/>
    <w:pPr>
      <w:keepNext/>
      <w:keepLines/>
      <w:spacing w:before="480"/>
      <w:outlineLvl w:val="0"/>
    </w:pPr>
    <w:rPr>
      <w:rFonts w:ascii="Cambria" w:eastAsia="Times New Roman" w:hAnsi="Cambria" w:cs="Times New Roman"/>
      <w:b/>
      <w:bCs/>
      <w:color w:val="365F91"/>
      <w:sz w:val="28"/>
      <w:szCs w:val="28"/>
      <w:lang w:eastAsia="ru-RU" w:bidi="ar-SA"/>
    </w:rPr>
  </w:style>
  <w:style w:type="paragraph" w:customStyle="1" w:styleId="210">
    <w:name w:val="Заголовок 21"/>
    <w:basedOn w:val="a"/>
    <w:next w:val="a"/>
    <w:uiPriority w:val="9"/>
    <w:unhideWhenUsed/>
    <w:qFormat/>
    <w:rsid w:val="005F78E8"/>
    <w:pPr>
      <w:keepNext/>
      <w:keepLines/>
      <w:spacing w:before="200"/>
      <w:outlineLvl w:val="1"/>
    </w:pPr>
    <w:rPr>
      <w:rFonts w:ascii="Cambria" w:eastAsia="Times New Roman" w:hAnsi="Cambria" w:cs="Times New Roman"/>
      <w:b/>
      <w:bCs/>
      <w:color w:val="4F81BD"/>
      <w:sz w:val="26"/>
      <w:szCs w:val="26"/>
      <w:lang w:eastAsia="ru-RU" w:bidi="ar-SA"/>
    </w:rPr>
  </w:style>
  <w:style w:type="numbering" w:customStyle="1" w:styleId="13">
    <w:name w:val="Нет списка1"/>
    <w:next w:val="a2"/>
    <w:uiPriority w:val="99"/>
    <w:semiHidden/>
    <w:unhideWhenUsed/>
    <w:rsid w:val="005F78E8"/>
  </w:style>
  <w:style w:type="character" w:customStyle="1" w:styleId="authors-list-item">
    <w:name w:val="authors-list-item"/>
    <w:basedOn w:val="a0"/>
    <w:rsid w:val="005F78E8"/>
  </w:style>
  <w:style w:type="character" w:customStyle="1" w:styleId="author-sup-separator">
    <w:name w:val="author-sup-separator"/>
    <w:basedOn w:val="a0"/>
    <w:rsid w:val="005F78E8"/>
  </w:style>
  <w:style w:type="character" w:customStyle="1" w:styleId="comma">
    <w:name w:val="comma"/>
    <w:basedOn w:val="a0"/>
    <w:rsid w:val="005F78E8"/>
  </w:style>
  <w:style w:type="character" w:customStyle="1" w:styleId="period">
    <w:name w:val="period"/>
    <w:basedOn w:val="a0"/>
    <w:rsid w:val="005F78E8"/>
  </w:style>
  <w:style w:type="character" w:customStyle="1" w:styleId="cit">
    <w:name w:val="cit"/>
    <w:basedOn w:val="a0"/>
    <w:rsid w:val="005F78E8"/>
  </w:style>
  <w:style w:type="character" w:customStyle="1" w:styleId="citation-doi">
    <w:name w:val="citation-doi"/>
    <w:basedOn w:val="a0"/>
    <w:rsid w:val="005F78E8"/>
  </w:style>
  <w:style w:type="character" w:customStyle="1" w:styleId="secondary-date">
    <w:name w:val="secondary-date"/>
    <w:basedOn w:val="a0"/>
    <w:rsid w:val="005F78E8"/>
  </w:style>
  <w:style w:type="character" w:customStyle="1" w:styleId="111">
    <w:name w:val="Заголовок 1 Знак1"/>
    <w:basedOn w:val="a0"/>
    <w:uiPriority w:val="9"/>
    <w:rsid w:val="005F78E8"/>
    <w:rPr>
      <w:rFonts w:asciiTheme="majorHAnsi" w:eastAsiaTheme="majorEastAsia" w:hAnsiTheme="majorHAnsi" w:cstheme="majorBidi"/>
      <w:color w:val="365F91" w:themeColor="accent1" w:themeShade="BF"/>
      <w:sz w:val="32"/>
      <w:szCs w:val="32"/>
    </w:rPr>
  </w:style>
  <w:style w:type="character" w:customStyle="1" w:styleId="211">
    <w:name w:val="Заголовок 2 Знак1"/>
    <w:basedOn w:val="a0"/>
    <w:uiPriority w:val="9"/>
    <w:semiHidden/>
    <w:rsid w:val="005F78E8"/>
    <w:rPr>
      <w:rFonts w:asciiTheme="majorHAnsi" w:eastAsiaTheme="majorEastAsia" w:hAnsiTheme="majorHAnsi" w:cstheme="majorBidi"/>
      <w:color w:val="365F91" w:themeColor="accent1" w:themeShade="BF"/>
      <w:sz w:val="26"/>
      <w:szCs w:val="26"/>
    </w:rPr>
  </w:style>
  <w:style w:type="paragraph" w:styleId="af1">
    <w:name w:val="Body Text Indent"/>
    <w:basedOn w:val="a"/>
    <w:link w:val="af2"/>
    <w:uiPriority w:val="99"/>
    <w:semiHidden/>
    <w:unhideWhenUsed/>
    <w:rsid w:val="005F78E8"/>
    <w:pPr>
      <w:spacing w:after="120" w:line="259" w:lineRule="auto"/>
      <w:ind w:left="283"/>
    </w:pPr>
    <w:rPr>
      <w:rFonts w:asciiTheme="minorHAnsi" w:eastAsiaTheme="minorHAnsi" w:hAnsiTheme="minorHAnsi" w:cstheme="minorBidi"/>
      <w:sz w:val="22"/>
      <w:szCs w:val="22"/>
      <w:lang w:eastAsia="en-US" w:bidi="ar-SA"/>
    </w:rPr>
  </w:style>
  <w:style w:type="character" w:customStyle="1" w:styleId="af2">
    <w:name w:val="Основной текст с отступом Знак"/>
    <w:basedOn w:val="a0"/>
    <w:link w:val="af1"/>
    <w:uiPriority w:val="99"/>
    <w:semiHidden/>
    <w:rsid w:val="005F78E8"/>
  </w:style>
  <w:style w:type="character" w:customStyle="1" w:styleId="docsum-authors">
    <w:name w:val="docsum-authors"/>
    <w:basedOn w:val="a0"/>
    <w:rsid w:val="005F78E8"/>
  </w:style>
  <w:style w:type="character" w:customStyle="1" w:styleId="docsum-journal-citation">
    <w:name w:val="docsum-journal-citation"/>
    <w:basedOn w:val="a0"/>
    <w:rsid w:val="005F78E8"/>
  </w:style>
  <w:style w:type="character" w:customStyle="1" w:styleId="position-number">
    <w:name w:val="position-number"/>
    <w:basedOn w:val="a0"/>
    <w:rsid w:val="005F78E8"/>
  </w:style>
  <w:style w:type="paragraph" w:customStyle="1" w:styleId="headertext">
    <w:name w:val="headertext"/>
    <w:basedOn w:val="a"/>
    <w:rsid w:val="005F78E8"/>
    <w:pPr>
      <w:spacing w:before="100" w:beforeAutospacing="1" w:after="100" w:afterAutospacing="1"/>
    </w:pPr>
    <w:rPr>
      <w:rFonts w:eastAsia="Times New Roman" w:cs="Times New Roman"/>
      <w:lang w:eastAsia="ru-RU" w:bidi="ar-SA"/>
    </w:rPr>
  </w:style>
  <w:style w:type="paragraph" w:customStyle="1" w:styleId="14">
    <w:name w:val="Основной текст1"/>
    <w:basedOn w:val="a"/>
    <w:rsid w:val="005F78E8"/>
    <w:rPr>
      <w:rFonts w:eastAsia="Times New Roman" w:cs="Times New Roman"/>
      <w:sz w:val="28"/>
      <w:szCs w:val="20"/>
      <w:lang w:eastAsia="kk-KZ" w:bidi="ar-SA"/>
    </w:rPr>
  </w:style>
  <w:style w:type="character" w:styleId="af3">
    <w:name w:val="Emphasis"/>
    <w:basedOn w:val="a0"/>
    <w:uiPriority w:val="20"/>
    <w:qFormat/>
    <w:rsid w:val="005F78E8"/>
    <w:rPr>
      <w:i/>
      <w:iCs/>
    </w:rPr>
  </w:style>
  <w:style w:type="paragraph" w:styleId="af4">
    <w:name w:val="header"/>
    <w:basedOn w:val="a"/>
    <w:link w:val="af5"/>
    <w:uiPriority w:val="99"/>
    <w:unhideWhenUsed/>
    <w:rsid w:val="000866B4"/>
    <w:pPr>
      <w:tabs>
        <w:tab w:val="center" w:pos="4677"/>
        <w:tab w:val="right" w:pos="9355"/>
      </w:tabs>
    </w:pPr>
    <w:rPr>
      <w:rFonts w:cs="Mangal"/>
      <w:szCs w:val="21"/>
    </w:rPr>
  </w:style>
  <w:style w:type="character" w:customStyle="1" w:styleId="af5">
    <w:name w:val="Верхний колонтитул Знак"/>
    <w:basedOn w:val="a0"/>
    <w:link w:val="af4"/>
    <w:uiPriority w:val="99"/>
    <w:rsid w:val="000866B4"/>
    <w:rPr>
      <w:rFonts w:ascii="Times New Roman" w:eastAsia="DejaVu Sans" w:hAnsi="Times New Roman" w:cs="Mangal"/>
      <w:sz w:val="24"/>
      <w:szCs w:val="21"/>
      <w:lang w:eastAsia="zh-CN" w:bidi="hi-IN"/>
    </w:rPr>
  </w:style>
  <w:style w:type="paragraph" w:styleId="af6">
    <w:name w:val="footer"/>
    <w:basedOn w:val="a"/>
    <w:link w:val="af7"/>
    <w:uiPriority w:val="99"/>
    <w:unhideWhenUsed/>
    <w:rsid w:val="000866B4"/>
    <w:pPr>
      <w:tabs>
        <w:tab w:val="center" w:pos="4677"/>
        <w:tab w:val="right" w:pos="9355"/>
      </w:tabs>
    </w:pPr>
    <w:rPr>
      <w:rFonts w:cs="Mangal"/>
      <w:szCs w:val="21"/>
    </w:rPr>
  </w:style>
  <w:style w:type="character" w:customStyle="1" w:styleId="af7">
    <w:name w:val="Нижний колонтитул Знак"/>
    <w:basedOn w:val="a0"/>
    <w:link w:val="af6"/>
    <w:uiPriority w:val="99"/>
    <w:rsid w:val="000866B4"/>
    <w:rPr>
      <w:rFonts w:ascii="Times New Roman" w:eastAsia="DejaVu Sans" w:hAnsi="Times New Roman" w:cs="Mangal"/>
      <w:sz w:val="24"/>
      <w:szCs w:val="21"/>
      <w:lang w:eastAsia="zh-CN" w:bidi="hi-IN"/>
    </w:rPr>
  </w:style>
  <w:style w:type="numbering" w:customStyle="1" w:styleId="23">
    <w:name w:val="Нет списка2"/>
    <w:next w:val="a2"/>
    <w:uiPriority w:val="99"/>
    <w:semiHidden/>
    <w:unhideWhenUsed/>
    <w:rsid w:val="005729A8"/>
  </w:style>
  <w:style w:type="paragraph" w:customStyle="1" w:styleId="310">
    <w:name w:val="Заголовок 31"/>
    <w:basedOn w:val="a"/>
    <w:next w:val="3"/>
    <w:unhideWhenUsed/>
    <w:qFormat/>
    <w:rsid w:val="005729A8"/>
    <w:pPr>
      <w:keepNext/>
      <w:keepLines/>
      <w:spacing w:before="200" w:line="276" w:lineRule="auto"/>
      <w:ind w:left="720" w:hanging="720"/>
      <w:outlineLvl w:val="2"/>
    </w:pPr>
    <w:rPr>
      <w:rFonts w:ascii="Cambria" w:eastAsia="Times New Roman" w:hAnsi="Cambria" w:cs="Times New Roman"/>
      <w:b/>
      <w:bCs/>
      <w:color w:val="4F81BD"/>
      <w:sz w:val="22"/>
      <w:szCs w:val="22"/>
      <w:lang w:eastAsia="en-US" w:bidi="ar-SA"/>
    </w:rPr>
  </w:style>
  <w:style w:type="paragraph" w:customStyle="1" w:styleId="411">
    <w:name w:val="Заголовок 41"/>
    <w:basedOn w:val="a"/>
    <w:next w:val="4"/>
    <w:unhideWhenUsed/>
    <w:qFormat/>
    <w:rsid w:val="005729A8"/>
    <w:pPr>
      <w:keepNext/>
      <w:keepLines/>
      <w:spacing w:before="200" w:line="276" w:lineRule="auto"/>
      <w:ind w:left="864" w:hanging="864"/>
      <w:outlineLvl w:val="3"/>
    </w:pPr>
    <w:rPr>
      <w:rFonts w:ascii="Cambria" w:eastAsia="Times New Roman" w:hAnsi="Cambria" w:cs="Times New Roman"/>
      <w:b/>
      <w:bCs/>
      <w:i/>
      <w:iCs/>
      <w:color w:val="4F81BD"/>
      <w:sz w:val="22"/>
      <w:szCs w:val="22"/>
      <w:lang w:eastAsia="en-US" w:bidi="ar-SA"/>
    </w:rPr>
  </w:style>
  <w:style w:type="paragraph" w:customStyle="1" w:styleId="51">
    <w:name w:val="Заголовок 51"/>
    <w:basedOn w:val="a"/>
    <w:next w:val="5"/>
    <w:unhideWhenUsed/>
    <w:qFormat/>
    <w:rsid w:val="005729A8"/>
    <w:pPr>
      <w:keepNext/>
      <w:keepLines/>
      <w:spacing w:before="200" w:line="276" w:lineRule="auto"/>
      <w:ind w:left="1008" w:hanging="1008"/>
      <w:outlineLvl w:val="4"/>
    </w:pPr>
    <w:rPr>
      <w:rFonts w:ascii="Cambria" w:eastAsia="Times New Roman" w:hAnsi="Cambria" w:cs="Times New Roman"/>
      <w:color w:val="243F60"/>
      <w:sz w:val="22"/>
      <w:szCs w:val="22"/>
      <w:lang w:eastAsia="en-US" w:bidi="ar-SA"/>
    </w:rPr>
  </w:style>
  <w:style w:type="paragraph" w:customStyle="1" w:styleId="610">
    <w:name w:val="Заголовок 61"/>
    <w:basedOn w:val="a"/>
    <w:next w:val="6"/>
    <w:uiPriority w:val="9"/>
    <w:semiHidden/>
    <w:unhideWhenUsed/>
    <w:qFormat/>
    <w:rsid w:val="005729A8"/>
    <w:pPr>
      <w:keepNext/>
      <w:keepLines/>
      <w:spacing w:before="200" w:line="276" w:lineRule="auto"/>
      <w:ind w:left="1152" w:hanging="1152"/>
      <w:outlineLvl w:val="5"/>
    </w:pPr>
    <w:rPr>
      <w:rFonts w:ascii="Cambria" w:eastAsia="Times New Roman" w:hAnsi="Cambria" w:cs="Times New Roman"/>
      <w:i/>
      <w:iCs/>
      <w:color w:val="243F60"/>
      <w:sz w:val="22"/>
      <w:szCs w:val="22"/>
      <w:lang w:eastAsia="en-US" w:bidi="ar-SA"/>
    </w:rPr>
  </w:style>
  <w:style w:type="paragraph" w:customStyle="1" w:styleId="710">
    <w:name w:val="Заголовок 71"/>
    <w:basedOn w:val="a"/>
    <w:next w:val="7"/>
    <w:uiPriority w:val="9"/>
    <w:semiHidden/>
    <w:unhideWhenUsed/>
    <w:qFormat/>
    <w:rsid w:val="005729A8"/>
    <w:pPr>
      <w:keepNext/>
      <w:keepLines/>
      <w:spacing w:before="200" w:line="276" w:lineRule="auto"/>
      <w:ind w:left="1296" w:hanging="1296"/>
      <w:outlineLvl w:val="6"/>
    </w:pPr>
    <w:rPr>
      <w:rFonts w:ascii="Cambria" w:eastAsia="Times New Roman" w:hAnsi="Cambria" w:cs="Times New Roman"/>
      <w:i/>
      <w:iCs/>
      <w:color w:val="404040"/>
      <w:sz w:val="22"/>
      <w:szCs w:val="22"/>
      <w:lang w:eastAsia="en-US" w:bidi="ar-SA"/>
    </w:rPr>
  </w:style>
  <w:style w:type="paragraph" w:customStyle="1" w:styleId="81">
    <w:name w:val="Заголовок 81"/>
    <w:basedOn w:val="a"/>
    <w:next w:val="8"/>
    <w:unhideWhenUsed/>
    <w:qFormat/>
    <w:rsid w:val="005729A8"/>
    <w:pPr>
      <w:keepNext/>
      <w:keepLines/>
      <w:spacing w:before="200" w:line="276" w:lineRule="auto"/>
      <w:ind w:left="1440" w:hanging="1440"/>
      <w:outlineLvl w:val="7"/>
    </w:pPr>
    <w:rPr>
      <w:rFonts w:ascii="Cambria" w:eastAsia="Times New Roman" w:hAnsi="Cambria" w:cs="Times New Roman"/>
      <w:color w:val="404040"/>
      <w:sz w:val="20"/>
      <w:szCs w:val="20"/>
      <w:lang w:eastAsia="en-US" w:bidi="ar-SA"/>
    </w:rPr>
  </w:style>
  <w:style w:type="paragraph" w:customStyle="1" w:styleId="91">
    <w:name w:val="Заголовок 91"/>
    <w:basedOn w:val="a"/>
    <w:next w:val="9"/>
    <w:unhideWhenUsed/>
    <w:qFormat/>
    <w:rsid w:val="005729A8"/>
    <w:pPr>
      <w:keepNext/>
      <w:keepLines/>
      <w:spacing w:before="200" w:line="276" w:lineRule="auto"/>
      <w:ind w:left="1584" w:hanging="1584"/>
      <w:outlineLvl w:val="8"/>
    </w:pPr>
    <w:rPr>
      <w:rFonts w:ascii="Cambria" w:eastAsia="Times New Roman" w:hAnsi="Cambria" w:cs="Times New Roman"/>
      <w:i/>
      <w:iCs/>
      <w:color w:val="404040"/>
      <w:sz w:val="20"/>
      <w:szCs w:val="20"/>
      <w:lang w:eastAsia="en-US" w:bidi="ar-SA"/>
    </w:rPr>
  </w:style>
  <w:style w:type="numbering" w:customStyle="1" w:styleId="112">
    <w:name w:val="Нет списка11"/>
    <w:next w:val="a2"/>
    <w:uiPriority w:val="99"/>
    <w:semiHidden/>
    <w:unhideWhenUsed/>
    <w:rsid w:val="005729A8"/>
  </w:style>
  <w:style w:type="paragraph" w:customStyle="1" w:styleId="15">
    <w:name w:val="Абзац списка1"/>
    <w:basedOn w:val="a"/>
    <w:next w:val="ab"/>
    <w:uiPriority w:val="34"/>
    <w:qFormat/>
    <w:rsid w:val="005729A8"/>
    <w:pPr>
      <w:spacing w:after="160" w:line="259" w:lineRule="auto"/>
      <w:ind w:left="720"/>
      <w:contextualSpacing/>
    </w:pPr>
    <w:rPr>
      <w:rFonts w:ascii="Calibri" w:eastAsia="Calibri" w:hAnsi="Calibri" w:cs="Times New Roman"/>
      <w:sz w:val="22"/>
      <w:szCs w:val="22"/>
      <w:lang w:eastAsia="en-US" w:bidi="ar-SA"/>
    </w:rPr>
  </w:style>
  <w:style w:type="numbering" w:customStyle="1" w:styleId="1110">
    <w:name w:val="Нет списка111"/>
    <w:next w:val="a2"/>
    <w:uiPriority w:val="99"/>
    <w:semiHidden/>
    <w:unhideWhenUsed/>
    <w:rsid w:val="005729A8"/>
  </w:style>
  <w:style w:type="paragraph" w:customStyle="1" w:styleId="16">
    <w:name w:val="Основной текст с отступом1"/>
    <w:basedOn w:val="a"/>
    <w:next w:val="af1"/>
    <w:uiPriority w:val="99"/>
    <w:semiHidden/>
    <w:unhideWhenUsed/>
    <w:rsid w:val="005729A8"/>
    <w:pPr>
      <w:spacing w:after="120" w:line="259" w:lineRule="auto"/>
      <w:ind w:left="283"/>
    </w:pPr>
    <w:rPr>
      <w:rFonts w:ascii="Calibri" w:eastAsia="Calibri" w:hAnsi="Calibri" w:cs="Times New Roman"/>
      <w:sz w:val="22"/>
      <w:szCs w:val="22"/>
      <w:lang w:eastAsia="en-US" w:bidi="ar-SA"/>
    </w:rPr>
  </w:style>
  <w:style w:type="character" w:customStyle="1" w:styleId="120">
    <w:name w:val="Заголовок 1 Знак2"/>
    <w:basedOn w:val="a0"/>
    <w:uiPriority w:val="9"/>
    <w:rsid w:val="005729A8"/>
    <w:rPr>
      <w:rFonts w:ascii="Calibri Light" w:eastAsia="Times New Roman" w:hAnsi="Calibri Light" w:cs="Times New Roman"/>
      <w:color w:val="2E74B5"/>
      <w:sz w:val="32"/>
      <w:szCs w:val="32"/>
    </w:rPr>
  </w:style>
  <w:style w:type="character" w:customStyle="1" w:styleId="220">
    <w:name w:val="Заголовок 2 Знак2"/>
    <w:basedOn w:val="a0"/>
    <w:uiPriority w:val="9"/>
    <w:semiHidden/>
    <w:rsid w:val="005729A8"/>
    <w:rPr>
      <w:rFonts w:ascii="Calibri Light" w:eastAsia="Times New Roman" w:hAnsi="Calibri Light" w:cs="Times New Roman"/>
      <w:color w:val="2E74B5"/>
      <w:sz w:val="26"/>
      <w:szCs w:val="26"/>
    </w:rPr>
  </w:style>
  <w:style w:type="character" w:customStyle="1" w:styleId="311">
    <w:name w:val="Заголовок 3 Знак1"/>
    <w:basedOn w:val="a0"/>
    <w:uiPriority w:val="9"/>
    <w:semiHidden/>
    <w:rsid w:val="005729A8"/>
    <w:rPr>
      <w:rFonts w:ascii="Calibri Light" w:eastAsia="Times New Roman" w:hAnsi="Calibri Light" w:cs="Times New Roman"/>
      <w:color w:val="1F4D78"/>
      <w:sz w:val="24"/>
      <w:szCs w:val="24"/>
    </w:rPr>
  </w:style>
  <w:style w:type="character" w:customStyle="1" w:styleId="412">
    <w:name w:val="Заголовок 4 Знак1"/>
    <w:basedOn w:val="a0"/>
    <w:uiPriority w:val="9"/>
    <w:semiHidden/>
    <w:rsid w:val="005729A8"/>
    <w:rPr>
      <w:rFonts w:ascii="Calibri Light" w:eastAsia="Times New Roman" w:hAnsi="Calibri Light" w:cs="Times New Roman"/>
      <w:i/>
      <w:iCs/>
      <w:color w:val="2E74B5"/>
    </w:rPr>
  </w:style>
  <w:style w:type="character" w:customStyle="1" w:styleId="510">
    <w:name w:val="Заголовок 5 Знак1"/>
    <w:basedOn w:val="a0"/>
    <w:uiPriority w:val="9"/>
    <w:semiHidden/>
    <w:rsid w:val="005729A8"/>
    <w:rPr>
      <w:rFonts w:ascii="Calibri Light" w:eastAsia="Times New Roman" w:hAnsi="Calibri Light" w:cs="Times New Roman"/>
      <w:color w:val="2E74B5"/>
    </w:rPr>
  </w:style>
  <w:style w:type="character" w:customStyle="1" w:styleId="611">
    <w:name w:val="Заголовок 6 Знак1"/>
    <w:basedOn w:val="a0"/>
    <w:uiPriority w:val="9"/>
    <w:semiHidden/>
    <w:rsid w:val="005729A8"/>
    <w:rPr>
      <w:rFonts w:ascii="Calibri Light" w:eastAsia="Times New Roman" w:hAnsi="Calibri Light" w:cs="Times New Roman"/>
      <w:color w:val="1F4D78"/>
    </w:rPr>
  </w:style>
  <w:style w:type="character" w:customStyle="1" w:styleId="711">
    <w:name w:val="Заголовок 7 Знак1"/>
    <w:basedOn w:val="a0"/>
    <w:uiPriority w:val="9"/>
    <w:semiHidden/>
    <w:rsid w:val="005729A8"/>
    <w:rPr>
      <w:rFonts w:ascii="Calibri Light" w:eastAsia="Times New Roman" w:hAnsi="Calibri Light" w:cs="Times New Roman"/>
      <w:i/>
      <w:iCs/>
      <w:color w:val="1F4D78"/>
    </w:rPr>
  </w:style>
  <w:style w:type="character" w:customStyle="1" w:styleId="810">
    <w:name w:val="Заголовок 8 Знак1"/>
    <w:basedOn w:val="a0"/>
    <w:uiPriority w:val="9"/>
    <w:semiHidden/>
    <w:rsid w:val="005729A8"/>
    <w:rPr>
      <w:rFonts w:ascii="Calibri Light" w:eastAsia="Times New Roman" w:hAnsi="Calibri Light" w:cs="Times New Roman"/>
      <w:color w:val="272727"/>
      <w:sz w:val="21"/>
      <w:szCs w:val="21"/>
    </w:rPr>
  </w:style>
  <w:style w:type="character" w:customStyle="1" w:styleId="910">
    <w:name w:val="Заголовок 9 Знак1"/>
    <w:basedOn w:val="a0"/>
    <w:uiPriority w:val="9"/>
    <w:semiHidden/>
    <w:rsid w:val="005729A8"/>
    <w:rPr>
      <w:rFonts w:ascii="Calibri Light" w:eastAsia="Times New Roman" w:hAnsi="Calibri Light" w:cs="Times New Roman"/>
      <w:i/>
      <w:iCs/>
      <w:color w:val="272727"/>
      <w:sz w:val="21"/>
      <w:szCs w:val="21"/>
    </w:rPr>
  </w:style>
  <w:style w:type="character" w:customStyle="1" w:styleId="17">
    <w:name w:val="Основной текст с отступом Знак1"/>
    <w:basedOn w:val="a0"/>
    <w:uiPriority w:val="99"/>
    <w:semiHidden/>
    <w:rsid w:val="005729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3680108">
      <w:bodyDiv w:val="1"/>
      <w:marLeft w:val="0"/>
      <w:marRight w:val="0"/>
      <w:marTop w:val="0"/>
      <w:marBottom w:val="0"/>
      <w:divBdr>
        <w:top w:val="none" w:sz="0" w:space="0" w:color="auto"/>
        <w:left w:val="none" w:sz="0" w:space="0" w:color="auto"/>
        <w:bottom w:val="none" w:sz="0" w:space="0" w:color="auto"/>
        <w:right w:val="none" w:sz="0" w:space="0" w:color="auto"/>
      </w:divBdr>
    </w:div>
    <w:div w:id="2132165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cbi.nlm.nih.gov/pubmed?term=Ul-Islam%20M%5BAuthor%5D&amp;cauthor=true&amp;cauthor_uid=24053844" TargetMode="External"/><Relationship Id="rId21" Type="http://schemas.openxmlformats.org/officeDocument/2006/relationships/image" Target="media/image9.png"/><Relationship Id="rId42" Type="http://schemas.openxmlformats.org/officeDocument/2006/relationships/image" Target="media/image25.png"/><Relationship Id="rId63" Type="http://schemas.openxmlformats.org/officeDocument/2006/relationships/image" Target="media/image39.png"/><Relationship Id="rId84" Type="http://schemas.openxmlformats.org/officeDocument/2006/relationships/hyperlink" Target="https://pubmed.ncbi.nlm.nih.gov/?term=Thomas+P&amp;cauthor_id=32957191" TargetMode="External"/><Relationship Id="rId138" Type="http://schemas.openxmlformats.org/officeDocument/2006/relationships/hyperlink" Target="https://pubmed.ncbi.nlm.nih.gov/?term=Mocanu+A&amp;cauthor_id=31776397" TargetMode="External"/><Relationship Id="rId159" Type="http://schemas.openxmlformats.org/officeDocument/2006/relationships/hyperlink" Target="https://pubmed.ncbi.nlm.nih.gov/?term=Tru%C5%9Fc%C4%83+RD&amp;cauthor_id=32899912" TargetMode="External"/><Relationship Id="rId170" Type="http://schemas.openxmlformats.org/officeDocument/2006/relationships/hyperlink" Target="https://pubmed.ncbi.nlm.nih.gov/?term=Zandraa+O&amp;cauthor_id=33202672" TargetMode="External"/><Relationship Id="rId191" Type="http://schemas.openxmlformats.org/officeDocument/2006/relationships/hyperlink" Target="https://pubmed.ncbi.nlm.nih.gov/?term=Mocanu+A&amp;cauthor_id=31776397" TargetMode="External"/><Relationship Id="rId205" Type="http://schemas.openxmlformats.org/officeDocument/2006/relationships/hyperlink" Target="https://pubmed.ncbi.nlm.nih.gov/?term=Radecka+I&amp;cauthor_id=31967794" TargetMode="External"/><Relationship Id="rId226" Type="http://schemas.openxmlformats.org/officeDocument/2006/relationships/hyperlink" Target="https://pubmed.ncbi.nlm.nih.gov/?term=Lesk%C3%B3+M&amp;cauthor_id=32742699" TargetMode="External"/><Relationship Id="rId247" Type="http://schemas.openxmlformats.org/officeDocument/2006/relationships/hyperlink" Target="https://pubmed.ncbi.nlm.nih.gov/?term=Ganbarov+K&amp;cauthor_id=31190802" TargetMode="External"/><Relationship Id="rId107" Type="http://schemas.openxmlformats.org/officeDocument/2006/relationships/hyperlink" Target="http://www.ncbi.nlm.nih.gov/pubmed?term=Yu%20CM%5BAuthor%5D&amp;cauthor=true&amp;cauthor_uid=23544580" TargetMode="External"/><Relationship Id="rId268" Type="http://schemas.openxmlformats.org/officeDocument/2006/relationships/hyperlink" Target="https://pubmed.ncbi.nlm.nih.gov/?term=Fjell+CD&amp;cauthor_id=19171306" TargetMode="External"/><Relationship Id="rId11" Type="http://schemas.openxmlformats.org/officeDocument/2006/relationships/image" Target="media/image4.jpeg"/><Relationship Id="rId32" Type="http://schemas.openxmlformats.org/officeDocument/2006/relationships/image" Target="media/image18.png"/><Relationship Id="rId53" Type="http://schemas.openxmlformats.org/officeDocument/2006/relationships/image" Target="media/image36.png"/><Relationship Id="rId74" Type="http://schemas.openxmlformats.org/officeDocument/2006/relationships/image" Target="media/image44.png"/><Relationship Id="rId128" Type="http://schemas.openxmlformats.org/officeDocument/2006/relationships/hyperlink" Target="https://pubmed.ncbi.nlm.nih.gov/?term=Nigmatullin+R&amp;cauthor_id=33072722" TargetMode="External"/><Relationship Id="rId149" Type="http://schemas.openxmlformats.org/officeDocument/2006/relationships/hyperlink" Target="https://pubmed.ncbi.nlm.nih.gov/?term=Dydak+K&amp;cauthor_id=33924416" TargetMode="External"/><Relationship Id="rId5" Type="http://schemas.openxmlformats.org/officeDocument/2006/relationships/webSettings" Target="webSettings.xml"/><Relationship Id="rId95" Type="http://schemas.openxmlformats.org/officeDocument/2006/relationships/hyperlink" Target="http://www.ncbi.nlm.nih.gov/pubmed?term=Wen%20X%5BAuthor%5D&amp;cauthor=true&amp;cauthor_uid=24739469" TargetMode="External"/><Relationship Id="rId160" Type="http://schemas.openxmlformats.org/officeDocument/2006/relationships/hyperlink" Target="https://pubmed.ncbi.nlm.nih.gov/?term=Ilie+CI&amp;cauthor_id=32899912" TargetMode="External"/><Relationship Id="rId181" Type="http://schemas.openxmlformats.org/officeDocument/2006/relationships/hyperlink" Target="https://www.sciencedirect.com/science/article/abs/pii/S0014305714003322" TargetMode="External"/><Relationship Id="rId216" Type="http://schemas.openxmlformats.org/officeDocument/2006/relationships/hyperlink" Target="https://pubmed.ncbi.nlm.nih.gov/?term=Nazarova+N&amp;cauthor_id=33809076" TargetMode="External"/><Relationship Id="rId237" Type="http://schemas.openxmlformats.org/officeDocument/2006/relationships/hyperlink" Target="https://pubmed.ncbi.nlm.nih.gov/?term=Pelosi+P&amp;cauthor_id=28444073" TargetMode="External"/><Relationship Id="rId258" Type="http://schemas.openxmlformats.org/officeDocument/2006/relationships/hyperlink" Target="https://pubmed.ncbi.nlm.nih.gov/?term=Cerqueira+JC&amp;cauthor_id=31991906" TargetMode="External"/><Relationship Id="rId279" Type="http://schemas.openxmlformats.org/officeDocument/2006/relationships/hyperlink" Target="https://pubmed.ncbi.nlm.nih.gov/?term=Hancock+RE&amp;cauthor_id=17641630" TargetMode="External"/><Relationship Id="rId22" Type="http://schemas.openxmlformats.org/officeDocument/2006/relationships/image" Target="media/image10.jpeg"/><Relationship Id="rId43" Type="http://schemas.openxmlformats.org/officeDocument/2006/relationships/image" Target="media/image26.png"/><Relationship Id="rId64" Type="http://schemas.openxmlformats.org/officeDocument/2006/relationships/image" Target="media/image40.png"/><Relationship Id="rId118" Type="http://schemas.openxmlformats.org/officeDocument/2006/relationships/hyperlink" Target="http://www.ncbi.nlm.nih.gov/pubmed?term=Khattak%20WA%5BAuthor%5D&amp;cauthor=true&amp;cauthor_uid=24053844" TargetMode="External"/><Relationship Id="rId139" Type="http://schemas.openxmlformats.org/officeDocument/2006/relationships/hyperlink" Target="https://pubmed.ncbi.nlm.nih.gov/?term=Isopencu+G&amp;cauthor_id=31776397" TargetMode="External"/><Relationship Id="rId85" Type="http://schemas.openxmlformats.org/officeDocument/2006/relationships/hyperlink" Target="https://pubmed.ncbi.nlm.nih.gov/?term=Duolikun+T&amp;cauthor_id=32957191" TargetMode="External"/><Relationship Id="rId150" Type="http://schemas.openxmlformats.org/officeDocument/2006/relationships/hyperlink" Target="https://pubmed.ncbi.nlm.nih.gov/?term=Junka+A&amp;cauthor_id=33924416" TargetMode="External"/><Relationship Id="rId171" Type="http://schemas.openxmlformats.org/officeDocument/2006/relationships/hyperlink" Target="https://pubmed.ncbi.nlm.nih.gov/?term=Cap%C3%A1kov%C3%A1+Z&amp;cauthor_id=33202672" TargetMode="External"/><Relationship Id="rId192" Type="http://schemas.openxmlformats.org/officeDocument/2006/relationships/hyperlink" Target="https://pubmed.ncbi.nlm.nih.gov/?term=Isopencu+G&amp;cauthor_id=31776397" TargetMode="External"/><Relationship Id="rId206" Type="http://schemas.openxmlformats.org/officeDocument/2006/relationships/hyperlink" Target="https://pubmed.ncbi.nlm.nih.gov/?term=Nisi+R&amp;cauthor_id=30023700" TargetMode="External"/><Relationship Id="rId227" Type="http://schemas.openxmlformats.org/officeDocument/2006/relationships/hyperlink" Target="https://pubmed.ncbi.nlm.nih.gov/?term=Somlyai+Sipos+L&amp;cauthor_id=32742699" TargetMode="External"/><Relationship Id="rId248" Type="http://schemas.openxmlformats.org/officeDocument/2006/relationships/hyperlink" Target="https://pubmed.ncbi.nlm.nih.gov/?term=Yousefi+M&amp;cauthor_id=31190802" TargetMode="External"/><Relationship Id="rId269" Type="http://schemas.openxmlformats.org/officeDocument/2006/relationships/hyperlink" Target="https://pubmed.ncbi.nlm.nih.gov/?term=K%C3%B6rner+J&amp;cauthor_id=19171306" TargetMode="External"/><Relationship Id="rId12" Type="http://schemas.openxmlformats.org/officeDocument/2006/relationships/image" Target="media/image5.jpeg"/><Relationship Id="rId33" Type="http://schemas.openxmlformats.org/officeDocument/2006/relationships/image" Target="media/image19.jpeg"/><Relationship Id="rId108" Type="http://schemas.openxmlformats.org/officeDocument/2006/relationships/hyperlink" Target="http://www.ncbi.nlm.nih.gov/pubmed?term=Hsu%20SH%5BAuthor%5D&amp;cauthor=true&amp;cauthor_uid=23544580" TargetMode="External"/><Relationship Id="rId129" Type="http://schemas.openxmlformats.org/officeDocument/2006/relationships/hyperlink" Target="https://pubmed.ncbi.nlm.nih.gov/?term=Wang+W&amp;cauthor_id=33072722" TargetMode="External"/><Relationship Id="rId280" Type="http://schemas.openxmlformats.org/officeDocument/2006/relationships/hyperlink" Target="https://pubmed.ncbi.nlm.nih.gov/?term=Mingmongkolchai+S&amp;cauthor_id=29316021" TargetMode="External"/><Relationship Id="rId54" Type="http://schemas.openxmlformats.org/officeDocument/2006/relationships/chart" Target="charts/chart10.xml"/><Relationship Id="rId75" Type="http://schemas.openxmlformats.org/officeDocument/2006/relationships/chart" Target="charts/chart18.xml"/><Relationship Id="rId96" Type="http://schemas.openxmlformats.org/officeDocument/2006/relationships/hyperlink" Target="http://www.ncbi.nlm.nih.gov/pubmed?term=Lin%20Q%5BAuthor%5D&amp;cauthor=true&amp;cauthor_uid=24739469" TargetMode="External"/><Relationship Id="rId140" Type="http://schemas.openxmlformats.org/officeDocument/2006/relationships/hyperlink" Target="https://pubmed.ncbi.nlm.nih.gov/?term=Busuioc+C&amp;cauthor_id=31776397" TargetMode="External"/><Relationship Id="rId161" Type="http://schemas.openxmlformats.org/officeDocument/2006/relationships/hyperlink" Target="https://pubmed.ncbi.nlm.nih.gov/?term=%C8%9Aiplea+RE&amp;cauthor_id=32899912" TargetMode="External"/><Relationship Id="rId182" Type="http://schemas.openxmlformats.org/officeDocument/2006/relationships/hyperlink" Target="https://www.sciencedirect.com/science/article/abs/pii/S0014305714003322" TargetMode="External"/><Relationship Id="rId217" Type="http://schemas.openxmlformats.org/officeDocument/2006/relationships/hyperlink" Target="https://pubmed.ncbi.nlm.nih.gov/?term=Liyaskina+E&amp;cauthor_id=33809076" TargetMode="External"/><Relationship Id="rId6" Type="http://schemas.openxmlformats.org/officeDocument/2006/relationships/footnotes" Target="footnotes.xml"/><Relationship Id="rId238" Type="http://schemas.openxmlformats.org/officeDocument/2006/relationships/hyperlink" Target="https://pubmed.ncbi.nlm.nih.gov/?term=Li+Y&amp;cauthor_id=30960977" TargetMode="External"/><Relationship Id="rId259" Type="http://schemas.openxmlformats.org/officeDocument/2006/relationships/hyperlink" Target="https://pubmed.ncbi.nlm.nih.gov/?term=Santos-J%C3%BAnior+RED&amp;cauthor_id=31991906" TargetMode="External"/><Relationship Id="rId23" Type="http://schemas.openxmlformats.org/officeDocument/2006/relationships/image" Target="media/image11.png"/><Relationship Id="rId119" Type="http://schemas.openxmlformats.org/officeDocument/2006/relationships/hyperlink" Target="http://www.ncbi.nlm.nih.gov/pubmed?term=Park%20JK%5BAuthor%5D&amp;cauthor=true&amp;cauthor_uid=24053844" TargetMode="External"/><Relationship Id="rId270" Type="http://schemas.openxmlformats.org/officeDocument/2006/relationships/hyperlink" Target="https://pubmed.ncbi.nlm.nih.gov/?term=Winkler+DF&amp;cauthor_id=19171306" TargetMode="External"/><Relationship Id="rId44" Type="http://schemas.openxmlformats.org/officeDocument/2006/relationships/image" Target="media/image27.png"/><Relationship Id="rId65" Type="http://schemas.openxmlformats.org/officeDocument/2006/relationships/chart" Target="charts/chart12.xml"/><Relationship Id="rId86" Type="http://schemas.openxmlformats.org/officeDocument/2006/relationships/hyperlink" Target="https://pubmed.ncbi.nlm.nih.gov/?term=Rumjit+NP&amp;cauthor_id=32957191" TargetMode="External"/><Relationship Id="rId130" Type="http://schemas.openxmlformats.org/officeDocument/2006/relationships/hyperlink" Target="https://pubmed.ncbi.nlm.nih.gov/?term=Knowles+JC&amp;cauthor_id=33072722" TargetMode="External"/><Relationship Id="rId151" Type="http://schemas.openxmlformats.org/officeDocument/2006/relationships/hyperlink" Target="https://pubmed.ncbi.nlm.nih.gov/?term=Dydak+A&amp;cauthor_id=33924416" TargetMode="External"/><Relationship Id="rId172" Type="http://schemas.openxmlformats.org/officeDocument/2006/relationships/hyperlink" Target="https://pubmed.ncbi.nlm.nih.gov/?term=Saha+N&amp;cauthor_id=33202672" TargetMode="External"/><Relationship Id="rId193" Type="http://schemas.openxmlformats.org/officeDocument/2006/relationships/hyperlink" Target="https://pubmed.ncbi.nlm.nih.gov/?term=Busuioc+C&amp;cauthor_id=31776397" TargetMode="External"/><Relationship Id="rId207" Type="http://schemas.openxmlformats.org/officeDocument/2006/relationships/hyperlink" Target="https://pubmed.ncbi.nlm.nih.gov/?term=Stoppa+M&amp;cauthor_id=30023700" TargetMode="External"/><Relationship Id="rId228" Type="http://schemas.openxmlformats.org/officeDocument/2006/relationships/hyperlink" Target="https://pubmed.ncbi.nlm.nih.gov/?term=Schabikowski+M&amp;cauthor_id=32742699" TargetMode="External"/><Relationship Id="rId249" Type="http://schemas.openxmlformats.org/officeDocument/2006/relationships/hyperlink" Target="https://pubmed.ncbi.nlm.nih.gov/?term=Katourani+A&amp;cauthor_id=31190802" TargetMode="External"/><Relationship Id="rId13" Type="http://schemas.openxmlformats.org/officeDocument/2006/relationships/image" Target="media/image6.jpeg"/><Relationship Id="rId18" Type="http://schemas.openxmlformats.org/officeDocument/2006/relationships/chart" Target="charts/chart4.xml"/><Relationship Id="rId39" Type="http://schemas.openxmlformats.org/officeDocument/2006/relationships/chart" Target="charts/chart8.xml"/><Relationship Id="rId109" Type="http://schemas.openxmlformats.org/officeDocument/2006/relationships/hyperlink" Target="http://www.ncbi.nlm.nih.gov/pubmed/23544580" TargetMode="External"/><Relationship Id="rId260" Type="http://schemas.openxmlformats.org/officeDocument/2006/relationships/hyperlink" Target="https://pubmed.ncbi.nlm.nih.gov/?term=Nunes+SB&amp;cauthor_id=31991906" TargetMode="External"/><Relationship Id="rId265" Type="http://schemas.openxmlformats.org/officeDocument/2006/relationships/hyperlink" Target="https://pubmed.ncbi.nlm.nih.gov/?term=Elliott+M&amp;cauthor_id=19171306" TargetMode="External"/><Relationship Id="rId281" Type="http://schemas.openxmlformats.org/officeDocument/2006/relationships/hyperlink" Target="https://pubmed.ncbi.nlm.nih.gov/?term=Panbangred+W&amp;cauthor_id=29316021" TargetMode="External"/><Relationship Id="rId286" Type="http://schemas.openxmlformats.org/officeDocument/2006/relationships/footer" Target="footer1.xml"/><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chart" Target="charts/chart11.xml"/><Relationship Id="rId76" Type="http://schemas.openxmlformats.org/officeDocument/2006/relationships/chart" Target="charts/chart19.xml"/><Relationship Id="rId97" Type="http://schemas.openxmlformats.org/officeDocument/2006/relationships/hyperlink" Target="http://www.ncbi.nlm.nih.gov/pubmed?term=Chen%20X%5BAuthor%5D&amp;cauthor=true&amp;cauthor_uid=24739469" TargetMode="External"/><Relationship Id="rId104" Type="http://schemas.openxmlformats.org/officeDocument/2006/relationships/hyperlink" Target="http://www.ncbi.nlm.nih.gov/pubmed?term=Lin%20WC%5BAuthor%5D&amp;cauthor=true&amp;cauthor_uid=23544580" TargetMode="External"/><Relationship Id="rId120" Type="http://schemas.openxmlformats.org/officeDocument/2006/relationships/hyperlink" Target="http://www.ncbi.nlm.nih.gov/pubmed/24053844" TargetMode="External"/><Relationship Id="rId125" Type="http://schemas.openxmlformats.org/officeDocument/2006/relationships/hyperlink" Target="https://pubmed.ncbi.nlm.nih.gov/?term=Sobral+RG&amp;cauthor_id=30838788" TargetMode="External"/><Relationship Id="rId141" Type="http://schemas.openxmlformats.org/officeDocument/2006/relationships/hyperlink" Target="https://pubmed.ncbi.nlm.nih.gov/?term=Popa+OM&amp;cauthor_id=31776397" TargetMode="External"/><Relationship Id="rId146" Type="http://schemas.openxmlformats.org/officeDocument/2006/relationships/hyperlink" Target="https://pubmed.ncbi.nlm.nih.gov/?term=Stepanov+N&amp;cauthor_id=33261218" TargetMode="External"/><Relationship Id="rId167" Type="http://schemas.openxmlformats.org/officeDocument/2006/relationships/hyperlink" Target="https://pubmed.ncbi.nlm.nih.gov/?term=Troncoso+OP&amp;cauthor_id=32906692" TargetMode="External"/><Relationship Id="rId188" Type="http://schemas.openxmlformats.org/officeDocument/2006/relationships/hyperlink" Target="https://www.researchgate.net/scientific-contributions/Alyssa-L-Henning-2120166070?_sg%5B0%5D=H0cedkb5lz3dRFpPu3MTKQzESbHQhhh9Ju-0a_xJdi9ZDpdUpHI1EcfwZ0YJXMQQHnjY-RE.2KkaFupv8WM-apqs2eeqQTvFlxEE7IUW02N3b6ONoPxerpqXaxSGa8g9mdQ9GnySsVvVClS8mzqJ1c3THNMqUw&amp;_sg%5B1%5D=O6uJr4ufLkETBYXXBh8o6eTY0DDbsaTDk1ZOynydqEFiP0dNj3onXyqUTlUUccgi-Jli5a0.Lg4UicP0p3qVjG0UFvUOcP80qqaEE5Az6EdvCP4iwUehGP8wRSpD_flj5OUs1yEDsBVDifJsA-7Hbxl3ivo-7w" TargetMode="Externa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yperlink" Target="https://www.sciencedirect.com/science/journal/17516161/110/supp/C" TargetMode="External"/><Relationship Id="rId162" Type="http://schemas.openxmlformats.org/officeDocument/2006/relationships/hyperlink" Target="https://pubmed.ncbi.nlm.nih.gov/?term=Ficai+D&amp;cauthor_id=32899912" TargetMode="External"/><Relationship Id="rId183" Type="http://schemas.openxmlformats.org/officeDocument/2006/relationships/hyperlink" Target="https://www.sciencedirect.com/science/article/abs/pii/S0014305714003322" TargetMode="External"/><Relationship Id="rId213" Type="http://schemas.openxmlformats.org/officeDocument/2006/relationships/hyperlink" Target="https://pubmed.ncbi.nlm.nih.gov/?term=Nikolskiy+V&amp;cauthor_id=33809076" TargetMode="External"/><Relationship Id="rId218" Type="http://schemas.openxmlformats.org/officeDocument/2006/relationships/hyperlink" Target="https://pubmed.ncbi.nlm.nih.gov/?term=Malygina+D&amp;cauthor_id=33809076" TargetMode="External"/><Relationship Id="rId234" Type="http://schemas.openxmlformats.org/officeDocument/2006/relationships/hyperlink" Target="https://pubmed.ncbi.nlm.nih.gov/?term=Firpo+I&amp;cauthor_id=28444073" TargetMode="External"/><Relationship Id="rId239" Type="http://schemas.openxmlformats.org/officeDocument/2006/relationships/hyperlink" Target="https://pubmed.ncbi.nlm.nih.gov/?term=Tian+J&amp;cauthor_id=30960977" TargetMode="External"/><Relationship Id="rId2" Type="http://schemas.openxmlformats.org/officeDocument/2006/relationships/numbering" Target="numbering.xml"/><Relationship Id="rId29" Type="http://schemas.openxmlformats.org/officeDocument/2006/relationships/image" Target="media/image15.png"/><Relationship Id="rId250" Type="http://schemas.openxmlformats.org/officeDocument/2006/relationships/hyperlink" Target="https://pubmed.ncbi.nlm.nih.gov/?term=Yousefi+B&amp;cauthor_id=31190802" TargetMode="External"/><Relationship Id="rId255" Type="http://schemas.openxmlformats.org/officeDocument/2006/relationships/hyperlink" Target="https://pubmed.ncbi.nlm.nih.gov/?term=Hodel+KVS&amp;cauthor_id=31991906" TargetMode="External"/><Relationship Id="rId271" Type="http://schemas.openxmlformats.org/officeDocument/2006/relationships/hyperlink" Target="https://pubmed.ncbi.nlm.nih.gov/?term=Weaver+LL&amp;cauthor_id=19171306" TargetMode="External"/><Relationship Id="rId276" Type="http://schemas.openxmlformats.org/officeDocument/2006/relationships/hyperlink" Target="https://pubmed.ncbi.nlm.nih.gov/?term=Pante+N&amp;cauthor_id=19171306" TargetMode="External"/><Relationship Id="rId24" Type="http://schemas.openxmlformats.org/officeDocument/2006/relationships/chart" Target="charts/chart5.xml"/><Relationship Id="rId40" Type="http://schemas.openxmlformats.org/officeDocument/2006/relationships/chart" Target="charts/chart9.xml"/><Relationship Id="rId45" Type="http://schemas.openxmlformats.org/officeDocument/2006/relationships/image" Target="media/image28.png"/><Relationship Id="rId66" Type="http://schemas.openxmlformats.org/officeDocument/2006/relationships/chart" Target="charts/chart13.xml"/><Relationship Id="rId87" Type="http://schemas.openxmlformats.org/officeDocument/2006/relationships/hyperlink" Target="https://pubmed.ncbi.nlm.nih.gov/?term=Moosavi+S&amp;cauthor_id=32957191" TargetMode="External"/><Relationship Id="rId110" Type="http://schemas.openxmlformats.org/officeDocument/2006/relationships/hyperlink" Target="https://pubmed.ncbi.nlm.nih.gov/?term=Zhong+C&amp;cauthor_id=33415099" TargetMode="External"/><Relationship Id="rId115" Type="http://schemas.openxmlformats.org/officeDocument/2006/relationships/hyperlink" Target="https://pubmed.ncbi.nlm.nih.gov/?term=Ummartyotin+S&amp;cauthor_id=28736723" TargetMode="External"/><Relationship Id="rId131" Type="http://schemas.openxmlformats.org/officeDocument/2006/relationships/hyperlink" Target="https://pubmed.ncbi.nlm.nih.gov/?term=Roy+I&amp;cauthor_id=33072722" TargetMode="External"/><Relationship Id="rId136" Type="http://schemas.openxmlformats.org/officeDocument/2006/relationships/hyperlink" Target="https://pubmed.ncbi.nlm.nih.gov/?term=Li+Q&amp;cauthor_id=32093025" TargetMode="External"/><Relationship Id="rId157" Type="http://schemas.openxmlformats.org/officeDocument/2006/relationships/hyperlink" Target="https://pubmed.ncbi.nlm.nih.gov/?term=Bartoszewicz+M&amp;cauthor_id=33924416" TargetMode="External"/><Relationship Id="rId178" Type="http://schemas.openxmlformats.org/officeDocument/2006/relationships/hyperlink" Target="https://www.sciencedirect.com/science/article/abs/pii/S0014305714003322" TargetMode="External"/><Relationship Id="rId61" Type="http://schemas.openxmlformats.org/officeDocument/2006/relationships/image" Target="media/image37.png"/><Relationship Id="rId82" Type="http://schemas.openxmlformats.org/officeDocument/2006/relationships/hyperlink" Target="https://www.sciencedirect.com/science/journal/2215017X" TargetMode="External"/><Relationship Id="rId152" Type="http://schemas.openxmlformats.org/officeDocument/2006/relationships/hyperlink" Target="https://pubmed.ncbi.nlm.nih.gov/?term=Bro%C5%BCyna+M&amp;cauthor_id=33924416" TargetMode="External"/><Relationship Id="rId173" Type="http://schemas.openxmlformats.org/officeDocument/2006/relationships/hyperlink" Target="https://pubmed.ncbi.nlm.nih.gov/?term=S%C3%A1ha+P&amp;cauthor_id=33202672" TargetMode="External"/><Relationship Id="rId194" Type="http://schemas.openxmlformats.org/officeDocument/2006/relationships/hyperlink" Target="https://pubmed.ncbi.nlm.nih.gov/?term=Popa+OM&amp;cauthor_id=31776397" TargetMode="External"/><Relationship Id="rId199" Type="http://schemas.openxmlformats.org/officeDocument/2006/relationships/hyperlink" Target="https://pubmed.ncbi.nlm.nih.gov/?term=Swingler+S&amp;cauthor_id=31967794" TargetMode="External"/><Relationship Id="rId203" Type="http://schemas.openxmlformats.org/officeDocument/2006/relationships/hyperlink" Target="https://pubmed.ncbi.nlm.nih.gov/?term=Kowalczuk+M&amp;cauthor_id=31967794" TargetMode="External"/><Relationship Id="rId208" Type="http://schemas.openxmlformats.org/officeDocument/2006/relationships/hyperlink" Target="https://pubmed.ncbi.nlm.nih.gov/?term=Licciulli+A&amp;cauthor_id=30023700" TargetMode="External"/><Relationship Id="rId229" Type="http://schemas.openxmlformats.org/officeDocument/2006/relationships/hyperlink" Target="https://pubmed.ncbi.nlm.nih.gov/?term=N%C3%A9meth+Z&amp;cauthor_id=32742699" TargetMode="External"/><Relationship Id="rId19" Type="http://schemas.openxmlformats.org/officeDocument/2006/relationships/image" Target="media/image7.png"/><Relationship Id="rId224" Type="http://schemas.openxmlformats.org/officeDocument/2006/relationships/hyperlink" Target="https://pubmed.ncbi.nlm.nih.gov/?term=Csisz%C3%A1r+E&amp;cauthor_id=32742699" TargetMode="External"/><Relationship Id="rId240" Type="http://schemas.openxmlformats.org/officeDocument/2006/relationships/hyperlink" Target="https://pubmed.ncbi.nlm.nih.gov/?term=Yang+C&amp;cauthor_id=30960977" TargetMode="External"/><Relationship Id="rId245" Type="http://schemas.openxmlformats.org/officeDocument/2006/relationships/hyperlink" Target="https://pubmed.ncbi.nlm.nih.gov/?term=Kamounah+FS&amp;cauthor_id=31190802" TargetMode="External"/><Relationship Id="rId261" Type="http://schemas.openxmlformats.org/officeDocument/2006/relationships/hyperlink" Target="https://pubmed.ncbi.nlm.nih.gov/?term=Barbosa+JDV&amp;cauthor_id=31991906" TargetMode="External"/><Relationship Id="rId266" Type="http://schemas.openxmlformats.org/officeDocument/2006/relationships/hyperlink" Target="https://pubmed.ncbi.nlm.nih.gov/?term=Jenssen+H&amp;cauthor_id=19171306" TargetMode="External"/><Relationship Id="rId287" Type="http://schemas.openxmlformats.org/officeDocument/2006/relationships/fontTable" Target="fontTable.xml"/><Relationship Id="rId14" Type="http://schemas.openxmlformats.org/officeDocument/2006/relationships/chart" Target="charts/chart1.xml"/><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hyperlink" Target="https://www.sciencedirect.com/science/article/pii/S0939641117315023" TargetMode="External"/><Relationship Id="rId77" Type="http://schemas.openxmlformats.org/officeDocument/2006/relationships/hyperlink" Target="https://pubmed.ncbi.nlm.nih.gov/?term=Sharma+A&amp;cauthor_id=30847286" TargetMode="External"/><Relationship Id="rId100" Type="http://schemas.openxmlformats.org/officeDocument/2006/relationships/hyperlink" Target="http://www.ncbi.nlm.nih.gov/pubmed?term=Mututuvari%20TM%5BAuthor%5D&amp;cauthor=true&amp;cauthor_uid=23595871" TargetMode="External"/><Relationship Id="rId105" Type="http://schemas.openxmlformats.org/officeDocument/2006/relationships/hyperlink" Target="http://www.ncbi.nlm.nih.gov/pubmed?term=Lien%20CC%5BAuthor%5D&amp;cauthor=true&amp;cauthor_uid=23544580" TargetMode="External"/><Relationship Id="rId126" Type="http://schemas.openxmlformats.org/officeDocument/2006/relationships/hyperlink" Target="https://pubmed.ncbi.nlm.nih.gov/?term=Orlando+I&amp;cauthor_id=33072722" TargetMode="External"/><Relationship Id="rId147" Type="http://schemas.openxmlformats.org/officeDocument/2006/relationships/hyperlink" Target="https://pubmed.ncbi.nlm.nih.gov/?term=Presnov+D&amp;cauthor_id=33261218" TargetMode="External"/><Relationship Id="rId168" Type="http://schemas.openxmlformats.org/officeDocument/2006/relationships/hyperlink" Target="https://pubmed.ncbi.nlm.nih.gov/?term=Torres+FG&amp;cauthor_id=32906692" TargetMode="External"/><Relationship Id="rId282" Type="http://schemas.openxmlformats.org/officeDocument/2006/relationships/hyperlink" Target="https://pubmed.ncbi.nlm.nih.gov/27520530/"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chart" Target="charts/chart16.xml"/><Relationship Id="rId93" Type="http://schemas.openxmlformats.org/officeDocument/2006/relationships/hyperlink" Target="http://www.ncbi.nlm.nih.gov/pubmed?term=Wu%20J%5BAuthor%5D&amp;cauthor=true&amp;cauthor_uid=24739469" TargetMode="External"/><Relationship Id="rId98" Type="http://schemas.openxmlformats.org/officeDocument/2006/relationships/hyperlink" Target="http://www.ncbi.nlm.nih.gov/pubmed?term=Wu%20Z%5BAuthor%5D&amp;cauthor=true&amp;cauthor_uid=24739469" TargetMode="External"/><Relationship Id="rId121" Type="http://schemas.openxmlformats.org/officeDocument/2006/relationships/hyperlink" Target="https://pubmed.ncbi.nlm.nih.gov/33330424/" TargetMode="External"/><Relationship Id="rId142" Type="http://schemas.openxmlformats.org/officeDocument/2006/relationships/hyperlink" Target="https://pubmed.ncbi.nlm.nih.gov/?term=Dietrich+P&amp;cauthor_id=31776397" TargetMode="External"/><Relationship Id="rId163" Type="http://schemas.openxmlformats.org/officeDocument/2006/relationships/hyperlink" Target="https://pubmed.ncbi.nlm.nih.gov/?term=Oprea+O&amp;cauthor_id=32899912" TargetMode="External"/><Relationship Id="rId184" Type="http://schemas.openxmlformats.org/officeDocument/2006/relationships/hyperlink" Target="https://www.sciencedirect.com/science/article/abs/pii/S0014305714003322" TargetMode="External"/><Relationship Id="rId189" Type="http://schemas.openxmlformats.org/officeDocument/2006/relationships/hyperlink" Target="https://www.researchgate.net/scientific-contributions/Jeffrey-M-Catchmark-36404391?_sg%5B0%5D=H0cedkb5lz3dRFpPu3MTKQzESbHQhhh9Ju-0a_xJdi9ZDpdUpHI1EcfwZ0YJXMQQHnjY-RE.2KkaFupv8WM-apqs2eeqQTvFlxEE7IUW02N3b6ONoPxerpqXaxSGa8g9mdQ9GnySsVvVClS8mzqJ1c3THNMqUw&amp;_sg%5B1%5D=O6uJr4ufLkETBYXXBh8o6eTY0DDbsaTDk1ZOynydqEFiP0dNj3onXyqUTlUUccgi-Jli5a0.Lg4UicP0p3qVjG0UFvUOcP80qqaEE5Az6EdvCP4iwUehGP8wRSpD_flj5OUs1yEDsBVDifJsA-7Hbxl3ivo-7w" TargetMode="External"/><Relationship Id="rId219" Type="http://schemas.openxmlformats.org/officeDocument/2006/relationships/hyperlink" Target="https://pubmed.ncbi.nlm.nih.gov/?term=Revin+V&amp;cauthor_id=33809076" TargetMode="External"/><Relationship Id="rId3" Type="http://schemas.openxmlformats.org/officeDocument/2006/relationships/styles" Target="styles.xml"/><Relationship Id="rId214" Type="http://schemas.openxmlformats.org/officeDocument/2006/relationships/hyperlink" Target="https://pubmed.ncbi.nlm.nih.gov/?term=Peretyagin+P&amp;cauthor_id=33809076" TargetMode="External"/><Relationship Id="rId230" Type="http://schemas.openxmlformats.org/officeDocument/2006/relationships/hyperlink" Target="https://pubmed.ncbi.nlm.nih.gov/?term=Caratto+V&amp;cauthor_id=28444073" TargetMode="External"/><Relationship Id="rId235" Type="http://schemas.openxmlformats.org/officeDocument/2006/relationships/hyperlink" Target="https://pubmed.ncbi.nlm.nih.gov/?term=Alberti+S&amp;cauthor_id=28444073" TargetMode="External"/><Relationship Id="rId251" Type="http://schemas.openxmlformats.org/officeDocument/2006/relationships/hyperlink" Target="https://pubmed.ncbi.nlm.nih.gov/?term=Kafil+HS&amp;cauthor_id=31190802" TargetMode="External"/><Relationship Id="rId256" Type="http://schemas.openxmlformats.org/officeDocument/2006/relationships/hyperlink" Target="https://pubmed.ncbi.nlm.nih.gov/?term=Fonseca+LMDS&amp;cauthor_id=31991906" TargetMode="External"/><Relationship Id="rId277" Type="http://schemas.openxmlformats.org/officeDocument/2006/relationships/hyperlink" Target="https://pubmed.ncbi.nlm.nih.gov/?term=Volkmer+R&amp;cauthor_id=19171306" TargetMode="External"/><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chart" Target="charts/chart14.xml"/><Relationship Id="rId116" Type="http://schemas.openxmlformats.org/officeDocument/2006/relationships/hyperlink" Target="http://www.ncbi.nlm.nih.gov/pubmed?term=Shah%20N%5BAuthor%5D&amp;cauthor=true&amp;cauthor_uid=24053844" TargetMode="External"/><Relationship Id="rId137" Type="http://schemas.openxmlformats.org/officeDocument/2006/relationships/hyperlink" Target="https://pubmed.ncbi.nlm.nih.gov/?term=Rong+S&amp;cauthor_id=32093025" TargetMode="External"/><Relationship Id="rId158" Type="http://schemas.openxmlformats.org/officeDocument/2006/relationships/hyperlink" Target="https://pubmed.ncbi.nlm.nih.gov/?term=Lemnaru+Popa+GM&amp;cauthor_id=32899912" TargetMode="External"/><Relationship Id="rId272" Type="http://schemas.openxmlformats.org/officeDocument/2006/relationships/hyperlink" Target="https://pubmed.ncbi.nlm.nih.gov/?term=Henklein+P&amp;cauthor_id=19171306" TargetMode="External"/><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38.png"/><Relationship Id="rId83" Type="http://schemas.openxmlformats.org/officeDocument/2006/relationships/hyperlink" Target="https://www.sciencedirect.com/science/journal/2215017X/21/supp/C" TargetMode="External"/><Relationship Id="rId88" Type="http://schemas.openxmlformats.org/officeDocument/2006/relationships/hyperlink" Target="https://pubmed.ncbi.nlm.nih.gov/?term=Lai+CW&amp;cauthor_id=32957191" TargetMode="External"/><Relationship Id="rId111" Type="http://schemas.openxmlformats.org/officeDocument/2006/relationships/hyperlink" Target="https://pubmed.ncbi.nlm.nih.gov/?term=Treesuppharat+W&amp;cauthor_id=28736723" TargetMode="External"/><Relationship Id="rId132" Type="http://schemas.openxmlformats.org/officeDocument/2006/relationships/hyperlink" Target="https://pubmed.ncbi.nlm.nih.gov/?term=Zhang+S&amp;cauthor_id=32093025" TargetMode="External"/><Relationship Id="rId153" Type="http://schemas.openxmlformats.org/officeDocument/2006/relationships/hyperlink" Target="https://pubmed.ncbi.nlm.nih.gov/?term=Paleczny+J&amp;cauthor_id=33924416" TargetMode="External"/><Relationship Id="rId174" Type="http://schemas.openxmlformats.org/officeDocument/2006/relationships/hyperlink" Target="https://pubmed.ncbi.nlm.nih.gov/?term=Alven+S&amp;cauthor_id=33352826" TargetMode="External"/><Relationship Id="rId179" Type="http://schemas.openxmlformats.org/officeDocument/2006/relationships/hyperlink" Target="https://www.sciencedirect.com/science/article/abs/pii/S0014305714003322" TargetMode="External"/><Relationship Id="rId195" Type="http://schemas.openxmlformats.org/officeDocument/2006/relationships/hyperlink" Target="https://pubmed.ncbi.nlm.nih.gov/?term=Dietrich+P&amp;cauthor_id=31776397" TargetMode="External"/><Relationship Id="rId209" Type="http://schemas.openxmlformats.org/officeDocument/2006/relationships/hyperlink" Target="https://pubmed.ncbi.nlm.nih.gov/?term=Oprea+M&amp;cauthor_id=32899710" TargetMode="External"/><Relationship Id="rId190" Type="http://schemas.openxmlformats.org/officeDocument/2006/relationships/hyperlink" Target="https://www.researchgate.net/journal/Cellulose-1572-882X?_sg=Cg4VZM8sT-gwU4V1Vt3s2Ktp0VW8iSQnpv7KO5tyLrzVaX8FNts7NvD6qJz8zqGJ7zlsFH1NOHsXi-4-uJ3W96so7lrKh28.cmsOGN6OPn75kvNHL4bqmGpXJiK_b2bqkE1Ifiqtze1715fbaB9vFbd2saDbYynLBxW7Xj1qHJvXe9zt9zlwLg" TargetMode="External"/><Relationship Id="rId204" Type="http://schemas.openxmlformats.org/officeDocument/2006/relationships/hyperlink" Target="https://pubmed.ncbi.nlm.nih.gov/?term=Martin+C&amp;cauthor_id=31967794" TargetMode="External"/><Relationship Id="rId220" Type="http://schemas.openxmlformats.org/officeDocument/2006/relationships/hyperlink" Target="https://pubmed.ncbi.nlm.nih.gov/?term=Warren+WR&amp;cauthor_id=31717841" TargetMode="External"/><Relationship Id="rId225" Type="http://schemas.openxmlformats.org/officeDocument/2006/relationships/hyperlink" Target="https://pubmed.ncbi.nlm.nih.gov/?term=Krist%C3%A1ly+F&amp;cauthor_id=32742699" TargetMode="External"/><Relationship Id="rId241" Type="http://schemas.openxmlformats.org/officeDocument/2006/relationships/hyperlink" Target="https://pubmed.ncbi.nlm.nih.gov/?term=Hsiao+BS&amp;cauthor_id=30960977" TargetMode="External"/><Relationship Id="rId246" Type="http://schemas.openxmlformats.org/officeDocument/2006/relationships/hyperlink" Target="https://pubmed.ncbi.nlm.nih.gov/?term=Ayaseh+A&amp;cauthor_id=31190802" TargetMode="External"/><Relationship Id="rId267" Type="http://schemas.openxmlformats.org/officeDocument/2006/relationships/hyperlink" Target="https://pubmed.ncbi.nlm.nih.gov/?term=Kindrachuk+J&amp;cauthor_id=19171306" TargetMode="External"/><Relationship Id="rId288" Type="http://schemas.openxmlformats.org/officeDocument/2006/relationships/theme" Target="theme/theme1.xml"/><Relationship Id="rId15" Type="http://schemas.openxmlformats.org/officeDocument/2006/relationships/hyperlink" Target="http://www.ncbi.nlm.nih.gov/nucleotide/642944351?report=genbank&amp;log$=nucltop&amp;blast_rank=46&amp;RID=TMZ15CFB014" TargetMode="External"/><Relationship Id="rId36" Type="http://schemas.openxmlformats.org/officeDocument/2006/relationships/image" Target="media/image22.jpeg"/><Relationship Id="rId57" Type="http://schemas.openxmlformats.org/officeDocument/2006/relationships/hyperlink" Target="https://www.sciencedirect.com/science/article/pii/S0939641117315023" TargetMode="External"/><Relationship Id="rId106" Type="http://schemas.openxmlformats.org/officeDocument/2006/relationships/hyperlink" Target="http://www.ncbi.nlm.nih.gov/pubmed?term=Yeh%20HJ%5BAuthor%5D&amp;cauthor=true&amp;cauthor_uid=23544580" TargetMode="External"/><Relationship Id="rId127" Type="http://schemas.openxmlformats.org/officeDocument/2006/relationships/hyperlink" Target="https://pubmed.ncbi.nlm.nih.gov/?term=Basnett+P&amp;cauthor_id=33072722" TargetMode="External"/><Relationship Id="rId262" Type="http://schemas.openxmlformats.org/officeDocument/2006/relationships/hyperlink" Target="https://pubmed.ncbi.nlm.nih.gov/?term=Machado+BAS&amp;cauthor_id=31991906" TargetMode="External"/><Relationship Id="rId283" Type="http://schemas.openxmlformats.org/officeDocument/2006/relationships/hyperlink" Target="https://pubmed.ncbi.nlm.nih.gov/29780683/" TargetMode="External"/><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chart" Target="charts/chart17.xml"/><Relationship Id="rId78" Type="http://schemas.openxmlformats.org/officeDocument/2006/relationships/hyperlink" Target="https://pubmed.ncbi.nlm.nih.gov/?term=Thakur+M&amp;cauthor_id=30847286" TargetMode="External"/><Relationship Id="rId94" Type="http://schemas.openxmlformats.org/officeDocument/2006/relationships/hyperlink" Target="http://www.ncbi.nlm.nih.gov/pubmed?term=Zheng%20Y%5BAuthor%5D&amp;cauthor=true&amp;cauthor_uid=24739469" TargetMode="External"/><Relationship Id="rId99" Type="http://schemas.openxmlformats.org/officeDocument/2006/relationships/hyperlink" Target="http://www.ncbi.nlm.nih.gov/pubmed/24739469" TargetMode="External"/><Relationship Id="rId101" Type="http://schemas.openxmlformats.org/officeDocument/2006/relationships/hyperlink" Target="http://www.ncbi.nlm.nih.gov/pubmed?term=Harkins%20AL%5BAuthor%5D&amp;cauthor=true&amp;cauthor_uid=23595871" TargetMode="External"/><Relationship Id="rId122" Type="http://schemas.openxmlformats.org/officeDocument/2006/relationships/hyperlink" Target="https://pubmed.ncbi.nlm.nih.gov/?term=Portela+R&amp;cauthor_id=30838788" TargetMode="External"/><Relationship Id="rId143" Type="http://schemas.openxmlformats.org/officeDocument/2006/relationships/hyperlink" Target="https://pubmed.ncbi.nlm.nih.gov/?term=Socaciu-Siebert+L&amp;cauthor_id=31776397" TargetMode="External"/><Relationship Id="rId148" Type="http://schemas.openxmlformats.org/officeDocument/2006/relationships/hyperlink" Target="https://pubmed.ncbi.nlm.nih.gov/?term=Efremenko+E&amp;cauthor_id=33261218" TargetMode="External"/><Relationship Id="rId164" Type="http://schemas.openxmlformats.org/officeDocument/2006/relationships/hyperlink" Target="https://pubmed.ncbi.nlm.nih.gov/?term=Stoica-Guzun+A&amp;cauthor_id=32899912" TargetMode="External"/><Relationship Id="rId169" Type="http://schemas.openxmlformats.org/officeDocument/2006/relationships/hyperlink" Target="https://pubmed.ncbi.nlm.nih.gov/?term=Patwa+R&amp;cauthor_id=33202672" TargetMode="External"/><Relationship Id="rId185" Type="http://schemas.openxmlformats.org/officeDocument/2006/relationships/hyperlink" Target="https://www.sciencedirect.com/science/article/abs/pii/S0014305714003322"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sciencedirect.com/science/article/abs/pii/S0014305714003322" TargetMode="External"/><Relationship Id="rId210" Type="http://schemas.openxmlformats.org/officeDocument/2006/relationships/hyperlink" Target="https://pubmed.ncbi.nlm.nih.gov/?term=Panaitescu+DM&amp;cauthor_id=32899710" TargetMode="External"/><Relationship Id="rId215" Type="http://schemas.openxmlformats.org/officeDocument/2006/relationships/hyperlink" Target="https://pubmed.ncbi.nlm.nih.gov/?term=Belyaeva+K&amp;cauthor_id=33809076" TargetMode="External"/><Relationship Id="rId236" Type="http://schemas.openxmlformats.org/officeDocument/2006/relationships/hyperlink" Target="https://pubmed.ncbi.nlm.nih.gov/?term=Ferretti+M&amp;cauthor_id=28444073" TargetMode="External"/><Relationship Id="rId257" Type="http://schemas.openxmlformats.org/officeDocument/2006/relationships/hyperlink" Target="https://pubmed.ncbi.nlm.nih.gov/?term=Santos+IMDS&amp;cauthor_id=31991906" TargetMode="External"/><Relationship Id="rId278" Type="http://schemas.openxmlformats.org/officeDocument/2006/relationships/hyperlink" Target="https://pubmed.ncbi.nlm.nih.gov/?term=Hancock+RE&amp;cauthor_id=19171306" TargetMode="External"/><Relationship Id="rId26" Type="http://schemas.openxmlformats.org/officeDocument/2006/relationships/image" Target="media/image13.png"/><Relationship Id="rId231" Type="http://schemas.openxmlformats.org/officeDocument/2006/relationships/hyperlink" Target="https://pubmed.ncbi.nlm.nih.gov/?term=Ball+L&amp;cauthor_id=28444073" TargetMode="External"/><Relationship Id="rId252" Type="http://schemas.openxmlformats.org/officeDocument/2006/relationships/hyperlink" Target="https://pubmed.ncbi.nlm.nih.gov/?term=Colmenares+JC&amp;cauthor_id=32665764" TargetMode="External"/><Relationship Id="rId273" Type="http://schemas.openxmlformats.org/officeDocument/2006/relationships/hyperlink" Target="https://pubmed.ncbi.nlm.nih.gov/?term=Ulrich+AS&amp;cauthor_id=19171306" TargetMode="External"/><Relationship Id="rId47" Type="http://schemas.openxmlformats.org/officeDocument/2006/relationships/image" Target="media/image30.png"/><Relationship Id="rId68" Type="http://schemas.openxmlformats.org/officeDocument/2006/relationships/image" Target="media/image41.png"/><Relationship Id="rId89" Type="http://schemas.openxmlformats.org/officeDocument/2006/relationships/hyperlink" Target="https://pubmed.ncbi.nlm.nih.gov/?term=Bin+Johan+MR&amp;cauthor_id=32957191" TargetMode="External"/><Relationship Id="rId112" Type="http://schemas.openxmlformats.org/officeDocument/2006/relationships/hyperlink" Target="https://pubmed.ncbi.nlm.nih.gov/?term=Rojanapanthu+P&amp;cauthor_id=28736723" TargetMode="External"/><Relationship Id="rId133" Type="http://schemas.openxmlformats.org/officeDocument/2006/relationships/hyperlink" Target="https://pubmed.ncbi.nlm.nih.gov/?term=He+H&amp;cauthor_id=32093025" TargetMode="External"/><Relationship Id="rId154" Type="http://schemas.openxmlformats.org/officeDocument/2006/relationships/hyperlink" Target="https://pubmed.ncbi.nlm.nih.gov/?term=Fijalkowski+K&amp;cauthor_id=33924416" TargetMode="External"/><Relationship Id="rId175" Type="http://schemas.openxmlformats.org/officeDocument/2006/relationships/hyperlink" Target="https://pubmed.ncbi.nlm.nih.gov/?term=Aderibigbe+BA&amp;cauthor_id=33352826" TargetMode="External"/><Relationship Id="rId196" Type="http://schemas.openxmlformats.org/officeDocument/2006/relationships/hyperlink" Target="https://pubmed.ncbi.nlm.nih.gov/?term=Socaciu-Siebert+L&amp;cauthor_id=31776397" TargetMode="External"/><Relationship Id="rId200" Type="http://schemas.openxmlformats.org/officeDocument/2006/relationships/hyperlink" Target="https://pubmed.ncbi.nlm.nih.gov/?term=Gibson+H&amp;cauthor_id=31967794" TargetMode="External"/><Relationship Id="rId16" Type="http://schemas.openxmlformats.org/officeDocument/2006/relationships/chart" Target="charts/chart2.xml"/><Relationship Id="rId221" Type="http://schemas.openxmlformats.org/officeDocument/2006/relationships/hyperlink" Target="https://pubmed.ncbi.nlm.nih.gov/?term=LaJeunesse+DR&amp;cauthor_id=31717841" TargetMode="External"/><Relationship Id="rId242" Type="http://schemas.openxmlformats.org/officeDocument/2006/relationships/hyperlink" Target="https://pubmed.ncbi.nlm.nih.gov/?term=Ahmadi+R&amp;cauthor_id=31190802" TargetMode="External"/><Relationship Id="rId263" Type="http://schemas.openxmlformats.org/officeDocument/2006/relationships/hyperlink" Target="https://pubmed.ncbi.nlm.nih.gov/?term=Shai+Y&amp;cauthor_id=12491537" TargetMode="External"/><Relationship Id="rId284" Type="http://schemas.openxmlformats.org/officeDocument/2006/relationships/hyperlink" Target="https://www.ncbi.nlm.nih.gov/pubmed/17444379" TargetMode="External"/><Relationship Id="rId37" Type="http://schemas.openxmlformats.org/officeDocument/2006/relationships/image" Target="media/image23.tiff"/><Relationship Id="rId58" Type="http://schemas.openxmlformats.org/officeDocument/2006/relationships/hyperlink" Target="https://www.sciencedirect.com/science/article/pii/S0939641117315023" TargetMode="External"/><Relationship Id="rId79" Type="http://schemas.openxmlformats.org/officeDocument/2006/relationships/hyperlink" Target="https://pubmed.ncbi.nlm.nih.gov/?term=Bhattacharya+M&amp;cauthor_id=30847286" TargetMode="External"/><Relationship Id="rId102" Type="http://schemas.openxmlformats.org/officeDocument/2006/relationships/hyperlink" Target="http://www.ncbi.nlm.nih.gov/pubmed?term=Tran%20CD%5BAuthor%5D&amp;cauthor=true&amp;cauthor_uid=23595871" TargetMode="External"/><Relationship Id="rId123" Type="http://schemas.openxmlformats.org/officeDocument/2006/relationships/hyperlink" Target="https://pubmed.ncbi.nlm.nih.gov/?term=Leal+CR&amp;cauthor_id=30838788" TargetMode="External"/><Relationship Id="rId144" Type="http://schemas.openxmlformats.org/officeDocument/2006/relationships/hyperlink" Target="https://pubmed.ncbi.nlm.nih.gov/?term=Aslanli+A&amp;cauthor_id=33261218" TargetMode="External"/><Relationship Id="rId90" Type="http://schemas.openxmlformats.org/officeDocument/2006/relationships/hyperlink" Target="https://pubmed.ncbi.nlm.nih.gov/?term=Fen+LB&amp;cauthor_id=32957191" TargetMode="External"/><Relationship Id="rId165" Type="http://schemas.openxmlformats.org/officeDocument/2006/relationships/hyperlink" Target="https://pubmed.ncbi.nlm.nih.gov/?term=Ficai+A&amp;cauthor_id=32899912" TargetMode="External"/><Relationship Id="rId186" Type="http://schemas.openxmlformats.org/officeDocument/2006/relationships/hyperlink" Target="https://www.sciencedirect.com/science/journal/00143057" TargetMode="External"/><Relationship Id="rId211" Type="http://schemas.openxmlformats.org/officeDocument/2006/relationships/hyperlink" Target="https://pubmed.ncbi.nlm.nih.gov/?term=Melnikova+N&amp;cauthor_id=33809076" TargetMode="External"/><Relationship Id="rId232" Type="http://schemas.openxmlformats.org/officeDocument/2006/relationships/hyperlink" Target="https://pubmed.ncbi.nlm.nih.gov/?term=Sanguineti+E&amp;cauthor_id=28444073" TargetMode="External"/><Relationship Id="rId253" Type="http://schemas.openxmlformats.org/officeDocument/2006/relationships/hyperlink" Target="https://pubmed.ncbi.nlm.nih.gov/?term=Varma+RS&amp;cauthor_id=32665764" TargetMode="External"/><Relationship Id="rId274" Type="http://schemas.openxmlformats.org/officeDocument/2006/relationships/hyperlink" Target="https://pubmed.ncbi.nlm.nih.gov/?term=Chiang+SH&amp;cauthor_id=19171306" TargetMode="External"/><Relationship Id="rId27" Type="http://schemas.openxmlformats.org/officeDocument/2006/relationships/chart" Target="charts/chart6.xml"/><Relationship Id="rId48" Type="http://schemas.openxmlformats.org/officeDocument/2006/relationships/image" Target="media/image31.png"/><Relationship Id="rId69" Type="http://schemas.openxmlformats.org/officeDocument/2006/relationships/chart" Target="charts/chart15.xml"/><Relationship Id="rId113" Type="http://schemas.openxmlformats.org/officeDocument/2006/relationships/hyperlink" Target="https://pubmed.ncbi.nlm.nih.gov/?term=Siangsanoh+C&amp;cauthor_id=28736723" TargetMode="External"/><Relationship Id="rId134" Type="http://schemas.openxmlformats.org/officeDocument/2006/relationships/hyperlink" Target="https://pubmed.ncbi.nlm.nih.gov/?term=Guan+S&amp;cauthor_id=32093025" TargetMode="External"/><Relationship Id="rId80" Type="http://schemas.openxmlformats.org/officeDocument/2006/relationships/hyperlink" Target="https://pubmed.ncbi.nlm.nih.gov/?term=Mandal+T&amp;cauthor_id=30847286" TargetMode="External"/><Relationship Id="rId155" Type="http://schemas.openxmlformats.org/officeDocument/2006/relationships/hyperlink" Target="https://pubmed.ncbi.nlm.nih.gov/?term=Kubielas+G&amp;cauthor_id=33924416" TargetMode="External"/><Relationship Id="rId176" Type="http://schemas.openxmlformats.org/officeDocument/2006/relationships/hyperlink" Target="https://www.sciencedirect.com/science/article/abs/pii/S0014305714003322" TargetMode="External"/><Relationship Id="rId197" Type="http://schemas.openxmlformats.org/officeDocument/2006/relationships/hyperlink" Target="https://pubmed.ncbi.nlm.nih.gov/?term=Gupta+A&amp;cauthor_id=31967794" TargetMode="External"/><Relationship Id="rId201" Type="http://schemas.openxmlformats.org/officeDocument/2006/relationships/hyperlink" Target="https://pubmed.ncbi.nlm.nih.gov/?term=Kannappan+V&amp;cauthor_id=31967794" TargetMode="External"/><Relationship Id="rId222" Type="http://schemas.openxmlformats.org/officeDocument/2006/relationships/hyperlink" Target="https://pubmed.ncbi.nlm.nih.gov/?term=El+Mrabate+B&amp;cauthor_id=32742699" TargetMode="External"/><Relationship Id="rId243" Type="http://schemas.openxmlformats.org/officeDocument/2006/relationships/hyperlink" Target="https://pubmed.ncbi.nlm.nih.gov/?term=Tanomand+A&amp;cauthor_id=31190802" TargetMode="External"/><Relationship Id="rId264" Type="http://schemas.openxmlformats.org/officeDocument/2006/relationships/hyperlink" Target="https://pubmed.ncbi.nlm.nih.gov/?term=Hilpert+K&amp;cauthor_id=19171306" TargetMode="External"/><Relationship Id="rId285" Type="http://schemas.openxmlformats.org/officeDocument/2006/relationships/hyperlink" Target="https://www.ncbi.nlm.nih.gov/pubmed/2273860" TargetMode="External"/><Relationship Id="rId17" Type="http://schemas.openxmlformats.org/officeDocument/2006/relationships/chart" Target="charts/chart3.xml"/><Relationship Id="rId38" Type="http://schemas.openxmlformats.org/officeDocument/2006/relationships/chart" Target="charts/chart7.xml"/><Relationship Id="rId59" Type="http://schemas.openxmlformats.org/officeDocument/2006/relationships/hyperlink" Target="https://www.sciencedirect.com/science/article/pii/S0939641117315023" TargetMode="External"/><Relationship Id="rId103" Type="http://schemas.openxmlformats.org/officeDocument/2006/relationships/hyperlink" Target="http://www.ncbi.nlm.nih.gov/pubmed/23595871" TargetMode="External"/><Relationship Id="rId124" Type="http://schemas.openxmlformats.org/officeDocument/2006/relationships/hyperlink" Target="https://pubmed.ncbi.nlm.nih.gov/?term=Almeida+PL&amp;cauthor_id=30838788" TargetMode="External"/><Relationship Id="rId70" Type="http://schemas.openxmlformats.org/officeDocument/2006/relationships/image" Target="media/image42.png"/><Relationship Id="rId91" Type="http://schemas.openxmlformats.org/officeDocument/2006/relationships/hyperlink" Target="https://www.sciencedirect.com/science/journal/17516161" TargetMode="External"/><Relationship Id="rId145" Type="http://schemas.openxmlformats.org/officeDocument/2006/relationships/hyperlink" Target="https://pubmed.ncbi.nlm.nih.gov/?term=Lyagin+I&amp;cauthor_id=33261218" TargetMode="External"/><Relationship Id="rId166" Type="http://schemas.openxmlformats.org/officeDocument/2006/relationships/hyperlink" Target="https://pubmed.ncbi.nlm.nih.gov/?term=Di%C8%9Bu+LM&amp;cauthor_id=32899912" TargetMode="External"/><Relationship Id="rId187" Type="http://schemas.openxmlformats.org/officeDocument/2006/relationships/hyperlink" Target="https://www.sciencedirect.com/science/journal/00143057/60/supp/C" TargetMode="External"/><Relationship Id="rId1" Type="http://schemas.openxmlformats.org/officeDocument/2006/relationships/customXml" Target="../customXml/item1.xml"/><Relationship Id="rId212" Type="http://schemas.openxmlformats.org/officeDocument/2006/relationships/hyperlink" Target="https://pubmed.ncbi.nlm.nih.gov/?term=Knyazev+A&amp;cauthor_id=33809076" TargetMode="External"/><Relationship Id="rId233" Type="http://schemas.openxmlformats.org/officeDocument/2006/relationships/hyperlink" Target="https://pubmed.ncbi.nlm.nih.gov/?term=Insorsi+A&amp;cauthor_id=28444073" TargetMode="External"/><Relationship Id="rId254" Type="http://schemas.openxmlformats.org/officeDocument/2006/relationships/hyperlink" Target="https://pubmed.ncbi.nlm.nih.gov/?term=Lisowski+P&amp;cauthor_id=32665764" TargetMode="External"/><Relationship Id="rId28" Type="http://schemas.openxmlformats.org/officeDocument/2006/relationships/image" Target="media/image14.png"/><Relationship Id="rId49" Type="http://schemas.openxmlformats.org/officeDocument/2006/relationships/image" Target="media/image32.png"/><Relationship Id="rId114" Type="http://schemas.openxmlformats.org/officeDocument/2006/relationships/hyperlink" Target="https://pubmed.ncbi.nlm.nih.gov/?term=Manuspiya+H&amp;cauthor_id=28736723" TargetMode="External"/><Relationship Id="rId275" Type="http://schemas.openxmlformats.org/officeDocument/2006/relationships/hyperlink" Target="https://pubmed.ncbi.nlm.nih.gov/?term=Farmer+SW&amp;cauthor_id=19171306" TargetMode="External"/><Relationship Id="rId60" Type="http://schemas.openxmlformats.org/officeDocument/2006/relationships/hyperlink" Target="https://www.sciencedirect.com/science/article/pii/S0939641117315023" TargetMode="External"/><Relationship Id="rId81" Type="http://schemas.openxmlformats.org/officeDocument/2006/relationships/hyperlink" Target="https://pubmed.ncbi.nlm.nih.gov/?term=Goswami+S&amp;cauthor_id=30847286" TargetMode="External"/><Relationship Id="rId135" Type="http://schemas.openxmlformats.org/officeDocument/2006/relationships/hyperlink" Target="https://pubmed.ncbi.nlm.nih.gov/?term=Cai+B&amp;cauthor_id=32093025" TargetMode="External"/><Relationship Id="rId156" Type="http://schemas.openxmlformats.org/officeDocument/2006/relationships/hyperlink" Target="https://pubmed.ncbi.nlm.nih.gov/?term=Anio%C5%82ek+O&amp;cauthor_id=33924416" TargetMode="External"/><Relationship Id="rId177" Type="http://schemas.openxmlformats.org/officeDocument/2006/relationships/hyperlink" Target="https://www.sciencedirect.com/science/article/abs/pii/S0014305714003322" TargetMode="External"/><Relationship Id="rId198" Type="http://schemas.openxmlformats.org/officeDocument/2006/relationships/hyperlink" Target="https://pubmed.ncbi.nlm.nih.gov/?term=Briffa+SM&amp;cauthor_id=31967794" TargetMode="External"/><Relationship Id="rId202" Type="http://schemas.openxmlformats.org/officeDocument/2006/relationships/hyperlink" Target="https://pubmed.ncbi.nlm.nih.gov/?term=Adamus+G&amp;cauthor_id=31967794" TargetMode="External"/><Relationship Id="rId223" Type="http://schemas.openxmlformats.org/officeDocument/2006/relationships/hyperlink" Target="https://pubmed.ncbi.nlm.nih.gov/?term=Udayakumar+M&amp;cauthor_id=32742699" TargetMode="External"/><Relationship Id="rId244" Type="http://schemas.openxmlformats.org/officeDocument/2006/relationships/hyperlink" Target="https://pubmed.ncbi.nlm.nih.gov/?term=Kazeminava+F&amp;cauthor_id=31190802"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БЦ (г/л)</c:v>
                </c:pt>
              </c:strCache>
            </c:strRef>
          </c:tx>
          <c:spPr>
            <a:solidFill>
              <a:schemeClr val="accent1"/>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0-18B1-4E90-A9E1-6BF3AFC4BDE0}"/>
              </c:ext>
            </c:extLst>
          </c:dPt>
          <c:dPt>
            <c:idx val="1"/>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18B1-4E90-A9E1-6BF3AFC4BDE0}"/>
              </c:ext>
            </c:extLst>
          </c:dPt>
          <c:errBars>
            <c:errBarType val="both"/>
            <c:errValType val="percentage"/>
            <c:noEndCap val="0"/>
            <c:val val="5"/>
            <c:spPr>
              <a:noFill/>
              <a:ln w="9525" cap="flat" cmpd="sng" algn="ctr">
                <a:solidFill>
                  <a:schemeClr val="tx1">
                    <a:lumMod val="65000"/>
                    <a:lumOff val="35000"/>
                  </a:schemeClr>
                </a:solidFill>
                <a:prstDash val="solid"/>
                <a:round/>
              </a:ln>
              <a:effectLst/>
            </c:spPr>
          </c:errBars>
          <c:cat>
            <c:strRef>
              <c:f>Лист1!$A$2:$A$14</c:f>
              <c:strCache>
                <c:ptCount val="13"/>
                <c:pt idx="0">
                  <c:v>G. xyl. B-11240 
</c:v>
                </c:pt>
                <c:pt idx="1">
                  <c:v>G. han. B-6756 </c:v>
                </c:pt>
                <c:pt idx="3">
                  <c:v>A-1</c:v>
                </c:pt>
                <c:pt idx="4">
                  <c:v>B-2</c:v>
                </c:pt>
                <c:pt idx="5">
                  <c:v>C-3</c:v>
                </c:pt>
                <c:pt idx="6">
                  <c:v>D-4</c:v>
                </c:pt>
                <c:pt idx="7">
                  <c:v>E-5</c:v>
                </c:pt>
                <c:pt idx="8">
                  <c:v>F-6</c:v>
                </c:pt>
                <c:pt idx="9">
                  <c:v>G-7</c:v>
                </c:pt>
                <c:pt idx="10">
                  <c:v>H-8</c:v>
                </c:pt>
                <c:pt idx="11">
                  <c:v>I-9</c:v>
                </c:pt>
                <c:pt idx="12">
                  <c:v>J-10</c:v>
                </c:pt>
              </c:strCache>
            </c:strRef>
          </c:cat>
          <c:val>
            <c:numRef>
              <c:f>Лист1!$B$2:$B$14</c:f>
              <c:numCache>
                <c:formatCode>General</c:formatCode>
                <c:ptCount val="13"/>
                <c:pt idx="0">
                  <c:v>2.56</c:v>
                </c:pt>
                <c:pt idx="1">
                  <c:v>3.4499999999999997</c:v>
                </c:pt>
                <c:pt idx="3">
                  <c:v>2.14</c:v>
                </c:pt>
                <c:pt idx="4">
                  <c:v>2.5</c:v>
                </c:pt>
                <c:pt idx="5">
                  <c:v>4.5599999999999996</c:v>
                </c:pt>
                <c:pt idx="6">
                  <c:v>2.13</c:v>
                </c:pt>
                <c:pt idx="7">
                  <c:v>2.2400000000000002</c:v>
                </c:pt>
                <c:pt idx="8">
                  <c:v>1.8</c:v>
                </c:pt>
                <c:pt idx="9">
                  <c:v>1.9000000000000001</c:v>
                </c:pt>
                <c:pt idx="10">
                  <c:v>2.4699999999999998</c:v>
                </c:pt>
                <c:pt idx="11">
                  <c:v>3.1</c:v>
                </c:pt>
                <c:pt idx="12">
                  <c:v>3.2</c:v>
                </c:pt>
              </c:numCache>
            </c:numRef>
          </c:val>
          <c:extLst xmlns:c16r2="http://schemas.microsoft.com/office/drawing/2015/06/chart">
            <c:ext xmlns:c16="http://schemas.microsoft.com/office/drawing/2014/chart" uri="{C3380CC4-5D6E-409C-BE32-E72D297353CC}">
              <c16:uniqueId val="{00000002-18B1-4E90-A9E1-6BF3AFC4BDE0}"/>
            </c:ext>
          </c:extLst>
        </c:ser>
        <c:dLbls>
          <c:showLegendKey val="0"/>
          <c:showVal val="0"/>
          <c:showCatName val="0"/>
          <c:showSerName val="0"/>
          <c:showPercent val="0"/>
          <c:showBubbleSize val="0"/>
        </c:dLbls>
        <c:gapWidth val="150"/>
        <c:overlap val="100"/>
        <c:axId val="289686664"/>
        <c:axId val="289688232"/>
      </c:barChart>
      <c:catAx>
        <c:axId val="289686664"/>
        <c:scaling>
          <c:orientation val="minMax"/>
        </c:scaling>
        <c:delete val="0"/>
        <c:axPos val="b"/>
        <c:title>
          <c:tx>
            <c:rich>
              <a:bodyPr rot="0" spcFirstLastPara="1" vertOverflow="ellipsis" vert="horz" wrap="square" anchor="ctr" anchorCtr="1"/>
              <a:lstStyle/>
              <a:p>
                <a:pPr algn="l">
                  <a:defRPr sz="1000" b="0" i="0" u="none" strike="noStrike" kern="1200" baseline="0">
                    <a:solidFill>
                      <a:schemeClr val="tx1">
                        <a:lumMod val="65000"/>
                        <a:lumOff val="35000"/>
                      </a:schemeClr>
                    </a:solidFill>
                    <a:latin typeface="+mn-lt"/>
                    <a:ea typeface="+mn-ea"/>
                    <a:cs typeface="+mn-cs"/>
                  </a:defRPr>
                </a:pPr>
                <a:r>
                  <a:rPr lang="kk-KZ"/>
                  <a:t>К</a:t>
                </a:r>
                <a:r>
                  <a:rPr lang="kk-KZ" sz="1000" b="0" i="0" u="none" strike="noStrike" kern="1200" baseline="0">
                    <a:solidFill>
                      <a:sysClr val="windowText" lastClr="000000">
                        <a:lumMod val="65000"/>
                        <a:lumOff val="35000"/>
                      </a:sysClr>
                    </a:solidFill>
                    <a:latin typeface="+mn-lt"/>
                    <a:ea typeface="+mn-ea"/>
                    <a:cs typeface="+mn-cs"/>
                  </a:rPr>
                  <a:t>ο</a:t>
                </a:r>
                <a:r>
                  <a:rPr lang="kk-KZ"/>
                  <a:t>ллекци</a:t>
                </a:r>
                <a:r>
                  <a:rPr lang="kk-KZ" sz="1000" b="0" i="0" u="none" strike="noStrike" kern="1200" baseline="0">
                    <a:solidFill>
                      <a:sysClr val="windowText" lastClr="000000">
                        <a:lumMod val="65000"/>
                        <a:lumOff val="35000"/>
                      </a:sysClr>
                    </a:solidFill>
                    <a:latin typeface="+mn-lt"/>
                    <a:ea typeface="+mn-ea"/>
                    <a:cs typeface="+mn-cs"/>
                  </a:rPr>
                  <a:t>ο</a:t>
                </a:r>
                <a:r>
                  <a:rPr lang="kk-KZ"/>
                  <a:t>нные штаммы                                                        Н</a:t>
                </a:r>
                <a:r>
                  <a:rPr lang="kk-KZ" sz="1000" b="0" i="0" u="none" strike="noStrike" kern="1200" baseline="0">
                    <a:solidFill>
                      <a:sysClr val="windowText" lastClr="000000">
                        <a:lumMod val="65000"/>
                        <a:lumOff val="35000"/>
                      </a:sysClr>
                    </a:solidFill>
                    <a:latin typeface="+mn-lt"/>
                    <a:ea typeface="+mn-ea"/>
                    <a:cs typeface="+mn-cs"/>
                  </a:rPr>
                  <a:t>ο</a:t>
                </a:r>
                <a:r>
                  <a:rPr lang="kk-KZ"/>
                  <a:t>вые</a:t>
                </a:r>
                <a:r>
                  <a:rPr lang="kk-KZ" baseline="0"/>
                  <a:t> ш</a:t>
                </a:r>
                <a:r>
                  <a:rPr lang="ru-RU"/>
                  <a:t>таммы</a:t>
                </a:r>
              </a:p>
            </c:rich>
          </c:tx>
          <c:layout>
            <c:manualLayout>
              <c:xMode val="edge"/>
              <c:yMode val="edge"/>
              <c:x val="4.9298550724637832E-2"/>
              <c:y val="0.90614396064018365"/>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688232"/>
        <c:crosses val="autoZero"/>
        <c:auto val="1"/>
        <c:lblAlgn val="ctr"/>
        <c:lblOffset val="100"/>
        <c:noMultiLvlLbl val="0"/>
      </c:catAx>
      <c:valAx>
        <c:axId val="28968823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Вес пленки (г/л)</a:t>
                </a:r>
              </a:p>
            </c:rich>
          </c:tx>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686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Tabelle1!$B$1</c:f>
              <c:strCache>
                <c:ptCount val="1"/>
                <c:pt idx="0">
                  <c:v>1 ч</c:v>
                </c:pt>
              </c:strCache>
            </c:strRef>
          </c:tx>
          <c:spPr>
            <a:solidFill>
              <a:schemeClr val="accent6"/>
            </a:solidFill>
            <a:ln>
              <a:noFill/>
            </a:ln>
            <a:effectLst/>
          </c:spPr>
          <c:invertIfNegative val="0"/>
          <c:errBars>
            <c:errBarType val="both"/>
            <c:errValType val="percentage"/>
            <c:noEndCap val="0"/>
            <c:val val="5"/>
            <c:spPr>
              <a:noFill/>
              <a:ln w="9525" cap="flat" cmpd="sng" algn="ctr">
                <a:solidFill>
                  <a:schemeClr val="dk1">
                    <a:lumMod val="50000"/>
                    <a:lumOff val="50000"/>
                  </a:schemeClr>
                </a:solidFill>
                <a:round/>
              </a:ln>
              <a:effectLst/>
            </c:spPr>
          </c:errBars>
          <c:cat>
            <c:strRef>
              <c:f>Tabelle1!$A$2:$A$6</c:f>
              <c:strCache>
                <c:ptCount val="5"/>
                <c:pt idx="0">
                  <c:v>БЦ</c:v>
                </c:pt>
                <c:pt idx="1">
                  <c:v>БЦ/Х</c:v>
                </c:pt>
                <c:pt idx="2">
                  <c:v>БЦ/Х/метаболиты Bacillus</c:v>
                </c:pt>
                <c:pt idx="3">
                  <c:v>Контроль</c:v>
                </c:pt>
                <c:pt idx="4">
                  <c:v>Triton-Х</c:v>
                </c:pt>
              </c:strCache>
            </c:strRef>
          </c:cat>
          <c:val>
            <c:numRef>
              <c:f>Tabelle1!$B$2:$B$6</c:f>
              <c:numCache>
                <c:formatCode>General</c:formatCode>
                <c:ptCount val="5"/>
                <c:pt idx="0">
                  <c:v>4.7</c:v>
                </c:pt>
                <c:pt idx="1">
                  <c:v>4.9000000000000004</c:v>
                </c:pt>
                <c:pt idx="2">
                  <c:v>5.7</c:v>
                </c:pt>
                <c:pt idx="3">
                  <c:v>4.5</c:v>
                </c:pt>
                <c:pt idx="4">
                  <c:v>95</c:v>
                </c:pt>
              </c:numCache>
            </c:numRef>
          </c:val>
          <c:extLst xmlns:c16r2="http://schemas.microsoft.com/office/drawing/2015/06/chart">
            <c:ext xmlns:c16="http://schemas.microsoft.com/office/drawing/2014/chart" uri="{C3380CC4-5D6E-409C-BE32-E72D297353CC}">
              <c16:uniqueId val="{00000000-318B-4EB8-A019-D866EE5D732E}"/>
            </c:ext>
          </c:extLst>
        </c:ser>
        <c:ser>
          <c:idx val="1"/>
          <c:order val="1"/>
          <c:tx>
            <c:strRef>
              <c:f>Tabelle1!$C$1</c:f>
              <c:strCache>
                <c:ptCount val="1"/>
                <c:pt idx="0">
                  <c:v>3 ч</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dk1">
                    <a:lumMod val="50000"/>
                    <a:lumOff val="50000"/>
                  </a:schemeClr>
                </a:solidFill>
                <a:round/>
              </a:ln>
              <a:effectLst/>
            </c:spPr>
          </c:errBars>
          <c:cat>
            <c:strRef>
              <c:f>Tabelle1!$A$2:$A$6</c:f>
              <c:strCache>
                <c:ptCount val="5"/>
                <c:pt idx="0">
                  <c:v>БЦ</c:v>
                </c:pt>
                <c:pt idx="1">
                  <c:v>БЦ/Х</c:v>
                </c:pt>
                <c:pt idx="2">
                  <c:v>БЦ/Х/метаболиты Bacillus</c:v>
                </c:pt>
                <c:pt idx="3">
                  <c:v>Контроль</c:v>
                </c:pt>
                <c:pt idx="4">
                  <c:v>Triton-Х</c:v>
                </c:pt>
              </c:strCache>
            </c:strRef>
          </c:cat>
          <c:val>
            <c:numRef>
              <c:f>Tabelle1!$C$2:$C$6</c:f>
              <c:numCache>
                <c:formatCode>General</c:formatCode>
                <c:ptCount val="5"/>
                <c:pt idx="0">
                  <c:v>9.4</c:v>
                </c:pt>
                <c:pt idx="1">
                  <c:v>9.8000000000000007</c:v>
                </c:pt>
                <c:pt idx="2">
                  <c:v>10.8</c:v>
                </c:pt>
                <c:pt idx="3">
                  <c:v>9.2000000000000011</c:v>
                </c:pt>
                <c:pt idx="4">
                  <c:v>95</c:v>
                </c:pt>
              </c:numCache>
            </c:numRef>
          </c:val>
          <c:extLst xmlns:c16r2="http://schemas.microsoft.com/office/drawing/2015/06/chart">
            <c:ext xmlns:c16="http://schemas.microsoft.com/office/drawing/2014/chart" uri="{C3380CC4-5D6E-409C-BE32-E72D297353CC}">
              <c16:uniqueId val="{00000001-318B-4EB8-A019-D866EE5D732E}"/>
            </c:ext>
          </c:extLst>
        </c:ser>
        <c:ser>
          <c:idx val="2"/>
          <c:order val="2"/>
          <c:tx>
            <c:strRef>
              <c:f>Tabelle1!$D$1</c:f>
              <c:strCache>
                <c:ptCount val="1"/>
                <c:pt idx="0">
                  <c:v>5 ч</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dk1">
                    <a:lumMod val="50000"/>
                    <a:lumOff val="50000"/>
                  </a:schemeClr>
                </a:solidFill>
                <a:round/>
              </a:ln>
              <a:effectLst/>
            </c:spPr>
          </c:errBars>
          <c:cat>
            <c:strRef>
              <c:f>Tabelle1!$A$2:$A$6</c:f>
              <c:strCache>
                <c:ptCount val="5"/>
                <c:pt idx="0">
                  <c:v>БЦ</c:v>
                </c:pt>
                <c:pt idx="1">
                  <c:v>БЦ/Х</c:v>
                </c:pt>
                <c:pt idx="2">
                  <c:v>БЦ/Х/метаболиты Bacillus</c:v>
                </c:pt>
                <c:pt idx="3">
                  <c:v>Контроль</c:v>
                </c:pt>
                <c:pt idx="4">
                  <c:v>Triton-Х</c:v>
                </c:pt>
              </c:strCache>
            </c:strRef>
          </c:cat>
          <c:val>
            <c:numRef>
              <c:f>Tabelle1!$D$2:$D$6</c:f>
              <c:numCache>
                <c:formatCode>General</c:formatCode>
                <c:ptCount val="5"/>
                <c:pt idx="0">
                  <c:v>12.7</c:v>
                </c:pt>
                <c:pt idx="1">
                  <c:v>13.2</c:v>
                </c:pt>
                <c:pt idx="2">
                  <c:v>14.1</c:v>
                </c:pt>
                <c:pt idx="3">
                  <c:v>12.3</c:v>
                </c:pt>
                <c:pt idx="4">
                  <c:v>95</c:v>
                </c:pt>
              </c:numCache>
            </c:numRef>
          </c:val>
          <c:extLst xmlns:c16r2="http://schemas.microsoft.com/office/drawing/2015/06/chart">
            <c:ext xmlns:c16="http://schemas.microsoft.com/office/drawing/2014/chart" uri="{C3380CC4-5D6E-409C-BE32-E72D297353CC}">
              <c16:uniqueId val="{00000002-318B-4EB8-A019-D866EE5D732E}"/>
            </c:ext>
          </c:extLst>
        </c:ser>
        <c:dLbls>
          <c:showLegendKey val="0"/>
          <c:showVal val="0"/>
          <c:showCatName val="0"/>
          <c:showSerName val="0"/>
          <c:showPercent val="0"/>
          <c:showBubbleSize val="0"/>
        </c:dLbls>
        <c:gapWidth val="267"/>
        <c:overlap val="-43"/>
        <c:axId val="353053264"/>
        <c:axId val="353046992"/>
      </c:barChart>
      <c:catAx>
        <c:axId val="3530532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353046992"/>
        <c:crosses val="autoZero"/>
        <c:auto val="1"/>
        <c:lblAlgn val="ctr"/>
        <c:lblOffset val="100"/>
        <c:noMultiLvlLbl val="0"/>
      </c:catAx>
      <c:valAx>
        <c:axId val="35304699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Высв</a:t>
                </a:r>
                <a:r>
                  <a:rPr lang="ru-RU" sz="900" b="1" i="0" u="none" strike="noStrike" kern="1200" baseline="0">
                    <a:solidFill>
                      <a:sysClr val="windowText" lastClr="000000">
                        <a:lumMod val="65000"/>
                        <a:lumOff val="35000"/>
                      </a:sysClr>
                    </a:solidFill>
                    <a:latin typeface="+mn-lt"/>
                    <a:ea typeface="+mn-ea"/>
                    <a:cs typeface="+mn-cs"/>
                  </a:rPr>
                  <a:t>ο</a:t>
                </a:r>
                <a:r>
                  <a:rPr lang="ru-RU"/>
                  <a:t>б</a:t>
                </a:r>
                <a:r>
                  <a:rPr lang="ru-RU" sz="900" b="1" i="0" u="none" strike="noStrike" kern="1200" baseline="0">
                    <a:solidFill>
                      <a:sysClr val="windowText" lastClr="000000">
                        <a:lumMod val="65000"/>
                        <a:lumOff val="35000"/>
                      </a:sysClr>
                    </a:solidFill>
                    <a:latin typeface="+mn-lt"/>
                    <a:ea typeface="+mn-ea"/>
                    <a:cs typeface="+mn-cs"/>
                  </a:rPr>
                  <a:t>ο</a:t>
                </a:r>
                <a:r>
                  <a:rPr lang="ru-RU"/>
                  <a:t>ждение ЛДГ (%)</a:t>
                </a:r>
                <a:endParaRPr lang="de-DE"/>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5305326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41354762161579"/>
          <c:y val="6.1111111111111123E-2"/>
          <c:w val="0.83347229712724258"/>
          <c:h val="0.71337664041994753"/>
        </c:manualLayout>
      </c:layout>
      <c:barChart>
        <c:barDir val="col"/>
        <c:grouping val="clustered"/>
        <c:varyColors val="0"/>
        <c:ser>
          <c:idx val="0"/>
          <c:order val="0"/>
          <c:tx>
            <c:strRef>
              <c:f>Лист1!$B$1</c:f>
              <c:strCache>
                <c:ptCount val="1"/>
                <c:pt idx="0">
                  <c:v>Контроль</c:v>
                </c:pt>
              </c:strCache>
            </c:strRef>
          </c:tx>
          <c:spPr>
            <a:solidFill>
              <a:schemeClr val="accent6"/>
            </a:solidFill>
            <a:ln>
              <a:noFill/>
            </a:ln>
            <a:effectLst/>
          </c:spPr>
          <c:invertIfNegative val="0"/>
          <c:errBars>
            <c:errBarType val="both"/>
            <c:errValType val="percentage"/>
            <c:noEndCap val="0"/>
            <c:val val="5"/>
            <c:spPr>
              <a:noFill/>
              <a:ln w="9525" cap="flat" cmpd="sng" algn="ctr">
                <a:solidFill>
                  <a:schemeClr val="dk1">
                    <a:lumMod val="50000"/>
                    <a:lumOff val="50000"/>
                  </a:schemeClr>
                </a:solidFill>
                <a:round/>
              </a:ln>
              <a:effectLst/>
            </c:spPr>
          </c:errBars>
          <c:cat>
            <c:strRef>
              <c:f>Лист1!$A$2:$A$5</c:f>
              <c:strCache>
                <c:ptCount val="4"/>
                <c:pt idx="0">
                  <c:v>Контроль</c:v>
                </c:pt>
                <c:pt idx="1">
                  <c:v>БЦ</c:v>
                </c:pt>
                <c:pt idx="2">
                  <c:v>БЦ/Х</c:v>
                </c:pt>
                <c:pt idx="3">
                  <c:v>БЦ/Х/метаболиты Bacillus</c:v>
                </c:pt>
              </c:strCache>
            </c:strRef>
          </c:cat>
          <c:val>
            <c:numRef>
              <c:f>Лист1!$B$2:$B$5</c:f>
              <c:numCache>
                <c:formatCode>General</c:formatCode>
                <c:ptCount val="4"/>
                <c:pt idx="0">
                  <c:v>100</c:v>
                </c:pt>
                <c:pt idx="1">
                  <c:v>98</c:v>
                </c:pt>
                <c:pt idx="2">
                  <c:v>96</c:v>
                </c:pt>
                <c:pt idx="3">
                  <c:v>85</c:v>
                </c:pt>
              </c:numCache>
            </c:numRef>
          </c:val>
          <c:extLst xmlns:c16r2="http://schemas.microsoft.com/office/drawing/2015/06/chart">
            <c:ext xmlns:c16="http://schemas.microsoft.com/office/drawing/2014/chart" uri="{C3380CC4-5D6E-409C-BE32-E72D297353CC}">
              <c16:uniqueId val="{00000000-595D-46A6-A3CC-495B4F552014}"/>
            </c:ext>
          </c:extLst>
        </c:ser>
        <c:dLbls>
          <c:showLegendKey val="0"/>
          <c:showVal val="0"/>
          <c:showCatName val="0"/>
          <c:showSerName val="0"/>
          <c:showPercent val="0"/>
          <c:showBubbleSize val="0"/>
        </c:dLbls>
        <c:gapWidth val="267"/>
        <c:overlap val="-43"/>
        <c:axId val="353047776"/>
        <c:axId val="288870128"/>
      </c:barChart>
      <c:catAx>
        <c:axId val="3530477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88870128"/>
        <c:crosses val="autoZero"/>
        <c:auto val="1"/>
        <c:lblAlgn val="ctr"/>
        <c:lblOffset val="100"/>
        <c:noMultiLvlLbl val="0"/>
      </c:catAx>
      <c:valAx>
        <c:axId val="28887012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kk-KZ"/>
                  <a:t>Метаб</a:t>
                </a:r>
                <a:r>
                  <a:rPr lang="kk-KZ" sz="900" b="1" i="0" u="none" strike="noStrike" kern="1200" baseline="0">
                    <a:solidFill>
                      <a:sysClr val="windowText" lastClr="000000">
                        <a:lumMod val="65000"/>
                        <a:lumOff val="35000"/>
                      </a:sysClr>
                    </a:solidFill>
                    <a:latin typeface="+mn-lt"/>
                    <a:ea typeface="+mn-ea"/>
                    <a:cs typeface="+mn-cs"/>
                  </a:rPr>
                  <a:t>ο</a:t>
                </a:r>
                <a:r>
                  <a:rPr lang="kk-KZ"/>
                  <a:t>лическая активн</a:t>
                </a:r>
                <a:r>
                  <a:rPr lang="kk-KZ" sz="900" b="1" i="0" u="none" strike="noStrike" kern="1200" baseline="0">
                    <a:solidFill>
                      <a:sysClr val="windowText" lastClr="000000">
                        <a:lumMod val="65000"/>
                        <a:lumOff val="35000"/>
                      </a:sysClr>
                    </a:solidFill>
                    <a:latin typeface="+mn-lt"/>
                    <a:ea typeface="+mn-ea"/>
                    <a:cs typeface="+mn-cs"/>
                  </a:rPr>
                  <a:t>ο</a:t>
                </a:r>
                <a:r>
                  <a:rPr lang="kk-KZ"/>
                  <a:t>сть</a:t>
                </a:r>
                <a:r>
                  <a:rPr lang="en-US"/>
                  <a:t>, %</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5304777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Зона задержки роста</c:v>
                </c:pt>
              </c:strCache>
            </c:strRef>
          </c:tx>
          <c:spPr>
            <a:ln w="317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Лист1!$B$2:$B$5</c:f>
              <c:numCache>
                <c:formatCode>General</c:formatCode>
                <c:ptCount val="4"/>
                <c:pt idx="0">
                  <c:v>10</c:v>
                </c:pt>
                <c:pt idx="1">
                  <c:v>14</c:v>
                </c:pt>
                <c:pt idx="2">
                  <c:v>8</c:v>
                </c:pt>
                <c:pt idx="3">
                  <c:v>7</c:v>
                </c:pt>
              </c:numCache>
            </c:numRef>
          </c:val>
          <c:extLst xmlns:c16r2="http://schemas.microsoft.com/office/drawing/2015/06/chart">
            <c:ext xmlns:c16="http://schemas.microsoft.com/office/drawing/2014/chart" uri="{C3380CC4-5D6E-409C-BE32-E72D297353CC}">
              <c16:uniqueId val="{00000000-9A3C-4640-BFC5-0B68BEFEB596}"/>
            </c:ext>
          </c:extLst>
        </c:ser>
        <c:ser>
          <c:idx val="1"/>
          <c:order val="1"/>
          <c:tx>
            <c:strRef>
              <c:f>Лист1!$C$1</c:f>
              <c:strCache>
                <c:ptCount val="1"/>
                <c:pt idx="0">
                  <c:v>Столбец1</c:v>
                </c:pt>
              </c:strCache>
            </c:strRef>
          </c:tx>
          <c:spPr>
            <a:ln w="31750" cap="rnd" cmpd="sng" algn="ctr">
              <a:solidFill>
                <a:schemeClr val="accent3"/>
              </a:solidFill>
              <a:prstDash val="solid"/>
              <a:round/>
            </a:ln>
            <a:effectLst/>
          </c:spPr>
          <c:marker>
            <c:spPr>
              <a:solidFill>
                <a:schemeClr val="accent3"/>
              </a:solidFill>
              <a:ln w="6350" cap="flat" cmpd="sng" algn="ctr">
                <a:solidFill>
                  <a:schemeClr val="accent3"/>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9A3C-4640-BFC5-0B68BEFEB596}"/>
            </c:ext>
          </c:extLst>
        </c:ser>
        <c:dLbls>
          <c:showLegendKey val="0"/>
          <c:showVal val="1"/>
          <c:showCatName val="0"/>
          <c:showSerName val="0"/>
          <c:showPercent val="0"/>
          <c:showBubbleSize val="0"/>
        </c:dLbls>
        <c:axId val="288867776"/>
        <c:axId val="288870520"/>
      </c:radarChart>
      <c:catAx>
        <c:axId val="288867776"/>
        <c:scaling>
          <c:orientation val="minMax"/>
        </c:scaling>
        <c:delete val="0"/>
        <c:axPos val="b"/>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800" b="0" i="1" u="none" strike="noStrike" kern="1200" baseline="0">
                <a:solidFill>
                  <a:schemeClr val="dk1"/>
                </a:solidFill>
                <a:latin typeface="+mn-lt"/>
                <a:ea typeface="+mn-ea"/>
                <a:cs typeface="+mn-cs"/>
              </a:defRPr>
            </a:pPr>
            <a:endParaRPr lang="ru-RU"/>
          </a:p>
        </c:txPr>
        <c:crossAx val="288870520"/>
        <c:crosses val="autoZero"/>
        <c:auto val="1"/>
        <c:lblAlgn val="ctr"/>
        <c:lblOffset val="100"/>
        <c:noMultiLvlLbl val="0"/>
      </c:catAx>
      <c:valAx>
        <c:axId val="288870520"/>
        <c:scaling>
          <c:orientation val="minMax"/>
        </c:scaling>
        <c:delete val="0"/>
        <c:axPos val="l"/>
        <c:majorGridlines>
          <c:spPr>
            <a:ln w="6350" cap="flat" cmpd="sng" algn="ctr">
              <a:solidFill>
                <a:schemeClr val="dk1">
                  <a:tint val="75000"/>
                </a:schemeClr>
              </a:solidFill>
              <a:prstDash val="solid"/>
              <a:round/>
            </a:ln>
            <a:effectLst/>
          </c:spPr>
        </c:majorGridlines>
        <c:minorGridlines>
          <c:spPr>
            <a:ln w="6350" cap="flat" cmpd="sng" algn="ctr">
              <a:solidFill>
                <a:schemeClr val="dk1">
                  <a:tint val="50000"/>
                </a:schemeClr>
              </a:solidFill>
              <a:prstDash val="solid"/>
              <a:round/>
            </a:ln>
            <a:effectLst/>
          </c:spPr>
        </c:min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crossAx val="288867776"/>
        <c:crosses val="autoZero"/>
        <c:crossBetween val="between"/>
      </c:valAx>
      <c:spPr>
        <a:solidFill>
          <a:schemeClr val="accent1">
            <a:tint val="20000"/>
          </a:schemeClr>
        </a:solidFill>
        <a:ln>
          <a:noFill/>
        </a:ln>
        <a:effectLst/>
      </c:spPr>
    </c:plotArea>
    <c:legend>
      <c:legendPos val="t"/>
      <c:legendEntry>
        <c:idx val="1"/>
        <c:delete val="1"/>
      </c:legendEntry>
      <c:layout>
        <c:manualLayout>
          <c:xMode val="edge"/>
          <c:yMode val="edge"/>
          <c:x val="0.15273279519305374"/>
          <c:y val="4.4676157904504382E-2"/>
          <c:w val="0.68585078284772749"/>
          <c:h val="8.982932445602076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6350" cap="flat" cmpd="sng" algn="ctr">
      <a:noFill/>
      <a:prstDash val="solid"/>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723894058697215"/>
          <c:y val="0.24457882512887327"/>
          <c:w val="0.42898976509846859"/>
          <c:h val="0.61416520327045465"/>
        </c:manualLayout>
      </c:layout>
      <c:radarChart>
        <c:radarStyle val="marker"/>
        <c:varyColors val="0"/>
        <c:ser>
          <c:idx val="0"/>
          <c:order val="0"/>
          <c:tx>
            <c:strRef>
              <c:f>Лист1!$B$1</c:f>
              <c:strCache>
                <c:ptCount val="1"/>
                <c:pt idx="0">
                  <c:v>Зона задержки роста</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Лист1!$B$2:$B$5</c:f>
              <c:numCache>
                <c:formatCode>General</c:formatCode>
                <c:ptCount val="4"/>
                <c:pt idx="0">
                  <c:v>22</c:v>
                </c:pt>
                <c:pt idx="1">
                  <c:v>21</c:v>
                </c:pt>
                <c:pt idx="2">
                  <c:v>16</c:v>
                </c:pt>
                <c:pt idx="3">
                  <c:v>13</c:v>
                </c:pt>
              </c:numCache>
            </c:numRef>
          </c:val>
          <c:extLst xmlns:c16r2="http://schemas.microsoft.com/office/drawing/2015/06/chart">
            <c:ext xmlns:c16="http://schemas.microsoft.com/office/drawing/2014/chart" uri="{C3380CC4-5D6E-409C-BE32-E72D297353CC}">
              <c16:uniqueId val="{00000000-41FA-4986-8F7B-C87D92E9A6A1}"/>
            </c:ext>
          </c:extLst>
        </c:ser>
        <c:ser>
          <c:idx val="1"/>
          <c:order val="1"/>
          <c:tx>
            <c:strRef>
              <c:f>Лист1!$C$1</c:f>
              <c:strCache>
                <c:ptCount val="1"/>
                <c:pt idx="0">
                  <c:v>Столбец1</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41FA-4986-8F7B-C87D92E9A6A1}"/>
            </c:ext>
          </c:extLst>
        </c:ser>
        <c:dLbls>
          <c:showLegendKey val="0"/>
          <c:showVal val="1"/>
          <c:showCatName val="0"/>
          <c:showSerName val="0"/>
          <c:showPercent val="0"/>
          <c:showBubbleSize val="0"/>
        </c:dLbls>
        <c:axId val="288872480"/>
        <c:axId val="288868168"/>
      </c:radarChart>
      <c:catAx>
        <c:axId val="288872480"/>
        <c:scaling>
          <c:orientation val="minMax"/>
        </c:scaling>
        <c:delete val="0"/>
        <c:axPos val="b"/>
        <c:majorGridlines/>
        <c:numFmt formatCode="General" sourceLinked="1"/>
        <c:majorTickMark val="none"/>
        <c:minorTickMark val="none"/>
        <c:tickLblPos val="nextTo"/>
        <c:txPr>
          <a:bodyPr/>
          <a:lstStyle/>
          <a:p>
            <a:pPr>
              <a:defRPr sz="800" i="1"/>
            </a:pPr>
            <a:endParaRPr lang="ru-RU"/>
          </a:p>
        </c:txPr>
        <c:crossAx val="288868168"/>
        <c:crosses val="autoZero"/>
        <c:auto val="1"/>
        <c:lblAlgn val="ctr"/>
        <c:lblOffset val="100"/>
        <c:noMultiLvlLbl val="0"/>
      </c:catAx>
      <c:valAx>
        <c:axId val="288868168"/>
        <c:scaling>
          <c:orientation val="minMax"/>
        </c:scaling>
        <c:delete val="0"/>
        <c:axPos val="l"/>
        <c:majorGridlines/>
        <c:minorGridlines/>
        <c:numFmt formatCode="General" sourceLinked="1"/>
        <c:majorTickMark val="none"/>
        <c:minorTickMark val="none"/>
        <c:tickLblPos val="nextTo"/>
        <c:crossAx val="288872480"/>
        <c:crosses val="autoZero"/>
        <c:crossBetween val="between"/>
      </c:valAx>
    </c:plotArea>
    <c:legend>
      <c:legendPos val="t"/>
      <c:legendEntry>
        <c:idx val="1"/>
        <c:delete val="1"/>
      </c:legendEntry>
      <c:layout>
        <c:manualLayout>
          <c:xMode val="edge"/>
          <c:yMode val="edge"/>
          <c:x val="0.13182801240753997"/>
          <c:y val="4.1559363903041525E-2"/>
          <c:w val="0.67921747313830994"/>
          <c:h val="8.9829324456020765E-2"/>
        </c:manualLayout>
      </c:layout>
      <c:overlay val="0"/>
      <c:txPr>
        <a:bodyPr/>
        <a:lstStyle/>
        <a:p>
          <a:pPr>
            <a:defRPr sz="1000"/>
          </a:pPr>
          <a:endParaRPr lang="ru-RU"/>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464736920838268"/>
          <c:y val="0.24984837199404294"/>
          <c:w val="0.45973270504399383"/>
          <c:h val="0.61803176207703769"/>
        </c:manualLayout>
      </c:layout>
      <c:radarChart>
        <c:radarStyle val="marker"/>
        <c:varyColors val="0"/>
        <c:ser>
          <c:idx val="0"/>
          <c:order val="0"/>
          <c:tx>
            <c:strRef>
              <c:f>Лист1!$B$1</c:f>
              <c:strCache>
                <c:ptCount val="1"/>
                <c:pt idx="0">
                  <c:v>Зона задержки роста</c:v>
                </c:pt>
              </c:strCache>
            </c:strRef>
          </c:tx>
          <c:spPr>
            <a:ln w="31750" cap="rnd" cmpd="sng" algn="ctr">
              <a:solidFill>
                <a:schemeClr val="accent2"/>
              </a:solidFill>
              <a:prstDash val="solid"/>
              <a:round/>
            </a:ln>
            <a:effectLst/>
          </c:spPr>
          <c:marker>
            <c:spPr>
              <a:solidFill>
                <a:schemeClr val="accent2"/>
              </a:solidFill>
              <a:ln w="6350" cap="flat" cmpd="sng" algn="ctr">
                <a:solidFill>
                  <a:schemeClr val="accent2"/>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Лист1!$B$2:$B$5</c:f>
              <c:numCache>
                <c:formatCode>General</c:formatCode>
                <c:ptCount val="4"/>
                <c:pt idx="0">
                  <c:v>28</c:v>
                </c:pt>
                <c:pt idx="1">
                  <c:v>30</c:v>
                </c:pt>
                <c:pt idx="2">
                  <c:v>20</c:v>
                </c:pt>
                <c:pt idx="3">
                  <c:v>15</c:v>
                </c:pt>
              </c:numCache>
            </c:numRef>
          </c:val>
          <c:extLst xmlns:c16r2="http://schemas.microsoft.com/office/drawing/2015/06/chart">
            <c:ext xmlns:c16="http://schemas.microsoft.com/office/drawing/2014/chart" uri="{C3380CC4-5D6E-409C-BE32-E72D297353CC}">
              <c16:uniqueId val="{00000000-C64F-4D40-99FF-CC82D0AB74C5}"/>
            </c:ext>
          </c:extLst>
        </c:ser>
        <c:ser>
          <c:idx val="1"/>
          <c:order val="1"/>
          <c:tx>
            <c:strRef>
              <c:f>Лист1!$C$1</c:f>
              <c:strCache>
                <c:ptCount val="1"/>
                <c:pt idx="0">
                  <c:v>Столбец1</c:v>
                </c:pt>
              </c:strCache>
            </c:strRef>
          </c:tx>
          <c:spPr>
            <a:ln w="31750" cap="rnd" cmpd="sng" algn="ctr">
              <a:solidFill>
                <a:schemeClr val="accent4"/>
              </a:solidFill>
              <a:prstDash val="solid"/>
              <a:round/>
            </a:ln>
            <a:effectLst/>
          </c:spPr>
          <c:marker>
            <c:spPr>
              <a:solidFill>
                <a:schemeClr val="accent4"/>
              </a:solidFill>
              <a:ln w="6350" cap="flat" cmpd="sng" algn="ctr">
                <a:solidFill>
                  <a:schemeClr val="accent4"/>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S. aureus ATCC 6538</c:v>
                </c:pt>
                <c:pt idx="1">
                  <c:v>S. epidermidis ATCC 14990</c:v>
                </c:pt>
                <c:pt idx="2">
                  <c:v>E.coli ATCC 8799</c:v>
                </c:pt>
                <c:pt idx="3">
                  <c:v>Ps. aeruginosa ATCC 9027</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C64F-4D40-99FF-CC82D0AB74C5}"/>
            </c:ext>
          </c:extLst>
        </c:ser>
        <c:dLbls>
          <c:showLegendKey val="0"/>
          <c:showVal val="1"/>
          <c:showCatName val="0"/>
          <c:showSerName val="0"/>
          <c:showPercent val="0"/>
          <c:showBubbleSize val="0"/>
        </c:dLbls>
        <c:axId val="288872872"/>
        <c:axId val="288868952"/>
      </c:radarChart>
      <c:catAx>
        <c:axId val="288872872"/>
        <c:scaling>
          <c:orientation val="minMax"/>
        </c:scaling>
        <c:delete val="0"/>
        <c:axPos val="b"/>
        <c:majorGridlines>
          <c:spPr>
            <a:ln w="6350" cap="flat" cmpd="sng" algn="ctr">
              <a:solidFill>
                <a:schemeClr val="dk1">
                  <a:tint val="75000"/>
                </a:schemeClr>
              </a:solidFill>
              <a:prstDash val="solid"/>
              <a:round/>
            </a:ln>
            <a:effectLst/>
          </c:spPr>
        </c:maj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800" b="0" i="1" u="none" strike="noStrike" kern="1200" baseline="0">
                <a:solidFill>
                  <a:schemeClr val="dk1"/>
                </a:solidFill>
                <a:latin typeface="+mn-lt"/>
                <a:ea typeface="+mn-ea"/>
                <a:cs typeface="+mn-cs"/>
              </a:defRPr>
            </a:pPr>
            <a:endParaRPr lang="ru-RU"/>
          </a:p>
        </c:txPr>
        <c:crossAx val="288868952"/>
        <c:crosses val="autoZero"/>
        <c:auto val="1"/>
        <c:lblAlgn val="ctr"/>
        <c:lblOffset val="100"/>
        <c:noMultiLvlLbl val="0"/>
      </c:catAx>
      <c:valAx>
        <c:axId val="288868952"/>
        <c:scaling>
          <c:orientation val="minMax"/>
        </c:scaling>
        <c:delete val="0"/>
        <c:axPos val="l"/>
        <c:majorGridlines>
          <c:spPr>
            <a:ln w="6350" cap="flat" cmpd="sng" algn="ctr">
              <a:solidFill>
                <a:schemeClr val="dk1">
                  <a:tint val="75000"/>
                </a:schemeClr>
              </a:solidFill>
              <a:prstDash val="solid"/>
              <a:round/>
            </a:ln>
            <a:effectLst/>
          </c:spPr>
        </c:majorGridlines>
        <c:minorGridlines>
          <c:spPr>
            <a:ln w="6350" cap="flat" cmpd="sng" algn="ctr">
              <a:solidFill>
                <a:schemeClr val="dk1">
                  <a:tint val="50000"/>
                </a:schemeClr>
              </a:solidFill>
              <a:prstDash val="solid"/>
              <a:round/>
            </a:ln>
            <a:effectLst/>
          </c:spPr>
        </c:minorGridlines>
        <c:numFmt formatCode="General" sourceLinked="1"/>
        <c:majorTickMark val="none"/>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crossAx val="288872872"/>
        <c:crosses val="autoZero"/>
        <c:crossBetween val="between"/>
      </c:valAx>
      <c:spPr>
        <a:solidFill>
          <a:schemeClr val="accent2">
            <a:tint val="20000"/>
          </a:schemeClr>
        </a:solidFill>
        <a:ln>
          <a:noFill/>
        </a:ln>
        <a:effectLst/>
      </c:spPr>
    </c:plotArea>
    <c:legend>
      <c:legendPos val="t"/>
      <c:legendEntry>
        <c:idx val="1"/>
        <c:delete val="1"/>
      </c:legendEntry>
      <c:layout>
        <c:manualLayout>
          <c:xMode val="edge"/>
          <c:yMode val="edge"/>
          <c:x val="0.13647851489828139"/>
          <c:y val="2.6286861201173416E-2"/>
          <c:w val="0.69043276567172363"/>
          <c:h val="8.982932445602076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6350" cap="flat" cmpd="sng" algn="ctr">
      <a:noFill/>
      <a:prstDash val="solid"/>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Контроль(без лечения)</c:v>
                </c:pt>
              </c:strCache>
            </c:strRef>
          </c:tx>
          <c:errBars>
            <c:errDir val="y"/>
            <c:errBarType val="both"/>
            <c:errValType val="percentage"/>
            <c:noEndCap val="0"/>
            <c:val val="5"/>
          </c:errBars>
          <c:cat>
            <c:numRef>
              <c:f>Лист1!$A$2:$A$7</c:f>
              <c:numCache>
                <c:formatCode>General</c:formatCode>
                <c:ptCount val="6"/>
                <c:pt idx="0">
                  <c:v>3</c:v>
                </c:pt>
                <c:pt idx="1">
                  <c:v>6</c:v>
                </c:pt>
                <c:pt idx="2">
                  <c:v>7</c:v>
                </c:pt>
                <c:pt idx="3">
                  <c:v>8</c:v>
                </c:pt>
                <c:pt idx="4">
                  <c:v>9</c:v>
                </c:pt>
                <c:pt idx="5">
                  <c:v>10</c:v>
                </c:pt>
              </c:numCache>
            </c:numRef>
          </c:cat>
          <c:val>
            <c:numRef>
              <c:f>Лист1!$B$2:$B$7</c:f>
              <c:numCache>
                <c:formatCode>General</c:formatCode>
                <c:ptCount val="6"/>
                <c:pt idx="0">
                  <c:v>42.8</c:v>
                </c:pt>
                <c:pt idx="1">
                  <c:v>52.1</c:v>
                </c:pt>
                <c:pt idx="2">
                  <c:v>67</c:v>
                </c:pt>
                <c:pt idx="3">
                  <c:v>78</c:v>
                </c:pt>
                <c:pt idx="4">
                  <c:v>85.7</c:v>
                </c:pt>
                <c:pt idx="5">
                  <c:v>90.1</c:v>
                </c:pt>
              </c:numCache>
            </c:numRef>
          </c:val>
          <c:smooth val="0"/>
          <c:extLst xmlns:c16r2="http://schemas.microsoft.com/office/drawing/2015/06/chart">
            <c:ext xmlns:c16="http://schemas.microsoft.com/office/drawing/2014/chart" uri="{C3380CC4-5D6E-409C-BE32-E72D297353CC}">
              <c16:uniqueId val="{00000000-ED47-4A55-B1B0-0FB0D47AA39C}"/>
            </c:ext>
          </c:extLst>
        </c:ser>
        <c:ser>
          <c:idx val="1"/>
          <c:order val="1"/>
          <c:tx>
            <c:strRef>
              <c:f>Лист1!$C$1</c:f>
              <c:strCache>
                <c:ptCount val="1"/>
                <c:pt idx="0">
                  <c:v>БЦ</c:v>
                </c:pt>
              </c:strCache>
            </c:strRef>
          </c:tx>
          <c:errBars>
            <c:errDir val="y"/>
            <c:errBarType val="both"/>
            <c:errValType val="percentage"/>
            <c:noEndCap val="0"/>
            <c:val val="5"/>
          </c:errBars>
          <c:cat>
            <c:numRef>
              <c:f>Лист1!$A$2:$A$7</c:f>
              <c:numCache>
                <c:formatCode>General</c:formatCode>
                <c:ptCount val="6"/>
                <c:pt idx="0">
                  <c:v>3</c:v>
                </c:pt>
                <c:pt idx="1">
                  <c:v>6</c:v>
                </c:pt>
                <c:pt idx="2">
                  <c:v>7</c:v>
                </c:pt>
                <c:pt idx="3">
                  <c:v>8</c:v>
                </c:pt>
                <c:pt idx="4">
                  <c:v>9</c:v>
                </c:pt>
                <c:pt idx="5">
                  <c:v>10</c:v>
                </c:pt>
              </c:numCache>
            </c:numRef>
          </c:cat>
          <c:val>
            <c:numRef>
              <c:f>Лист1!$C$2:$C$7</c:f>
              <c:numCache>
                <c:formatCode>General</c:formatCode>
                <c:ptCount val="6"/>
                <c:pt idx="0">
                  <c:v>44.3</c:v>
                </c:pt>
                <c:pt idx="1">
                  <c:v>74</c:v>
                </c:pt>
                <c:pt idx="2">
                  <c:v>83.7</c:v>
                </c:pt>
                <c:pt idx="3">
                  <c:v>89</c:v>
                </c:pt>
                <c:pt idx="4">
                  <c:v>94.3</c:v>
                </c:pt>
                <c:pt idx="5">
                  <c:v>100</c:v>
                </c:pt>
              </c:numCache>
            </c:numRef>
          </c:val>
          <c:smooth val="0"/>
          <c:extLst xmlns:c16r2="http://schemas.microsoft.com/office/drawing/2015/06/chart">
            <c:ext xmlns:c16="http://schemas.microsoft.com/office/drawing/2014/chart" uri="{C3380CC4-5D6E-409C-BE32-E72D297353CC}">
              <c16:uniqueId val="{00000001-ED47-4A55-B1B0-0FB0D47AA39C}"/>
            </c:ext>
          </c:extLst>
        </c:ser>
        <c:ser>
          <c:idx val="2"/>
          <c:order val="2"/>
          <c:tx>
            <c:strRef>
              <c:f>Лист1!$D$1</c:f>
              <c:strCache>
                <c:ptCount val="1"/>
                <c:pt idx="0">
                  <c:v>БЦ/Х</c:v>
                </c:pt>
              </c:strCache>
            </c:strRef>
          </c:tx>
          <c:errBars>
            <c:errDir val="y"/>
            <c:errBarType val="both"/>
            <c:errValType val="percentage"/>
            <c:noEndCap val="0"/>
            <c:val val="5"/>
          </c:errBars>
          <c:cat>
            <c:numRef>
              <c:f>Лист1!$A$2:$A$7</c:f>
              <c:numCache>
                <c:formatCode>General</c:formatCode>
                <c:ptCount val="6"/>
                <c:pt idx="0">
                  <c:v>3</c:v>
                </c:pt>
                <c:pt idx="1">
                  <c:v>6</c:v>
                </c:pt>
                <c:pt idx="2">
                  <c:v>7</c:v>
                </c:pt>
                <c:pt idx="3">
                  <c:v>8</c:v>
                </c:pt>
                <c:pt idx="4">
                  <c:v>9</c:v>
                </c:pt>
                <c:pt idx="5">
                  <c:v>10</c:v>
                </c:pt>
              </c:numCache>
            </c:numRef>
          </c:cat>
          <c:val>
            <c:numRef>
              <c:f>Лист1!$D$2:$D$7</c:f>
              <c:numCache>
                <c:formatCode>General</c:formatCode>
                <c:ptCount val="6"/>
                <c:pt idx="0">
                  <c:v>48.9</c:v>
                </c:pt>
                <c:pt idx="1">
                  <c:v>80.3</c:v>
                </c:pt>
                <c:pt idx="2">
                  <c:v>87.7</c:v>
                </c:pt>
                <c:pt idx="3">
                  <c:v>89.8</c:v>
                </c:pt>
                <c:pt idx="4">
                  <c:v>96.2</c:v>
                </c:pt>
                <c:pt idx="5">
                  <c:v>100</c:v>
                </c:pt>
              </c:numCache>
            </c:numRef>
          </c:val>
          <c:smooth val="0"/>
          <c:extLst xmlns:c16r2="http://schemas.microsoft.com/office/drawing/2015/06/chart">
            <c:ext xmlns:c16="http://schemas.microsoft.com/office/drawing/2014/chart" uri="{C3380CC4-5D6E-409C-BE32-E72D297353CC}">
              <c16:uniqueId val="{00000002-ED47-4A55-B1B0-0FB0D47AA39C}"/>
            </c:ext>
          </c:extLst>
        </c:ser>
        <c:ser>
          <c:idx val="3"/>
          <c:order val="3"/>
          <c:tx>
            <c:strRef>
              <c:f>Лист1!$E$1</c:f>
              <c:strCache>
                <c:ptCount val="1"/>
                <c:pt idx="0">
                  <c:v>БЦ/BS</c:v>
                </c:pt>
              </c:strCache>
            </c:strRef>
          </c:tx>
          <c:errBars>
            <c:errDir val="y"/>
            <c:errBarType val="both"/>
            <c:errValType val="percentage"/>
            <c:noEndCap val="0"/>
            <c:val val="5"/>
          </c:errBars>
          <c:cat>
            <c:numRef>
              <c:f>Лист1!$A$2:$A$7</c:f>
              <c:numCache>
                <c:formatCode>General</c:formatCode>
                <c:ptCount val="6"/>
                <c:pt idx="0">
                  <c:v>3</c:v>
                </c:pt>
                <c:pt idx="1">
                  <c:v>6</c:v>
                </c:pt>
                <c:pt idx="2">
                  <c:v>7</c:v>
                </c:pt>
                <c:pt idx="3">
                  <c:v>8</c:v>
                </c:pt>
                <c:pt idx="4">
                  <c:v>9</c:v>
                </c:pt>
                <c:pt idx="5">
                  <c:v>10</c:v>
                </c:pt>
              </c:numCache>
            </c:numRef>
          </c:cat>
          <c:val>
            <c:numRef>
              <c:f>Лист1!$E$2:$E$7</c:f>
              <c:numCache>
                <c:formatCode>General</c:formatCode>
                <c:ptCount val="6"/>
                <c:pt idx="0">
                  <c:v>49.1</c:v>
                </c:pt>
                <c:pt idx="1">
                  <c:v>85.4</c:v>
                </c:pt>
                <c:pt idx="2">
                  <c:v>90.2</c:v>
                </c:pt>
                <c:pt idx="3">
                  <c:v>100</c:v>
                </c:pt>
              </c:numCache>
            </c:numRef>
          </c:val>
          <c:smooth val="0"/>
          <c:extLst xmlns:c16r2="http://schemas.microsoft.com/office/drawing/2015/06/chart">
            <c:ext xmlns:c16="http://schemas.microsoft.com/office/drawing/2014/chart" uri="{C3380CC4-5D6E-409C-BE32-E72D297353CC}">
              <c16:uniqueId val="{00000003-ED47-4A55-B1B0-0FB0D47AA39C}"/>
            </c:ext>
          </c:extLst>
        </c:ser>
        <c:ser>
          <c:idx val="4"/>
          <c:order val="4"/>
          <c:tx>
            <c:strRef>
              <c:f>Лист1!$F$1</c:f>
              <c:strCache>
                <c:ptCount val="1"/>
                <c:pt idx="0">
                  <c:v>БЦ/Х/MBS</c:v>
                </c:pt>
              </c:strCache>
            </c:strRef>
          </c:tx>
          <c:errBars>
            <c:errDir val="y"/>
            <c:errBarType val="both"/>
            <c:errValType val="percentage"/>
            <c:noEndCap val="0"/>
            <c:val val="5"/>
          </c:errBars>
          <c:cat>
            <c:numRef>
              <c:f>Лист1!$A$2:$A$7</c:f>
              <c:numCache>
                <c:formatCode>General</c:formatCode>
                <c:ptCount val="6"/>
                <c:pt idx="0">
                  <c:v>3</c:v>
                </c:pt>
                <c:pt idx="1">
                  <c:v>6</c:v>
                </c:pt>
                <c:pt idx="2">
                  <c:v>7</c:v>
                </c:pt>
                <c:pt idx="3">
                  <c:v>8</c:v>
                </c:pt>
                <c:pt idx="4">
                  <c:v>9</c:v>
                </c:pt>
                <c:pt idx="5">
                  <c:v>10</c:v>
                </c:pt>
              </c:numCache>
            </c:numRef>
          </c:cat>
          <c:val>
            <c:numRef>
              <c:f>Лист1!$F$2:$F$7</c:f>
              <c:numCache>
                <c:formatCode>General</c:formatCode>
                <c:ptCount val="6"/>
                <c:pt idx="0">
                  <c:v>57.4</c:v>
                </c:pt>
                <c:pt idx="1">
                  <c:v>90.7</c:v>
                </c:pt>
                <c:pt idx="2">
                  <c:v>100</c:v>
                </c:pt>
                <c:pt idx="3">
                  <c:v>100</c:v>
                </c:pt>
              </c:numCache>
            </c:numRef>
          </c:val>
          <c:smooth val="0"/>
          <c:extLst xmlns:c16r2="http://schemas.microsoft.com/office/drawing/2015/06/chart">
            <c:ext xmlns:c16="http://schemas.microsoft.com/office/drawing/2014/chart" uri="{C3380CC4-5D6E-409C-BE32-E72D297353CC}">
              <c16:uniqueId val="{00000004-ED47-4A55-B1B0-0FB0D47AA39C}"/>
            </c:ext>
          </c:extLst>
        </c:ser>
        <c:dLbls>
          <c:showLegendKey val="0"/>
          <c:showVal val="0"/>
          <c:showCatName val="0"/>
          <c:showSerName val="0"/>
          <c:showPercent val="0"/>
          <c:showBubbleSize val="0"/>
        </c:dLbls>
        <c:dropLines/>
        <c:marker val="1"/>
        <c:smooth val="0"/>
        <c:axId val="288871304"/>
        <c:axId val="288873656"/>
      </c:lineChart>
      <c:catAx>
        <c:axId val="288871304"/>
        <c:scaling>
          <c:orientation val="minMax"/>
        </c:scaling>
        <c:delete val="0"/>
        <c:axPos val="b"/>
        <c:title>
          <c:tx>
            <c:rich>
              <a:bodyPr/>
              <a:lstStyle/>
              <a:p>
                <a:pPr>
                  <a:defRPr/>
                </a:pPr>
                <a:r>
                  <a:rPr lang="ru-RU"/>
                  <a:t>Длительн</a:t>
                </a:r>
                <a:r>
                  <a:rPr lang="ru-RU" sz="1000" b="1" i="0" u="none" strike="noStrike" kern="1200" baseline="0">
                    <a:solidFill>
                      <a:sysClr val="windowText" lastClr="000000"/>
                    </a:solidFill>
                    <a:latin typeface="+mn-lt"/>
                    <a:ea typeface="+mn-ea"/>
                    <a:cs typeface="+mn-cs"/>
                  </a:rPr>
                  <a:t>ο</a:t>
                </a:r>
                <a:r>
                  <a:rPr lang="ru-RU"/>
                  <a:t>сть лечения, сутки</a:t>
                </a:r>
              </a:p>
            </c:rich>
          </c:tx>
          <c:overlay val="0"/>
        </c:title>
        <c:numFmt formatCode="General" sourceLinked="1"/>
        <c:majorTickMark val="none"/>
        <c:minorTickMark val="none"/>
        <c:tickLblPos val="nextTo"/>
        <c:crossAx val="288873656"/>
        <c:crosses val="autoZero"/>
        <c:auto val="1"/>
        <c:lblAlgn val="ctr"/>
        <c:lblOffset val="100"/>
        <c:noMultiLvlLbl val="0"/>
      </c:catAx>
      <c:valAx>
        <c:axId val="288873656"/>
        <c:scaling>
          <c:orientation val="minMax"/>
        </c:scaling>
        <c:delete val="0"/>
        <c:axPos val="l"/>
        <c:majorGridlines/>
        <c:title>
          <c:tx>
            <c:rich>
              <a:bodyPr/>
              <a:lstStyle/>
              <a:p>
                <a:pPr>
                  <a:defRPr/>
                </a:pPr>
                <a:r>
                  <a:rPr lang="ru-RU">
                    <a:latin typeface="Times New Roman" pitchFamily="18" charset="0"/>
                    <a:cs typeface="Times New Roman" pitchFamily="18" charset="0"/>
                  </a:rPr>
                  <a:t>Эффективн</a:t>
                </a:r>
                <a:r>
                  <a:rPr lang="ru-RU" sz="1000" b="1" i="0" u="none" strike="noStrike" kern="1200" baseline="0">
                    <a:solidFill>
                      <a:sysClr val="windowText" lastClr="000000"/>
                    </a:solidFill>
                    <a:latin typeface="Times New Roman" pitchFamily="18" charset="0"/>
                    <a:ea typeface="+mn-ea"/>
                    <a:cs typeface="Times New Roman" pitchFamily="18" charset="0"/>
                  </a:rPr>
                  <a:t>ο</a:t>
                </a:r>
                <a:r>
                  <a:rPr lang="ru-RU">
                    <a:latin typeface="Times New Roman" pitchFamily="18" charset="0"/>
                    <a:cs typeface="Times New Roman" pitchFamily="18" charset="0"/>
                  </a:rPr>
                  <a:t>сть ран</a:t>
                </a:r>
                <a:r>
                  <a:rPr lang="ru-RU" sz="1000" b="1" i="0" u="none" strike="noStrike" kern="1200" baseline="0">
                    <a:solidFill>
                      <a:sysClr val="windowText" lastClr="000000"/>
                    </a:solidFill>
                    <a:latin typeface="Times New Roman" pitchFamily="18" charset="0"/>
                    <a:ea typeface="+mn-ea"/>
                    <a:cs typeface="Times New Roman" pitchFamily="18" charset="0"/>
                  </a:rPr>
                  <a:t>ο</a:t>
                </a:r>
                <a:r>
                  <a:rPr lang="ru-RU">
                    <a:latin typeface="Times New Roman" pitchFamily="18" charset="0"/>
                    <a:cs typeface="Times New Roman" pitchFamily="18" charset="0"/>
                  </a:rPr>
                  <a:t>заживления,%</a:t>
                </a:r>
              </a:p>
            </c:rich>
          </c:tx>
          <c:overlay val="0"/>
        </c:title>
        <c:numFmt formatCode="General" sourceLinked="1"/>
        <c:majorTickMark val="out"/>
        <c:minorTickMark val="none"/>
        <c:tickLblPos val="nextTo"/>
        <c:crossAx val="288871304"/>
        <c:crosses val="autoZero"/>
        <c:crossBetween val="between"/>
      </c:valAx>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97555670234667"/>
          <c:y val="6.2303833642417934E-2"/>
          <c:w val="0.5988677842331015"/>
          <c:h val="0.56641700275270468"/>
        </c:manualLayout>
      </c:layout>
      <c:lineChart>
        <c:grouping val="standard"/>
        <c:varyColors val="0"/>
        <c:ser>
          <c:idx val="0"/>
          <c:order val="0"/>
          <c:tx>
            <c:strRef>
              <c:f>Лист1!$B$1</c:f>
              <c:strCache>
                <c:ptCount val="1"/>
                <c:pt idx="0">
                  <c:v>Целлюлоза</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Лист1!$B$2:$B$7</c:f>
              <c:numCache>
                <c:formatCode>General</c:formatCode>
                <c:ptCount val="6"/>
                <c:pt idx="0">
                  <c:v>0</c:v>
                </c:pt>
                <c:pt idx="1">
                  <c:v>0.51</c:v>
                </c:pt>
                <c:pt idx="2">
                  <c:v>1.1000000000000001</c:v>
                </c:pt>
                <c:pt idx="3">
                  <c:v>2.4</c:v>
                </c:pt>
                <c:pt idx="4">
                  <c:v>3.3</c:v>
                </c:pt>
                <c:pt idx="5">
                  <c:v>6.7</c:v>
                </c:pt>
              </c:numCache>
            </c:numRef>
          </c:val>
          <c:smooth val="0"/>
          <c:extLst xmlns:c16r2="http://schemas.microsoft.com/office/drawing/2015/06/chart">
            <c:ext xmlns:c16="http://schemas.microsoft.com/office/drawing/2014/chart" uri="{C3380CC4-5D6E-409C-BE32-E72D297353CC}">
              <c16:uniqueId val="{00000000-B861-417B-81D3-B88DB8D2CA3D}"/>
            </c:ext>
          </c:extLst>
        </c:ser>
        <c:ser>
          <c:idx val="1"/>
          <c:order val="1"/>
          <c:tx>
            <c:strRef>
              <c:f>Лист1!$C$1</c:f>
              <c:strCache>
                <c:ptCount val="1"/>
                <c:pt idx="0">
                  <c:v>Общий сахар</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Лист1!$C$2:$C$7</c:f>
              <c:numCache>
                <c:formatCode>General</c:formatCode>
                <c:ptCount val="6"/>
                <c:pt idx="0">
                  <c:v>6.6</c:v>
                </c:pt>
                <c:pt idx="1">
                  <c:v>6.5</c:v>
                </c:pt>
                <c:pt idx="2">
                  <c:v>6.2</c:v>
                </c:pt>
                <c:pt idx="3">
                  <c:v>6</c:v>
                </c:pt>
                <c:pt idx="4">
                  <c:v>5.7</c:v>
                </c:pt>
                <c:pt idx="5">
                  <c:v>4.0999999999999996</c:v>
                </c:pt>
              </c:numCache>
            </c:numRef>
          </c:val>
          <c:smooth val="0"/>
          <c:extLst xmlns:c16r2="http://schemas.microsoft.com/office/drawing/2015/06/chart">
            <c:ext xmlns:c16="http://schemas.microsoft.com/office/drawing/2014/chart" uri="{C3380CC4-5D6E-409C-BE32-E72D297353CC}">
              <c16:uniqueId val="{00000001-B861-417B-81D3-B88DB8D2CA3D}"/>
            </c:ext>
          </c:extLst>
        </c:ser>
        <c:dLbls>
          <c:showLegendKey val="0"/>
          <c:showVal val="0"/>
          <c:showCatName val="0"/>
          <c:showSerName val="0"/>
          <c:showPercent val="0"/>
          <c:showBubbleSize val="0"/>
        </c:dLbls>
        <c:marker val="1"/>
        <c:smooth val="0"/>
        <c:axId val="288866600"/>
        <c:axId val="288866992"/>
      </c:lineChart>
      <c:lineChart>
        <c:grouping val="standard"/>
        <c:varyColors val="0"/>
        <c:ser>
          <c:idx val="2"/>
          <c:order val="2"/>
          <c:tx>
            <c:strRef>
              <c:f>Лист1!$D$1</c:f>
              <c:strCache>
                <c:ptCount val="1"/>
                <c:pt idx="0">
                  <c:v>Концентрация клеток</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Лист1!$D$2:$D$7</c:f>
              <c:numCache>
                <c:formatCode>General</c:formatCode>
                <c:ptCount val="6"/>
                <c:pt idx="0">
                  <c:v>0.28000000000000008</c:v>
                </c:pt>
                <c:pt idx="1">
                  <c:v>0.30000000000000032</c:v>
                </c:pt>
                <c:pt idx="2">
                  <c:v>0.35000000000000031</c:v>
                </c:pt>
                <c:pt idx="3">
                  <c:v>0.4</c:v>
                </c:pt>
                <c:pt idx="4">
                  <c:v>0.42000000000000032</c:v>
                </c:pt>
                <c:pt idx="5">
                  <c:v>0.42000000000000032</c:v>
                </c:pt>
              </c:numCache>
            </c:numRef>
          </c:val>
          <c:smooth val="0"/>
          <c:extLst xmlns:c16r2="http://schemas.microsoft.com/office/drawing/2015/06/chart">
            <c:ext xmlns:c16="http://schemas.microsoft.com/office/drawing/2014/chart" uri="{C3380CC4-5D6E-409C-BE32-E72D297353CC}">
              <c16:uniqueId val="{00000002-B861-417B-81D3-B88DB8D2CA3D}"/>
            </c:ext>
          </c:extLst>
        </c:ser>
        <c:dLbls>
          <c:showLegendKey val="0"/>
          <c:showVal val="0"/>
          <c:showCatName val="0"/>
          <c:showSerName val="0"/>
          <c:showPercent val="0"/>
          <c:showBubbleSize val="0"/>
        </c:dLbls>
        <c:marker val="1"/>
        <c:smooth val="0"/>
        <c:axId val="288869344"/>
        <c:axId val="288867384"/>
      </c:lineChart>
      <c:catAx>
        <c:axId val="288866600"/>
        <c:scaling>
          <c:orientation val="minMax"/>
        </c:scaling>
        <c:delete val="0"/>
        <c:axPos val="b"/>
        <c:numFmt formatCode="General" sourceLinked="1"/>
        <c:majorTickMark val="none"/>
        <c:minorTickMark val="none"/>
        <c:tickLblPos val="nextTo"/>
        <c:crossAx val="288866992"/>
        <c:crosses val="autoZero"/>
        <c:auto val="1"/>
        <c:lblAlgn val="ctr"/>
        <c:lblOffset val="100"/>
        <c:noMultiLvlLbl val="0"/>
      </c:catAx>
      <c:valAx>
        <c:axId val="288866992"/>
        <c:scaling>
          <c:orientation val="minMax"/>
        </c:scaling>
        <c:delete val="0"/>
        <c:axPos val="l"/>
        <c:numFmt formatCode="General" sourceLinked="1"/>
        <c:majorTickMark val="none"/>
        <c:minorTickMark val="none"/>
        <c:tickLblPos val="nextTo"/>
        <c:crossAx val="288866600"/>
        <c:crosses val="autoZero"/>
        <c:crossBetween val="between"/>
      </c:valAx>
      <c:valAx>
        <c:axId val="288867384"/>
        <c:scaling>
          <c:orientation val="minMax"/>
          <c:max val="0.5"/>
          <c:min val="0.1"/>
        </c:scaling>
        <c:delete val="0"/>
        <c:axPos val="r"/>
        <c:title>
          <c:tx>
            <c:rich>
              <a:bodyPr rot="-5400000" vert="horz"/>
              <a:lstStyle/>
              <a:p>
                <a:pPr>
                  <a:defRPr/>
                </a:pPr>
                <a:r>
                  <a:rPr lang="ru-RU"/>
                  <a:t>К</a:t>
                </a:r>
                <a:r>
                  <a:rPr lang="ru-RU" sz="1000" b="1" i="0" u="none" strike="noStrike" kern="1200" baseline="0">
                    <a:solidFill>
                      <a:sysClr val="windowText" lastClr="000000"/>
                    </a:solidFill>
                    <a:latin typeface="+mn-lt"/>
                    <a:ea typeface="+mn-ea"/>
                    <a:cs typeface="+mn-cs"/>
                  </a:rPr>
                  <a:t>ο</a:t>
                </a:r>
                <a:r>
                  <a:rPr lang="ru-RU"/>
                  <a:t>нцентрация клет</a:t>
                </a:r>
                <a:r>
                  <a:rPr lang="ru-RU" sz="1000" b="1" i="0" u="none" strike="noStrike" kern="1200" baseline="0">
                    <a:solidFill>
                      <a:sysClr val="windowText" lastClr="000000"/>
                    </a:solidFill>
                    <a:latin typeface="+mn-lt"/>
                    <a:ea typeface="+mn-ea"/>
                    <a:cs typeface="+mn-cs"/>
                  </a:rPr>
                  <a:t>ο</a:t>
                </a:r>
                <a:r>
                  <a:rPr lang="ru-RU"/>
                  <a:t>к</a:t>
                </a:r>
                <a:endParaRPr lang="en-US" baseline="0"/>
              </a:p>
              <a:p>
                <a:pPr>
                  <a:defRPr/>
                </a:pPr>
                <a:r>
                  <a:rPr lang="en-US" baseline="0"/>
                  <a:t>(</a:t>
                </a:r>
                <a:r>
                  <a:rPr lang="ru-RU" baseline="0"/>
                  <a:t>при </a:t>
                </a:r>
                <a:r>
                  <a:rPr lang="en-US" baseline="0"/>
                  <a:t>600 </a:t>
                </a:r>
                <a:r>
                  <a:rPr lang="ru-RU" baseline="0"/>
                  <a:t>нм</a:t>
                </a:r>
                <a:r>
                  <a:rPr lang="en-US" baseline="0"/>
                  <a:t>)</a:t>
                </a:r>
                <a:endParaRPr lang="ru-RU"/>
              </a:p>
            </c:rich>
          </c:tx>
          <c:overlay val="0"/>
        </c:title>
        <c:numFmt formatCode="General" sourceLinked="1"/>
        <c:majorTickMark val="out"/>
        <c:minorTickMark val="none"/>
        <c:tickLblPos val="nextTo"/>
        <c:crossAx val="288869344"/>
        <c:crosses val="max"/>
        <c:crossBetween val="between"/>
      </c:valAx>
      <c:catAx>
        <c:axId val="288869344"/>
        <c:scaling>
          <c:orientation val="minMax"/>
        </c:scaling>
        <c:delete val="1"/>
        <c:axPos val="b"/>
        <c:numFmt formatCode="General" sourceLinked="1"/>
        <c:majorTickMark val="out"/>
        <c:minorTickMark val="none"/>
        <c:tickLblPos val="none"/>
        <c:crossAx val="288867384"/>
        <c:crosses val="autoZero"/>
        <c:auto val="1"/>
        <c:lblAlgn val="ctr"/>
        <c:lblOffset val="100"/>
        <c:noMultiLvlLbl val="0"/>
      </c:catAx>
    </c:plotArea>
    <c:legend>
      <c:legendPos val="b"/>
      <c:layout>
        <c:manualLayout>
          <c:xMode val="edge"/>
          <c:yMode val="edge"/>
          <c:x val="0.13277221954021076"/>
          <c:y val="0.79293131041546627"/>
          <c:w val="0.74009311203965944"/>
          <c:h val="0.20706868958453362"/>
        </c:manualLayout>
      </c:layout>
      <c:overlay val="0"/>
    </c:legend>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97555670234667"/>
          <c:y val="6.2303833642417934E-2"/>
          <c:w val="0.5988677842331015"/>
          <c:h val="0.56362498687664053"/>
        </c:manualLayout>
      </c:layout>
      <c:lineChart>
        <c:grouping val="standard"/>
        <c:varyColors val="0"/>
        <c:ser>
          <c:idx val="0"/>
          <c:order val="0"/>
          <c:tx>
            <c:strRef>
              <c:f>Лист1!$B$1</c:f>
              <c:strCache>
                <c:ptCount val="1"/>
                <c:pt idx="0">
                  <c:v>Целлюлоза</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Лист1!$B$2:$B$7</c:f>
              <c:numCache>
                <c:formatCode>General</c:formatCode>
                <c:ptCount val="6"/>
                <c:pt idx="0">
                  <c:v>0</c:v>
                </c:pt>
                <c:pt idx="1">
                  <c:v>0.5</c:v>
                </c:pt>
                <c:pt idx="2">
                  <c:v>1</c:v>
                </c:pt>
                <c:pt idx="3">
                  <c:v>2.2999999999999998</c:v>
                </c:pt>
                <c:pt idx="4">
                  <c:v>5.7</c:v>
                </c:pt>
                <c:pt idx="5">
                  <c:v>12.11</c:v>
                </c:pt>
              </c:numCache>
            </c:numRef>
          </c:val>
          <c:smooth val="0"/>
          <c:extLst xmlns:c16r2="http://schemas.microsoft.com/office/drawing/2015/06/chart">
            <c:ext xmlns:c16="http://schemas.microsoft.com/office/drawing/2014/chart" uri="{C3380CC4-5D6E-409C-BE32-E72D297353CC}">
              <c16:uniqueId val="{00000000-1549-4FD3-851E-6CA526599C53}"/>
            </c:ext>
          </c:extLst>
        </c:ser>
        <c:ser>
          <c:idx val="1"/>
          <c:order val="1"/>
          <c:tx>
            <c:strRef>
              <c:f>Лист1!$C$1</c:f>
              <c:strCache>
                <c:ptCount val="1"/>
                <c:pt idx="0">
                  <c:v>Общий сахар</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Лист1!$C$2:$C$7</c:f>
              <c:numCache>
                <c:formatCode>General</c:formatCode>
                <c:ptCount val="6"/>
                <c:pt idx="0">
                  <c:v>8.7000000000000011</c:v>
                </c:pt>
                <c:pt idx="1">
                  <c:v>8.6</c:v>
                </c:pt>
                <c:pt idx="2">
                  <c:v>8</c:v>
                </c:pt>
                <c:pt idx="3">
                  <c:v>7.9</c:v>
                </c:pt>
                <c:pt idx="4">
                  <c:v>7.3</c:v>
                </c:pt>
                <c:pt idx="5">
                  <c:v>6.6</c:v>
                </c:pt>
              </c:numCache>
            </c:numRef>
          </c:val>
          <c:smooth val="0"/>
          <c:extLst xmlns:c16r2="http://schemas.microsoft.com/office/drawing/2015/06/chart">
            <c:ext xmlns:c16="http://schemas.microsoft.com/office/drawing/2014/chart" uri="{C3380CC4-5D6E-409C-BE32-E72D297353CC}">
              <c16:uniqueId val="{00000001-1549-4FD3-851E-6CA526599C53}"/>
            </c:ext>
          </c:extLst>
        </c:ser>
        <c:dLbls>
          <c:showLegendKey val="0"/>
          <c:showVal val="0"/>
          <c:showCatName val="0"/>
          <c:showSerName val="0"/>
          <c:showPercent val="0"/>
          <c:showBubbleSize val="0"/>
        </c:dLbls>
        <c:marker val="1"/>
        <c:smooth val="0"/>
        <c:axId val="353953744"/>
        <c:axId val="353958448"/>
      </c:lineChart>
      <c:lineChart>
        <c:grouping val="standard"/>
        <c:varyColors val="0"/>
        <c:ser>
          <c:idx val="2"/>
          <c:order val="2"/>
          <c:tx>
            <c:strRef>
              <c:f>Лист1!$D$1</c:f>
              <c:strCache>
                <c:ptCount val="1"/>
                <c:pt idx="0">
                  <c:v>Концентрация клеток</c:v>
                </c:pt>
              </c:strCache>
            </c:strRef>
          </c:tx>
          <c:errBars>
            <c:errDir val="y"/>
            <c:errBarType val="both"/>
            <c:errValType val="percentage"/>
            <c:noEndCap val="0"/>
            <c:val val="5"/>
          </c:errBars>
          <c:cat>
            <c:numRef>
              <c:f>Лист1!$A$2:$A$7</c:f>
              <c:numCache>
                <c:formatCode>General</c:formatCode>
                <c:ptCount val="6"/>
                <c:pt idx="0">
                  <c:v>0</c:v>
                </c:pt>
                <c:pt idx="1">
                  <c:v>20</c:v>
                </c:pt>
                <c:pt idx="2">
                  <c:v>40</c:v>
                </c:pt>
                <c:pt idx="3">
                  <c:v>60</c:v>
                </c:pt>
                <c:pt idx="4">
                  <c:v>100</c:v>
                </c:pt>
                <c:pt idx="5">
                  <c:v>120</c:v>
                </c:pt>
              </c:numCache>
            </c:numRef>
          </c:cat>
          <c:val>
            <c:numRef>
              <c:f>Лист1!$D$2:$D$7</c:f>
              <c:numCache>
                <c:formatCode>General</c:formatCode>
                <c:ptCount val="6"/>
                <c:pt idx="0">
                  <c:v>0.29000000000000031</c:v>
                </c:pt>
                <c:pt idx="1">
                  <c:v>0.33000000000000046</c:v>
                </c:pt>
                <c:pt idx="2">
                  <c:v>0.37000000000000033</c:v>
                </c:pt>
                <c:pt idx="3">
                  <c:v>0.42000000000000032</c:v>
                </c:pt>
                <c:pt idx="4">
                  <c:v>0.42500000000000032</c:v>
                </c:pt>
                <c:pt idx="5">
                  <c:v>0.42900000000000038</c:v>
                </c:pt>
              </c:numCache>
            </c:numRef>
          </c:val>
          <c:smooth val="0"/>
          <c:extLst xmlns:c16r2="http://schemas.microsoft.com/office/drawing/2015/06/chart">
            <c:ext xmlns:c16="http://schemas.microsoft.com/office/drawing/2014/chart" uri="{C3380CC4-5D6E-409C-BE32-E72D297353CC}">
              <c16:uniqueId val="{00000002-1549-4FD3-851E-6CA526599C53}"/>
            </c:ext>
          </c:extLst>
        </c:ser>
        <c:dLbls>
          <c:showLegendKey val="0"/>
          <c:showVal val="0"/>
          <c:showCatName val="0"/>
          <c:showSerName val="0"/>
          <c:showPercent val="0"/>
          <c:showBubbleSize val="0"/>
        </c:dLbls>
        <c:marker val="1"/>
        <c:smooth val="0"/>
        <c:axId val="353955704"/>
        <c:axId val="353962760"/>
      </c:lineChart>
      <c:catAx>
        <c:axId val="353953744"/>
        <c:scaling>
          <c:orientation val="minMax"/>
        </c:scaling>
        <c:delete val="0"/>
        <c:axPos val="b"/>
        <c:numFmt formatCode="General" sourceLinked="1"/>
        <c:majorTickMark val="none"/>
        <c:minorTickMark val="none"/>
        <c:tickLblPos val="nextTo"/>
        <c:crossAx val="353958448"/>
        <c:crosses val="autoZero"/>
        <c:auto val="1"/>
        <c:lblAlgn val="ctr"/>
        <c:lblOffset val="100"/>
        <c:noMultiLvlLbl val="0"/>
      </c:catAx>
      <c:valAx>
        <c:axId val="353958448"/>
        <c:scaling>
          <c:orientation val="minMax"/>
        </c:scaling>
        <c:delete val="0"/>
        <c:axPos val="l"/>
        <c:numFmt formatCode="General" sourceLinked="1"/>
        <c:majorTickMark val="none"/>
        <c:minorTickMark val="none"/>
        <c:tickLblPos val="nextTo"/>
        <c:crossAx val="353953744"/>
        <c:crosses val="autoZero"/>
        <c:crossBetween val="between"/>
      </c:valAx>
      <c:valAx>
        <c:axId val="353962760"/>
        <c:scaling>
          <c:orientation val="minMax"/>
          <c:max val="0.5"/>
          <c:min val="0.1"/>
        </c:scaling>
        <c:delete val="0"/>
        <c:axPos val="r"/>
        <c:title>
          <c:tx>
            <c:rich>
              <a:bodyPr rot="-5400000" vert="horz"/>
              <a:lstStyle/>
              <a:p>
                <a:pPr>
                  <a:defRPr/>
                </a:pPr>
                <a:r>
                  <a:rPr lang="ru-RU"/>
                  <a:t>К</a:t>
                </a:r>
                <a:r>
                  <a:rPr lang="ru-RU" sz="1000" b="1" i="0" u="none" strike="noStrike" kern="1200" baseline="0">
                    <a:solidFill>
                      <a:sysClr val="windowText" lastClr="000000"/>
                    </a:solidFill>
                    <a:latin typeface="+mn-lt"/>
                    <a:ea typeface="+mn-ea"/>
                    <a:cs typeface="+mn-cs"/>
                  </a:rPr>
                  <a:t>ο</a:t>
                </a:r>
                <a:r>
                  <a:rPr lang="ru-RU"/>
                  <a:t>нцентрация клет</a:t>
                </a:r>
                <a:r>
                  <a:rPr lang="ru-RU" sz="1000" b="1" i="0" u="none" strike="noStrike" kern="1200" baseline="0">
                    <a:solidFill>
                      <a:sysClr val="windowText" lastClr="000000"/>
                    </a:solidFill>
                    <a:latin typeface="+mn-lt"/>
                    <a:ea typeface="+mn-ea"/>
                    <a:cs typeface="+mn-cs"/>
                  </a:rPr>
                  <a:t>ο</a:t>
                </a:r>
                <a:r>
                  <a:rPr lang="ru-RU"/>
                  <a:t>к</a:t>
                </a:r>
                <a:endParaRPr lang="en-US" baseline="0"/>
              </a:p>
              <a:p>
                <a:pPr>
                  <a:defRPr/>
                </a:pPr>
                <a:r>
                  <a:rPr lang="en-US" baseline="0"/>
                  <a:t>(</a:t>
                </a:r>
                <a:r>
                  <a:rPr lang="ru-RU" baseline="0"/>
                  <a:t>при </a:t>
                </a:r>
                <a:r>
                  <a:rPr lang="en-US" baseline="0"/>
                  <a:t>600 </a:t>
                </a:r>
                <a:r>
                  <a:rPr lang="ru-RU" baseline="0"/>
                  <a:t>нм</a:t>
                </a:r>
                <a:r>
                  <a:rPr lang="en-US" baseline="0"/>
                  <a:t>)</a:t>
                </a:r>
                <a:endParaRPr lang="ru-RU"/>
              </a:p>
            </c:rich>
          </c:tx>
          <c:overlay val="0"/>
        </c:title>
        <c:numFmt formatCode="General" sourceLinked="1"/>
        <c:majorTickMark val="out"/>
        <c:minorTickMark val="none"/>
        <c:tickLblPos val="nextTo"/>
        <c:crossAx val="353955704"/>
        <c:crosses val="max"/>
        <c:crossBetween val="between"/>
      </c:valAx>
      <c:catAx>
        <c:axId val="353955704"/>
        <c:scaling>
          <c:orientation val="minMax"/>
        </c:scaling>
        <c:delete val="1"/>
        <c:axPos val="b"/>
        <c:numFmt formatCode="General" sourceLinked="1"/>
        <c:majorTickMark val="out"/>
        <c:minorTickMark val="none"/>
        <c:tickLblPos val="none"/>
        <c:crossAx val="353962760"/>
        <c:crosses val="autoZero"/>
        <c:auto val="1"/>
        <c:lblAlgn val="ctr"/>
        <c:lblOffset val="100"/>
        <c:noMultiLvlLbl val="0"/>
      </c:catAx>
    </c:plotArea>
    <c:legend>
      <c:legendPos val="b"/>
      <c:layout>
        <c:manualLayout>
          <c:xMode val="edge"/>
          <c:yMode val="edge"/>
          <c:x val="9.8613473913540528E-2"/>
          <c:y val="0.80427044619422572"/>
          <c:w val="0.74009311203965966"/>
          <c:h val="0.19572955380577425"/>
        </c:manualLayout>
      </c:layout>
      <c:overlay val="0"/>
    </c:legend>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09375000000214"/>
          <c:y val="7.6411960132890394E-2"/>
          <c:w val="0.865234375"/>
          <c:h val="0.61129568106313426"/>
        </c:manualLayout>
      </c:layout>
      <c:barChart>
        <c:barDir val="col"/>
        <c:grouping val="clustered"/>
        <c:varyColors val="0"/>
        <c:ser>
          <c:idx val="0"/>
          <c:order val="0"/>
          <c:tx>
            <c:strRef>
              <c:f>Лист2!$E$7</c:f>
              <c:strCache>
                <c:ptCount val="1"/>
                <c:pt idx="0">
                  <c:v>Норма</c:v>
                </c:pt>
              </c:strCache>
            </c:strRef>
          </c:tx>
          <c:spPr>
            <a:pattFill prst="dkUpDiag">
              <a:fgClr>
                <a:srgbClr val="0000FF"/>
              </a:fgClr>
              <a:bgClr>
                <a:srgbClr val="FFFFFF"/>
              </a:bgClr>
            </a:pattFill>
            <a:ln w="12700">
              <a:solidFill>
                <a:srgbClr val="000000"/>
              </a:solidFill>
              <a:prstDash val="solid"/>
            </a:ln>
          </c:spPr>
          <c:invertIfNegative val="0"/>
          <c:errBars>
            <c:errBarType val="both"/>
            <c:errValType val="percentage"/>
            <c:noEndCap val="0"/>
            <c:val val="4"/>
            <c:spPr>
              <a:ln w="12700">
                <a:solidFill>
                  <a:srgbClr val="000000"/>
                </a:solidFill>
                <a:prstDash val="solid"/>
              </a:ln>
            </c:spPr>
          </c:errBars>
          <c:cat>
            <c:strRef>
              <c:f>Лист2!$F$6:$J$6</c:f>
              <c:strCache>
                <c:ptCount val="5"/>
                <c:pt idx="0">
                  <c:v>лактобактерии</c:v>
                </c:pt>
                <c:pt idx="1">
                  <c:v>бифидобактерии</c:v>
                </c:pt>
                <c:pt idx="2">
                  <c:v>условно-патогенные бактерии</c:v>
                </c:pt>
                <c:pt idx="3">
                  <c:v>стафилококки</c:v>
                </c:pt>
                <c:pt idx="4">
                  <c:v>кандида</c:v>
                </c:pt>
              </c:strCache>
            </c:strRef>
          </c:cat>
          <c:val>
            <c:numRef>
              <c:f>Лист2!$F$7:$J$7</c:f>
              <c:numCache>
                <c:formatCode>General</c:formatCode>
                <c:ptCount val="5"/>
                <c:pt idx="0">
                  <c:v>6.3</c:v>
                </c:pt>
                <c:pt idx="1">
                  <c:v>10.200000000000001</c:v>
                </c:pt>
                <c:pt idx="2">
                  <c:v>1.8</c:v>
                </c:pt>
                <c:pt idx="3">
                  <c:v>1</c:v>
                </c:pt>
                <c:pt idx="4">
                  <c:v>0.9</c:v>
                </c:pt>
              </c:numCache>
            </c:numRef>
          </c:val>
          <c:extLst xmlns:c16r2="http://schemas.microsoft.com/office/drawing/2015/06/chart">
            <c:ext xmlns:c16="http://schemas.microsoft.com/office/drawing/2014/chart" uri="{C3380CC4-5D6E-409C-BE32-E72D297353CC}">
              <c16:uniqueId val="{00000000-6032-4C6F-9DF6-D1242CDF18B0}"/>
            </c:ext>
          </c:extLst>
        </c:ser>
        <c:ser>
          <c:idx val="1"/>
          <c:order val="1"/>
          <c:tx>
            <c:strRef>
              <c:f>Лист2!$E$8</c:f>
              <c:strCache>
                <c:ptCount val="1"/>
                <c:pt idx="0">
                  <c:v>Дисбактериоз</c:v>
                </c:pt>
              </c:strCache>
            </c:strRef>
          </c:tx>
          <c:spPr>
            <a:gradFill rotWithShape="0">
              <a:gsLst>
                <a:gs pos="0">
                  <a:srgbClr val="99CC00"/>
                </a:gs>
                <a:gs pos="100000">
                  <a:srgbClr val="000000">
                    <a:gamma/>
                    <a:shade val="46275"/>
                    <a:invGamma/>
                  </a:srgbClr>
                </a:gs>
              </a:gsLst>
              <a:path path="rect">
                <a:fillToRect l="50000" t="50000" r="50000" b="50000"/>
              </a:path>
            </a:gradFill>
            <a:ln w="12700">
              <a:solidFill>
                <a:srgbClr val="000000"/>
              </a:solidFill>
              <a:prstDash val="solid"/>
            </a:ln>
          </c:spPr>
          <c:invertIfNegative val="0"/>
          <c:errBars>
            <c:errBarType val="both"/>
            <c:errValType val="percentage"/>
            <c:noEndCap val="0"/>
            <c:val val="7"/>
            <c:spPr>
              <a:ln w="12700">
                <a:solidFill>
                  <a:srgbClr val="000000"/>
                </a:solidFill>
                <a:prstDash val="solid"/>
              </a:ln>
            </c:spPr>
          </c:errBars>
          <c:cat>
            <c:strRef>
              <c:f>Лист2!$F$6:$J$6</c:f>
              <c:strCache>
                <c:ptCount val="5"/>
                <c:pt idx="0">
                  <c:v>лактобактерии</c:v>
                </c:pt>
                <c:pt idx="1">
                  <c:v>бифидобактерии</c:v>
                </c:pt>
                <c:pt idx="2">
                  <c:v>условно-патогенные бактерии</c:v>
                </c:pt>
                <c:pt idx="3">
                  <c:v>стафилококки</c:v>
                </c:pt>
                <c:pt idx="4">
                  <c:v>кандида</c:v>
                </c:pt>
              </c:strCache>
            </c:strRef>
          </c:cat>
          <c:val>
            <c:numRef>
              <c:f>Лист2!$F$8:$J$8</c:f>
              <c:numCache>
                <c:formatCode>General</c:formatCode>
                <c:ptCount val="5"/>
                <c:pt idx="0">
                  <c:v>1.9000000000000001</c:v>
                </c:pt>
                <c:pt idx="1">
                  <c:v>2.2000000000000002</c:v>
                </c:pt>
                <c:pt idx="2">
                  <c:v>5.8</c:v>
                </c:pt>
                <c:pt idx="3">
                  <c:v>4.2</c:v>
                </c:pt>
                <c:pt idx="4">
                  <c:v>5.8</c:v>
                </c:pt>
              </c:numCache>
            </c:numRef>
          </c:val>
          <c:extLst xmlns:c16r2="http://schemas.microsoft.com/office/drawing/2015/06/chart">
            <c:ext xmlns:c16="http://schemas.microsoft.com/office/drawing/2014/chart" uri="{C3380CC4-5D6E-409C-BE32-E72D297353CC}">
              <c16:uniqueId val="{00000001-6032-4C6F-9DF6-D1242CDF18B0}"/>
            </c:ext>
          </c:extLst>
        </c:ser>
        <c:dLbls>
          <c:showLegendKey val="0"/>
          <c:showVal val="0"/>
          <c:showCatName val="0"/>
          <c:showSerName val="0"/>
          <c:showPercent val="0"/>
          <c:showBubbleSize val="0"/>
        </c:dLbls>
        <c:gapWidth val="150"/>
        <c:axId val="353960408"/>
        <c:axId val="353960016"/>
      </c:barChart>
      <c:catAx>
        <c:axId val="35396040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53960016"/>
        <c:crosses val="autoZero"/>
        <c:auto val="1"/>
        <c:lblAlgn val="ctr"/>
        <c:lblOffset val="100"/>
        <c:tickLblSkip val="1"/>
        <c:tickMarkSkip val="1"/>
        <c:noMultiLvlLbl val="0"/>
      </c:catAx>
      <c:valAx>
        <c:axId val="353960016"/>
        <c:scaling>
          <c:orientation val="minMax"/>
        </c:scaling>
        <c:delete val="0"/>
        <c:axPos val="l"/>
        <c:majorGridlines>
          <c:spPr>
            <a:ln w="3175">
              <a:solidFill>
                <a:srgbClr val="000000"/>
              </a:solidFill>
              <a:prstDash val="solid"/>
            </a:ln>
          </c:spPr>
        </c:majorGridlines>
        <c:title>
          <c:tx>
            <c:rich>
              <a:bodyPr/>
              <a:lstStyle/>
              <a:p>
                <a:pPr>
                  <a:defRPr sz="950" b="0" i="0" u="none" strike="noStrike" baseline="0">
                    <a:solidFill>
                      <a:srgbClr val="000000"/>
                    </a:solidFill>
                    <a:latin typeface="Arial Cyr"/>
                    <a:ea typeface="Arial Cyr"/>
                    <a:cs typeface="Arial Cyr"/>
                  </a:defRPr>
                </a:pPr>
                <a:r>
                  <a:rPr lang="ru-RU"/>
                  <a:t>С</a:t>
                </a:r>
                <a:r>
                  <a:rPr lang="ru-RU" sz="950" b="0" i="0" u="none" strike="noStrike" kern="1200" baseline="0">
                    <a:solidFill>
                      <a:srgbClr val="000000"/>
                    </a:solidFill>
                    <a:latin typeface="Arial Cyr"/>
                    <a:cs typeface="Arial Cyr"/>
                  </a:rPr>
                  <a:t>ο</a:t>
                </a:r>
                <a:r>
                  <a:rPr lang="ru-RU"/>
                  <a:t>держание микр</a:t>
                </a:r>
                <a:r>
                  <a:rPr lang="ru-RU" sz="950" b="0" i="0" u="none" strike="noStrike" kern="1200" baseline="0">
                    <a:solidFill>
                      <a:srgbClr val="000000"/>
                    </a:solidFill>
                    <a:latin typeface="Arial Cyr"/>
                    <a:cs typeface="Arial Cyr"/>
                  </a:rPr>
                  <a:t>οο</a:t>
                </a:r>
                <a:r>
                  <a:rPr lang="ru-RU"/>
                  <a:t>рганизм</a:t>
                </a:r>
                <a:r>
                  <a:rPr lang="ru-RU" sz="950" b="0" i="0" u="none" strike="noStrike" kern="1200" baseline="0">
                    <a:solidFill>
                      <a:srgbClr val="000000"/>
                    </a:solidFill>
                    <a:latin typeface="Arial Cyr"/>
                    <a:cs typeface="Arial Cyr"/>
                  </a:rPr>
                  <a:t>ο</a:t>
                </a:r>
                <a:r>
                  <a:rPr lang="ru-RU"/>
                  <a:t>в,</a:t>
                </a:r>
                <a:r>
                  <a:rPr lang="en-US"/>
                  <a:t>lg KOE/</a:t>
                </a:r>
                <a:r>
                  <a:rPr lang="ru-RU"/>
                  <a:t>г</a:t>
                </a:r>
              </a:p>
            </c:rich>
          </c:tx>
          <c:layout>
            <c:manualLayout>
              <c:xMode val="edge"/>
              <c:yMode val="edge"/>
              <c:x val="5.7104964897242139E-4"/>
              <c:y val="4.1719187388478719E-2"/>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Cyr"/>
                <a:ea typeface="Arial Cyr"/>
                <a:cs typeface="Arial Cyr"/>
              </a:defRPr>
            </a:pPr>
            <a:endParaRPr lang="ru-RU"/>
          </a:p>
        </c:txPr>
        <c:crossAx val="353960408"/>
        <c:crosses val="autoZero"/>
        <c:crossBetween val="between"/>
      </c:valAx>
      <c:spPr>
        <a:solidFill>
          <a:srgbClr val="FFFFFF"/>
        </a:solidFill>
        <a:ln w="12700">
          <a:solidFill>
            <a:srgbClr val="FFFFFF"/>
          </a:solidFill>
          <a:prstDash val="solid"/>
        </a:ln>
      </c:spPr>
    </c:plotArea>
    <c:legend>
      <c:legendPos val="r"/>
      <c:layout>
        <c:manualLayout>
          <c:xMode val="edge"/>
          <c:yMode val="edge"/>
          <c:x val="0.72649732577076154"/>
          <c:y val="8.9700996677740868E-2"/>
          <c:w val="0.26178383966816909"/>
          <c:h val="0.2511590029146909"/>
        </c:manualLayout>
      </c:layout>
      <c:overlay val="0"/>
      <c:spPr>
        <a:solidFill>
          <a:srgbClr val="CCFFFF"/>
        </a:solidFill>
        <a:ln w="3175">
          <a:solidFill>
            <a:srgbClr val="CCFFFF"/>
          </a:solidFill>
          <a:prstDash val="solid"/>
        </a:ln>
      </c:spPr>
      <c:txPr>
        <a:bodyPr/>
        <a:lstStyle/>
        <a:p>
          <a:pPr>
            <a:defRPr sz="96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0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Свободные клетки</c:v>
                </c:pt>
              </c:strCache>
            </c:strRef>
          </c:tx>
          <c:invertIfNegative val="0"/>
          <c:errBars>
            <c:errBarType val="both"/>
            <c:errValType val="percentage"/>
            <c:noEndCap val="0"/>
            <c:val val="5"/>
          </c:errBars>
          <c:cat>
            <c:strRef>
              <c:f>Лист1!$A$2:$A$3</c:f>
              <c:strCache>
                <c:ptCount val="2"/>
                <c:pt idx="0">
                  <c:v>После обработки</c:v>
                </c:pt>
                <c:pt idx="1">
                  <c:v>До обработки</c:v>
                </c:pt>
              </c:strCache>
            </c:strRef>
          </c:cat>
          <c:val>
            <c:numRef>
              <c:f>Лист1!$B$2:$B$3</c:f>
              <c:numCache>
                <c:formatCode>General</c:formatCode>
                <c:ptCount val="2"/>
                <c:pt idx="0">
                  <c:v>5</c:v>
                </c:pt>
                <c:pt idx="1">
                  <c:v>8.5</c:v>
                </c:pt>
              </c:numCache>
            </c:numRef>
          </c:val>
          <c:extLst xmlns:c16r2="http://schemas.microsoft.com/office/drawing/2015/06/chart">
            <c:ext xmlns:c16="http://schemas.microsoft.com/office/drawing/2014/chart" uri="{C3380CC4-5D6E-409C-BE32-E72D297353CC}">
              <c16:uniqueId val="{00000000-4104-4842-B816-B66B35EAF4DB}"/>
            </c:ext>
          </c:extLst>
        </c:ser>
        <c:ser>
          <c:idx val="1"/>
          <c:order val="1"/>
          <c:tx>
            <c:strRef>
              <c:f>Лист1!$C$1</c:f>
              <c:strCache>
                <c:ptCount val="1"/>
                <c:pt idx="0">
                  <c:v>ГПБ</c:v>
                </c:pt>
              </c:strCache>
            </c:strRef>
          </c:tx>
          <c:invertIfNegative val="0"/>
          <c:errBars>
            <c:errBarType val="both"/>
            <c:errValType val="percentage"/>
            <c:noEndCap val="0"/>
            <c:val val="5"/>
          </c:errBars>
          <c:cat>
            <c:strRef>
              <c:f>Лист1!$A$2:$A$3</c:f>
              <c:strCache>
                <c:ptCount val="2"/>
                <c:pt idx="0">
                  <c:v>После обработки</c:v>
                </c:pt>
                <c:pt idx="1">
                  <c:v>До обработки</c:v>
                </c:pt>
              </c:strCache>
            </c:strRef>
          </c:cat>
          <c:val>
            <c:numRef>
              <c:f>Лист1!$C$2:$C$3</c:f>
              <c:numCache>
                <c:formatCode>General</c:formatCode>
                <c:ptCount val="2"/>
                <c:pt idx="0">
                  <c:v>7</c:v>
                </c:pt>
                <c:pt idx="1">
                  <c:v>8</c:v>
                </c:pt>
              </c:numCache>
            </c:numRef>
          </c:val>
          <c:extLst xmlns:c16r2="http://schemas.microsoft.com/office/drawing/2015/06/chart">
            <c:ext xmlns:c16="http://schemas.microsoft.com/office/drawing/2014/chart" uri="{C3380CC4-5D6E-409C-BE32-E72D297353CC}">
              <c16:uniqueId val="{00000001-4104-4842-B816-B66B35EAF4DB}"/>
            </c:ext>
          </c:extLst>
        </c:ser>
        <c:dLbls>
          <c:showLegendKey val="0"/>
          <c:showVal val="0"/>
          <c:showCatName val="0"/>
          <c:showSerName val="0"/>
          <c:showPercent val="0"/>
          <c:showBubbleSize val="0"/>
        </c:dLbls>
        <c:gapWidth val="300"/>
        <c:axId val="353956880"/>
        <c:axId val="353960800"/>
      </c:barChart>
      <c:catAx>
        <c:axId val="353956880"/>
        <c:scaling>
          <c:orientation val="minMax"/>
        </c:scaling>
        <c:delete val="0"/>
        <c:axPos val="l"/>
        <c:title>
          <c:tx>
            <c:rich>
              <a:bodyPr/>
              <a:lstStyle/>
              <a:p>
                <a:pPr>
                  <a:defRPr/>
                </a:pPr>
                <a:r>
                  <a:rPr lang="ru-RU"/>
                  <a:t>Варианты</a:t>
                </a:r>
              </a:p>
            </c:rich>
          </c:tx>
          <c:overlay val="0"/>
        </c:title>
        <c:numFmt formatCode="General" sourceLinked="0"/>
        <c:majorTickMark val="none"/>
        <c:minorTickMark val="none"/>
        <c:tickLblPos val="nextTo"/>
        <c:crossAx val="353960800"/>
        <c:crosses val="autoZero"/>
        <c:auto val="1"/>
        <c:lblAlgn val="ctr"/>
        <c:lblOffset val="100"/>
        <c:noMultiLvlLbl val="0"/>
      </c:catAx>
      <c:valAx>
        <c:axId val="353960800"/>
        <c:scaling>
          <c:orientation val="minMax"/>
        </c:scaling>
        <c:delete val="0"/>
        <c:axPos val="b"/>
        <c:majorGridlines/>
        <c:minorGridlines/>
        <c:title>
          <c:tx>
            <c:rich>
              <a:bodyPr/>
              <a:lstStyle/>
              <a:p>
                <a:pPr>
                  <a:defRPr/>
                </a:pPr>
                <a:r>
                  <a:rPr lang="ru-RU"/>
                  <a:t>Титр жизнесп</a:t>
                </a:r>
                <a:r>
                  <a:rPr lang="ru-RU" sz="1000" b="1" i="0" u="none" strike="noStrike" kern="1200" baseline="0">
                    <a:solidFill>
                      <a:sysClr val="windowText" lastClr="000000"/>
                    </a:solidFill>
                    <a:latin typeface="+mn-lt"/>
                    <a:ea typeface="+mn-ea"/>
                    <a:cs typeface="+mn-cs"/>
                  </a:rPr>
                  <a:t>ο</a:t>
                </a:r>
                <a:r>
                  <a:rPr lang="ru-RU"/>
                  <a:t>с</a:t>
                </a:r>
                <a:r>
                  <a:rPr lang="ru-RU" sz="1000" b="1" i="0" u="none" strike="noStrike" kern="1200" baseline="0">
                    <a:solidFill>
                      <a:sysClr val="windowText" lastClr="000000"/>
                    </a:solidFill>
                    <a:latin typeface="+mn-lt"/>
                    <a:ea typeface="+mn-ea"/>
                    <a:cs typeface="+mn-cs"/>
                  </a:rPr>
                  <a:t>ο</a:t>
                </a:r>
                <a:r>
                  <a:rPr lang="ru-RU"/>
                  <a:t>бных клет</a:t>
                </a:r>
                <a:r>
                  <a:rPr lang="ru-RU" sz="1000" b="1" i="0" u="none" strike="noStrike" kern="1200" baseline="0">
                    <a:solidFill>
                      <a:sysClr val="windowText" lastClr="000000"/>
                    </a:solidFill>
                    <a:latin typeface="+mn-lt"/>
                    <a:ea typeface="+mn-ea"/>
                    <a:cs typeface="+mn-cs"/>
                  </a:rPr>
                  <a:t>ο</a:t>
                </a:r>
                <a:r>
                  <a:rPr lang="ru-RU"/>
                  <a:t>к </a:t>
                </a:r>
                <a:r>
                  <a:rPr lang="en-US"/>
                  <a:t>lg</a:t>
                </a:r>
                <a:r>
                  <a:rPr lang="en-US" baseline="0"/>
                  <a:t> </a:t>
                </a:r>
                <a:r>
                  <a:rPr lang="ru-RU" baseline="0"/>
                  <a:t>К</a:t>
                </a:r>
                <a:r>
                  <a:rPr lang="ru-RU" sz="1000" b="1" i="0" u="none" strike="noStrike" kern="1200" baseline="0">
                    <a:solidFill>
                      <a:sysClr val="windowText" lastClr="000000"/>
                    </a:solidFill>
                    <a:latin typeface="+mn-lt"/>
                    <a:ea typeface="+mn-ea"/>
                    <a:cs typeface="+mn-cs"/>
                  </a:rPr>
                  <a:t>Ο</a:t>
                </a:r>
                <a:r>
                  <a:rPr lang="ru-RU" baseline="0"/>
                  <a:t>Е/мл</a:t>
                </a:r>
                <a:endParaRPr lang="ru-RU"/>
              </a:p>
            </c:rich>
          </c:tx>
          <c:overlay val="0"/>
        </c:title>
        <c:numFmt formatCode="General" sourceLinked="1"/>
        <c:majorTickMark val="out"/>
        <c:minorTickMark val="none"/>
        <c:tickLblPos val="nextTo"/>
        <c:crossAx val="35395688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cellulose</c:v>
                </c:pt>
              </c:strCache>
            </c:strRef>
          </c:tx>
          <c:spPr>
            <a:solidFill>
              <a:srgbClr val="4F81BD"/>
            </a:solidFill>
            <a:ln w="25400">
              <a:noFill/>
            </a:ln>
          </c:spPr>
          <c:invertIfNegative val="0"/>
          <c:errBars>
            <c:errBarType val="both"/>
            <c:errValType val="percentage"/>
            <c:noEndCap val="0"/>
            <c:val val="5"/>
            <c:spPr>
              <a:solidFill>
                <a:schemeClr val="tx1"/>
              </a:solidFill>
              <a:ln w="9525" cap="flat" cmpd="sng" algn="ctr">
                <a:solidFill>
                  <a:schemeClr val="tx1">
                    <a:shade val="95000"/>
                    <a:satMod val="105000"/>
                  </a:schemeClr>
                </a:solidFill>
                <a:prstDash val="solid"/>
                <a:round/>
              </a:ln>
              <a:effectLst/>
            </c:spPr>
          </c:errBars>
          <c:cat>
            <c:numRef>
              <c:f>Лист1!$A$2:$A$8</c:f>
              <c:numCache>
                <c:formatCode>General</c:formatCode>
                <c:ptCount val="7"/>
                <c:pt idx="0">
                  <c:v>0.5</c:v>
                </c:pt>
                <c:pt idx="1">
                  <c:v>1</c:v>
                </c:pt>
                <c:pt idx="2">
                  <c:v>1.5</c:v>
                </c:pt>
                <c:pt idx="3">
                  <c:v>2</c:v>
                </c:pt>
                <c:pt idx="4">
                  <c:v>2.5</c:v>
                </c:pt>
                <c:pt idx="5">
                  <c:v>3</c:v>
                </c:pt>
                <c:pt idx="6">
                  <c:v>3.5</c:v>
                </c:pt>
              </c:numCache>
            </c:numRef>
          </c:cat>
          <c:val>
            <c:numRef>
              <c:f>Лист1!$B$2:$B$8</c:f>
              <c:numCache>
                <c:formatCode>General</c:formatCode>
                <c:ptCount val="7"/>
                <c:pt idx="0">
                  <c:v>3.12</c:v>
                </c:pt>
                <c:pt idx="1">
                  <c:v>5.26</c:v>
                </c:pt>
                <c:pt idx="2">
                  <c:v>5.1099999999999985</c:v>
                </c:pt>
                <c:pt idx="3">
                  <c:v>4.5599999999999996</c:v>
                </c:pt>
                <c:pt idx="4">
                  <c:v>4.04</c:v>
                </c:pt>
                <c:pt idx="5">
                  <c:v>3.8499999999999988</c:v>
                </c:pt>
                <c:pt idx="6">
                  <c:v>3.4499999999999997</c:v>
                </c:pt>
              </c:numCache>
            </c:numRef>
          </c:val>
          <c:extLst xmlns:c16r2="http://schemas.microsoft.com/office/drawing/2015/06/chart">
            <c:ext xmlns:c16="http://schemas.microsoft.com/office/drawing/2014/chart" uri="{C3380CC4-5D6E-409C-BE32-E72D297353CC}">
              <c16:uniqueId val="{00000000-D140-4728-8E74-742282874B2C}"/>
            </c:ext>
          </c:extLst>
        </c:ser>
        <c:dLbls>
          <c:showLegendKey val="0"/>
          <c:showVal val="0"/>
          <c:showCatName val="0"/>
          <c:showSerName val="0"/>
          <c:showPercent val="0"/>
          <c:showBubbleSize val="0"/>
        </c:dLbls>
        <c:gapWidth val="150"/>
        <c:axId val="289689408"/>
        <c:axId val="289696072"/>
      </c:barChart>
      <c:catAx>
        <c:axId val="289689408"/>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ru-RU" sz="1000" b="0" i="0" u="none" strike="noStrike" baseline="0">
                    <a:solidFill>
                      <a:srgbClr val="000000"/>
                    </a:solidFill>
                    <a:latin typeface="Calibri"/>
                    <a:cs typeface="Calibri"/>
                  </a:rPr>
                  <a:t>К</a:t>
                </a:r>
                <a:r>
                  <a:rPr lang="ru-RU" sz="1000" b="0" i="0" u="none" strike="noStrike" kern="1200" baseline="0">
                    <a:solidFill>
                      <a:srgbClr val="000000"/>
                    </a:solidFill>
                    <a:latin typeface="Calibri"/>
                    <a:cs typeface="Calibri"/>
                  </a:rPr>
                  <a:t>ο</a:t>
                </a:r>
                <a:r>
                  <a:rPr lang="ru-RU" sz="1000" b="0" i="0" u="none" strike="noStrike" baseline="0">
                    <a:solidFill>
                      <a:srgbClr val="000000"/>
                    </a:solidFill>
                    <a:latin typeface="Calibri"/>
                    <a:cs typeface="Calibri"/>
                  </a:rPr>
                  <a:t>нцентрация глюк</a:t>
                </a:r>
                <a:r>
                  <a:rPr lang="ru-RU" sz="1000" b="0" i="0" u="none" strike="noStrike" kern="1200" baseline="0">
                    <a:solidFill>
                      <a:srgbClr val="000000"/>
                    </a:solidFill>
                    <a:latin typeface="Calibri"/>
                    <a:cs typeface="Calibri"/>
                  </a:rPr>
                  <a:t>ο</a:t>
                </a:r>
                <a:r>
                  <a:rPr lang="ru-RU" sz="1000" b="0" i="0" u="none" strike="noStrike" baseline="0">
                    <a:solidFill>
                      <a:srgbClr val="000000"/>
                    </a:solidFill>
                    <a:latin typeface="Calibri"/>
                    <a:cs typeface="Calibri"/>
                  </a:rPr>
                  <a:t>зы (%)</a:t>
                </a:r>
              </a:p>
            </c:rich>
          </c:tx>
          <c:overlay val="0"/>
          <c:spPr>
            <a:noFill/>
            <a:ln w="25400">
              <a:noFill/>
            </a:ln>
          </c:sp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89696072"/>
        <c:crosses val="autoZero"/>
        <c:auto val="1"/>
        <c:lblAlgn val="ctr"/>
        <c:lblOffset val="100"/>
        <c:noMultiLvlLbl val="0"/>
      </c:catAx>
      <c:valAx>
        <c:axId val="28969607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a:lstStyle/>
              <a:p>
                <a:pPr>
                  <a:defRPr sz="1000" b="1" i="0" u="none" strike="noStrike" baseline="0">
                    <a:solidFill>
                      <a:srgbClr val="000000"/>
                    </a:solidFill>
                    <a:latin typeface="Calibri"/>
                    <a:ea typeface="Calibri"/>
                    <a:cs typeface="Calibri"/>
                  </a:defRPr>
                </a:pPr>
                <a:r>
                  <a:rPr lang="ru-RU" b="0"/>
                  <a:t>Вес пленки (г/л)</a:t>
                </a:r>
              </a:p>
            </c:rich>
          </c:tx>
          <c:overlay val="0"/>
          <c:spPr>
            <a:noFill/>
            <a:ln w="25400">
              <a:noFill/>
            </a:ln>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89689408"/>
        <c:crosses val="autoZero"/>
        <c:crossBetween val="between"/>
      </c:valAx>
      <c:spPr>
        <a:solidFill>
          <a:srgbClr val="FFFFFF"/>
        </a:solidFill>
        <a:ln w="25400">
          <a:noFill/>
        </a:ln>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Вес пленки БЦ (г/л)</c:v>
                </c:pt>
              </c:strCache>
            </c:strRef>
          </c:tx>
          <c:spPr>
            <a:solidFill>
              <a:srgbClr val="5B9BD5"/>
            </a:solidFill>
            <a:ln w="25401">
              <a:noFill/>
            </a:ln>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Лист1!$A$2:$A$5</c:f>
              <c:strCache>
                <c:ptCount val="4"/>
                <c:pt idx="0">
                  <c:v>МHS среда</c:v>
                </c:pt>
                <c:pt idx="1">
                  <c:v>ПС-1 с молочной сывороткой</c:v>
                </c:pt>
                <c:pt idx="2">
                  <c:v>ПС-2 с мелассой</c:v>
                </c:pt>
                <c:pt idx="3">
                  <c:v>ПС-3 с глицерином</c:v>
                </c:pt>
              </c:strCache>
            </c:strRef>
          </c:cat>
          <c:val>
            <c:numRef>
              <c:f>Лист1!$B$2:$B$5</c:f>
              <c:numCache>
                <c:formatCode>General</c:formatCode>
                <c:ptCount val="4"/>
                <c:pt idx="0">
                  <c:v>7.1099999999999985</c:v>
                </c:pt>
                <c:pt idx="1">
                  <c:v>2.2999999999999998</c:v>
                </c:pt>
                <c:pt idx="2">
                  <c:v>12.8</c:v>
                </c:pt>
                <c:pt idx="3">
                  <c:v>4.75</c:v>
                </c:pt>
              </c:numCache>
            </c:numRef>
          </c:val>
          <c:extLst xmlns:c16r2="http://schemas.microsoft.com/office/drawing/2015/06/chart">
            <c:ext xmlns:c16="http://schemas.microsoft.com/office/drawing/2014/chart" uri="{C3380CC4-5D6E-409C-BE32-E72D297353CC}">
              <c16:uniqueId val="{00000000-6632-4156-B448-34181A7307A3}"/>
            </c:ext>
          </c:extLst>
        </c:ser>
        <c:dLbls>
          <c:showLegendKey val="0"/>
          <c:showVal val="0"/>
          <c:showCatName val="0"/>
          <c:showSerName val="0"/>
          <c:showPercent val="0"/>
          <c:showBubbleSize val="0"/>
        </c:dLbls>
        <c:gapWidth val="219"/>
        <c:overlap val="-27"/>
        <c:axId val="289696856"/>
        <c:axId val="289690192"/>
      </c:barChart>
      <c:catAx>
        <c:axId val="28969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89690192"/>
        <c:crosses val="autoZero"/>
        <c:auto val="1"/>
        <c:lblAlgn val="ctr"/>
        <c:lblOffset val="100"/>
        <c:noMultiLvlLbl val="0"/>
      </c:catAx>
      <c:valAx>
        <c:axId val="28969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vert="horz"/>
          <a:lstStyle/>
          <a:p>
            <a:pPr>
              <a:defRPr/>
            </a:pPr>
            <a:endParaRPr lang="ru-RU"/>
          </a:p>
        </c:txPr>
        <c:crossAx val="289696856"/>
        <c:crosses val="autoZero"/>
        <c:crossBetween val="between"/>
      </c:valAx>
      <c:spPr>
        <a:noFill/>
        <a:ln w="25401">
          <a:noFill/>
        </a:ln>
      </c:spPr>
    </c:plotArea>
    <c:legend>
      <c:legendPos val="b"/>
      <c:overlay val="0"/>
      <c:spPr>
        <a:noFill/>
        <a:ln w="25401">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97555670234667"/>
          <c:y val="6.2303833642417795E-2"/>
          <c:w val="0.5988677842331015"/>
          <c:h val="0.68233212421481049"/>
        </c:manualLayout>
      </c:layout>
      <c:lineChart>
        <c:grouping val="standard"/>
        <c:varyColors val="0"/>
        <c:ser>
          <c:idx val="0"/>
          <c:order val="0"/>
          <c:tx>
            <c:strRef>
              <c:f>Лист1!$B$1</c:f>
              <c:strCache>
                <c:ptCount val="1"/>
                <c:pt idx="0">
                  <c:v>Целлюлоза</c:v>
                </c:pt>
              </c:strCache>
            </c:strRef>
          </c:tx>
          <c:errBars>
            <c:errDir val="y"/>
            <c:errBarType val="both"/>
            <c:errValType val="stdErr"/>
            <c:noEndCap val="0"/>
          </c:errBars>
          <c:cat>
            <c:numRef>
              <c:f>Лист1!$A$2:$A$9</c:f>
              <c:numCache>
                <c:formatCode>General</c:formatCode>
                <c:ptCount val="8"/>
                <c:pt idx="0">
                  <c:v>0</c:v>
                </c:pt>
                <c:pt idx="1">
                  <c:v>20</c:v>
                </c:pt>
                <c:pt idx="2">
                  <c:v>40</c:v>
                </c:pt>
                <c:pt idx="3">
                  <c:v>60</c:v>
                </c:pt>
                <c:pt idx="4">
                  <c:v>80</c:v>
                </c:pt>
                <c:pt idx="5">
                  <c:v>120</c:v>
                </c:pt>
                <c:pt idx="6">
                  <c:v>160</c:v>
                </c:pt>
                <c:pt idx="7">
                  <c:v>200</c:v>
                </c:pt>
              </c:numCache>
            </c:numRef>
          </c:cat>
          <c:val>
            <c:numRef>
              <c:f>Лист1!$B$2:$B$9</c:f>
              <c:numCache>
                <c:formatCode>General</c:formatCode>
                <c:ptCount val="8"/>
                <c:pt idx="0">
                  <c:v>0</c:v>
                </c:pt>
                <c:pt idx="1">
                  <c:v>0.5</c:v>
                </c:pt>
                <c:pt idx="2">
                  <c:v>1.9000000000000001</c:v>
                </c:pt>
                <c:pt idx="3">
                  <c:v>3.5</c:v>
                </c:pt>
                <c:pt idx="4">
                  <c:v>6.5</c:v>
                </c:pt>
                <c:pt idx="5">
                  <c:v>10.1</c:v>
                </c:pt>
                <c:pt idx="6">
                  <c:v>12.8</c:v>
                </c:pt>
                <c:pt idx="7">
                  <c:v>12.8</c:v>
                </c:pt>
              </c:numCache>
            </c:numRef>
          </c:val>
          <c:smooth val="0"/>
          <c:extLst xmlns:c16r2="http://schemas.microsoft.com/office/drawing/2015/06/chart">
            <c:ext xmlns:c16="http://schemas.microsoft.com/office/drawing/2014/chart" uri="{C3380CC4-5D6E-409C-BE32-E72D297353CC}">
              <c16:uniqueId val="{00000000-5015-4989-AFEB-5A01E49ECC2B}"/>
            </c:ext>
          </c:extLst>
        </c:ser>
        <c:ser>
          <c:idx val="1"/>
          <c:order val="1"/>
          <c:tx>
            <c:strRef>
              <c:f>Лист1!$C$1</c:f>
              <c:strCache>
                <c:ptCount val="1"/>
                <c:pt idx="0">
                  <c:v>pH</c:v>
                </c:pt>
              </c:strCache>
            </c:strRef>
          </c:tx>
          <c:errBars>
            <c:errDir val="y"/>
            <c:errBarType val="both"/>
            <c:errValType val="stdErr"/>
            <c:noEndCap val="0"/>
          </c:errBars>
          <c:cat>
            <c:numRef>
              <c:f>Лист1!$A$2:$A$9</c:f>
              <c:numCache>
                <c:formatCode>General</c:formatCode>
                <c:ptCount val="8"/>
                <c:pt idx="0">
                  <c:v>0</c:v>
                </c:pt>
                <c:pt idx="1">
                  <c:v>20</c:v>
                </c:pt>
                <c:pt idx="2">
                  <c:v>40</c:v>
                </c:pt>
                <c:pt idx="3">
                  <c:v>60</c:v>
                </c:pt>
                <c:pt idx="4">
                  <c:v>80</c:v>
                </c:pt>
                <c:pt idx="5">
                  <c:v>120</c:v>
                </c:pt>
                <c:pt idx="6">
                  <c:v>160</c:v>
                </c:pt>
                <c:pt idx="7">
                  <c:v>200</c:v>
                </c:pt>
              </c:numCache>
            </c:numRef>
          </c:cat>
          <c:val>
            <c:numRef>
              <c:f>Лист1!$C$2:$C$9</c:f>
              <c:numCache>
                <c:formatCode>General</c:formatCode>
                <c:ptCount val="8"/>
                <c:pt idx="0">
                  <c:v>6.5</c:v>
                </c:pt>
                <c:pt idx="1">
                  <c:v>6.5</c:v>
                </c:pt>
                <c:pt idx="2">
                  <c:v>6.3</c:v>
                </c:pt>
                <c:pt idx="3">
                  <c:v>6</c:v>
                </c:pt>
                <c:pt idx="4">
                  <c:v>5.8</c:v>
                </c:pt>
                <c:pt idx="5">
                  <c:v>5.4</c:v>
                </c:pt>
                <c:pt idx="6">
                  <c:v>5.3</c:v>
                </c:pt>
                <c:pt idx="7">
                  <c:v>5.2</c:v>
                </c:pt>
              </c:numCache>
            </c:numRef>
          </c:val>
          <c:smooth val="0"/>
          <c:extLst xmlns:c16r2="http://schemas.microsoft.com/office/drawing/2015/06/chart">
            <c:ext xmlns:c16="http://schemas.microsoft.com/office/drawing/2014/chart" uri="{C3380CC4-5D6E-409C-BE32-E72D297353CC}">
              <c16:uniqueId val="{00000001-5015-4989-AFEB-5A01E49ECC2B}"/>
            </c:ext>
          </c:extLst>
        </c:ser>
        <c:dLbls>
          <c:showLegendKey val="0"/>
          <c:showVal val="0"/>
          <c:showCatName val="0"/>
          <c:showSerName val="0"/>
          <c:showPercent val="0"/>
          <c:showBubbleSize val="0"/>
        </c:dLbls>
        <c:marker val="1"/>
        <c:smooth val="0"/>
        <c:axId val="289700384"/>
        <c:axId val="289700776"/>
      </c:lineChart>
      <c:lineChart>
        <c:grouping val="standard"/>
        <c:varyColors val="0"/>
        <c:ser>
          <c:idx val="2"/>
          <c:order val="2"/>
          <c:tx>
            <c:strRef>
              <c:f>Лист1!$D$1</c:f>
              <c:strCache>
                <c:ptCount val="1"/>
                <c:pt idx="0">
                  <c:v>Оптическая плотность</c:v>
                </c:pt>
              </c:strCache>
            </c:strRef>
          </c:tx>
          <c:errBars>
            <c:errDir val="y"/>
            <c:errBarType val="both"/>
            <c:errValType val="stdErr"/>
            <c:noEndCap val="0"/>
          </c:errBars>
          <c:cat>
            <c:numRef>
              <c:f>Лист1!$A$2:$A$9</c:f>
              <c:numCache>
                <c:formatCode>General</c:formatCode>
                <c:ptCount val="8"/>
                <c:pt idx="0">
                  <c:v>0</c:v>
                </c:pt>
                <c:pt idx="1">
                  <c:v>20</c:v>
                </c:pt>
                <c:pt idx="2">
                  <c:v>40</c:v>
                </c:pt>
                <c:pt idx="3">
                  <c:v>60</c:v>
                </c:pt>
                <c:pt idx="4">
                  <c:v>80</c:v>
                </c:pt>
                <c:pt idx="5">
                  <c:v>120</c:v>
                </c:pt>
                <c:pt idx="6">
                  <c:v>160</c:v>
                </c:pt>
                <c:pt idx="7">
                  <c:v>200</c:v>
                </c:pt>
              </c:numCache>
            </c:numRef>
          </c:cat>
          <c:val>
            <c:numRef>
              <c:f>Лист1!$D$2:$D$9</c:f>
              <c:numCache>
                <c:formatCode>General</c:formatCode>
                <c:ptCount val="8"/>
                <c:pt idx="0">
                  <c:v>0.26</c:v>
                </c:pt>
                <c:pt idx="1">
                  <c:v>0.30000000000000032</c:v>
                </c:pt>
                <c:pt idx="2">
                  <c:v>0.31000000000000083</c:v>
                </c:pt>
                <c:pt idx="3">
                  <c:v>0.32000000000000095</c:v>
                </c:pt>
                <c:pt idx="4">
                  <c:v>0.34</c:v>
                </c:pt>
                <c:pt idx="5">
                  <c:v>0.38000000000000095</c:v>
                </c:pt>
                <c:pt idx="6">
                  <c:v>0.39000000000000096</c:v>
                </c:pt>
                <c:pt idx="7">
                  <c:v>0.39000000000000096</c:v>
                </c:pt>
              </c:numCache>
            </c:numRef>
          </c:val>
          <c:smooth val="0"/>
          <c:extLst xmlns:c16r2="http://schemas.microsoft.com/office/drawing/2015/06/chart">
            <c:ext xmlns:c16="http://schemas.microsoft.com/office/drawing/2014/chart" uri="{C3380CC4-5D6E-409C-BE32-E72D297353CC}">
              <c16:uniqueId val="{00000002-5015-4989-AFEB-5A01E49ECC2B}"/>
            </c:ext>
          </c:extLst>
        </c:ser>
        <c:dLbls>
          <c:showLegendKey val="0"/>
          <c:showVal val="0"/>
          <c:showCatName val="0"/>
          <c:showSerName val="0"/>
          <c:showPercent val="0"/>
          <c:showBubbleSize val="0"/>
        </c:dLbls>
        <c:marker val="1"/>
        <c:smooth val="0"/>
        <c:axId val="258325664"/>
        <c:axId val="289698816"/>
      </c:lineChart>
      <c:catAx>
        <c:axId val="289700384"/>
        <c:scaling>
          <c:orientation val="minMax"/>
        </c:scaling>
        <c:delete val="0"/>
        <c:axPos val="b"/>
        <c:numFmt formatCode="General" sourceLinked="1"/>
        <c:majorTickMark val="none"/>
        <c:minorTickMark val="none"/>
        <c:tickLblPos val="nextTo"/>
        <c:crossAx val="289700776"/>
        <c:crosses val="autoZero"/>
        <c:auto val="1"/>
        <c:lblAlgn val="ctr"/>
        <c:lblOffset val="100"/>
        <c:noMultiLvlLbl val="0"/>
      </c:catAx>
      <c:valAx>
        <c:axId val="289700776"/>
        <c:scaling>
          <c:orientation val="minMax"/>
        </c:scaling>
        <c:delete val="0"/>
        <c:axPos val="l"/>
        <c:numFmt formatCode="General" sourceLinked="1"/>
        <c:majorTickMark val="none"/>
        <c:minorTickMark val="none"/>
        <c:tickLblPos val="nextTo"/>
        <c:crossAx val="289700384"/>
        <c:crosses val="autoZero"/>
        <c:crossBetween val="between"/>
      </c:valAx>
      <c:valAx>
        <c:axId val="289698816"/>
        <c:scaling>
          <c:orientation val="minMax"/>
          <c:max val="0.5"/>
          <c:min val="0.1"/>
        </c:scaling>
        <c:delete val="0"/>
        <c:axPos val="r"/>
        <c:title>
          <c:tx>
            <c:rich>
              <a:bodyPr rot="-5400000" vert="horz"/>
              <a:lstStyle/>
              <a:p>
                <a:pPr>
                  <a:defRPr/>
                </a:pPr>
                <a:r>
                  <a:rPr lang="ru-RU" sz="1000" b="1" i="0" u="none" strike="noStrike" kern="1200" baseline="0">
                    <a:solidFill>
                      <a:sysClr val="windowText" lastClr="000000"/>
                    </a:solidFill>
                    <a:latin typeface="+mn-lt"/>
                    <a:ea typeface="+mn-ea"/>
                    <a:cs typeface="+mn-cs"/>
                  </a:rPr>
                  <a:t>Ο</a:t>
                </a:r>
                <a:r>
                  <a:rPr lang="ru-RU"/>
                  <a:t>птическая пл</a:t>
                </a:r>
                <a:r>
                  <a:rPr lang="ru-RU" sz="1000" b="1" i="0" u="none" strike="noStrike" kern="1200" baseline="0">
                    <a:solidFill>
                      <a:sysClr val="windowText" lastClr="000000"/>
                    </a:solidFill>
                    <a:latin typeface="+mn-lt"/>
                    <a:ea typeface="+mn-ea"/>
                    <a:cs typeface="+mn-cs"/>
                  </a:rPr>
                  <a:t>ο</a:t>
                </a:r>
                <a:r>
                  <a:rPr lang="ru-RU"/>
                  <a:t>тн</a:t>
                </a:r>
                <a:r>
                  <a:rPr lang="ru-RU" sz="1000" b="1" i="0" u="none" strike="noStrike" kern="1200" baseline="0">
                    <a:solidFill>
                      <a:sysClr val="windowText" lastClr="000000"/>
                    </a:solidFill>
                    <a:latin typeface="+mn-lt"/>
                    <a:ea typeface="+mn-ea"/>
                    <a:cs typeface="+mn-cs"/>
                  </a:rPr>
                  <a:t>ο</a:t>
                </a:r>
                <a:r>
                  <a:rPr lang="ru-RU"/>
                  <a:t>сть</a:t>
                </a:r>
                <a:endParaRPr lang="en-US" baseline="0"/>
              </a:p>
              <a:p>
                <a:pPr>
                  <a:defRPr/>
                </a:pPr>
                <a:r>
                  <a:rPr lang="en-US" baseline="0"/>
                  <a:t>(</a:t>
                </a:r>
                <a:r>
                  <a:rPr lang="ru-RU" baseline="0"/>
                  <a:t>при </a:t>
                </a:r>
                <a:r>
                  <a:rPr lang="en-US" baseline="0"/>
                  <a:t>600 </a:t>
                </a:r>
                <a:r>
                  <a:rPr lang="ru-RU" baseline="0"/>
                  <a:t>нм</a:t>
                </a:r>
                <a:r>
                  <a:rPr lang="en-US" baseline="0"/>
                  <a:t>)</a:t>
                </a:r>
                <a:endParaRPr lang="ru-RU"/>
              </a:p>
            </c:rich>
          </c:tx>
          <c:overlay val="0"/>
        </c:title>
        <c:numFmt formatCode="General" sourceLinked="1"/>
        <c:majorTickMark val="out"/>
        <c:minorTickMark val="none"/>
        <c:tickLblPos val="nextTo"/>
        <c:crossAx val="258325664"/>
        <c:crosses val="max"/>
        <c:crossBetween val="between"/>
      </c:valAx>
      <c:catAx>
        <c:axId val="258325664"/>
        <c:scaling>
          <c:orientation val="minMax"/>
        </c:scaling>
        <c:delete val="1"/>
        <c:axPos val="b"/>
        <c:numFmt formatCode="General" sourceLinked="1"/>
        <c:majorTickMark val="out"/>
        <c:minorTickMark val="none"/>
        <c:tickLblPos val="none"/>
        <c:crossAx val="289698816"/>
        <c:crosses val="autoZero"/>
        <c:auto val="1"/>
        <c:lblAlgn val="ctr"/>
        <c:lblOffset val="100"/>
        <c:noMultiLvlLbl val="0"/>
      </c:catAx>
    </c:plotArea>
    <c:legend>
      <c:legendPos val="b"/>
      <c:layout>
        <c:manualLayout>
          <c:xMode val="edge"/>
          <c:yMode val="edge"/>
          <c:x val="0.13277221954021076"/>
          <c:y val="0.86572502761481951"/>
          <c:w val="0.74009311203965356"/>
          <c:h val="0.13427497238520861"/>
        </c:manualLayout>
      </c:layout>
      <c:overlay val="0"/>
    </c:legend>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05988712195291"/>
          <c:y val="6.8197295362649693E-2"/>
          <c:w val="0.77498659072844667"/>
          <c:h val="0.59187883302056565"/>
        </c:manualLayout>
      </c:layout>
      <c:lineChart>
        <c:grouping val="standard"/>
        <c:varyColors val="0"/>
        <c:ser>
          <c:idx val="0"/>
          <c:order val="0"/>
          <c:tx>
            <c:strRef>
              <c:f>Лист1!$B$1</c:f>
              <c:strCache>
                <c:ptCount val="1"/>
                <c:pt idx="0">
                  <c:v>Метод адсорбции</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Лист1!$A$2:$A$10</c:f>
              <c:numCache>
                <c:formatCode>General</c:formatCode>
                <c:ptCount val="9"/>
                <c:pt idx="0">
                  <c:v>0</c:v>
                </c:pt>
                <c:pt idx="1">
                  <c:v>2</c:v>
                </c:pt>
                <c:pt idx="2">
                  <c:v>4</c:v>
                </c:pt>
                <c:pt idx="3">
                  <c:v>6</c:v>
                </c:pt>
                <c:pt idx="4">
                  <c:v>8</c:v>
                </c:pt>
                <c:pt idx="5">
                  <c:v>24</c:v>
                </c:pt>
                <c:pt idx="6">
                  <c:v>48</c:v>
                </c:pt>
                <c:pt idx="7">
                  <c:v>72</c:v>
                </c:pt>
                <c:pt idx="8">
                  <c:v>96</c:v>
                </c:pt>
              </c:numCache>
            </c:numRef>
          </c:cat>
          <c:val>
            <c:numRef>
              <c:f>Лист1!$B$2:$B$10</c:f>
              <c:numCache>
                <c:formatCode>General</c:formatCode>
                <c:ptCount val="9"/>
                <c:pt idx="0">
                  <c:v>0</c:v>
                </c:pt>
                <c:pt idx="1">
                  <c:v>1</c:v>
                </c:pt>
                <c:pt idx="2">
                  <c:v>2.5</c:v>
                </c:pt>
                <c:pt idx="3">
                  <c:v>3</c:v>
                </c:pt>
                <c:pt idx="4">
                  <c:v>3.5</c:v>
                </c:pt>
                <c:pt idx="5">
                  <c:v>3.6</c:v>
                </c:pt>
                <c:pt idx="6">
                  <c:v>3.61</c:v>
                </c:pt>
                <c:pt idx="7">
                  <c:v>3.61</c:v>
                </c:pt>
                <c:pt idx="8">
                  <c:v>3.62</c:v>
                </c:pt>
              </c:numCache>
            </c:numRef>
          </c:val>
          <c:smooth val="0"/>
          <c:extLst xmlns:c16r2="http://schemas.microsoft.com/office/drawing/2015/06/chart">
            <c:ext xmlns:c16="http://schemas.microsoft.com/office/drawing/2014/chart" uri="{C3380CC4-5D6E-409C-BE32-E72D297353CC}">
              <c16:uniqueId val="{00000000-1A6D-4252-9E6F-CFC6725671D6}"/>
            </c:ext>
          </c:extLst>
        </c:ser>
        <c:ser>
          <c:idx val="1"/>
          <c:order val="1"/>
          <c:tx>
            <c:strRef>
              <c:f>Лист1!$C$1</c:f>
              <c:strCache>
                <c:ptCount val="1"/>
                <c:pt idx="0">
                  <c:v>Метод инкубации</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Лист1!$A$2:$A$10</c:f>
              <c:numCache>
                <c:formatCode>General</c:formatCode>
                <c:ptCount val="9"/>
                <c:pt idx="0">
                  <c:v>0</c:v>
                </c:pt>
                <c:pt idx="1">
                  <c:v>2</c:v>
                </c:pt>
                <c:pt idx="2">
                  <c:v>4</c:v>
                </c:pt>
                <c:pt idx="3">
                  <c:v>6</c:v>
                </c:pt>
                <c:pt idx="4">
                  <c:v>8</c:v>
                </c:pt>
                <c:pt idx="5">
                  <c:v>24</c:v>
                </c:pt>
                <c:pt idx="6">
                  <c:v>48</c:v>
                </c:pt>
                <c:pt idx="7">
                  <c:v>72</c:v>
                </c:pt>
                <c:pt idx="8">
                  <c:v>96</c:v>
                </c:pt>
              </c:numCache>
            </c:numRef>
          </c:cat>
          <c:val>
            <c:numRef>
              <c:f>Лист1!$C$2:$C$10</c:f>
              <c:numCache>
                <c:formatCode>General</c:formatCode>
                <c:ptCount val="9"/>
                <c:pt idx="0">
                  <c:v>3.6</c:v>
                </c:pt>
                <c:pt idx="1">
                  <c:v>3.7</c:v>
                </c:pt>
                <c:pt idx="2">
                  <c:v>4.05</c:v>
                </c:pt>
                <c:pt idx="3">
                  <c:v>4.76</c:v>
                </c:pt>
                <c:pt idx="4">
                  <c:v>5.34</c:v>
                </c:pt>
                <c:pt idx="5">
                  <c:v>5.64</c:v>
                </c:pt>
                <c:pt idx="6">
                  <c:v>5.7</c:v>
                </c:pt>
                <c:pt idx="7">
                  <c:v>5.59</c:v>
                </c:pt>
                <c:pt idx="8">
                  <c:v>5.4</c:v>
                </c:pt>
              </c:numCache>
            </c:numRef>
          </c:val>
          <c:smooth val="0"/>
          <c:extLst xmlns:c16r2="http://schemas.microsoft.com/office/drawing/2015/06/chart">
            <c:ext xmlns:c16="http://schemas.microsoft.com/office/drawing/2014/chart" uri="{C3380CC4-5D6E-409C-BE32-E72D297353CC}">
              <c16:uniqueId val="{00000001-1A6D-4252-9E6F-CFC6725671D6}"/>
            </c:ext>
          </c:extLst>
        </c:ser>
        <c:ser>
          <c:idx val="2"/>
          <c:order val="2"/>
          <c:tx>
            <c:strRef>
              <c:f>Лист1!$D$1</c:f>
              <c:strCache>
                <c:ptCount val="1"/>
                <c:pt idx="0">
                  <c:v>Столбец1</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Лист1!$A$2:$A$10</c:f>
              <c:numCache>
                <c:formatCode>General</c:formatCode>
                <c:ptCount val="9"/>
                <c:pt idx="0">
                  <c:v>0</c:v>
                </c:pt>
                <c:pt idx="1">
                  <c:v>2</c:v>
                </c:pt>
                <c:pt idx="2">
                  <c:v>4</c:v>
                </c:pt>
                <c:pt idx="3">
                  <c:v>6</c:v>
                </c:pt>
                <c:pt idx="4">
                  <c:v>8</c:v>
                </c:pt>
                <c:pt idx="5">
                  <c:v>24</c:v>
                </c:pt>
                <c:pt idx="6">
                  <c:v>48</c:v>
                </c:pt>
                <c:pt idx="7">
                  <c:v>72</c:v>
                </c:pt>
                <c:pt idx="8">
                  <c:v>96</c:v>
                </c:pt>
              </c:numCache>
            </c:numRef>
          </c:cat>
          <c:val>
            <c:numRef>
              <c:f>Лист1!$D$2:$D$10</c:f>
              <c:numCache>
                <c:formatCode>General</c:formatCode>
                <c:ptCount val="9"/>
              </c:numCache>
            </c:numRef>
          </c:val>
          <c:smooth val="0"/>
          <c:extLst xmlns:c16r2="http://schemas.microsoft.com/office/drawing/2015/06/chart">
            <c:ext xmlns:c16="http://schemas.microsoft.com/office/drawing/2014/chart" uri="{C3380CC4-5D6E-409C-BE32-E72D297353CC}">
              <c16:uniqueId val="{00000002-1A6D-4252-9E6F-CFC6725671D6}"/>
            </c:ext>
          </c:extLst>
        </c:ser>
        <c:dLbls>
          <c:showLegendKey val="0"/>
          <c:showVal val="0"/>
          <c:showCatName val="0"/>
          <c:showSerName val="0"/>
          <c:showPercent val="0"/>
          <c:showBubbleSize val="0"/>
        </c:dLbls>
        <c:smooth val="0"/>
        <c:axId val="257485472"/>
        <c:axId val="259281112"/>
      </c:lineChart>
      <c:catAx>
        <c:axId val="257485472"/>
        <c:scaling>
          <c:orientation val="minMax"/>
        </c:scaling>
        <c:delete val="0"/>
        <c:axPos val="b"/>
        <c:title>
          <c:tx>
            <c:rich>
              <a:bodyPr rot="0" vert="horz"/>
              <a:lstStyle/>
              <a:p>
                <a:pPr>
                  <a:defRPr/>
                </a:pPr>
                <a:r>
                  <a:rPr lang="ru-RU"/>
                  <a:t>Время культивир</a:t>
                </a:r>
                <a:r>
                  <a:rPr lang="ru-RU" sz="1000" b="1" i="0" u="none" strike="noStrike" kern="1200" baseline="0">
                    <a:solidFill>
                      <a:sysClr val="windowText" lastClr="000000"/>
                    </a:solidFill>
                    <a:latin typeface="+mn-lt"/>
                    <a:ea typeface="+mn-ea"/>
                    <a:cs typeface="+mn-cs"/>
                  </a:rPr>
                  <a:t>ο</a:t>
                </a:r>
                <a:r>
                  <a:rPr lang="ru-RU"/>
                  <a:t>вания (ч)</a:t>
                </a:r>
              </a:p>
            </c:rich>
          </c:tx>
          <c:layout>
            <c:manualLayout>
              <c:xMode val="edge"/>
              <c:yMode val="edge"/>
              <c:x val="0.41686789151356113"/>
              <c:y val="0.7641466269419026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259281112"/>
        <c:crosses val="autoZero"/>
        <c:auto val="1"/>
        <c:lblAlgn val="ctr"/>
        <c:lblOffset val="100"/>
        <c:noMultiLvlLbl val="0"/>
      </c:catAx>
      <c:valAx>
        <c:axId val="259281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К</a:t>
                </a:r>
                <a:r>
                  <a:rPr lang="ru-RU" sz="1000" b="1" i="0" u="none" strike="noStrike" kern="1200" baseline="0">
                    <a:solidFill>
                      <a:sysClr val="windowText" lastClr="000000"/>
                    </a:solidFill>
                    <a:latin typeface="+mn-lt"/>
                    <a:ea typeface="+mn-ea"/>
                    <a:cs typeface="+mn-cs"/>
                  </a:rPr>
                  <a:t>ο</a:t>
                </a:r>
                <a:r>
                  <a:rPr lang="ru-RU"/>
                  <a:t>нцентрация имм</a:t>
                </a:r>
                <a:r>
                  <a:rPr lang="ru-RU" sz="1000" b="1" i="0" u="none" strike="noStrike" kern="1200" baseline="0">
                    <a:solidFill>
                      <a:sysClr val="windowText" lastClr="000000"/>
                    </a:solidFill>
                    <a:latin typeface="+mn-lt"/>
                    <a:ea typeface="+mn-ea"/>
                    <a:cs typeface="+mn-cs"/>
                  </a:rPr>
                  <a:t>ο</a:t>
                </a:r>
                <a:r>
                  <a:rPr lang="ru-RU"/>
                  <a:t>билиз</a:t>
                </a:r>
                <a:r>
                  <a:rPr lang="ru-RU" sz="1000" b="1" i="0" u="none" strike="noStrike" kern="1200" baseline="0">
                    <a:solidFill>
                      <a:sysClr val="windowText" lastClr="000000"/>
                    </a:solidFill>
                    <a:latin typeface="+mn-lt"/>
                    <a:ea typeface="+mn-ea"/>
                    <a:cs typeface="+mn-cs"/>
                  </a:rPr>
                  <a:t>ο</a:t>
                </a:r>
                <a:r>
                  <a:rPr lang="ru-RU"/>
                  <a:t>ванных клет</a:t>
                </a:r>
                <a:r>
                  <a:rPr lang="ru-RU" sz="1000" b="1" i="0" u="none" strike="noStrike" kern="1200" baseline="0">
                    <a:solidFill>
                      <a:sysClr val="windowText" lastClr="000000"/>
                    </a:solidFill>
                    <a:latin typeface="+mn-lt"/>
                    <a:ea typeface="+mn-ea"/>
                    <a:cs typeface="+mn-cs"/>
                  </a:rPr>
                  <a:t>ο</a:t>
                </a:r>
                <a:r>
                  <a:rPr lang="ru-RU"/>
                  <a:t>к, </a:t>
                </a:r>
                <a:r>
                  <a:rPr lang="en-US"/>
                  <a:t>x10</a:t>
                </a:r>
                <a:r>
                  <a:rPr lang="ru-RU" baseline="30000"/>
                  <a:t>8</a:t>
                </a:r>
                <a:r>
                  <a:rPr lang="en-US" baseline="30000"/>
                  <a:t> </a:t>
                </a:r>
                <a:r>
                  <a:rPr lang="ru-RU"/>
                  <a:t>К</a:t>
                </a:r>
                <a:r>
                  <a:rPr lang="ru-RU" sz="1000" b="1" i="0" u="none" strike="noStrike" kern="1200" baseline="0">
                    <a:solidFill>
                      <a:sysClr val="windowText" lastClr="000000"/>
                    </a:solidFill>
                    <a:latin typeface="+mn-lt"/>
                    <a:ea typeface="+mn-ea"/>
                    <a:cs typeface="+mn-cs"/>
                  </a:rPr>
                  <a:t>Ο</a:t>
                </a:r>
                <a:r>
                  <a:rPr lang="ru-RU"/>
                  <a:t>Е</a:t>
                </a:r>
                <a:r>
                  <a:rPr lang="en-US"/>
                  <a:t>/</a:t>
                </a:r>
                <a:r>
                  <a:rPr lang="ru-RU"/>
                  <a:t>г БЦ</a:t>
                </a:r>
              </a:p>
            </c:rich>
          </c:tx>
          <c:layout>
            <c:manualLayout>
              <c:xMode val="edge"/>
              <c:yMode val="edge"/>
              <c:x val="1.91085264668714E-2"/>
              <c:y val="1.2047534291628791E-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257485472"/>
        <c:crosses val="autoZero"/>
        <c:crossBetween val="between"/>
      </c:valAx>
      <c:spPr>
        <a:noFill/>
        <a:ln>
          <a:noFill/>
        </a:ln>
        <a:effectLst/>
      </c:spPr>
    </c:plotArea>
    <c:legend>
      <c:legendPos val="b"/>
      <c:legendEntry>
        <c:idx val="0"/>
        <c:txPr>
          <a:bodyPr rot="0" vert="horz"/>
          <a:lstStyle/>
          <a:p>
            <a:pPr>
              <a:defRPr/>
            </a:pPr>
            <a:endParaRPr lang="ru-RU"/>
          </a:p>
        </c:txPr>
      </c:legendEntry>
      <c:legendEntry>
        <c:idx val="1"/>
        <c:txPr>
          <a:bodyPr rot="0" vert="horz"/>
          <a:lstStyle/>
          <a:p>
            <a:pPr>
              <a:defRPr/>
            </a:pPr>
            <a:endParaRPr lang="ru-RU"/>
          </a:p>
        </c:txPr>
      </c:legendEntry>
      <c:legendEntry>
        <c:idx val="2"/>
        <c:delete val="1"/>
      </c:legendEntry>
      <c:layout>
        <c:manualLayout>
          <c:xMode val="edge"/>
          <c:yMode val="edge"/>
          <c:x val="0.15672322005500949"/>
          <c:y val="0.88892559345315325"/>
          <c:w val="0.70398252506018444"/>
          <c:h val="0.1110744065468475"/>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A</c:v>
                </c:pt>
              </c:strCache>
            </c:strRef>
          </c:tx>
          <c:errBars>
            <c:errDir val="y"/>
            <c:errBarType val="both"/>
            <c:errValType val="percentage"/>
            <c:noEndCap val="0"/>
            <c:val val="5"/>
          </c:errBars>
          <c:cat>
            <c:numRef>
              <c:f>Лист1!$A$2:$A$10</c:f>
              <c:numCache>
                <c:formatCode>General</c:formatCode>
                <c:ptCount val="9"/>
                <c:pt idx="0">
                  <c:v>0</c:v>
                </c:pt>
                <c:pt idx="1">
                  <c:v>15</c:v>
                </c:pt>
                <c:pt idx="2">
                  <c:v>30</c:v>
                </c:pt>
                <c:pt idx="3">
                  <c:v>45</c:v>
                </c:pt>
                <c:pt idx="4">
                  <c:v>60</c:v>
                </c:pt>
                <c:pt idx="5">
                  <c:v>120</c:v>
                </c:pt>
                <c:pt idx="6">
                  <c:v>180</c:v>
                </c:pt>
                <c:pt idx="7">
                  <c:v>240</c:v>
                </c:pt>
                <c:pt idx="8">
                  <c:v>300</c:v>
                </c:pt>
              </c:numCache>
            </c:numRef>
          </c:cat>
          <c:val>
            <c:numRef>
              <c:f>Лист1!$B$2:$B$10</c:f>
              <c:numCache>
                <c:formatCode>General</c:formatCode>
                <c:ptCount val="9"/>
                <c:pt idx="0">
                  <c:v>0</c:v>
                </c:pt>
                <c:pt idx="1">
                  <c:v>3.3</c:v>
                </c:pt>
                <c:pt idx="2">
                  <c:v>5.9</c:v>
                </c:pt>
                <c:pt idx="3">
                  <c:v>7.2</c:v>
                </c:pt>
                <c:pt idx="4">
                  <c:v>7.9</c:v>
                </c:pt>
                <c:pt idx="5">
                  <c:v>7.6</c:v>
                </c:pt>
                <c:pt idx="6">
                  <c:v>7.2</c:v>
                </c:pt>
                <c:pt idx="7">
                  <c:v>5.8</c:v>
                </c:pt>
                <c:pt idx="8">
                  <c:v>4.5</c:v>
                </c:pt>
              </c:numCache>
            </c:numRef>
          </c:val>
          <c:smooth val="0"/>
          <c:extLst xmlns:c16r2="http://schemas.microsoft.com/office/drawing/2015/06/chart">
            <c:ext xmlns:c16="http://schemas.microsoft.com/office/drawing/2014/chart" uri="{C3380CC4-5D6E-409C-BE32-E72D297353CC}">
              <c16:uniqueId val="{00000000-4438-4B85-8646-026EA11F651B}"/>
            </c:ext>
          </c:extLst>
        </c:ser>
        <c:dLbls>
          <c:showLegendKey val="0"/>
          <c:showVal val="0"/>
          <c:showCatName val="0"/>
          <c:showSerName val="0"/>
          <c:showPercent val="0"/>
          <c:showBubbleSize val="0"/>
        </c:dLbls>
        <c:hiLowLines/>
        <c:marker val="1"/>
        <c:smooth val="0"/>
        <c:axId val="353052872"/>
        <c:axId val="353049736"/>
      </c:lineChart>
      <c:catAx>
        <c:axId val="353052872"/>
        <c:scaling>
          <c:orientation val="minMax"/>
        </c:scaling>
        <c:delete val="0"/>
        <c:axPos val="b"/>
        <c:title>
          <c:tx>
            <c:rich>
              <a:bodyPr/>
              <a:lstStyle/>
              <a:p>
                <a:pPr>
                  <a:defRPr/>
                </a:pPr>
                <a:r>
                  <a:rPr lang="ru-RU"/>
                  <a:t>Время высв</a:t>
                </a:r>
                <a:r>
                  <a:rPr lang="ru-RU" sz="1000" b="1" i="0" u="none" strike="noStrike" kern="1200" baseline="0">
                    <a:solidFill>
                      <a:sysClr val="windowText" lastClr="000000"/>
                    </a:solidFill>
                    <a:latin typeface="+mn-lt"/>
                    <a:ea typeface="+mn-ea"/>
                    <a:cs typeface="+mn-cs"/>
                  </a:rPr>
                  <a:t>ο</a:t>
                </a:r>
                <a:r>
                  <a:rPr lang="ru-RU"/>
                  <a:t>б</a:t>
                </a:r>
                <a:r>
                  <a:rPr lang="ru-RU" sz="1000" b="1" i="0" u="none" strike="noStrike" kern="1200" baseline="0">
                    <a:solidFill>
                      <a:sysClr val="windowText" lastClr="000000"/>
                    </a:solidFill>
                    <a:latin typeface="+mn-lt"/>
                    <a:ea typeface="+mn-ea"/>
                    <a:cs typeface="+mn-cs"/>
                  </a:rPr>
                  <a:t>ο</a:t>
                </a:r>
                <a:r>
                  <a:rPr lang="ru-RU"/>
                  <a:t>ждения клет</a:t>
                </a:r>
                <a:r>
                  <a:rPr lang="ru-RU" sz="1000" b="1" i="0" u="none" strike="noStrike" kern="1200" baseline="0">
                    <a:solidFill>
                      <a:sysClr val="windowText" lastClr="000000"/>
                    </a:solidFill>
                    <a:latin typeface="+mn-lt"/>
                    <a:ea typeface="+mn-ea"/>
                    <a:cs typeface="+mn-cs"/>
                  </a:rPr>
                  <a:t>ο</a:t>
                </a:r>
                <a:r>
                  <a:rPr lang="ru-RU"/>
                  <a:t>к, мин</a:t>
                </a:r>
              </a:p>
            </c:rich>
          </c:tx>
          <c:overlay val="0"/>
        </c:title>
        <c:numFmt formatCode="General" sourceLinked="1"/>
        <c:majorTickMark val="none"/>
        <c:minorTickMark val="none"/>
        <c:tickLblPos val="nextTo"/>
        <c:crossAx val="353049736"/>
        <c:crosses val="autoZero"/>
        <c:auto val="1"/>
        <c:lblAlgn val="ctr"/>
        <c:lblOffset val="100"/>
        <c:noMultiLvlLbl val="0"/>
      </c:catAx>
      <c:valAx>
        <c:axId val="353049736"/>
        <c:scaling>
          <c:orientation val="minMax"/>
        </c:scaling>
        <c:delete val="0"/>
        <c:axPos val="l"/>
        <c:majorGridlines/>
        <c:title>
          <c:tx>
            <c:rich>
              <a:bodyPr/>
              <a:lstStyle/>
              <a:p>
                <a:pPr>
                  <a:defRPr/>
                </a:pPr>
                <a:r>
                  <a:rPr lang="en-US"/>
                  <a:t>log,</a:t>
                </a:r>
                <a:r>
                  <a:rPr lang="en-US" baseline="0"/>
                  <a:t> </a:t>
                </a:r>
                <a:r>
                  <a:rPr lang="ru-RU" baseline="0"/>
                  <a:t>К</a:t>
                </a:r>
                <a:r>
                  <a:rPr lang="ru-RU" sz="1000" b="1" i="0" u="none" strike="noStrike" kern="1200" baseline="0">
                    <a:solidFill>
                      <a:sysClr val="windowText" lastClr="000000"/>
                    </a:solidFill>
                    <a:latin typeface="+mn-lt"/>
                    <a:ea typeface="+mn-ea"/>
                    <a:cs typeface="+mn-cs"/>
                  </a:rPr>
                  <a:t>Ο</a:t>
                </a:r>
                <a:r>
                  <a:rPr lang="ru-RU" baseline="0"/>
                  <a:t>Е/материал</a:t>
                </a:r>
                <a:endParaRPr lang="ru-RU"/>
              </a:p>
            </c:rich>
          </c:tx>
          <c:overlay val="0"/>
        </c:title>
        <c:numFmt formatCode="General" sourceLinked="1"/>
        <c:majorTickMark val="out"/>
        <c:minorTickMark val="none"/>
        <c:tickLblPos val="nextTo"/>
        <c:crossAx val="353052872"/>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НМК</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Лист1!$A$2:$A$5</c:f>
              <c:strCache>
                <c:ptCount val="4"/>
                <c:pt idx="0">
                  <c:v>S. aureus ATCC 6538</c:v>
                </c:pt>
                <c:pt idx="1">
                  <c:v>S. epidermidis ATCC 14990</c:v>
                </c:pt>
                <c:pt idx="2">
                  <c:v>E. coli ATCC 8799</c:v>
                </c:pt>
                <c:pt idx="3">
                  <c:v>Ps. aeruginosa ATCC 9027</c:v>
                </c:pt>
              </c:strCache>
            </c:strRef>
          </c:cat>
          <c:val>
            <c:numRef>
              <c:f>Лист1!$B$2:$B$5</c:f>
              <c:numCache>
                <c:formatCode>General</c:formatCode>
                <c:ptCount val="4"/>
                <c:pt idx="0">
                  <c:v>23</c:v>
                </c:pt>
                <c:pt idx="1">
                  <c:v>19</c:v>
                </c:pt>
                <c:pt idx="2">
                  <c:v>12</c:v>
                </c:pt>
                <c:pt idx="3">
                  <c:v>15</c:v>
                </c:pt>
              </c:numCache>
            </c:numRef>
          </c:val>
          <c:extLst xmlns:c16r2="http://schemas.microsoft.com/office/drawing/2015/06/chart">
            <c:ext xmlns:c16="http://schemas.microsoft.com/office/drawing/2014/chart" uri="{C3380CC4-5D6E-409C-BE32-E72D297353CC}">
              <c16:uniqueId val="{00000000-5F23-4909-9BA5-9C532F80B70B}"/>
            </c:ext>
          </c:extLst>
        </c:ser>
        <c:ser>
          <c:idx val="1"/>
          <c:order val="1"/>
          <c:tx>
            <c:strRef>
              <c:f>Лист1!$C$1</c:f>
              <c:strCache>
                <c:ptCount val="1"/>
                <c:pt idx="0">
                  <c:v>БСКЖ</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Лист1!$A$2:$A$5</c:f>
              <c:strCache>
                <c:ptCount val="4"/>
                <c:pt idx="0">
                  <c:v>S. aureus ATCC 6538</c:v>
                </c:pt>
                <c:pt idx="1">
                  <c:v>S. epidermidis ATCC 14990</c:v>
                </c:pt>
                <c:pt idx="2">
                  <c:v>E. coli ATCC 8799</c:v>
                </c:pt>
                <c:pt idx="3">
                  <c:v>Ps. aeruginosa ATCC 9027</c:v>
                </c:pt>
              </c:strCache>
            </c:strRef>
          </c:cat>
          <c:val>
            <c:numRef>
              <c:f>Лист1!$C$2:$C$5</c:f>
              <c:numCache>
                <c:formatCode>General</c:formatCode>
                <c:ptCount val="4"/>
                <c:pt idx="0">
                  <c:v>18</c:v>
                </c:pt>
                <c:pt idx="1">
                  <c:v>16</c:v>
                </c:pt>
                <c:pt idx="2">
                  <c:v>9</c:v>
                </c:pt>
                <c:pt idx="3">
                  <c:v>10</c:v>
                </c:pt>
              </c:numCache>
            </c:numRef>
          </c:val>
          <c:extLst xmlns:c16r2="http://schemas.microsoft.com/office/drawing/2015/06/chart">
            <c:ext xmlns:c16="http://schemas.microsoft.com/office/drawing/2014/chart" uri="{C3380CC4-5D6E-409C-BE32-E72D297353CC}">
              <c16:uniqueId val="{00000001-5F23-4909-9BA5-9C532F80B70B}"/>
            </c:ext>
          </c:extLst>
        </c:ser>
        <c:dLbls>
          <c:showLegendKey val="0"/>
          <c:showVal val="0"/>
          <c:showCatName val="0"/>
          <c:showSerName val="0"/>
          <c:showPercent val="0"/>
          <c:showBubbleSize val="0"/>
        </c:dLbls>
        <c:gapWidth val="300"/>
        <c:axId val="353053656"/>
        <c:axId val="353054048"/>
      </c:barChart>
      <c:catAx>
        <c:axId val="35305365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Тест-культуры</a:t>
                </a:r>
              </a:p>
            </c:rich>
          </c:tx>
          <c:layout>
            <c:manualLayout>
              <c:xMode val="edge"/>
              <c:yMode val="edge"/>
              <c:x val="0.40891434535409055"/>
              <c:y val="0.8782316534040951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chemeClr val="tx1">
                    <a:lumMod val="65000"/>
                    <a:lumOff val="35000"/>
                  </a:schemeClr>
                </a:solidFill>
                <a:latin typeface="+mn-lt"/>
                <a:ea typeface="+mn-ea"/>
                <a:cs typeface="+mn-cs"/>
              </a:defRPr>
            </a:pPr>
            <a:endParaRPr lang="ru-RU"/>
          </a:p>
        </c:txPr>
        <c:crossAx val="353054048"/>
        <c:crosses val="autoZero"/>
        <c:auto val="1"/>
        <c:lblAlgn val="ctr"/>
        <c:lblOffset val="100"/>
        <c:noMultiLvlLbl val="0"/>
      </c:catAx>
      <c:valAx>
        <c:axId val="3530540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d</a:t>
                </a:r>
                <a:r>
                  <a:rPr lang="en-US" sz="1100" baseline="0"/>
                  <a:t> </a:t>
                </a:r>
                <a:r>
                  <a:rPr lang="ru-RU" sz="1100" baseline="0"/>
                  <a:t>з</a:t>
                </a:r>
                <a:r>
                  <a:rPr lang="ru-RU" sz="1100" b="0" i="0" u="none" strike="noStrike" kern="1200" baseline="0">
                    <a:solidFill>
                      <a:sysClr val="windowText" lastClr="000000">
                        <a:lumMod val="65000"/>
                        <a:lumOff val="35000"/>
                      </a:sysClr>
                    </a:solidFill>
                    <a:latin typeface="+mn-lt"/>
                    <a:ea typeface="+mn-ea"/>
                    <a:cs typeface="+mn-cs"/>
                  </a:rPr>
                  <a:t>ο</a:t>
                </a:r>
                <a:r>
                  <a:rPr lang="ru-RU" sz="1100" baseline="0"/>
                  <a:t>н задержки р</a:t>
                </a:r>
                <a:r>
                  <a:rPr lang="ru-RU" sz="1100" b="0" i="0" u="none" strike="noStrike" kern="1200" baseline="0">
                    <a:solidFill>
                      <a:sysClr val="windowText" lastClr="000000">
                        <a:lumMod val="65000"/>
                        <a:lumOff val="35000"/>
                      </a:sysClr>
                    </a:solidFill>
                    <a:latin typeface="+mn-lt"/>
                    <a:ea typeface="+mn-ea"/>
                    <a:cs typeface="+mn-cs"/>
                  </a:rPr>
                  <a:t>ο</a:t>
                </a:r>
                <a:r>
                  <a:rPr lang="ru-RU" sz="1100" baseline="0"/>
                  <a:t>ста, мм </a:t>
                </a:r>
                <a:endParaRPr lang="ru-RU" sz="1100"/>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353053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Лист1!$E$9</c:f>
              <c:strCache>
                <c:ptCount val="1"/>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multiLvlStrRef>
              <c:f>Лист1!$F$6:$K$7</c:f>
              <c:multiLvlStrCache>
                <c:ptCount val="6"/>
                <c:lvl>
                  <c:pt idx="0">
                    <c:v>0</c:v>
                  </c:pt>
                  <c:pt idx="1">
                    <c:v>30</c:v>
                  </c:pt>
                  <c:pt idx="2">
                    <c:v>60</c:v>
                  </c:pt>
                  <c:pt idx="3">
                    <c:v>90</c:v>
                  </c:pt>
                  <c:pt idx="4">
                    <c:v>120</c:v>
                  </c:pt>
                  <c:pt idx="5">
                    <c:v>150</c:v>
                  </c:pt>
                </c:lvl>
                <c:lvl>
                  <c:pt idx="0">
                    <c:v>Время иммобилизации, мин</c:v>
                  </c:pt>
                </c:lvl>
              </c:multiLvlStrCache>
            </c:multiLvlStrRef>
          </c:cat>
          <c:val>
            <c:numRef>
              <c:f>Лист1!$F$9:$K$9</c:f>
              <c:numCache>
                <c:formatCode>General</c:formatCode>
                <c:ptCount val="6"/>
              </c:numCache>
            </c:numRef>
          </c:val>
          <c:extLst xmlns:c16r2="http://schemas.microsoft.com/office/drawing/2015/06/chart">
            <c:ext xmlns:c16="http://schemas.microsoft.com/office/drawing/2014/chart" uri="{C3380CC4-5D6E-409C-BE32-E72D297353CC}">
              <c16:uniqueId val="{00000000-7EAE-4375-95B5-A4596676299E}"/>
            </c:ext>
          </c:extLst>
        </c:ser>
        <c:dLbls>
          <c:showLegendKey val="0"/>
          <c:showVal val="0"/>
          <c:showCatName val="0"/>
          <c:showSerName val="0"/>
          <c:showPercent val="0"/>
          <c:showBubbleSize val="0"/>
        </c:dLbls>
        <c:gapWidth val="150"/>
        <c:axId val="353050912"/>
        <c:axId val="353050128"/>
      </c:barChart>
      <c:lineChart>
        <c:grouping val="standard"/>
        <c:varyColors val="0"/>
        <c:ser>
          <c:idx val="0"/>
          <c:order val="0"/>
          <c:tx>
            <c:strRef>
              <c:f>Лист1!$E$8</c:f>
              <c:strCache>
                <c:ptCount val="1"/>
                <c:pt idx="0">
                  <c:v>БЦ/Х</c:v>
                </c:pt>
              </c:strCache>
            </c:strRef>
          </c:tx>
          <c:spPr>
            <a:ln w="28575" cap="rnd">
              <a:solidFill>
                <a:schemeClr val="accent1"/>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multiLvlStrRef>
              <c:f>Лист1!$F$6:$K$7</c:f>
              <c:multiLvlStrCache>
                <c:ptCount val="6"/>
                <c:lvl>
                  <c:pt idx="0">
                    <c:v>0</c:v>
                  </c:pt>
                  <c:pt idx="1">
                    <c:v>30</c:v>
                  </c:pt>
                  <c:pt idx="2">
                    <c:v>60</c:v>
                  </c:pt>
                  <c:pt idx="3">
                    <c:v>90</c:v>
                  </c:pt>
                  <c:pt idx="4">
                    <c:v>120</c:v>
                  </c:pt>
                  <c:pt idx="5">
                    <c:v>150</c:v>
                  </c:pt>
                </c:lvl>
                <c:lvl>
                  <c:pt idx="0">
                    <c:v>Время иммобилизации, мин</c:v>
                  </c:pt>
                </c:lvl>
              </c:multiLvlStrCache>
            </c:multiLvlStrRef>
          </c:cat>
          <c:val>
            <c:numRef>
              <c:f>Лист1!$F$8:$K$8</c:f>
              <c:numCache>
                <c:formatCode>General</c:formatCode>
                <c:ptCount val="6"/>
                <c:pt idx="0">
                  <c:v>0</c:v>
                </c:pt>
                <c:pt idx="1">
                  <c:v>9.0000000000000024E-2</c:v>
                </c:pt>
                <c:pt idx="2">
                  <c:v>0.21000000000000021</c:v>
                </c:pt>
                <c:pt idx="3">
                  <c:v>0.31000000000000238</c:v>
                </c:pt>
                <c:pt idx="4">
                  <c:v>0.38000000000000406</c:v>
                </c:pt>
                <c:pt idx="5">
                  <c:v>0.4</c:v>
                </c:pt>
              </c:numCache>
            </c:numRef>
          </c:val>
          <c:smooth val="0"/>
          <c:extLst xmlns:c16r2="http://schemas.microsoft.com/office/drawing/2015/06/chart">
            <c:ext xmlns:c16="http://schemas.microsoft.com/office/drawing/2014/chart" uri="{C3380CC4-5D6E-409C-BE32-E72D297353CC}">
              <c16:uniqueId val="{00000001-7EAE-4375-95B5-A4596676299E}"/>
            </c:ext>
          </c:extLst>
        </c:ser>
        <c:ser>
          <c:idx val="2"/>
          <c:order val="2"/>
          <c:tx>
            <c:strRef>
              <c:f>Лист1!$E$10</c:f>
              <c:strCache>
                <c:ptCount val="1"/>
                <c:pt idx="0">
                  <c:v>БСКЖ </c:v>
                </c:pt>
              </c:strCache>
            </c:strRef>
          </c:tx>
          <c:spPr>
            <a:ln w="28575" cap="rnd">
              <a:solidFill>
                <a:schemeClr val="accent3"/>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multiLvlStrRef>
              <c:f>Лист1!$F$6:$K$7</c:f>
              <c:multiLvlStrCache>
                <c:ptCount val="6"/>
                <c:lvl>
                  <c:pt idx="0">
                    <c:v>0</c:v>
                  </c:pt>
                  <c:pt idx="1">
                    <c:v>30</c:v>
                  </c:pt>
                  <c:pt idx="2">
                    <c:v>60</c:v>
                  </c:pt>
                  <c:pt idx="3">
                    <c:v>90</c:v>
                  </c:pt>
                  <c:pt idx="4">
                    <c:v>120</c:v>
                  </c:pt>
                  <c:pt idx="5">
                    <c:v>150</c:v>
                  </c:pt>
                </c:lvl>
                <c:lvl>
                  <c:pt idx="0">
                    <c:v>Время иммобилизации, мин</c:v>
                  </c:pt>
                </c:lvl>
              </c:multiLvlStrCache>
            </c:multiLvlStrRef>
          </c:cat>
          <c:val>
            <c:numRef>
              <c:f>Лист1!$F$10:$K$10</c:f>
              <c:numCache>
                <c:formatCode>General</c:formatCode>
                <c:ptCount val="6"/>
                <c:pt idx="0">
                  <c:v>0.54</c:v>
                </c:pt>
                <c:pt idx="1">
                  <c:v>0.45</c:v>
                </c:pt>
                <c:pt idx="2">
                  <c:v>0.33000000000000457</c:v>
                </c:pt>
                <c:pt idx="3">
                  <c:v>0.23</c:v>
                </c:pt>
                <c:pt idx="4">
                  <c:v>0.16</c:v>
                </c:pt>
                <c:pt idx="5">
                  <c:v>0.14000000000000001</c:v>
                </c:pt>
              </c:numCache>
            </c:numRef>
          </c:val>
          <c:smooth val="0"/>
          <c:extLst xmlns:c16r2="http://schemas.microsoft.com/office/drawing/2015/06/chart">
            <c:ext xmlns:c16="http://schemas.microsoft.com/office/drawing/2014/chart" uri="{C3380CC4-5D6E-409C-BE32-E72D297353CC}">
              <c16:uniqueId val="{00000002-7EAE-4375-95B5-A4596676299E}"/>
            </c:ext>
          </c:extLst>
        </c:ser>
        <c:dLbls>
          <c:showLegendKey val="0"/>
          <c:showVal val="0"/>
          <c:showCatName val="0"/>
          <c:showSerName val="0"/>
          <c:showPercent val="0"/>
          <c:showBubbleSize val="0"/>
        </c:dLbls>
        <c:marker val="1"/>
        <c:smooth val="0"/>
        <c:axId val="353048168"/>
        <c:axId val="353048560"/>
      </c:lineChart>
      <c:catAx>
        <c:axId val="3530481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048560"/>
        <c:crosses val="autoZero"/>
        <c:auto val="1"/>
        <c:lblAlgn val="ctr"/>
        <c:lblOffset val="100"/>
        <c:noMultiLvlLbl val="0"/>
      </c:catAx>
      <c:valAx>
        <c:axId val="353048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a:t>
                </a:r>
                <a:r>
                  <a:rPr lang="ru-RU" sz="1000" b="0" i="0" u="none" strike="noStrike" kern="1200" baseline="0">
                    <a:solidFill>
                      <a:sysClr val="windowText" lastClr="000000">
                        <a:lumMod val="65000"/>
                        <a:lumOff val="35000"/>
                      </a:sysClr>
                    </a:solidFill>
                    <a:latin typeface="+mn-lt"/>
                    <a:ea typeface="+mn-ea"/>
                    <a:cs typeface="+mn-cs"/>
                  </a:rPr>
                  <a:t>ο</a:t>
                </a:r>
                <a:r>
                  <a:rPr lang="ru-RU"/>
                  <a:t>держание</a:t>
                </a:r>
                <a:r>
                  <a:rPr lang="ru-RU" baseline="0"/>
                  <a:t> белка</a:t>
                </a:r>
                <a:r>
                  <a:rPr lang="en-US" baseline="0"/>
                  <a:t>, </a:t>
                </a:r>
                <a:r>
                  <a:rPr lang="ru-RU" baseline="0"/>
                  <a:t>мг/г</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048168"/>
        <c:crosses val="autoZero"/>
        <c:crossBetween val="between"/>
      </c:valAx>
      <c:valAx>
        <c:axId val="353050128"/>
        <c:scaling>
          <c:orientation val="minMax"/>
        </c:scaling>
        <c:delete val="1"/>
        <c:axPos val="r"/>
        <c:numFmt formatCode="General" sourceLinked="1"/>
        <c:majorTickMark val="out"/>
        <c:minorTickMark val="none"/>
        <c:tickLblPos val="none"/>
        <c:crossAx val="353050912"/>
        <c:crosses val="max"/>
        <c:crossBetween val="between"/>
      </c:valAx>
      <c:catAx>
        <c:axId val="353050912"/>
        <c:scaling>
          <c:orientation val="minMax"/>
        </c:scaling>
        <c:delete val="1"/>
        <c:axPos val="b"/>
        <c:numFmt formatCode="General" sourceLinked="1"/>
        <c:majorTickMark val="out"/>
        <c:minorTickMark val="none"/>
        <c:tickLblPos val="none"/>
        <c:crossAx val="353050128"/>
        <c:crosses val="autoZero"/>
        <c:auto val="1"/>
        <c:lblAlgn val="ctr"/>
        <c:lblOffset val="100"/>
        <c:noMultiLvlLbl val="0"/>
      </c:cat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Лист1!$D$34</c:f>
              <c:strCache>
                <c:ptCount val="1"/>
                <c:pt idx="0">
                  <c:v>БЦ/Х</c:v>
                </c:pt>
              </c:strCache>
            </c:strRef>
          </c:tx>
          <c:spPr>
            <a:ln w="28575" cap="rnd">
              <a:solidFill>
                <a:schemeClr val="accent1"/>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multiLvlStrRef>
              <c:f>Лист1!$E$32:$K$33</c:f>
              <c:multiLvlStrCache>
                <c:ptCount val="7"/>
                <c:lvl>
                  <c:pt idx="0">
                    <c:v>0</c:v>
                  </c:pt>
                  <c:pt idx="1">
                    <c:v>30</c:v>
                  </c:pt>
                  <c:pt idx="2">
                    <c:v>60</c:v>
                  </c:pt>
                  <c:pt idx="3">
                    <c:v>90</c:v>
                  </c:pt>
                  <c:pt idx="4">
                    <c:v>120</c:v>
                  </c:pt>
                  <c:pt idx="5">
                    <c:v>150</c:v>
                  </c:pt>
                  <c:pt idx="6">
                    <c:v>180</c:v>
                  </c:pt>
                </c:lvl>
                <c:lvl>
                  <c:pt idx="0">
                    <c:v>Время иммобилизации, мин</c:v>
                  </c:pt>
                </c:lvl>
              </c:multiLvlStrCache>
            </c:multiLvlStrRef>
          </c:cat>
          <c:val>
            <c:numRef>
              <c:f>Лист1!$E$34:$K$34</c:f>
              <c:numCache>
                <c:formatCode>General</c:formatCode>
                <c:ptCount val="7"/>
                <c:pt idx="0">
                  <c:v>0</c:v>
                </c:pt>
                <c:pt idx="1">
                  <c:v>0.60000000000000064</c:v>
                </c:pt>
                <c:pt idx="2">
                  <c:v>1.1000000000000001</c:v>
                </c:pt>
                <c:pt idx="3">
                  <c:v>1.9000000000000001</c:v>
                </c:pt>
                <c:pt idx="4">
                  <c:v>2.6</c:v>
                </c:pt>
                <c:pt idx="5">
                  <c:v>3.11</c:v>
                </c:pt>
                <c:pt idx="6">
                  <c:v>3.12</c:v>
                </c:pt>
              </c:numCache>
            </c:numRef>
          </c:val>
          <c:smooth val="0"/>
          <c:extLst xmlns:c16r2="http://schemas.microsoft.com/office/drawing/2015/06/chart">
            <c:ext xmlns:c16="http://schemas.microsoft.com/office/drawing/2014/chart" uri="{C3380CC4-5D6E-409C-BE32-E72D297353CC}">
              <c16:uniqueId val="{00000000-8888-4260-9BFF-14AE74720646}"/>
            </c:ext>
          </c:extLst>
        </c:ser>
        <c:dLbls>
          <c:showLegendKey val="0"/>
          <c:showVal val="0"/>
          <c:showCatName val="0"/>
          <c:showSerName val="0"/>
          <c:showPercent val="0"/>
          <c:showBubbleSize val="0"/>
        </c:dLbls>
        <c:marker val="1"/>
        <c:smooth val="0"/>
        <c:axId val="353051304"/>
        <c:axId val="353050520"/>
      </c:lineChart>
      <c:lineChart>
        <c:grouping val="standard"/>
        <c:varyColors val="0"/>
        <c:ser>
          <c:idx val="1"/>
          <c:order val="1"/>
          <c:tx>
            <c:strRef>
              <c:f>Лист1!$D$35</c:f>
              <c:strCache>
                <c:ptCount val="1"/>
                <c:pt idx="0">
                  <c:v>БСКЖ</c:v>
                </c:pt>
              </c:strCache>
            </c:strRef>
          </c:tx>
          <c:spPr>
            <a:ln w="28575" cap="rnd">
              <a:solidFill>
                <a:schemeClr val="accent2"/>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multiLvlStrRef>
              <c:f>Лист1!$E$32:$K$33</c:f>
              <c:multiLvlStrCache>
                <c:ptCount val="7"/>
                <c:lvl>
                  <c:pt idx="0">
                    <c:v>0</c:v>
                  </c:pt>
                  <c:pt idx="1">
                    <c:v>30</c:v>
                  </c:pt>
                  <c:pt idx="2">
                    <c:v>60</c:v>
                  </c:pt>
                  <c:pt idx="3">
                    <c:v>90</c:v>
                  </c:pt>
                  <c:pt idx="4">
                    <c:v>120</c:v>
                  </c:pt>
                  <c:pt idx="5">
                    <c:v>150</c:v>
                  </c:pt>
                  <c:pt idx="6">
                    <c:v>180</c:v>
                  </c:pt>
                </c:lvl>
                <c:lvl>
                  <c:pt idx="0">
                    <c:v>Время иммобилизации, мин</c:v>
                  </c:pt>
                </c:lvl>
              </c:multiLvlStrCache>
            </c:multiLvlStrRef>
          </c:cat>
          <c:val>
            <c:numRef>
              <c:f>Лист1!$E$35:$K$35</c:f>
              <c:numCache>
                <c:formatCode>General</c:formatCode>
                <c:ptCount val="7"/>
                <c:pt idx="0">
                  <c:v>7.8</c:v>
                </c:pt>
                <c:pt idx="1">
                  <c:v>7</c:v>
                </c:pt>
                <c:pt idx="2">
                  <c:v>6.7</c:v>
                </c:pt>
                <c:pt idx="3">
                  <c:v>5.8</c:v>
                </c:pt>
                <c:pt idx="4">
                  <c:v>5</c:v>
                </c:pt>
                <c:pt idx="5">
                  <c:v>4.5999999999999996</c:v>
                </c:pt>
                <c:pt idx="6">
                  <c:v>4.68</c:v>
                </c:pt>
              </c:numCache>
            </c:numRef>
          </c:val>
          <c:smooth val="0"/>
          <c:extLst xmlns:c16r2="http://schemas.microsoft.com/office/drawing/2015/06/chart">
            <c:ext xmlns:c16="http://schemas.microsoft.com/office/drawing/2014/chart" uri="{C3380CC4-5D6E-409C-BE32-E72D297353CC}">
              <c16:uniqueId val="{00000001-8888-4260-9BFF-14AE74720646}"/>
            </c:ext>
          </c:extLst>
        </c:ser>
        <c:dLbls>
          <c:showLegendKey val="0"/>
          <c:showVal val="0"/>
          <c:showCatName val="0"/>
          <c:showSerName val="0"/>
          <c:showPercent val="0"/>
          <c:showBubbleSize val="0"/>
        </c:dLbls>
        <c:marker val="1"/>
        <c:smooth val="0"/>
        <c:axId val="353051696"/>
        <c:axId val="353052480"/>
      </c:lineChart>
      <c:catAx>
        <c:axId val="353051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050520"/>
        <c:crosses val="autoZero"/>
        <c:auto val="1"/>
        <c:lblAlgn val="ctr"/>
        <c:lblOffset val="100"/>
        <c:noMultiLvlLbl val="0"/>
      </c:catAx>
      <c:valAx>
        <c:axId val="353050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a:t>
                </a:r>
                <a:r>
                  <a:rPr lang="ru-RU" sz="1000" b="0" i="0" u="none" strike="noStrike" kern="1200" baseline="0">
                    <a:solidFill>
                      <a:sysClr val="windowText" lastClr="000000">
                        <a:lumMod val="65000"/>
                        <a:lumOff val="35000"/>
                      </a:sysClr>
                    </a:solidFill>
                    <a:latin typeface="+mn-lt"/>
                    <a:ea typeface="+mn-ea"/>
                    <a:cs typeface="+mn-cs"/>
                  </a:rPr>
                  <a:t>ο</a:t>
                </a:r>
                <a:r>
                  <a:rPr lang="ru-RU"/>
                  <a:t>личеств</a:t>
                </a:r>
                <a:r>
                  <a:rPr lang="ru-RU" sz="1000" b="0" i="0" u="none" strike="noStrike" kern="1200" baseline="0">
                    <a:solidFill>
                      <a:sysClr val="windowText" lastClr="000000">
                        <a:lumMod val="65000"/>
                        <a:lumOff val="35000"/>
                      </a:sysClr>
                    </a:solidFill>
                    <a:latin typeface="+mn-lt"/>
                    <a:ea typeface="+mn-ea"/>
                    <a:cs typeface="+mn-cs"/>
                  </a:rPr>
                  <a:t>ο</a:t>
                </a:r>
                <a:r>
                  <a:rPr lang="ru-RU" baseline="0"/>
                  <a:t> пр</a:t>
                </a:r>
                <a:r>
                  <a:rPr lang="ru-RU" sz="1000" b="0" i="0" u="none" strike="noStrike" kern="1200" baseline="0">
                    <a:solidFill>
                      <a:sysClr val="windowText" lastClr="000000">
                        <a:lumMod val="65000"/>
                        <a:lumOff val="35000"/>
                      </a:sysClr>
                    </a:solidFill>
                    <a:latin typeface="+mn-lt"/>
                    <a:ea typeface="+mn-ea"/>
                    <a:cs typeface="+mn-cs"/>
                  </a:rPr>
                  <a:t>ο</a:t>
                </a:r>
                <a:r>
                  <a:rPr lang="ru-RU" baseline="0"/>
                  <a:t>теаз в БЦ</a:t>
                </a:r>
                <a:r>
                  <a:rPr lang="en-US" baseline="0"/>
                  <a:t>, </a:t>
                </a:r>
                <a:r>
                  <a:rPr lang="ru-RU" baseline="0"/>
                  <a:t>Е/мин х г</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051304"/>
        <c:crosses val="autoZero"/>
        <c:crossBetween val="between"/>
      </c:valAx>
      <c:valAx>
        <c:axId val="353052480"/>
        <c:scaling>
          <c:orientation val="minMax"/>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a:t>
                </a:r>
                <a:r>
                  <a:rPr lang="ru-RU" sz="1000" b="0" i="0" u="none" strike="noStrike" kern="1200" baseline="0">
                    <a:solidFill>
                      <a:sysClr val="windowText" lastClr="000000">
                        <a:lumMod val="65000"/>
                        <a:lumOff val="35000"/>
                      </a:sysClr>
                    </a:solidFill>
                    <a:latin typeface="+mn-lt"/>
                    <a:ea typeface="+mn-ea"/>
                    <a:cs typeface="+mn-cs"/>
                  </a:rPr>
                  <a:t>ο</a:t>
                </a:r>
                <a:r>
                  <a:rPr lang="ru-RU"/>
                  <a:t>личеств</a:t>
                </a:r>
                <a:r>
                  <a:rPr lang="ru-RU" sz="1000" b="0" i="0" u="none" strike="noStrike" kern="1200" baseline="0">
                    <a:solidFill>
                      <a:sysClr val="windowText" lastClr="000000">
                        <a:lumMod val="65000"/>
                        <a:lumOff val="35000"/>
                      </a:sysClr>
                    </a:solidFill>
                    <a:latin typeface="+mn-lt"/>
                    <a:ea typeface="+mn-ea"/>
                    <a:cs typeface="+mn-cs"/>
                  </a:rPr>
                  <a:t>ο</a:t>
                </a:r>
                <a:r>
                  <a:rPr lang="ru-RU" baseline="0"/>
                  <a:t> пр</a:t>
                </a:r>
                <a:r>
                  <a:rPr lang="ru-RU" sz="1000" b="0" i="0" u="none" strike="noStrike" kern="1200" baseline="0">
                    <a:solidFill>
                      <a:sysClr val="windowText" lastClr="000000">
                        <a:lumMod val="65000"/>
                        <a:lumOff val="35000"/>
                      </a:sysClr>
                    </a:solidFill>
                    <a:latin typeface="+mn-lt"/>
                    <a:ea typeface="+mn-ea"/>
                    <a:cs typeface="+mn-cs"/>
                  </a:rPr>
                  <a:t>ο</a:t>
                </a:r>
                <a:r>
                  <a:rPr lang="ru-RU" baseline="0"/>
                  <a:t>теаз в БСКЖ, Е/мин х мл</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051696"/>
        <c:crosses val="max"/>
        <c:crossBetween val="between"/>
      </c:valAx>
      <c:catAx>
        <c:axId val="353051696"/>
        <c:scaling>
          <c:orientation val="minMax"/>
        </c:scaling>
        <c:delete val="1"/>
        <c:axPos val="b"/>
        <c:numFmt formatCode="General" sourceLinked="1"/>
        <c:majorTickMark val="out"/>
        <c:minorTickMark val="none"/>
        <c:tickLblPos val="none"/>
        <c:crossAx val="353052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0.36364</cdr:x>
      <cdr:y>0.73121</cdr:y>
    </cdr:from>
    <cdr:to>
      <cdr:x>0.78647</cdr:x>
      <cdr:y>0.83613</cdr:y>
    </cdr:to>
    <cdr:sp macro="" textlink="">
      <cdr:nvSpPr>
        <cdr:cNvPr id="2" name="TextBox 1"/>
        <cdr:cNvSpPr txBox="1"/>
      </cdr:nvSpPr>
      <cdr:spPr>
        <a:xfrm xmlns:a="http://schemas.openxmlformats.org/drawingml/2006/main">
          <a:off x="1638300" y="1657607"/>
          <a:ext cx="1905000" cy="2378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just"/>
          <a:r>
            <a:rPr lang="ru-RU" sz="1000" b="1"/>
            <a:t>Время культивир</a:t>
          </a:r>
          <a:r>
            <a:rPr lang="ru-RU" sz="1000" b="1">
              <a:latin typeface="+mn-lt"/>
              <a:ea typeface="+mn-ea"/>
              <a:cs typeface="+mn-cs"/>
            </a:rPr>
            <a:t>ο</a:t>
          </a:r>
          <a:r>
            <a:rPr lang="ru-RU" sz="1000" b="1"/>
            <a:t>вания (ч)</a:t>
          </a:r>
        </a:p>
      </cdr:txBody>
    </cdr:sp>
  </cdr:relSizeAnchor>
  <cdr:relSizeAnchor xmlns:cdr="http://schemas.openxmlformats.org/drawingml/2006/chartDrawing">
    <cdr:from>
      <cdr:x>0.05074</cdr:x>
      <cdr:y>0</cdr:y>
    </cdr:from>
    <cdr:to>
      <cdr:x>0.14376</cdr:x>
      <cdr:y>0.7722</cdr:y>
    </cdr:to>
    <cdr:sp macro="" textlink="">
      <cdr:nvSpPr>
        <cdr:cNvPr id="3" name="TextBox 1"/>
        <cdr:cNvSpPr txBox="1"/>
      </cdr:nvSpPr>
      <cdr:spPr>
        <a:xfrm xmlns:a="http://schemas.openxmlformats.org/drawingml/2006/main" rot="16200000">
          <a:off x="-514347" y="742950"/>
          <a:ext cx="1905000" cy="41909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000" b="1"/>
            <a:t>Вес пленки (г/л)</a:t>
          </a:r>
          <a:endParaRPr lang="kk-KZ" sz="1000" b="1"/>
        </a:p>
        <a:p xmlns:a="http://schemas.openxmlformats.org/drawingml/2006/main">
          <a:pPr algn="ctr"/>
          <a:r>
            <a:rPr lang="kk-KZ" sz="1000" b="1" baseline="0"/>
            <a:t>рН</a:t>
          </a:r>
          <a:endParaRPr lang="ru-RU" sz="1000" b="1"/>
        </a:p>
      </cdr:txBody>
    </cdr:sp>
  </cdr:relSizeAnchor>
</c:userShapes>
</file>

<file path=word/drawings/drawing2.xml><?xml version="1.0" encoding="utf-8"?>
<c:userShapes xmlns:c="http://schemas.openxmlformats.org/drawingml/2006/chart">
  <cdr:relSizeAnchor xmlns:cdr="http://schemas.openxmlformats.org/drawingml/2006/chartDrawing">
    <cdr:from>
      <cdr:x>0.19263</cdr:x>
      <cdr:y>0.70175</cdr:y>
    </cdr:from>
    <cdr:to>
      <cdr:x>0.78336</cdr:x>
      <cdr:y>0.79544</cdr:y>
    </cdr:to>
    <cdr:sp macro="" textlink="">
      <cdr:nvSpPr>
        <cdr:cNvPr id="2" name="TextBox 1"/>
        <cdr:cNvSpPr txBox="1"/>
      </cdr:nvSpPr>
      <cdr:spPr>
        <a:xfrm xmlns:a="http://schemas.openxmlformats.org/drawingml/2006/main">
          <a:off x="562431" y="1644299"/>
          <a:ext cx="1724769" cy="2195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just"/>
          <a:r>
            <a:rPr lang="ru-RU" sz="1000" b="1"/>
            <a:t>Время культивир</a:t>
          </a:r>
          <a:r>
            <a:rPr lang="ru-RU" sz="1000" b="1">
              <a:latin typeface="+mn-lt"/>
              <a:ea typeface="+mn-ea"/>
              <a:cs typeface="+mn-cs"/>
            </a:rPr>
            <a:t>ο</a:t>
          </a:r>
          <a:r>
            <a:rPr lang="ru-RU" sz="1000" b="1"/>
            <a:t>вания (ч)</a:t>
          </a:r>
        </a:p>
      </cdr:txBody>
    </cdr:sp>
  </cdr:relSizeAnchor>
  <cdr:relSizeAnchor xmlns:cdr="http://schemas.openxmlformats.org/drawingml/2006/chartDrawing">
    <cdr:from>
      <cdr:x>0</cdr:x>
      <cdr:y>0</cdr:y>
    </cdr:from>
    <cdr:to>
      <cdr:x>0.11577</cdr:x>
      <cdr:y>0.7722</cdr:y>
    </cdr:to>
    <cdr:sp macro="" textlink="">
      <cdr:nvSpPr>
        <cdr:cNvPr id="3" name="TextBox 1"/>
        <cdr:cNvSpPr txBox="1"/>
      </cdr:nvSpPr>
      <cdr:spPr>
        <a:xfrm xmlns:a="http://schemas.openxmlformats.org/drawingml/2006/main" rot="16200000">
          <a:off x="-785259" y="785259"/>
          <a:ext cx="1912353" cy="341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just"/>
          <a:r>
            <a:rPr lang="en-US" sz="1000" b="1"/>
            <a:t>                  </a:t>
          </a:r>
          <a:r>
            <a:rPr lang="ru-RU" sz="1000" b="1"/>
            <a:t>Вес пленки (г/л)</a:t>
          </a:r>
          <a:endParaRPr lang="en-US" sz="1000" b="1"/>
        </a:p>
        <a:p xmlns:a="http://schemas.openxmlformats.org/drawingml/2006/main">
          <a:pPr algn="just"/>
          <a:r>
            <a:rPr lang="en-US" sz="1000" b="1"/>
            <a:t>                </a:t>
          </a:r>
          <a:r>
            <a:rPr lang="en-US" sz="1000" b="1" baseline="0"/>
            <a:t> </a:t>
          </a:r>
          <a:r>
            <a:rPr lang="ru-RU" sz="1000" b="1" baseline="0">
              <a:latin typeface="Calibri"/>
              <a:ea typeface="+mn-ea"/>
              <a:cs typeface="+mn-cs"/>
            </a:rPr>
            <a:t>Ο</a:t>
          </a:r>
          <a:r>
            <a:rPr lang="ru-RU" sz="1000" b="1" baseline="0"/>
            <a:t>бщий сахар </a:t>
          </a:r>
          <a:r>
            <a:rPr lang="en-US" sz="1000" b="1"/>
            <a:t>(%)</a:t>
          </a:r>
          <a:endParaRPr lang="ru-RU" sz="1000" b="1"/>
        </a:p>
      </cdr:txBody>
    </cdr:sp>
  </cdr:relSizeAnchor>
</c:userShapes>
</file>

<file path=word/drawings/drawing3.xml><?xml version="1.0" encoding="utf-8"?>
<c:userShapes xmlns:c="http://schemas.openxmlformats.org/drawingml/2006/chart">
  <cdr:relSizeAnchor xmlns:cdr="http://schemas.openxmlformats.org/drawingml/2006/chartDrawing">
    <cdr:from>
      <cdr:x>0.22562</cdr:x>
      <cdr:y>0.71769</cdr:y>
    </cdr:from>
    <cdr:to>
      <cdr:x>0.84481</cdr:x>
      <cdr:y>0.80117</cdr:y>
    </cdr:to>
    <cdr:sp macro="" textlink="">
      <cdr:nvSpPr>
        <cdr:cNvPr id="2" name="TextBox 1"/>
        <cdr:cNvSpPr txBox="1"/>
      </cdr:nvSpPr>
      <cdr:spPr>
        <a:xfrm xmlns:a="http://schemas.openxmlformats.org/drawingml/2006/main">
          <a:off x="665640" y="1708998"/>
          <a:ext cx="1826717" cy="1987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just"/>
          <a:r>
            <a:rPr lang="ru-RU" sz="1000" b="1"/>
            <a:t>Время культивир</a:t>
          </a:r>
          <a:r>
            <a:rPr lang="ru-RU" sz="1000" b="1">
              <a:latin typeface="+mn-lt"/>
              <a:ea typeface="+mn-ea"/>
              <a:cs typeface="+mn-cs"/>
            </a:rPr>
            <a:t>ο</a:t>
          </a:r>
          <a:r>
            <a:rPr lang="ru-RU" sz="1000" b="1"/>
            <a:t>вания (ч)</a:t>
          </a:r>
        </a:p>
      </cdr:txBody>
    </cdr:sp>
  </cdr:relSizeAnchor>
  <cdr:relSizeAnchor xmlns:cdr="http://schemas.openxmlformats.org/drawingml/2006/chartDrawing">
    <cdr:from>
      <cdr:x>0</cdr:x>
      <cdr:y>0</cdr:y>
    </cdr:from>
    <cdr:to>
      <cdr:x>0.09302</cdr:x>
      <cdr:y>0.7722</cdr:y>
    </cdr:to>
    <cdr:sp macro="" textlink="">
      <cdr:nvSpPr>
        <cdr:cNvPr id="3" name="TextBox 1"/>
        <cdr:cNvSpPr txBox="1"/>
      </cdr:nvSpPr>
      <cdr:spPr>
        <a:xfrm xmlns:a="http://schemas.openxmlformats.org/drawingml/2006/main" rot="16200000">
          <a:off x="-835326" y="835326"/>
          <a:ext cx="1941774" cy="27112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just"/>
          <a:r>
            <a:rPr lang="en-US" sz="1000" b="1"/>
            <a:t>                  </a:t>
          </a:r>
          <a:r>
            <a:rPr lang="ru-RU" sz="1000" b="1"/>
            <a:t>Вес пленки (г/л)</a:t>
          </a:r>
          <a:endParaRPr lang="en-US" sz="1000" b="1"/>
        </a:p>
        <a:p xmlns:a="http://schemas.openxmlformats.org/drawingml/2006/main">
          <a:pPr algn="just"/>
          <a:r>
            <a:rPr lang="en-US" sz="1000" b="1"/>
            <a:t>                </a:t>
          </a:r>
          <a:r>
            <a:rPr lang="en-US" sz="1000" b="1" baseline="0"/>
            <a:t> </a:t>
          </a:r>
          <a:r>
            <a:rPr lang="ru-RU" sz="1000" b="1" baseline="0">
              <a:latin typeface="Calibri"/>
              <a:ea typeface="+mn-ea"/>
              <a:cs typeface="+mn-cs"/>
            </a:rPr>
            <a:t>Ο</a:t>
          </a:r>
          <a:r>
            <a:rPr lang="ru-RU" sz="1000" b="1" baseline="0"/>
            <a:t>бщий сахар </a:t>
          </a:r>
          <a:r>
            <a:rPr lang="en-US" sz="1000" b="1"/>
            <a:t>(%)</a:t>
          </a:r>
          <a:endParaRPr lang="ru-RU" sz="1000" b="1"/>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B97C57-38B2-4F79-8080-BD0EF5153D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763</TotalTime>
  <Pages>96</Pages>
  <Words>31083</Words>
  <Characters>177176</Characters>
  <Application>Microsoft Office Word</Application>
  <DocSecurity>0</DocSecurity>
  <Lines>1476</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207844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sava</dc:creator>
  <cp:lastModifiedBy>азамат шокатаев</cp:lastModifiedBy>
  <cp:revision>76</cp:revision>
  <cp:lastPrinted>2021-10-22T07:05:00Z</cp:lastPrinted>
  <dcterms:created xsi:type="dcterms:W3CDTF">2021-10-27T09:46:00Z</dcterms:created>
  <dcterms:modified xsi:type="dcterms:W3CDTF">2021-10-31T12:24:00Z</dcterms:modified>
</cp:coreProperties>
</file>